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030C90" w:rsidP="71BEF2B4" w:rsidRDefault="35030C90" w14:paraId="274C871B" w14:textId="76027ED4" w14:noSpellErr="1">
      <w:pPr>
        <w:pStyle w:val="Title"/>
        <w:jc w:val="center"/>
        <w:rPr>
          <w:noProof w:val="0"/>
          <w:lang w:val="fr-FR"/>
        </w:rPr>
      </w:pPr>
    </w:p>
    <w:p w:rsidR="71BEF2B4" w:rsidP="11818855" w:rsidRDefault="71BEF2B4" w14:paraId="3BF7CF05" w14:noSpellErr="1" w14:textId="4DD77055">
      <w:pPr>
        <w:pStyle w:val="Normal"/>
        <w:rPr>
          <w:noProof w:val="0"/>
          <w:lang w:val="fr-FR"/>
        </w:rPr>
      </w:pPr>
    </w:p>
    <w:p w:rsidR="35030C90" w:rsidP="3632D8B0" w:rsidRDefault="35030C90" w14:paraId="0CE5779E" w14:noSpellErr="1" w14:textId="7080FAA9">
      <w:pPr>
        <w:pStyle w:val="Title"/>
        <w:jc w:val="center"/>
        <w:rPr>
          <w:noProof w:val="0"/>
          <w:lang w:val="fr-FR"/>
        </w:rPr>
      </w:pPr>
      <w:r w:rsidRPr="3632D8B0" w:rsidR="3632D8B0">
        <w:rPr>
          <w:noProof w:val="0"/>
          <w:lang w:val="fr-FR"/>
        </w:rPr>
        <w:t xml:space="preserve">Atelier de gestion de projet </w:t>
      </w:r>
    </w:p>
    <w:p w:rsidR="11818855" w:rsidP="11818855" w:rsidRDefault="11818855" w14:noSpellErr="1" w14:paraId="5798FA64" w14:textId="5975A88A">
      <w:pPr>
        <w:pStyle w:val="Normal"/>
        <w:rPr>
          <w:noProof w:val="0"/>
          <w:lang w:val="fr-FR"/>
        </w:rPr>
      </w:pPr>
    </w:p>
    <w:p w:rsidR="11818855" w:rsidP="11818855" w:rsidRDefault="11818855" w14:noSpellErr="1" w14:paraId="63CECDBB" w14:textId="3F65C35B">
      <w:pPr>
        <w:pStyle w:val="Normal"/>
        <w:rPr>
          <w:noProof w:val="0"/>
          <w:lang w:val="fr-FR"/>
        </w:rPr>
      </w:pPr>
    </w:p>
    <w:p w:rsidR="35030C90" w:rsidP="3632D8B0" w:rsidRDefault="35030C90" w14:paraId="5FBCFA04" w14:noSpellErr="1" w14:textId="7410BE11">
      <w:pPr>
        <w:pStyle w:val="Normal"/>
        <w:jc w:val="center"/>
        <w:rPr>
          <w:rStyle w:val="TitleChar"/>
          <w:noProof w:val="0"/>
          <w:sz w:val="48"/>
          <w:szCs w:val="48"/>
          <w:lang w:val="fr-FR"/>
        </w:rPr>
      </w:pPr>
      <w:r w:rsidRPr="3632D8B0" w:rsidR="3632D8B0">
        <w:rPr>
          <w:rStyle w:val="TitleChar"/>
          <w:noProof w:val="0"/>
          <w:sz w:val="48"/>
          <w:szCs w:val="48"/>
          <w:lang w:val="fr-FR"/>
        </w:rPr>
        <w:t>Rapport de Projet :</w:t>
      </w:r>
    </w:p>
    <w:p w:rsidR="35030C90" w:rsidP="3632D8B0" w:rsidRDefault="35030C90" w14:paraId="14F45A1C" w14:textId="4CC0F944" w14:noSpellErr="1">
      <w:pPr>
        <w:pStyle w:val="Normal"/>
        <w:jc w:val="center"/>
        <w:rPr>
          <w:rStyle w:val="TitleChar"/>
          <w:noProof w:val="0"/>
          <w:sz w:val="40"/>
          <w:szCs w:val="40"/>
          <w:lang w:val="fr-FR"/>
        </w:rPr>
      </w:pPr>
      <w:r w:rsidRPr="3632D8B0" w:rsidR="3632D8B0">
        <w:rPr>
          <w:rStyle w:val="TitleChar"/>
          <w:noProof w:val="0"/>
          <w:sz w:val="48"/>
          <w:szCs w:val="48"/>
          <w:lang w:val="fr-FR"/>
        </w:rPr>
        <w:t>Rapport COO</w:t>
      </w:r>
    </w:p>
    <w:p w:rsidR="35030C90" w:rsidP="11818855" w:rsidRDefault="35030C90" w14:paraId="62F8B9D7" w14:textId="2ABC0BF6" w14:noSpellErr="1">
      <w:pPr>
        <w:pStyle w:val="Normal"/>
        <w:jc w:val="center"/>
        <w:rPr>
          <w:rStyle w:val="TitleChar"/>
          <w:noProof w:val="0"/>
          <w:sz w:val="40"/>
          <w:szCs w:val="40"/>
          <w:lang w:val="fr-FR"/>
        </w:rPr>
      </w:pPr>
    </w:p>
    <w:p w:rsidR="35030C90" w:rsidP="11818855" w:rsidRDefault="35030C90" w14:paraId="4EE8A26C" w14:noSpellErr="1" w14:textId="1756191E">
      <w:pPr>
        <w:pStyle w:val="Normal"/>
        <w:jc w:val="center"/>
        <w:rPr>
          <w:rStyle w:val="TitleChar"/>
          <w:noProof w:val="0"/>
          <w:sz w:val="40"/>
          <w:szCs w:val="40"/>
          <w:lang w:val="fr-FR"/>
        </w:rPr>
      </w:pPr>
    </w:p>
    <w:p w:rsidR="11818855" w:rsidP="11818855" w:rsidRDefault="11818855" w14:noSpellErr="1" w14:paraId="4510569B" w14:textId="2E4B2EB8">
      <w:pPr>
        <w:pStyle w:val="Normal"/>
        <w:jc w:val="center"/>
        <w:rPr>
          <w:rStyle w:val="TitleChar"/>
          <w:noProof w:val="0"/>
          <w:sz w:val="40"/>
          <w:szCs w:val="40"/>
          <w:lang w:val="fr-FR"/>
        </w:rPr>
      </w:pPr>
    </w:p>
    <w:p w:rsidR="35030C90" w:rsidP="35030C90" w:rsidRDefault="35030C90" w14:noSpellErr="1" w14:paraId="0DCB9315" w14:textId="287A9792">
      <w:pPr>
        <w:pStyle w:val="Normal"/>
        <w:jc w:val="center"/>
      </w:pPr>
      <w:r w:rsidRPr="35030C90" w:rsidR="35030C90">
        <w:rPr>
          <w:rStyle w:val="TitleChar"/>
          <w:noProof w:val="0"/>
          <w:sz w:val="40"/>
          <w:szCs w:val="40"/>
          <w:lang w:val="fr-FR"/>
        </w:rPr>
        <w:t>Equipe : les Petites Antilles</w:t>
      </w:r>
    </w:p>
    <w:p w:rsidR="35030C90" w:rsidP="11818855" w:rsidRDefault="35030C90" w14:paraId="3C95FE4F" w14:noSpellErr="1" w14:textId="12AEBD0D">
      <w:pPr>
        <w:pStyle w:val="Normal"/>
        <w:jc w:val="center"/>
        <w:rPr>
          <w:noProof w:val="0"/>
          <w:sz w:val="28"/>
          <w:szCs w:val="28"/>
          <w:lang w:val="fr-FR"/>
        </w:rPr>
      </w:pPr>
      <w:r w:rsidRPr="11818855" w:rsidR="11818855">
        <w:rPr>
          <w:noProof w:val="0"/>
          <w:sz w:val="24"/>
          <w:szCs w:val="24"/>
          <w:lang w:val="fr-FR"/>
        </w:rPr>
        <w:t xml:space="preserve">Membres : Valentin BELYN, Vincent ARCHAMBAULT, Benoit CONS, Thomas RE, Loïc TRAMIS, Arnaud SERY </w:t>
      </w:r>
    </w:p>
    <w:p w:rsidR="71BEF2B4" w:rsidP="71BEF2B4" w:rsidRDefault="71BEF2B4" w14:noSpellErr="1" w14:paraId="246D506D" w14:textId="24D90207">
      <w:pPr>
        <w:pStyle w:val="Normal"/>
        <w:jc w:val="center"/>
        <w:rPr>
          <w:noProof w:val="0"/>
          <w:sz w:val="28"/>
          <w:szCs w:val="28"/>
          <w:lang w:val="fr-FR"/>
        </w:rPr>
      </w:pPr>
    </w:p>
    <w:p w:rsidR="71BEF2B4" w:rsidP="11818855" w:rsidRDefault="71BEF2B4" w14:paraId="6C095586" w14:textId="0B23E06F" w14:noSpellErr="1">
      <w:pPr>
        <w:pStyle w:val="Normal"/>
        <w:jc w:val="center"/>
        <w:rPr>
          <w:noProof w:val="0"/>
          <w:sz w:val="28"/>
          <w:szCs w:val="28"/>
          <w:lang w:val="fr-FR"/>
        </w:rPr>
      </w:pPr>
    </w:p>
    <w:p w:rsidR="71BEF2B4" w:rsidP="11818855" w:rsidRDefault="71BEF2B4" w14:noSpellErr="1" w14:paraId="4090495D" w14:textId="4056EC33">
      <w:pPr>
        <w:pStyle w:val="Normal"/>
        <w:jc w:val="center"/>
        <w:rPr>
          <w:noProof w:val="0"/>
          <w:sz w:val="28"/>
          <w:szCs w:val="28"/>
          <w:lang w:val="fr-FR"/>
        </w:rPr>
      </w:pPr>
    </w:p>
    <w:p w:rsidR="71BEF2B4" w:rsidP="11818855" w:rsidRDefault="71BEF2B4" w14:noSpellErr="1" w14:paraId="594138DC" w14:textId="3DD2599A">
      <w:pPr>
        <w:pStyle w:val="Normal"/>
        <w:jc w:val="center"/>
        <w:rPr>
          <w:noProof w:val="0"/>
          <w:sz w:val="28"/>
          <w:szCs w:val="28"/>
          <w:lang w:val="fr-FR"/>
        </w:rPr>
      </w:pPr>
    </w:p>
    <w:p w:rsidR="71BEF2B4" w:rsidP="11818855" w:rsidRDefault="71BEF2B4" w14:noSpellErr="1" w14:paraId="74BD13F6" w14:textId="0C0EEE50">
      <w:pPr>
        <w:pStyle w:val="Normal"/>
        <w:jc w:val="center"/>
        <w:rPr>
          <w:noProof w:val="0"/>
          <w:sz w:val="28"/>
          <w:szCs w:val="28"/>
          <w:lang w:val="fr-FR"/>
        </w:rPr>
      </w:pPr>
    </w:p>
    <w:p w:rsidR="71BEF2B4" w:rsidP="11818855" w:rsidRDefault="71BEF2B4" w14:noSpellErr="1" w14:paraId="5686A7F9" w14:textId="06099B78">
      <w:pPr>
        <w:pStyle w:val="Normal"/>
        <w:jc w:val="center"/>
        <w:rPr>
          <w:noProof w:val="0"/>
          <w:sz w:val="28"/>
          <w:szCs w:val="28"/>
          <w:lang w:val="fr-FR"/>
        </w:rPr>
      </w:pPr>
    </w:p>
    <w:p w:rsidR="71BEF2B4" w:rsidP="11818855" w:rsidRDefault="71BEF2B4" w14:noSpellErr="1" w14:paraId="3C61953D" w14:textId="1DDF8CC4">
      <w:pPr>
        <w:pStyle w:val="Normal"/>
        <w:jc w:val="center"/>
        <w:rPr>
          <w:noProof w:val="0"/>
          <w:sz w:val="28"/>
          <w:szCs w:val="28"/>
          <w:lang w:val="fr-FR"/>
        </w:rPr>
      </w:pPr>
    </w:p>
    <w:p w:rsidR="71BEF2B4" w:rsidP="11818855" w:rsidRDefault="71BEF2B4" w14:paraId="51BA06D3" w14:noSpellErr="1" w14:textId="15900953">
      <w:pPr>
        <w:pStyle w:val="Normal"/>
        <w:rPr>
          <w:noProof w:val="0"/>
          <w:lang w:val="fr-FR"/>
        </w:rPr>
      </w:pPr>
    </w:p>
    <w:p w:rsidR="11818855" w:rsidP="11818855" w:rsidRDefault="11818855" w14:noSpellErr="1" w14:paraId="6FCF2CA0" w14:textId="05528724">
      <w:pPr>
        <w:pStyle w:val="Normal"/>
        <w:rPr>
          <w:noProof w:val="0"/>
          <w:lang w:val="fr-FR"/>
        </w:rPr>
      </w:pPr>
    </w:p>
    <w:p w:rsidR="11818855" w:rsidP="11818855" w:rsidRDefault="11818855" w14:noSpellErr="1" w14:paraId="0A12AE80" w14:textId="3D83F784">
      <w:pPr>
        <w:pStyle w:val="Heading1"/>
        <w:rPr>
          <w:noProof w:val="0"/>
          <w:lang w:val="fr-FR"/>
        </w:rPr>
      </w:pPr>
      <w:r w:rsidRPr="11818855" w:rsidR="11818855">
        <w:rPr>
          <w:noProof w:val="0"/>
          <w:lang w:val="fr-FR"/>
        </w:rPr>
        <w:t xml:space="preserve">1- La couche </w:t>
      </w:r>
      <w:r w:rsidRPr="11818855" w:rsidR="11818855">
        <w:rPr>
          <w:noProof w:val="0"/>
          <w:lang w:val="fr-FR"/>
        </w:rPr>
        <w:t>contrôleur</w:t>
      </w:r>
      <w:r w:rsidRPr="11818855" w:rsidR="11818855">
        <w:rPr>
          <w:noProof w:val="0"/>
          <w:lang w:val="fr-FR"/>
        </w:rPr>
        <w:t xml:space="preserve"> MVC</w:t>
      </w:r>
    </w:p>
    <w:p w:rsidR="11818855" w:rsidP="11818855" w:rsidRDefault="11818855" w14:noSpellErr="1" w14:paraId="4D79C6D2" w14:textId="077DE187">
      <w:pPr>
        <w:pStyle w:val="Heading2"/>
        <w:rPr>
          <w:noProof w:val="0"/>
          <w:lang w:val="fr-FR"/>
        </w:rPr>
      </w:pPr>
      <w:r w:rsidRPr="11818855" w:rsidR="11818855">
        <w:rPr>
          <w:noProof w:val="0"/>
          <w:lang w:val="fr-FR"/>
        </w:rPr>
        <w:t>1.1- L’UML de la couche contrôleur</w:t>
      </w:r>
    </w:p>
    <w:p w:rsidR="11818855" w:rsidP="11818855" w:rsidRDefault="11818855" w14:noSpellErr="1" w14:paraId="38BC498D" w14:textId="5A9425D9">
      <w:pPr>
        <w:pStyle w:val="Normal"/>
        <w:rPr>
          <w:noProof w:val="0"/>
          <w:lang w:val="fr-FR"/>
        </w:rPr>
      </w:pPr>
    </w:p>
    <w:p w:rsidR="11818855" w:rsidP="11818855" w:rsidRDefault="11818855" w14:noSpellErr="1" w14:paraId="3614CB0B" w14:textId="0C53A54F">
      <w:pPr>
        <w:pStyle w:val="Heading2"/>
        <w:rPr>
          <w:noProof w:val="0"/>
          <w:lang w:val="fr-FR"/>
        </w:rPr>
      </w:pPr>
      <w:r w:rsidRPr="11818855" w:rsidR="11818855">
        <w:rPr>
          <w:noProof w:val="0"/>
          <w:lang w:val="fr-FR"/>
        </w:rPr>
        <w:t>1.2- Un lien entre couche métier et couche présentation</w:t>
      </w:r>
    </w:p>
    <w:p w:rsidR="11818855" w:rsidP="11818855" w:rsidRDefault="11818855" w14:paraId="4F658008" w14:textId="578956C1">
      <w:pPr>
        <w:pStyle w:val="Normal"/>
        <w:rPr>
          <w:noProof w:val="0"/>
          <w:lang w:val="fr-FR"/>
        </w:rPr>
      </w:pPr>
    </w:p>
    <w:p w:rsidR="11818855" w:rsidP="11818855" w:rsidRDefault="11818855" w14:noSpellErr="1" w14:paraId="330C3012" w14:textId="4BD1F222">
      <w:pPr>
        <w:pStyle w:val="Normal"/>
        <w:rPr>
          <w:noProof w:val="0"/>
          <w:lang w:val="fr-FR"/>
        </w:rPr>
      </w:pPr>
      <w:r w:rsidRPr="11818855" w:rsidR="11818855">
        <w:rPr>
          <w:rStyle w:val="Heading1Char"/>
          <w:noProof w:val="0"/>
          <w:lang w:val="fr-FR"/>
        </w:rPr>
        <w:t xml:space="preserve">2- La couche métier </w:t>
      </w:r>
    </w:p>
    <w:p w:rsidR="11818855" w:rsidP="11818855" w:rsidRDefault="11818855" w14:noSpellErr="1" w14:paraId="2968EDA1" w14:textId="6BF19556">
      <w:pPr>
        <w:pStyle w:val="Heading2"/>
        <w:rPr>
          <w:noProof w:val="0"/>
          <w:lang w:val="fr-FR"/>
        </w:rPr>
      </w:pPr>
      <w:r w:rsidRPr="11818855" w:rsidR="11818855">
        <w:rPr>
          <w:noProof w:val="0"/>
          <w:lang w:val="fr-FR"/>
        </w:rPr>
        <w:t>2</w:t>
      </w:r>
      <w:r w:rsidRPr="11818855" w:rsidR="11818855">
        <w:rPr>
          <w:noProof w:val="0"/>
          <w:lang w:val="fr-FR"/>
        </w:rPr>
        <w:t xml:space="preserve">.1- L’UML de la couche </w:t>
      </w:r>
      <w:r w:rsidRPr="11818855" w:rsidR="11818855">
        <w:rPr>
          <w:noProof w:val="0"/>
          <w:lang w:val="fr-FR"/>
        </w:rPr>
        <w:t>métier</w:t>
      </w:r>
    </w:p>
    <w:p w:rsidR="11818855" w:rsidP="11818855" w:rsidRDefault="11818855" w14:noSpellErr="1" w14:paraId="4D2207A2" w14:textId="756C7B3C">
      <w:pPr>
        <w:pStyle w:val="Normal"/>
        <w:rPr>
          <w:noProof w:val="0"/>
          <w:lang w:val="fr-FR"/>
        </w:rPr>
      </w:pPr>
    </w:p>
    <w:p w:rsidR="11818855" w:rsidP="11818855" w:rsidRDefault="11818855" w14:noSpellErr="1" w14:paraId="773AE3E6" w14:textId="231D53FB">
      <w:pPr>
        <w:pStyle w:val="Heading2"/>
        <w:rPr>
          <w:noProof w:val="0"/>
          <w:lang w:val="fr-FR"/>
        </w:rPr>
      </w:pPr>
      <w:r w:rsidRPr="11818855" w:rsidR="11818855">
        <w:rPr>
          <w:noProof w:val="0"/>
          <w:lang w:val="fr-FR"/>
        </w:rPr>
        <w:t>2.2- Le moteur de l’application</w:t>
      </w:r>
    </w:p>
    <w:p w:rsidR="11818855" w:rsidP="11818855" w:rsidRDefault="11818855" w14:paraId="61FE81A7" w14:textId="5E43E7F3">
      <w:pPr>
        <w:pStyle w:val="Normal"/>
        <w:rPr>
          <w:noProof w:val="0"/>
          <w:lang w:val="fr-FR"/>
        </w:rPr>
      </w:pPr>
    </w:p>
    <w:p w:rsidR="11818855" w:rsidP="11818855" w:rsidRDefault="11818855" w14:noSpellErr="1" w14:paraId="3B6A7AF9" w14:textId="22832B37">
      <w:pPr>
        <w:pStyle w:val="Normal"/>
        <w:rPr>
          <w:rStyle w:val="Heading1Char"/>
          <w:noProof w:val="0"/>
          <w:lang w:val="fr-FR"/>
        </w:rPr>
      </w:pPr>
      <w:r w:rsidRPr="11818855" w:rsidR="11818855">
        <w:rPr>
          <w:rStyle w:val="Heading1Char"/>
          <w:noProof w:val="0"/>
          <w:lang w:val="fr-FR"/>
        </w:rPr>
        <w:t>3</w:t>
      </w:r>
      <w:r w:rsidRPr="11818855" w:rsidR="11818855">
        <w:rPr>
          <w:rStyle w:val="Heading1Char"/>
          <w:noProof w:val="0"/>
          <w:lang w:val="fr-FR"/>
        </w:rPr>
        <w:t>- Les tests unitaires</w:t>
      </w:r>
    </w:p>
    <w:p w:rsidR="11818855" w:rsidP="11818855" w:rsidRDefault="11818855" w14:noSpellErr="1" w14:paraId="17939158" w14:textId="06C61B83">
      <w:pPr>
        <w:pStyle w:val="Normal"/>
        <w:rPr>
          <w:rStyle w:val="Heading1Char"/>
          <w:noProof w:val="0"/>
          <w:lang w:val="fr-FR"/>
        </w:rPr>
      </w:pPr>
    </w:p>
    <w:p w:rsidR="11818855" w:rsidP="11818855" w:rsidRDefault="11818855" w14:noSpellErr="1" w14:paraId="14D2D653" w14:textId="5C93CF43">
      <w:pPr>
        <w:pStyle w:val="Normal"/>
        <w:rPr>
          <w:noProof w:val="0"/>
          <w:lang w:val="fr-FR"/>
        </w:rPr>
      </w:pPr>
      <w:r w:rsidRPr="11818855" w:rsidR="11818855">
        <w:rPr>
          <w:rStyle w:val="Heading1Char"/>
          <w:noProof w:val="0"/>
          <w:lang w:val="fr-FR"/>
        </w:rPr>
        <w:t>4- Cas d’utilisation</w:t>
      </w:r>
    </w:p>
    <w:p w:rsidR="11818855" w:rsidP="11818855" w:rsidRDefault="11818855" w14:noSpellErr="1" w14:paraId="449EC7CD" w14:textId="6FA2F56C">
      <w:pPr>
        <w:pStyle w:val="Heading2"/>
        <w:rPr>
          <w:noProof w:val="0"/>
          <w:lang w:val="fr-FR"/>
        </w:rPr>
      </w:pPr>
      <w:r w:rsidRPr="11818855" w:rsidR="11818855">
        <w:rPr>
          <w:noProof w:val="0"/>
          <w:lang w:val="fr-FR"/>
        </w:rPr>
        <w:t>4.1</w:t>
      </w:r>
      <w:r w:rsidRPr="11818855" w:rsidR="11818855">
        <w:rPr>
          <w:noProof w:val="0"/>
          <w:lang w:val="fr-FR"/>
        </w:rPr>
        <w:t>- Utilisation</w:t>
      </w:r>
      <w:r w:rsidRPr="11818855" w:rsidR="11818855">
        <w:rPr>
          <w:noProof w:val="0"/>
          <w:lang w:val="fr-FR"/>
        </w:rPr>
        <w:t xml:space="preserve"> 1</w:t>
      </w:r>
    </w:p>
    <w:p w:rsidR="11818855" w:rsidP="11818855" w:rsidRDefault="11818855" w14:noSpellErr="1" w14:paraId="237CAF09" w14:textId="2E4672D1">
      <w:pPr>
        <w:pStyle w:val="Normal"/>
        <w:rPr>
          <w:noProof w:val="0"/>
          <w:lang w:val="fr-FR"/>
        </w:rPr>
      </w:pPr>
    </w:p>
    <w:p w:rsidR="11818855" w:rsidP="11818855" w:rsidRDefault="11818855" w14:noSpellErr="1" w14:paraId="7EA35AE3" w14:textId="0BBA69F9">
      <w:pPr>
        <w:pStyle w:val="Heading2"/>
        <w:rPr>
          <w:noProof w:val="0"/>
          <w:lang w:val="fr-FR"/>
        </w:rPr>
      </w:pPr>
      <w:r w:rsidRPr="11818855" w:rsidR="11818855">
        <w:rPr>
          <w:noProof w:val="0"/>
          <w:lang w:val="fr-FR"/>
        </w:rPr>
        <w:t>4.</w:t>
      </w:r>
      <w:r w:rsidRPr="11818855" w:rsidR="11818855">
        <w:rPr>
          <w:noProof w:val="0"/>
          <w:lang w:val="fr-FR"/>
        </w:rPr>
        <w:t>2</w:t>
      </w:r>
      <w:r w:rsidRPr="11818855" w:rsidR="11818855">
        <w:rPr>
          <w:noProof w:val="0"/>
          <w:lang w:val="fr-FR"/>
        </w:rPr>
        <w:t xml:space="preserve">- Utilisation </w:t>
      </w:r>
      <w:r w:rsidRPr="11818855" w:rsidR="11818855">
        <w:rPr>
          <w:noProof w:val="0"/>
          <w:lang w:val="fr-FR"/>
        </w:rPr>
        <w:t>2</w:t>
      </w:r>
    </w:p>
    <w:p w:rsidR="11818855" w:rsidP="11818855" w:rsidRDefault="11818855" w14:noSpellErr="1" w14:paraId="1D281710" w14:textId="2D63A61C">
      <w:pPr>
        <w:pStyle w:val="Normal"/>
        <w:rPr>
          <w:noProof w:val="0"/>
          <w:lang w:val="fr-FR"/>
        </w:rPr>
      </w:pPr>
    </w:p>
    <w:p w:rsidR="11818855" w:rsidP="11818855" w:rsidRDefault="11818855" w14:paraId="76AE10A9" w14:textId="698890A0">
      <w:pPr>
        <w:pStyle w:val="Heading2"/>
        <w:rPr>
          <w:noProof w:val="0"/>
          <w:lang w:val="fr-FR"/>
        </w:rPr>
      </w:pPr>
      <w:r w:rsidRPr="11818855" w:rsidR="11818855">
        <w:rPr>
          <w:noProof w:val="0"/>
          <w:lang w:val="fr-FR"/>
        </w:rPr>
        <w:t>4.</w:t>
      </w:r>
      <w:r w:rsidRPr="11818855" w:rsidR="11818855">
        <w:rPr>
          <w:noProof w:val="0"/>
          <w:lang w:val="fr-FR"/>
        </w:rPr>
        <w:t>3</w:t>
      </w:r>
      <w:r w:rsidRPr="11818855" w:rsidR="11818855">
        <w:rPr>
          <w:noProof w:val="0"/>
          <w:lang w:val="fr-FR"/>
        </w:rPr>
        <w:t xml:space="preserve">- Utilisation </w:t>
      </w:r>
      <w:r w:rsidRPr="11818855" w:rsidR="11818855">
        <w:rPr>
          <w:noProof w:val="0"/>
          <w:lang w:val="fr-FR"/>
        </w:rPr>
        <w:t>3</w:t>
      </w:r>
    </w:p>
    <w:p w:rsidR="11818855" w:rsidP="11818855" w:rsidRDefault="11818855" w14:paraId="4C3653E8" w14:textId="5F8B3093">
      <w:pPr>
        <w:pStyle w:val="Normal"/>
        <w:rPr>
          <w:rStyle w:val="Heading1Char"/>
          <w:noProof w:val="0"/>
          <w:lang w:val="fr-FR"/>
        </w:rPr>
      </w:pPr>
    </w:p>
    <w:p w:rsidR="11818855" w:rsidP="11818855" w:rsidRDefault="11818855" w14:paraId="5CAF817E" w14:textId="76A21DCF">
      <w:pPr>
        <w:pStyle w:val="Heading1"/>
        <w:rPr>
          <w:noProof w:val="0"/>
          <w:lang w:val="fr-FR"/>
        </w:rPr>
      </w:pPr>
    </w:p>
    <w:p w:rsidR="71BEF2B4" w:rsidP="71BEF2B4" w:rsidRDefault="71BEF2B4" w14:noSpellErr="1" w14:paraId="34CDCB28" w14:textId="3AA3C767">
      <w:pPr>
        <w:pStyle w:val="Normal"/>
        <w:jc w:val="center"/>
        <w:rPr>
          <w:noProof w:val="0"/>
          <w:sz w:val="28"/>
          <w:szCs w:val="28"/>
          <w:lang w:val="fr-FR"/>
        </w:rPr>
      </w:pPr>
    </w:p>
    <w:p w:rsidR="71BEF2B4" w:rsidP="71BEF2B4" w:rsidRDefault="71BEF2B4" w14:noSpellErr="1" w14:paraId="236B3A0F" w14:textId="153027C6">
      <w:pPr>
        <w:pStyle w:val="Normal"/>
        <w:jc w:val="left"/>
        <w:rPr>
          <w:noProof w:val="0"/>
          <w:sz w:val="28"/>
          <w:szCs w:val="28"/>
          <w:lang w:val="fr-FR"/>
        </w:rPr>
      </w:pPr>
    </w:p>
    <w:p w:rsidR="71BEF2B4" w:rsidP="71BEF2B4" w:rsidRDefault="71BEF2B4" w14:noSpellErr="1" w14:paraId="03BFA85B" w14:textId="00A0CB0B">
      <w:pPr>
        <w:pStyle w:val="Normal"/>
        <w:jc w:val="left"/>
        <w:rPr>
          <w:noProof w:val="0"/>
          <w:sz w:val="28"/>
          <w:szCs w:val="28"/>
          <w:lang w:val="fr-FR"/>
        </w:rPr>
      </w:pPr>
    </w:p>
    <w:p w:rsidR="71BEF2B4" w:rsidP="71BEF2B4" w:rsidRDefault="71BEF2B4" w14:noSpellErr="1" w14:paraId="40AA61A2" w14:textId="5C29FEF9">
      <w:pPr>
        <w:pStyle w:val="Normal"/>
        <w:jc w:val="center"/>
        <w:rPr>
          <w:noProof w:val="0"/>
          <w:sz w:val="28"/>
          <w:szCs w:val="28"/>
          <w:lang w:val="fr-FR"/>
        </w:rPr>
      </w:pPr>
    </w:p>
    <w:p w:rsidR="71BEF2B4" w:rsidP="71BEF2B4" w:rsidRDefault="71BEF2B4" w14:noSpellErr="1" w14:paraId="30F56410" w14:textId="47527298">
      <w:pPr>
        <w:pStyle w:val="Normal"/>
        <w:jc w:val="center"/>
        <w:rPr>
          <w:noProof w:val="0"/>
          <w:sz w:val="28"/>
          <w:szCs w:val="28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6e7a337b75047ad"/>
      <w:footerReference w:type="default" r:id="Rb2967a6571224b7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5030C90" w:rsidTr="35030C90" w14:paraId="0EA19ED4">
      <w:tc>
        <w:tcPr>
          <w:tcW w:w="3009" w:type="dxa"/>
          <w:tcMar/>
        </w:tcPr>
        <w:p w:rsidR="35030C90" w:rsidP="35030C90" w:rsidRDefault="35030C90" w14:paraId="41DCC7DF" w14:textId="3D2A7365">
          <w:pPr>
            <w:pStyle w:val="Header"/>
            <w:bidi w:val="0"/>
            <w:ind w:left="-115"/>
            <w:jc w:val="left"/>
          </w:pPr>
          <w:r w:rsidR="35030C90">
            <w:rPr/>
            <w:t>Équipe Petite-Antilles</w:t>
          </w:r>
        </w:p>
      </w:tc>
      <w:tc>
        <w:tcPr>
          <w:tcW w:w="3009" w:type="dxa"/>
          <w:tcMar/>
        </w:tcPr>
        <w:p w:rsidR="35030C90" w:rsidP="35030C90" w:rsidRDefault="35030C90" w14:noSpellErr="1" w14:paraId="62E9E2E5" w14:textId="635D99CE">
          <w:pPr>
            <w:pStyle w:val="Header"/>
            <w:bidi w:val="0"/>
            <w:jc w:val="center"/>
          </w:pPr>
          <w:r w:rsidR="35030C90">
            <w:rPr/>
            <w:t>Rapport COO</w:t>
          </w:r>
        </w:p>
      </w:tc>
      <w:tc>
        <w:tcPr>
          <w:tcW w:w="3009" w:type="dxa"/>
          <w:tcMar/>
        </w:tcPr>
        <w:p w:rsidR="35030C90" w:rsidP="35030C90" w:rsidRDefault="35030C90" w14:noSpellErr="1" w14:paraId="1211BD6D" w14:textId="145F3060">
          <w:pPr>
            <w:pStyle w:val="Header"/>
            <w:bidi w:val="0"/>
            <w:ind w:right="-115"/>
            <w:jc w:val="right"/>
          </w:pPr>
          <w:r w:rsidR="35030C90">
            <w:rPr/>
            <w:t>Année 2018-2019</w:t>
          </w:r>
        </w:p>
      </w:tc>
    </w:tr>
  </w:tbl>
  <w:p w:rsidR="35030C90" w:rsidP="35030C90" w:rsidRDefault="35030C90" w14:paraId="08095837" w14:textId="55848CC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5030C90" w:rsidTr="35030C90" w14:paraId="4B1C7A5F">
      <w:tc>
        <w:tcPr>
          <w:tcW w:w="3009" w:type="dxa"/>
          <w:tcMar/>
        </w:tcPr>
        <w:p w:rsidR="35030C90" w:rsidP="35030C90" w:rsidRDefault="35030C90" w14:paraId="3FED6CD1" w14:textId="64FB672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5030C90" w:rsidP="35030C90" w:rsidRDefault="35030C90" w14:paraId="297DF912" w14:textId="07B5BFD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5030C90" w:rsidP="35030C90" w:rsidRDefault="35030C90" w14:paraId="52C45758" w14:textId="25E12A13">
          <w:pPr>
            <w:pStyle w:val="Header"/>
            <w:bidi w:val="0"/>
            <w:ind w:right="-115"/>
            <w:jc w:val="right"/>
          </w:pPr>
        </w:p>
      </w:tc>
    </w:tr>
  </w:tbl>
  <w:p w:rsidR="35030C90" w:rsidP="35030C90" w:rsidRDefault="35030C90" w14:paraId="52588537" w14:textId="477B42F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B47232"/>
  <w15:docId w15:val="{74fcf6e8-9a3a-4813-a9e9-7a181c1875e4}"/>
  <w:rsids>
    <w:rsidRoot w:val="40B47232"/>
    <w:rsid w:val="11818855"/>
    <w:rsid w:val="35030C90"/>
    <w:rsid w:val="3632D8B0"/>
    <w:rsid w:val="40B47232"/>
    <w:rsid w:val="4B0D5F94"/>
    <w:rsid w:val="71BEF2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6e7a337b75047ad" /><Relationship Type="http://schemas.openxmlformats.org/officeDocument/2006/relationships/footer" Target="/word/footer.xml" Id="Rb2967a6571224b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2019-01-17T09:01:26.9181696Z</dcterms:created>
  <dcterms:modified xsi:type="dcterms:W3CDTF">2019-01-17T09:54:46.0656053Z</dcterms:modified>
  <dc:creator>Thomas RE</dc:creator>
  <lastModifiedBy>Thomas RE</lastModifiedBy>
</coreProperties>
</file>