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087B" w14:textId="0FC6F215" w:rsidR="00B263CE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38FA781" w14:textId="3EE99767" w:rsidR="00B263CE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D59773B" w14:textId="478D0DFA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fr-CA"/>
        </w:rPr>
      </w:pPr>
      <w:r w:rsidRPr="7F982D08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fr-FR"/>
        </w:rPr>
        <w:t xml:space="preserve">Partie 1 : Création d’un modèle </w:t>
      </w:r>
    </w:p>
    <w:p w14:paraId="6500C983" w14:textId="72FDBCB2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fr-CA"/>
        </w:rPr>
      </w:pPr>
    </w:p>
    <w:p w14:paraId="699339FB" w14:textId="0B9CFF43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fr-CA"/>
        </w:rPr>
      </w:pPr>
    </w:p>
    <w:p w14:paraId="583258C1" w14:textId="1E59E312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26"/>
          <w:szCs w:val="26"/>
          <w:lang w:val="fr-FR"/>
        </w:rPr>
        <w:t>Par</w:t>
      </w:r>
    </w:p>
    <w:p w14:paraId="2E3CCA84" w14:textId="0A06762C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32"/>
          <w:szCs w:val="32"/>
          <w:lang w:val="fr-FR"/>
        </w:rPr>
        <w:t>Simard Desmeules, Arnaud</w:t>
      </w:r>
    </w:p>
    <w:p w14:paraId="3352A7D2" w14:textId="25CED117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32"/>
          <w:szCs w:val="32"/>
          <w:lang w:val="fr-FR"/>
        </w:rPr>
        <w:t>2267339</w:t>
      </w:r>
    </w:p>
    <w:p w14:paraId="5527D0D1" w14:textId="14DDFA7E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27C361D1" w14:textId="5DDEE701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3FD506EB" w14:textId="2BC78B90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26"/>
          <w:szCs w:val="26"/>
          <w:lang w:val="fr-FR"/>
        </w:rPr>
        <w:t xml:space="preserve">Travail présenté à </w:t>
      </w:r>
    </w:p>
    <w:p w14:paraId="15B7E674" w14:textId="6B4359DC" w:rsidR="00B263CE" w:rsidRDefault="4D6AA389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FR"/>
        </w:rPr>
      </w:pPr>
      <w:r w:rsidRPr="7F982D08">
        <w:rPr>
          <w:rFonts w:ascii="Roboto" w:eastAsia="Roboto" w:hAnsi="Roboto" w:cs="Roboto"/>
          <w:color w:val="000000" w:themeColor="text1"/>
          <w:sz w:val="27"/>
          <w:szCs w:val="27"/>
          <w:lang w:val="fr-FR"/>
        </w:rPr>
        <w:t xml:space="preserve">Mohammed Salim </w:t>
      </w:r>
      <w:proofErr w:type="spellStart"/>
      <w:r w:rsidRPr="7F982D08">
        <w:rPr>
          <w:rFonts w:ascii="Roboto" w:eastAsia="Roboto" w:hAnsi="Roboto" w:cs="Roboto"/>
          <w:color w:val="000000" w:themeColor="text1"/>
          <w:sz w:val="27"/>
          <w:szCs w:val="27"/>
          <w:lang w:val="fr-FR"/>
        </w:rPr>
        <w:t>Meflah</w:t>
      </w:r>
      <w:proofErr w:type="spellEnd"/>
    </w:p>
    <w:p w14:paraId="313C23B0" w14:textId="3C2D280A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26"/>
          <w:szCs w:val="26"/>
          <w:lang w:val="fr-FR"/>
        </w:rPr>
        <w:t xml:space="preserve">Dans le cadre du cours </w:t>
      </w:r>
    </w:p>
    <w:p w14:paraId="7C2C0912" w14:textId="374DECBA" w:rsidR="00B263CE" w:rsidRDefault="6D33F80F" w:rsidP="7F982D08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fr-FR"/>
        </w:rPr>
      </w:pPr>
      <w:r w:rsidRPr="7F982D08">
        <w:rPr>
          <w:rFonts w:ascii="Calibri" w:eastAsia="Calibri" w:hAnsi="Calibri" w:cs="Calibri"/>
          <w:color w:val="000000" w:themeColor="text1"/>
          <w:sz w:val="36"/>
          <w:szCs w:val="36"/>
          <w:lang w:val="fr-FR"/>
        </w:rPr>
        <w:t>APPLICATIONS WEB</w:t>
      </w:r>
    </w:p>
    <w:p w14:paraId="6CE9EBCD" w14:textId="6D7DF552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32"/>
          <w:szCs w:val="32"/>
          <w:lang w:val="fr-FR"/>
        </w:rPr>
        <w:t>Groupe 004</w:t>
      </w:r>
    </w:p>
    <w:p w14:paraId="26252F4D" w14:textId="2735FD20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1C337B55" w14:textId="5BAE009E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1CC641B0" w14:textId="2AA7434D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26"/>
          <w:szCs w:val="26"/>
          <w:lang w:val="fr-FR"/>
        </w:rPr>
        <w:t xml:space="preserve">Collège de Bois-de-Boulogne </w:t>
      </w:r>
    </w:p>
    <w:p w14:paraId="0C9352B5" w14:textId="73021BF5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26"/>
          <w:szCs w:val="26"/>
          <w:lang w:val="fr-FR"/>
        </w:rPr>
        <w:t xml:space="preserve">Département d’informatique </w:t>
      </w:r>
    </w:p>
    <w:p w14:paraId="551A2816" w14:textId="3049DE66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32"/>
          <w:szCs w:val="32"/>
          <w:lang w:val="fr-FR"/>
        </w:rPr>
        <w:t>22 octobre 2023</w:t>
      </w:r>
    </w:p>
    <w:p w14:paraId="6719A629" w14:textId="64290D03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3727D1D8" w14:textId="649AD5A8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33A531F2" w14:textId="25BA4E5E" w:rsidR="00B263CE" w:rsidRPr="00721E0A" w:rsidRDefault="00B263CE" w:rsidP="7F982D08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fr-CA"/>
        </w:rPr>
      </w:pPr>
    </w:p>
    <w:p w14:paraId="36583B4F" w14:textId="05EBD2D5" w:rsidR="00B263CE" w:rsidRPr="00721E0A" w:rsidRDefault="7F982D08" w:rsidP="7F982D08">
      <w:pPr>
        <w:jc w:val="center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81CD5" wp14:editId="5D3F8B1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47775" cy="171450"/>
            <wp:effectExtent l="0" t="0" r="0" b="0"/>
            <wp:wrapSquare wrapText="bothSides"/>
            <wp:docPr id="868101886" name="Image 86810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19914" w14:textId="28481983" w:rsidR="00B263CE" w:rsidRPr="00721E0A" w:rsidRDefault="00B263CE" w:rsidP="7F982D08">
      <w:pPr>
        <w:rPr>
          <w:lang w:val="fr-CA"/>
        </w:rPr>
      </w:pPr>
    </w:p>
    <w:p w14:paraId="65E726A0" w14:textId="284CC67F" w:rsidR="00B263CE" w:rsidRPr="00721E0A" w:rsidRDefault="1EBAB46F" w:rsidP="7F982D08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sz w:val="36"/>
          <w:szCs w:val="36"/>
          <w:lang w:val="fr-FR"/>
        </w:rPr>
        <w:t>TABLES DES MATIÈRES</w:t>
      </w:r>
    </w:p>
    <w:p w14:paraId="0246B8E4" w14:textId="40A2EF2E" w:rsidR="00B263CE" w:rsidRPr="00721E0A" w:rsidRDefault="1EBAB46F" w:rsidP="7F982D08">
      <w:pPr>
        <w:tabs>
          <w:tab w:val="right" w:leader="dot" w:pos="9015"/>
        </w:tabs>
        <w:spacing w:after="100"/>
        <w:rPr>
          <w:rFonts w:ascii="Calibri" w:eastAsia="Calibri" w:hAnsi="Calibri" w:cs="Calibri"/>
          <w:color w:val="0563C1"/>
          <w:lang w:val="fr-CA"/>
        </w:rPr>
      </w:pPr>
      <w:r w:rsidRPr="7F982D08">
        <w:rPr>
          <w:rFonts w:ascii="Calibri" w:eastAsia="Calibri" w:hAnsi="Calibri" w:cs="Calibri"/>
          <w:color w:val="000000" w:themeColor="text1"/>
          <w:lang w:val="fr-FR"/>
        </w:rPr>
        <w:t xml:space="preserve">  </w:t>
      </w:r>
    </w:p>
    <w:sdt>
      <w:sdtPr>
        <w:id w:val="283987994"/>
        <w:docPartObj>
          <w:docPartGallery w:val="Table of Contents"/>
          <w:docPartUnique/>
        </w:docPartObj>
      </w:sdtPr>
      <w:sdtContent>
        <w:p w14:paraId="693B0E34" w14:textId="6380AAD8" w:rsidR="00721E0A" w:rsidRDefault="001A4D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 w:rsidRPr="00721E0A">
            <w:rPr>
              <w:lang w:val="fr-CA"/>
            </w:rPr>
            <w:instrText>TOC \o \z \u \h</w:instrText>
          </w:r>
          <w:r>
            <w:fldChar w:fldCharType="separate"/>
          </w:r>
          <w:hyperlink w:anchor="_Toc160180025" w:history="1">
            <w:r w:rsidR="00721E0A" w:rsidRPr="00AD7888">
              <w:rPr>
                <w:rStyle w:val="Hyperlink"/>
                <w:noProof/>
              </w:rPr>
              <w:t>Captures d’écran</w:t>
            </w:r>
            <w:r w:rsidR="00721E0A">
              <w:rPr>
                <w:noProof/>
                <w:webHidden/>
              </w:rPr>
              <w:tab/>
            </w:r>
            <w:r w:rsidR="00721E0A">
              <w:rPr>
                <w:noProof/>
                <w:webHidden/>
              </w:rPr>
              <w:fldChar w:fldCharType="begin"/>
            </w:r>
            <w:r w:rsidR="00721E0A">
              <w:rPr>
                <w:noProof/>
                <w:webHidden/>
              </w:rPr>
              <w:instrText xml:space="preserve"> PAGEREF _Toc160180025 \h </w:instrText>
            </w:r>
            <w:r w:rsidR="00721E0A">
              <w:rPr>
                <w:noProof/>
                <w:webHidden/>
              </w:rPr>
            </w:r>
            <w:r w:rsidR="00721E0A">
              <w:rPr>
                <w:noProof/>
                <w:webHidden/>
              </w:rPr>
              <w:fldChar w:fldCharType="separate"/>
            </w:r>
            <w:r w:rsidR="00721E0A">
              <w:rPr>
                <w:noProof/>
                <w:webHidden/>
              </w:rPr>
              <w:t>2</w:t>
            </w:r>
            <w:r w:rsidR="00721E0A">
              <w:rPr>
                <w:noProof/>
                <w:webHidden/>
              </w:rPr>
              <w:fldChar w:fldCharType="end"/>
            </w:r>
          </w:hyperlink>
        </w:p>
        <w:p w14:paraId="0A4171A0" w14:textId="199CC78C" w:rsidR="00B263CE" w:rsidRPr="00721E0A" w:rsidRDefault="001A4DB9" w:rsidP="7F982D08">
          <w:pPr>
            <w:pStyle w:val="TOC1"/>
            <w:tabs>
              <w:tab w:val="right" w:leader="dot" w:pos="9360"/>
            </w:tabs>
            <w:rPr>
              <w:rStyle w:val="Hyperlink"/>
              <w:lang w:val="fr-CA"/>
            </w:rPr>
          </w:pPr>
          <w:r>
            <w:fldChar w:fldCharType="end"/>
          </w:r>
        </w:p>
      </w:sdtContent>
    </w:sdt>
    <w:p w14:paraId="1D73FF2E" w14:textId="43B9BD8C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929FE5D" w14:textId="20F19FD4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3C6BADD1" w14:textId="6D45535A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1365BEDA" w14:textId="51CD6CF3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B9C79F3" w14:textId="238EC0F1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0D88E46" w14:textId="11F6DD4F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16681618" w14:textId="6EDDD7FB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27614D19" w14:textId="210762EC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D983E9B" w14:textId="7CFB2133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548F404" w14:textId="6697EB59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CE6B749" w14:textId="3B906FEC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7409F92" w14:textId="4C70B53E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FF042FD" w14:textId="0788B94A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0D1DD76" w14:textId="318D8849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8F116A6" w14:textId="0DED7D34" w:rsidR="00B263CE" w:rsidRPr="00721E0A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1009865C" w14:textId="77777777" w:rsidR="00721E0A" w:rsidRDefault="00721E0A" w:rsidP="00721E0A">
      <w:pPr>
        <w:pStyle w:val="Heading1"/>
        <w:jc w:val="center"/>
        <w:rPr>
          <w:color w:val="000000" w:themeColor="text1"/>
          <w:sz w:val="56"/>
          <w:szCs w:val="56"/>
        </w:rPr>
      </w:pPr>
      <w:bookmarkStart w:id="0" w:name="_Toc160180025"/>
    </w:p>
    <w:p w14:paraId="7EB7E787" w14:textId="77777777" w:rsidR="00721E0A" w:rsidRDefault="00721E0A" w:rsidP="00721E0A">
      <w:pPr>
        <w:pStyle w:val="Heading1"/>
        <w:jc w:val="center"/>
        <w:rPr>
          <w:color w:val="000000" w:themeColor="text1"/>
          <w:sz w:val="56"/>
          <w:szCs w:val="56"/>
        </w:rPr>
      </w:pPr>
    </w:p>
    <w:p w14:paraId="03CE3A23" w14:textId="77777777" w:rsidR="00721E0A" w:rsidRDefault="00721E0A" w:rsidP="00721E0A">
      <w:pPr>
        <w:pStyle w:val="Heading1"/>
        <w:jc w:val="center"/>
        <w:rPr>
          <w:color w:val="000000" w:themeColor="text1"/>
          <w:sz w:val="56"/>
          <w:szCs w:val="56"/>
        </w:rPr>
      </w:pPr>
    </w:p>
    <w:p w14:paraId="1B45FFE0" w14:textId="77777777" w:rsidR="00721E0A" w:rsidRDefault="00721E0A" w:rsidP="00721E0A">
      <w:pPr>
        <w:pStyle w:val="Heading1"/>
        <w:jc w:val="center"/>
        <w:rPr>
          <w:color w:val="000000" w:themeColor="text1"/>
          <w:sz w:val="56"/>
          <w:szCs w:val="56"/>
        </w:rPr>
      </w:pPr>
    </w:p>
    <w:p w14:paraId="70FAD5C5" w14:textId="1998F043" w:rsidR="00B263CE" w:rsidRDefault="0133FD6A" w:rsidP="00721E0A">
      <w:pPr>
        <w:pStyle w:val="Heading1"/>
        <w:jc w:val="center"/>
        <w:rPr>
          <w:color w:val="000000" w:themeColor="text1"/>
          <w:sz w:val="56"/>
          <w:szCs w:val="56"/>
        </w:rPr>
      </w:pPr>
      <w:r w:rsidRPr="00721E0A">
        <w:rPr>
          <w:color w:val="000000" w:themeColor="text1"/>
          <w:sz w:val="56"/>
          <w:szCs w:val="56"/>
        </w:rPr>
        <w:t xml:space="preserve">Captures </w:t>
      </w:r>
      <w:proofErr w:type="spellStart"/>
      <w:r w:rsidRPr="00721E0A">
        <w:rPr>
          <w:color w:val="000000" w:themeColor="text1"/>
          <w:sz w:val="56"/>
          <w:szCs w:val="56"/>
        </w:rPr>
        <w:t>d’écran</w:t>
      </w:r>
      <w:bookmarkEnd w:id="0"/>
      <w:proofErr w:type="spellEnd"/>
    </w:p>
    <w:p w14:paraId="3488429F" w14:textId="77777777" w:rsidR="00721E0A" w:rsidRDefault="00721E0A" w:rsidP="00721E0A"/>
    <w:p w14:paraId="7F254D40" w14:textId="77777777" w:rsidR="00721E0A" w:rsidRDefault="00721E0A" w:rsidP="00721E0A"/>
    <w:p w14:paraId="1EFEF6F5" w14:textId="0E47C10C" w:rsidR="00721E0A" w:rsidRDefault="6DB81C88" w:rsidP="38226905">
      <w:r>
        <w:rPr>
          <w:noProof/>
        </w:rPr>
        <w:drawing>
          <wp:inline distT="0" distB="0" distL="0" distR="0" wp14:anchorId="162A991A" wp14:editId="0A35164D">
            <wp:extent cx="5943600" cy="4343400"/>
            <wp:effectExtent l="0" t="0" r="0" b="0"/>
            <wp:docPr id="1895539163" name="Picture 189553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6C08" w14:textId="77777777" w:rsidR="00721E0A" w:rsidRDefault="00721E0A" w:rsidP="00721E0A"/>
    <w:p w14:paraId="761EDA68" w14:textId="77777777" w:rsidR="00721E0A" w:rsidRDefault="00721E0A" w:rsidP="00721E0A"/>
    <w:p w14:paraId="5B291F89" w14:textId="77777777" w:rsidR="00721E0A" w:rsidRDefault="00721E0A" w:rsidP="00721E0A"/>
    <w:p w14:paraId="7C38566F" w14:textId="77777777" w:rsidR="00721E0A" w:rsidRDefault="00721E0A" w:rsidP="00721E0A"/>
    <w:p w14:paraId="235FDB97" w14:textId="77777777" w:rsidR="00721E0A" w:rsidRDefault="00721E0A" w:rsidP="00721E0A"/>
    <w:p w14:paraId="27500EEC" w14:textId="77777777" w:rsidR="00721E0A" w:rsidRDefault="00721E0A" w:rsidP="00721E0A"/>
    <w:p w14:paraId="0958E7C0" w14:textId="77777777" w:rsidR="00721E0A" w:rsidRDefault="00721E0A" w:rsidP="00721E0A"/>
    <w:p w14:paraId="70F99352" w14:textId="77777777" w:rsidR="00721E0A" w:rsidRDefault="00721E0A" w:rsidP="00721E0A"/>
    <w:p w14:paraId="552443EC" w14:textId="77777777" w:rsidR="00721E0A" w:rsidRDefault="00721E0A" w:rsidP="00721E0A"/>
    <w:p w14:paraId="3F4A9460" w14:textId="77777777" w:rsidR="00721E0A" w:rsidRDefault="00721E0A" w:rsidP="00721E0A"/>
    <w:p w14:paraId="2E0BE408" w14:textId="77777777" w:rsidR="00721E0A" w:rsidRDefault="00721E0A" w:rsidP="00721E0A"/>
    <w:p w14:paraId="0B9F8023" w14:textId="77777777" w:rsidR="00721E0A" w:rsidRDefault="00721E0A" w:rsidP="00721E0A"/>
    <w:p w14:paraId="7CC4CD85" w14:textId="77777777" w:rsidR="00721E0A" w:rsidRDefault="00721E0A" w:rsidP="00721E0A"/>
    <w:p w14:paraId="0E8E3380" w14:textId="77777777" w:rsidR="00721E0A" w:rsidRDefault="00721E0A" w:rsidP="00721E0A"/>
    <w:p w14:paraId="2AB8CB1E" w14:textId="77777777" w:rsidR="00721E0A" w:rsidRDefault="00721E0A" w:rsidP="00721E0A"/>
    <w:p w14:paraId="7AB64E6D" w14:textId="78DA38B4" w:rsidR="00721E0A" w:rsidRPr="00D023D4" w:rsidRDefault="00ED6B6F" w:rsidP="00ED6B6F">
      <w:pPr>
        <w:pStyle w:val="Heading1"/>
        <w:jc w:val="center"/>
        <w:rPr>
          <w:color w:val="000000" w:themeColor="text1"/>
          <w:sz w:val="52"/>
          <w:szCs w:val="52"/>
          <w:lang w:val="fr-CA"/>
        </w:rPr>
      </w:pPr>
      <w:r w:rsidRPr="00D023D4">
        <w:rPr>
          <w:color w:val="000000" w:themeColor="text1"/>
          <w:sz w:val="52"/>
          <w:szCs w:val="52"/>
          <w:lang w:val="fr-CA"/>
        </w:rPr>
        <w:t>Défi</w:t>
      </w:r>
      <w:r w:rsidR="00D023D4" w:rsidRPr="00D023D4">
        <w:rPr>
          <w:color w:val="000000" w:themeColor="text1"/>
          <w:sz w:val="52"/>
          <w:szCs w:val="52"/>
          <w:lang w:val="fr-CA"/>
        </w:rPr>
        <w:t>s</w:t>
      </w:r>
      <w:r w:rsidRPr="00D023D4">
        <w:rPr>
          <w:color w:val="000000" w:themeColor="text1"/>
          <w:sz w:val="52"/>
          <w:szCs w:val="52"/>
          <w:lang w:val="fr-CA"/>
        </w:rPr>
        <w:t xml:space="preserve"> rencontrés</w:t>
      </w:r>
    </w:p>
    <w:p w14:paraId="2C3EFD8F" w14:textId="3ED3E31E" w:rsidR="00D023D4" w:rsidRDefault="00D023D4" w:rsidP="00D023D4">
      <w:pPr>
        <w:rPr>
          <w:lang w:val="fr-CA"/>
        </w:rPr>
      </w:pPr>
      <w:r w:rsidRPr="00D023D4">
        <w:rPr>
          <w:lang w:val="fr-CA"/>
        </w:rPr>
        <w:t>Un gros d</w:t>
      </w:r>
      <w:r>
        <w:rPr>
          <w:lang w:val="fr-CA"/>
        </w:rPr>
        <w:t xml:space="preserve">éfi rencontré durant le </w:t>
      </w:r>
      <w:r w:rsidR="00893151">
        <w:rPr>
          <w:lang w:val="fr-CA"/>
        </w:rPr>
        <w:t>TP</w:t>
      </w:r>
      <w:r>
        <w:rPr>
          <w:lang w:val="fr-CA"/>
        </w:rPr>
        <w:t xml:space="preserve"> </w:t>
      </w:r>
      <w:r w:rsidR="0015381F">
        <w:rPr>
          <w:lang w:val="fr-CA"/>
        </w:rPr>
        <w:t xml:space="preserve">était avec git. Le problème était que </w:t>
      </w:r>
      <w:r w:rsidR="000C6638">
        <w:rPr>
          <w:lang w:val="fr-CA"/>
        </w:rPr>
        <w:t xml:space="preserve">le dossier </w:t>
      </w:r>
      <w:r w:rsidR="000C5CA9">
        <w:rPr>
          <w:lang w:val="fr-CA"/>
        </w:rPr>
        <w:t xml:space="preserve">contenait des conflits. Pour </w:t>
      </w:r>
      <w:r w:rsidR="00603684">
        <w:rPr>
          <w:lang w:val="fr-CA"/>
        </w:rPr>
        <w:t xml:space="preserve">régler ce problème nous avons remplacer le dossier existant </w:t>
      </w:r>
      <w:r w:rsidR="003B1C5C">
        <w:rPr>
          <w:lang w:val="fr-CA"/>
        </w:rPr>
        <w:t>par un nouveau dossier en clonant le dossier du dépôt distant</w:t>
      </w:r>
      <w:r w:rsidR="00C4308F">
        <w:rPr>
          <w:lang w:val="fr-CA"/>
        </w:rPr>
        <w:t xml:space="preserve">. </w:t>
      </w:r>
    </w:p>
    <w:p w14:paraId="5D5D8EE6" w14:textId="045794F0" w:rsidR="0030586B" w:rsidRDefault="00DA3491" w:rsidP="00D023D4">
      <w:pPr>
        <w:rPr>
          <w:lang w:val="fr-CA"/>
        </w:rPr>
      </w:pPr>
      <w:r>
        <w:rPr>
          <w:lang w:val="fr-CA"/>
        </w:rPr>
        <w:t xml:space="preserve">Un autre problème rencontré était de trouver un style pour notre </w:t>
      </w:r>
      <w:r w:rsidR="00893151">
        <w:rPr>
          <w:lang w:val="fr-CA"/>
        </w:rPr>
        <w:t>TP</w:t>
      </w:r>
      <w:r w:rsidR="00E86BE9">
        <w:rPr>
          <w:lang w:val="fr-CA"/>
        </w:rPr>
        <w:t xml:space="preserve">. Nous avons </w:t>
      </w:r>
      <w:r w:rsidR="00893151">
        <w:rPr>
          <w:lang w:val="fr-CA"/>
        </w:rPr>
        <w:t>fini</w:t>
      </w:r>
      <w:r w:rsidR="00E86BE9">
        <w:rPr>
          <w:lang w:val="fr-CA"/>
        </w:rPr>
        <w:t xml:space="preserve"> par choisir un style inspiré du site web de computer Canada</w:t>
      </w:r>
      <w:r w:rsidR="0026017B">
        <w:rPr>
          <w:lang w:val="fr-CA"/>
        </w:rPr>
        <w:t xml:space="preserve"> avec des couleurs de blanc de jaune et de bleu.</w:t>
      </w:r>
    </w:p>
    <w:p w14:paraId="4E3AC72A" w14:textId="5ADC7038" w:rsidR="00885B57" w:rsidRPr="00D023D4" w:rsidRDefault="003A062C" w:rsidP="00D023D4">
      <w:pPr>
        <w:rPr>
          <w:lang w:val="fr-CA"/>
        </w:rPr>
      </w:pPr>
      <w:r>
        <w:rPr>
          <w:lang w:val="fr-CA"/>
        </w:rPr>
        <w:t>En tout ce Travail pratique ma appris à bien me servir de l’</w:t>
      </w:r>
      <w:r w:rsidR="00893151">
        <w:rPr>
          <w:lang w:val="fr-CA"/>
        </w:rPr>
        <w:t>outil</w:t>
      </w:r>
      <w:r>
        <w:rPr>
          <w:lang w:val="fr-CA"/>
        </w:rPr>
        <w:t xml:space="preserve"> </w:t>
      </w:r>
      <w:r w:rsidR="00893151">
        <w:rPr>
          <w:lang w:val="fr-CA"/>
        </w:rPr>
        <w:t>git Bash</w:t>
      </w:r>
      <w:r>
        <w:rPr>
          <w:lang w:val="fr-CA"/>
        </w:rPr>
        <w:t xml:space="preserve">. Il ma également aidé à comprendre comment marche GitHub et </w:t>
      </w:r>
      <w:r w:rsidR="0026625D">
        <w:rPr>
          <w:lang w:val="fr-CA"/>
        </w:rPr>
        <w:t xml:space="preserve">à quoi servent les branches. </w:t>
      </w:r>
      <w:r w:rsidR="00956E35">
        <w:rPr>
          <w:lang w:val="fr-CA"/>
        </w:rPr>
        <w:t>Et pour finir, il m’a permis de perfectionner mes compétences en création de site web.</w:t>
      </w:r>
    </w:p>
    <w:p w14:paraId="11FEE2AF" w14:textId="6A4B9224" w:rsidR="00B263CE" w:rsidRPr="00D023D4" w:rsidRDefault="00B263CE" w:rsidP="00721E0A">
      <w:pPr>
        <w:pStyle w:val="Title"/>
        <w:rPr>
          <w:rFonts w:ascii="Calibri" w:eastAsia="Calibri" w:hAnsi="Calibri" w:cs="Calibri"/>
          <w:color w:val="000000" w:themeColor="text1"/>
          <w:lang w:val="fr-CA"/>
        </w:rPr>
      </w:pPr>
    </w:p>
    <w:p w14:paraId="4E1452F8" w14:textId="53AD171E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12CF8334" w14:textId="1018391F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C166DC1" w14:textId="4C8FA468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10009A3" w14:textId="093C0453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35FD6EFC" w14:textId="1A9B9116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D48502C" w14:textId="1D5E2BAC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2116AA5" w14:textId="62FFAD43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1FDE9DA3" w14:textId="6D7C9F79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DCB1E46" w14:textId="4B4D6B58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262CCB9F" w14:textId="272F1B82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FEAA844" w14:textId="059495DC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61172AA" w14:textId="19254658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7E4A533" w14:textId="12CEF811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4E7C9BA" w14:textId="09FF0495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6D153A2" w14:textId="693028A8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5DCBF7D" w14:textId="7FB73D09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FFB8DA8" w14:textId="6BE0973B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74EEC139" w14:textId="2669D72A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EF96020" w14:textId="4EB89A60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802FE5A" w14:textId="5DC69D9B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35EF662" w14:textId="61C1BC56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585E5D2" w14:textId="4FACDB65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3350061F" w14:textId="2AEEAB2B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257FF4C1" w14:textId="025428CA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DE27382" w14:textId="372B8AB6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C99AA46" w14:textId="3B972143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34160512" w14:textId="6E883ECB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272F1BA" w14:textId="41F3A6C2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242A88AD" w14:textId="4309C316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8AC0491" w14:textId="37ABE4C3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C9FB515" w14:textId="56DCD81E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A4B4063" w14:textId="60C48832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D6E1468" w14:textId="52A599D2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643001C6" w14:textId="7E13A133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5F679DE6" w14:textId="5B0ACE4E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09C4ED28" w14:textId="12F33718" w:rsidR="00B263CE" w:rsidRPr="00D023D4" w:rsidRDefault="00B263CE" w:rsidP="706A7A14">
      <w:pPr>
        <w:spacing w:beforeAutospacing="1"/>
        <w:rPr>
          <w:rFonts w:ascii="Calibri" w:eastAsia="Calibri" w:hAnsi="Calibri" w:cs="Calibri"/>
          <w:color w:val="000000" w:themeColor="text1"/>
          <w:lang w:val="fr-CA"/>
        </w:rPr>
      </w:pPr>
    </w:p>
    <w:p w14:paraId="23AB9E4E" w14:textId="3CE6D031" w:rsidR="00B263CE" w:rsidRPr="00D023D4" w:rsidRDefault="00B263CE" w:rsidP="7F982D08">
      <w:pPr>
        <w:shd w:val="clear" w:color="auto" w:fill="FFFFFF" w:themeFill="background1"/>
        <w:spacing w:beforeAutospacing="1" w:after="24" w:line="240" w:lineRule="auto"/>
        <w:ind w:left="1104"/>
        <w:rPr>
          <w:rFonts w:ascii="Arial" w:eastAsia="Arial" w:hAnsi="Arial" w:cs="Arial"/>
          <w:color w:val="202122"/>
          <w:sz w:val="19"/>
          <w:szCs w:val="19"/>
          <w:lang w:val="fr-CA"/>
        </w:rPr>
      </w:pPr>
    </w:p>
    <w:p w14:paraId="1A21B1B0" w14:textId="6F5F0F94" w:rsidR="00B263CE" w:rsidRPr="00D023D4" w:rsidRDefault="00B263CE" w:rsidP="7F982D08">
      <w:pPr>
        <w:shd w:val="clear" w:color="auto" w:fill="FFFFFF" w:themeFill="background1"/>
        <w:spacing w:beforeAutospacing="1" w:after="24" w:line="240" w:lineRule="auto"/>
        <w:rPr>
          <w:rFonts w:ascii="Arial" w:eastAsia="Arial" w:hAnsi="Arial" w:cs="Arial"/>
          <w:color w:val="202122"/>
          <w:sz w:val="19"/>
          <w:szCs w:val="19"/>
          <w:lang w:val="fr-CA"/>
        </w:rPr>
      </w:pPr>
    </w:p>
    <w:p w14:paraId="73C5F6BF" w14:textId="47A72AE0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4A8F41F8" w14:textId="2B2333F8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3223AE10" w14:textId="386AED00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3D7AA6CA" w14:textId="6C4223A5" w:rsidR="00B263CE" w:rsidRPr="00D023D4" w:rsidRDefault="00B263CE" w:rsidP="7F982D08">
      <w:pPr>
        <w:rPr>
          <w:rFonts w:ascii="Calibri" w:eastAsia="Calibri" w:hAnsi="Calibri" w:cs="Calibri"/>
          <w:color w:val="000000" w:themeColor="text1"/>
          <w:lang w:val="fr-CA"/>
        </w:rPr>
      </w:pPr>
    </w:p>
    <w:p w14:paraId="2C078E63" w14:textId="6D1908D2" w:rsidR="00B263CE" w:rsidRPr="00D023D4" w:rsidRDefault="00B263CE" w:rsidP="7F982D08">
      <w:pPr>
        <w:rPr>
          <w:lang w:val="fr-CA"/>
        </w:rPr>
      </w:pPr>
    </w:p>
    <w:sectPr w:rsidR="00B263CE" w:rsidRPr="00D0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5EEF08"/>
    <w:rsid w:val="000C5CA9"/>
    <w:rsid w:val="000C6638"/>
    <w:rsid w:val="0015381F"/>
    <w:rsid w:val="001A4DB9"/>
    <w:rsid w:val="0026017B"/>
    <w:rsid w:val="0026625D"/>
    <w:rsid w:val="0030586B"/>
    <w:rsid w:val="003A062C"/>
    <w:rsid w:val="003B1C5C"/>
    <w:rsid w:val="00603684"/>
    <w:rsid w:val="006F2C19"/>
    <w:rsid w:val="00721E0A"/>
    <w:rsid w:val="00885B57"/>
    <w:rsid w:val="00893151"/>
    <w:rsid w:val="00956E35"/>
    <w:rsid w:val="00B263CE"/>
    <w:rsid w:val="00C4308F"/>
    <w:rsid w:val="00D023D4"/>
    <w:rsid w:val="00DA3491"/>
    <w:rsid w:val="00E86BE9"/>
    <w:rsid w:val="00ED6B6F"/>
    <w:rsid w:val="00F45D2C"/>
    <w:rsid w:val="0133FD6A"/>
    <w:rsid w:val="1EBAB46F"/>
    <w:rsid w:val="2A7690FA"/>
    <w:rsid w:val="2E7D3DC8"/>
    <w:rsid w:val="3022F3ED"/>
    <w:rsid w:val="3566C5EA"/>
    <w:rsid w:val="38226905"/>
    <w:rsid w:val="450A909C"/>
    <w:rsid w:val="45F59BC0"/>
    <w:rsid w:val="4D6AA389"/>
    <w:rsid w:val="566BE521"/>
    <w:rsid w:val="596E5D6B"/>
    <w:rsid w:val="5FA23142"/>
    <w:rsid w:val="675EEF08"/>
    <w:rsid w:val="6D33F80F"/>
    <w:rsid w:val="6DB81C88"/>
    <w:rsid w:val="706A7A14"/>
    <w:rsid w:val="7A1BEAD2"/>
    <w:rsid w:val="7F9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EF08"/>
  <w15:chartTrackingRefBased/>
  <w15:docId w15:val="{2D5BDE65-83FC-45C4-9B68-190F227E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ce-accessdate">
    <w:name w:val="reference-accessdate"/>
    <w:basedOn w:val="DefaultParagraphFont"/>
    <w:uiPriority w:val="1"/>
    <w:rsid w:val="7F982D08"/>
  </w:style>
  <w:style w:type="character" w:customStyle="1" w:styleId="nowrap">
    <w:name w:val="nowrap"/>
    <w:basedOn w:val="DefaultParagraphFont"/>
    <w:uiPriority w:val="1"/>
    <w:rsid w:val="7F982D08"/>
  </w:style>
  <w:style w:type="character" w:customStyle="1" w:styleId="reference-text">
    <w:name w:val="reference-text"/>
    <w:basedOn w:val="DefaultParagraphFont"/>
    <w:uiPriority w:val="1"/>
    <w:rsid w:val="7F982D08"/>
  </w:style>
  <w:style w:type="character" w:customStyle="1" w:styleId="mw-cite-backlink">
    <w:name w:val="mw-cite-backlink"/>
    <w:basedOn w:val="DefaultParagraphFont"/>
    <w:uiPriority w:val="1"/>
    <w:rsid w:val="7F982D08"/>
  </w:style>
  <w:style w:type="character" w:customStyle="1" w:styleId="cite-accessibility-label">
    <w:name w:val="cite-accessibility-label"/>
    <w:basedOn w:val="DefaultParagraphFont"/>
    <w:uiPriority w:val="1"/>
    <w:rsid w:val="7F982D08"/>
  </w:style>
  <w:style w:type="character" w:customStyle="1" w:styleId="cs1-format">
    <w:name w:val="cs1-format"/>
    <w:basedOn w:val="DefaultParagraphFont"/>
    <w:uiPriority w:val="1"/>
    <w:rsid w:val="7F982D08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4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Simard-Desmeules, Arnaud</dc:creator>
  <cp:keywords/>
  <dc:description/>
  <cp:lastModifiedBy>Simard-Desmeules, Arnaud</cp:lastModifiedBy>
  <cp:revision>21</cp:revision>
  <dcterms:created xsi:type="dcterms:W3CDTF">2024-03-01T00:47:00Z</dcterms:created>
  <dcterms:modified xsi:type="dcterms:W3CDTF">2024-03-03T02:43:00Z</dcterms:modified>
</cp:coreProperties>
</file>