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Pr="003F75B1" w:rsidRDefault="00E20C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Exercice </w:t>
      </w:r>
      <w:r>
        <w:rPr>
          <w:b/>
          <w:sz w:val="32"/>
          <w:szCs w:val="32"/>
        </w:rPr>
        <w:tab/>
        <w:t>1</w:t>
      </w:r>
    </w:p>
    <w:p w:rsidR="003F75B1" w:rsidRDefault="003F75B1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="0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2 :30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="16 :50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3F4795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time, puisqu’il s’agit de l’heure</w:t>
      </w:r>
    </w:p>
    <w:p w:rsidR="00BC1517" w:rsidRDefault="00BC1517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double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>
        <w:t>-</w:t>
      </w:r>
      <w:r w:rsidRPr="00BC1517">
        <w:rPr>
          <w:sz w:val="32"/>
          <w:szCs w:val="32"/>
        </w:rPr>
        <w:t xml:space="preserve">3476.4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48D9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5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AC3A78" w:rsidRDefault="00AC3A78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AC3A78" w:rsidRPr="00AE7241" w:rsidRDefault="00AE7241" w:rsidP="00BC1517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AE7241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AE7241" w:rsidRPr="009F6425" w:rsidRDefault="009F6425" w:rsidP="00BC1517">
      <w:pPr>
        <w:rPr>
          <w:rFonts w:ascii="Consolas" w:eastAsia="Times New Roman" w:hAnsi="Consolas" w:cs="Times New Roman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</w:t>
      </w:r>
      <w:r>
        <w:rPr>
          <w:rFonts w:ascii="Consolas" w:eastAsia="Times New Roman" w:hAnsi="Consolas" w:cs="Times New Roman"/>
          <w:sz w:val="32"/>
          <w:szCs w:val="32"/>
          <w:lang w:eastAsia="fr-FR"/>
        </w:rPr>
        <w:t xml:space="preserve">car </w:t>
      </w:r>
      <w:r w:rsidRPr="009F6425">
        <w:rPr>
          <w:sz w:val="32"/>
          <w:szCs w:val="32"/>
        </w:rPr>
        <w:t>strictement inférieur à 5</w:t>
      </w:r>
    </w:p>
    <w:p w:rsidR="00330A23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xs:restriction</w:t>
      </w:r>
      <w:r w:rsidRPr="00785BBC">
        <w:rPr>
          <w:rFonts w:ascii="Consolas" w:hAnsi="Consolas"/>
          <w:color w:val="FF0000"/>
          <w:sz w:val="32"/>
          <w:szCs w:val="32"/>
        </w:rPr>
        <w:t> base</w:t>
      </w:r>
      <w:r w:rsidRPr="00785BBC">
        <w:rPr>
          <w:rFonts w:ascii="Consolas" w:hAnsi="Consolas"/>
          <w:color w:val="0000CD"/>
          <w:sz w:val="32"/>
          <w:szCs w:val="32"/>
        </w:rPr>
        <w:t>="xs:string"&gt;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xs:pattern</w:t>
      </w:r>
      <w:r w:rsidRPr="00785BBC">
        <w:rPr>
          <w:rFonts w:ascii="Consolas" w:hAnsi="Consolas"/>
          <w:color w:val="FF0000"/>
          <w:sz w:val="32"/>
          <w:szCs w:val="32"/>
        </w:rPr>
        <w:t> value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</w:t>
      </w:r>
    </w:p>
    <w:p w:rsidR="003F4795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"</w:t>
      </w:r>
      <w:r w:rsidRPr="00785BBC">
        <w:rPr>
          <w:rFonts w:ascii="Consolas" w:hAnsi="Consolas"/>
          <w:color w:val="FF0000"/>
          <w:sz w:val="32"/>
          <w:szCs w:val="32"/>
        </w:rPr>
        <w:t>/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/xs:restriction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CD"/>
          <w:sz w:val="32"/>
          <w:szCs w:val="32"/>
        </w:rPr>
        <w:t>Ou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20CB8" w:rsidRDefault="00E666F0">
      <w:pPr>
        <w:rPr>
          <w:rFonts w:ascii="Consolas" w:hAnsi="Consolas"/>
          <w:color w:val="0000CD"/>
          <w:sz w:val="32"/>
          <w:szCs w:val="32"/>
        </w:rPr>
      </w:pP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xs:simpleType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r w:rsidRPr="00E53D10">
        <w:rPr>
          <w:rFonts w:ascii="Consolas" w:hAnsi="Consolas"/>
          <w:color w:val="FF0000"/>
          <w:sz w:val="32"/>
          <w:szCs w:val="32"/>
        </w:rPr>
        <w:t> base</w:t>
      </w:r>
      <w:r w:rsidRPr="00E53D10">
        <w:rPr>
          <w:rFonts w:ascii="Consolas" w:hAnsi="Consolas"/>
          <w:color w:val="0000CD"/>
          <w:sz w:val="32"/>
          <w:szCs w:val="32"/>
        </w:rPr>
        <w:t>="xs:string"&gt;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xs:length</w:t>
      </w:r>
      <w:r w:rsidRPr="00E53D10">
        <w:rPr>
          <w:rFonts w:ascii="Consolas" w:hAnsi="Consolas"/>
          <w:color w:val="FF0000"/>
          <w:sz w:val="32"/>
          <w:szCs w:val="32"/>
        </w:rPr>
        <w:t> value</w:t>
      </w:r>
      <w:r>
        <w:rPr>
          <w:rFonts w:ascii="Consolas" w:hAnsi="Consolas"/>
          <w:color w:val="0000CD"/>
          <w:sz w:val="32"/>
          <w:szCs w:val="32"/>
        </w:rPr>
        <w:t>="4</w:t>
      </w:r>
      <w:r w:rsidRPr="00E53D10">
        <w:rPr>
          <w:rFonts w:ascii="Consolas" w:hAnsi="Consolas"/>
          <w:color w:val="0000CD"/>
          <w:sz w:val="32"/>
          <w:szCs w:val="32"/>
        </w:rPr>
        <w:t>"</w:t>
      </w:r>
      <w:r w:rsidRPr="00E53D10">
        <w:rPr>
          <w:rFonts w:ascii="Consolas" w:hAnsi="Consolas"/>
          <w:color w:val="FF0000"/>
          <w:sz w:val="32"/>
          <w:szCs w:val="32"/>
        </w:rPr>
        <w:t>/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/xs:restriction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</w:p>
    <w:p w:rsidR="00E666F0" w:rsidRPr="003F4795" w:rsidRDefault="00E666F0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E53D10">
        <w:rPr>
          <w:rFonts w:ascii="Consolas" w:hAnsi="Consolas"/>
          <w:color w:val="000000"/>
          <w:sz w:val="32"/>
          <w:szCs w:val="32"/>
        </w:rPr>
        <w:br/>
      </w:r>
      <w:r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E20CB8">
        <w:rPr>
          <w:rFonts w:ascii="Consolas" w:hAnsi="Consolas"/>
          <w:color w:val="0000CD"/>
          <w:sz w:val="32"/>
          <w:szCs w:val="32"/>
        </w:rPr>
        <w:t>&lt;</w:t>
      </w:r>
      <w:r w:rsidRPr="00E20CB8">
        <w:rPr>
          <w:rFonts w:ascii="Consolas" w:hAnsi="Consolas"/>
          <w:color w:val="A52A2A"/>
          <w:sz w:val="32"/>
          <w:szCs w:val="32"/>
        </w:rPr>
        <w:t>/xs:simpleType</w:t>
      </w:r>
      <w:r w:rsidRPr="00E20CB8">
        <w:rPr>
          <w:rFonts w:ascii="Consolas" w:hAnsi="Consolas"/>
          <w:color w:val="0000CD"/>
          <w:sz w:val="32"/>
          <w:szCs w:val="32"/>
        </w:rPr>
        <w:t>&gt;</w:t>
      </w:r>
      <w:r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base</w:t>
      </w:r>
      <w:r w:rsidR="00E20CB8" w:rsidRPr="00E20CB8">
        <w:rPr>
          <w:rFonts w:ascii="Consolas" w:hAnsi="Consolas"/>
          <w:color w:val="0000CD"/>
          <w:sz w:val="32"/>
          <w:szCs w:val="32"/>
        </w:rPr>
        <w:t>="xs:string"&gt;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E20CB8">
        <w:rPr>
          <w:rFonts w:ascii="Consolas" w:hAnsi="Consolas"/>
          <w:color w:val="0000CD"/>
          <w:sz w:val="32"/>
          <w:szCs w:val="32"/>
        </w:rPr>
        <w:t xml:space="preserve"> </w:t>
      </w:r>
      <w:r w:rsidR="001064A7" w:rsidRPr="001064A7">
        <w:rPr>
          <w:sz w:val="32"/>
          <w:szCs w:val="32"/>
        </w:rPr>
        <w:t>jpg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1064A7">
        <w:rPr>
          <w:sz w:val="32"/>
          <w:szCs w:val="32"/>
        </w:rPr>
        <w:t>gif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E20CB8" w:rsidRPr="001064A7">
        <w:rPr>
          <w:rFonts w:ascii="Consolas" w:hAnsi="Consolas"/>
          <w:sz w:val="32"/>
          <w:szCs w:val="32"/>
        </w:rPr>
        <w:t>BMW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/xs:restriction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</w:p>
    <w:p w:rsidR="003F4795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Commentaire :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  <w:r w:rsidRPr="00E20CB8">
        <w:rPr>
          <w:rFonts w:ascii="Consolas" w:hAnsi="Consolas"/>
          <w:color w:val="A52A2A"/>
          <w:sz w:val="32"/>
          <w:szCs w:val="32"/>
        </w:rPr>
        <w:t>xs:enumeration</w:t>
      </w:r>
      <w:r w:rsidRPr="00E20CB8">
        <w:rPr>
          <w:rFonts w:ascii="Consolas" w:hAnsi="Consolas"/>
          <w:color w:val="FF0000"/>
          <w:sz w:val="32"/>
          <w:szCs w:val="32"/>
        </w:rPr>
        <w:t> </w:t>
      </w:r>
      <w:r w:rsidRPr="001064A7">
        <w:rPr>
          <w:rFonts w:ascii="Consolas" w:hAnsi="Consolas"/>
          <w:sz w:val="32"/>
          <w:szCs w:val="32"/>
        </w:rPr>
        <w:t>, ressemble à ceci</w:t>
      </w:r>
      <w:r>
        <w:rPr>
          <w:rFonts w:ascii="Consolas" w:hAnsi="Consolas"/>
          <w:color w:val="FF0000"/>
          <w:sz w:val="32"/>
          <w:szCs w:val="32"/>
        </w:rPr>
        <w:t xml:space="preserve"> : 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</w:p>
    <w:p w:rsidR="001064A7" w:rsidRDefault="001064A7">
      <w:pPr>
        <w:rPr>
          <w:rFonts w:ascii="Consolas" w:hAnsi="Consolas"/>
          <w:sz w:val="32"/>
          <w:szCs w:val="32"/>
        </w:rPr>
      </w:pPr>
      <w:r w:rsidRPr="001064A7">
        <w:rPr>
          <w:sz w:val="32"/>
          <w:szCs w:val="32"/>
        </w:rPr>
        <w:t>jpg</w:t>
      </w:r>
      <w:r>
        <w:rPr>
          <w:sz w:val="32"/>
          <w:szCs w:val="32"/>
        </w:rPr>
        <w:t>|</w:t>
      </w:r>
      <w:r w:rsidRPr="001064A7">
        <w:rPr>
          <w:sz w:val="32"/>
          <w:szCs w:val="32"/>
        </w:rPr>
        <w:t xml:space="preserve"> gif</w:t>
      </w:r>
      <w:r>
        <w:rPr>
          <w:sz w:val="32"/>
          <w:szCs w:val="32"/>
        </w:rPr>
        <w:t>|</w:t>
      </w:r>
      <w:r w:rsidRPr="001064A7">
        <w:rPr>
          <w:rFonts w:ascii="Consolas" w:hAnsi="Consolas"/>
          <w:sz w:val="32"/>
          <w:szCs w:val="32"/>
        </w:rPr>
        <w:t xml:space="preserve"> BMW</w:t>
      </w:r>
    </w:p>
    <w:p w:rsidR="00B0760F" w:rsidRDefault="00B0760F">
      <w:pPr>
        <w:rPr>
          <w:rFonts w:ascii="Consolas" w:hAnsi="Consolas"/>
          <w:sz w:val="32"/>
          <w:szCs w:val="32"/>
        </w:rPr>
      </w:pPr>
    </w:p>
    <w:p w:rsidR="00DF0538" w:rsidRDefault="00B0760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positiveinteger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pattern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[a-z]{13}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){2}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DF0538" w:rsidRP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DF0538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lastRenderedPageBreak/>
        <w:t xml:space="preserve">[a-z]{13}, les lettres sont repetées 13 fois </w:t>
      </w: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 [a-z]{13} ) {2},  les 13 lettres sont repêtées 2fois</w:t>
      </w:r>
    </w:p>
    <w:p w:rsidR="001A5BA0" w:rsidRPr="00A676FD" w:rsidRDefault="00A676FD">
      <w:pPr>
        <w:rPr>
          <w:rFonts w:ascii="Consolas" w:eastAsia="Times New Roman" w:hAnsi="Consolas" w:cs="Times New Roman"/>
          <w:b/>
          <w:sz w:val="32"/>
          <w:szCs w:val="32"/>
          <w:lang w:eastAsia="fr-FR"/>
        </w:rPr>
      </w:pPr>
      <w:r w:rsidRPr="00A676FD">
        <w:rPr>
          <w:rFonts w:ascii="Consolas" w:eastAsia="Times New Roman" w:hAnsi="Consolas" w:cs="Times New Roman"/>
          <w:b/>
          <w:sz w:val="32"/>
          <w:szCs w:val="32"/>
          <w:lang w:eastAsia="fr-FR"/>
        </w:rPr>
        <w:t>Exercice 2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XML TO SCHEMA  XML :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>&lt;neufs&gt;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prix="18000"&gt;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&lt;marque&gt;Renault&lt;/marque&gt;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&lt;modele&gt;Clio IV&lt;/modele&gt;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prix="29900"&gt;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&lt;marque&gt;BMW&lt;/marque&gt;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&lt;modele&gt;Serie 5&lt;/modele&gt;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&lt;/neufs&gt;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AF2EF9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 w:rsidRPr="00AF2EF9">
        <w:rPr>
          <w:rFonts w:ascii="Arial" w:hAnsi="Arial" w:cs="Arial"/>
          <w:sz w:val="32"/>
          <w:szCs w:val="32"/>
          <w:u w:val="single"/>
        </w:rPr>
        <w:t>Commentaires :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741C1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Chaque element contenant d’autres élements est  un complextype   et va avoir un nom </w:t>
      </w: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EE1CC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voiture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Arial" w:hAnsi="Arial" w:cs="Arial"/>
          <w:sz w:val="32"/>
          <w:szCs w:val="32"/>
        </w:rPr>
        <w:tab/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Et les elements  composants l’element  complexe contituent une  sequence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8"/>
        <w:gridCol w:w="7070"/>
      </w:tblGrid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&lt;xs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Sequence</w:t>
            </w:r>
            <w:r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&gt;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"marque"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"modele"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&lt;/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xs:sequence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&gt;</w:t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Si ces elements ont  des attributs ; ils seront ajoutés  comme suit :</w:t>
            </w: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Pr="00D40A62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307915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prix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xs:positiveInteger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</w:p>
    <w:p w:rsidR="00B0760F" w:rsidRDefault="00B0760F">
      <w:pPr>
        <w:rPr>
          <w:rFonts w:ascii="Consolas" w:hAnsi="Consolas"/>
          <w:sz w:val="32"/>
          <w:szCs w:val="32"/>
        </w:rPr>
      </w:pP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</w:r>
      <w:r w:rsidR="00DE214D">
        <w:rPr>
          <w:rFonts w:ascii="Consolas" w:hAnsi="Consolas"/>
          <w:sz w:val="32"/>
          <w:szCs w:val="32"/>
        </w:rPr>
        <w:t>si  on met l’ensemble, on aura ceci :</w:t>
      </w: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1064A7" w:rsidRP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1536EF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Vu que  la balise occases contient les données de complextype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  , de ce fait on fera l’heritage de types comme suit avec le mot clé :</w:t>
      </w:r>
    </w:p>
    <w:p w:rsidR="001536EF" w:rsidRP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&lt;/xs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En gros on aura ceci :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Pr="001536EF" w:rsidRDefault="00787C3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87C37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0C34D7" w:rsidRPr="000C34D7" w:rsidRDefault="000C34D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0C34D7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</w:t>
      </w:r>
      <w:r w:rsidRPr="00B8185E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xs:complexContent</w:t>
      </w: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596DEC" w:rsidRPr="00596DEC" w:rsidTr="00596D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</w:t>
            </w:r>
          </w:p>
        </w:tc>
      </w:tr>
      <w:tr w:rsidR="00596DEC" w:rsidRPr="00596DEC" w:rsidTr="00596DEC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        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&lt;xs :sequence&gt;</w:t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96DEC" w:rsidRPr="00596DEC" w:rsidTr="00596DEC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&lt;/</w:t>
            </w:r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&lt;/xs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3F4795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&lt;/</w:t>
      </w:r>
      <w:r w:rsidRPr="00B8185E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xs:complexContent</w:t>
      </w: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3F4795" w:rsidRPr="00787C37" w:rsidRDefault="00787C37">
      <w:pPr>
        <w:rPr>
          <w:sz w:val="32"/>
          <w:szCs w:val="32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3F75B1" w:rsidRPr="00596DEC" w:rsidRDefault="00596DEC">
      <w:pPr>
        <w:rPr>
          <w:u w:val="single"/>
        </w:rPr>
      </w:pPr>
      <w:r w:rsidRPr="00596DEC">
        <w:rPr>
          <w:u w:val="single"/>
        </w:rPr>
        <w:t>Commentaire :</w:t>
      </w:r>
    </w:p>
    <w:p w:rsidR="00741C1C" w:rsidRDefault="00596DEC">
      <w:r>
        <w:t xml:space="preserve">Vu qu’il y  a la balise année, de ce  fait, on ajoute </w:t>
      </w:r>
    </w:p>
    <w:p w:rsidR="00596DEC" w:rsidRDefault="00596DE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&lt;</w:t>
      </w:r>
      <w:r w:rsidRPr="00596DEC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xs:element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name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"annee"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type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"xs:positiveInteger"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/&gt;</w:t>
      </w: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Pour avoir ceci :</w:t>
      </w:r>
    </w:p>
    <w:p w:rsid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A065C" w:rsidRP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7A065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             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7A065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A065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"voiture"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41C1C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Metenant occupont nous de  balises proprement dites qui seront des elements  de notre  xsd :</w:t>
      </w:r>
    </w:p>
    <w:p w:rsidR="00FC69F4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FC69F4" w:rsidRPr="00AC003D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96DEC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AC003D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neufs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 xml:space="preserve"> 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stock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 xml:space="preserve"> 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C86624" w:rsidRDefault="00C8662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C86624" w:rsidRPr="00E00E38" w:rsidRDefault="00E00E38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E00E38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E00E38" w:rsidRDefault="0059009A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Les elements de xsd sont que les  grandes balises</w:t>
      </w:r>
    </w:p>
    <w:p w:rsidR="0059009A" w:rsidRDefault="0059009A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9009A" w:rsidRDefault="003D59C6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Occupond nous  de leurs contenus rien de surprenant on a </w:t>
      </w:r>
    </w:p>
    <w:p w:rsidR="003D59C6" w:rsidRPr="003D59C6" w:rsidRDefault="003D59C6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D59C6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3D59C6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3D59C6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E00E38" w:rsidRDefault="00E00E3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3D59C6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407E73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407E73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407E73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407E73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Car ces balises contiennent d’autres balises</w:t>
      </w:r>
    </w:p>
    <w:p w:rsidR="00407E73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407E73" w:rsidRDefault="00A20E1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 xml:space="preserve">Et que les balises </w:t>
      </w:r>
      <w:r w:rsidRPr="00A20E14">
        <w:rPr>
          <w:rFonts w:ascii="Consolas" w:hAnsi="Consolas"/>
          <w:color w:val="24292E"/>
          <w:sz w:val="32"/>
          <w:szCs w:val="32"/>
          <w:shd w:val="clear" w:color="auto" w:fill="FFFFFF"/>
        </w:rPr>
        <w:t>occases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et </w:t>
      </w:r>
      <w:r w:rsidRPr="00A20E14">
        <w:rPr>
          <w:rFonts w:ascii="Consolas" w:hAnsi="Consolas"/>
          <w:color w:val="24292E"/>
          <w:sz w:val="32"/>
          <w:szCs w:val="32"/>
          <w:shd w:val="clear" w:color="auto" w:fill="FFFFFF"/>
        </w:rPr>
        <w:t>neufs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contiennent une suite d’élements les items de ce fait ces items forment une sequence :</w:t>
      </w:r>
    </w:p>
    <w:p w:rsidR="00A20E14" w:rsidRDefault="00A20E1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20E14" w:rsidRPr="003E0779" w:rsidRDefault="003E0779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3E077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xs:sequence</w:t>
      </w: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6E5328" w:rsidRPr="006E5328" w:rsidTr="006E5328">
        <w:tc>
          <w:tcPr>
            <w:tcW w:w="0" w:type="auto"/>
            <w:shd w:val="clear" w:color="auto" w:fill="FFFFFF"/>
            <w:vAlign w:val="center"/>
            <w:hideMark/>
          </w:tcPr>
          <w:p w:rsidR="006E5328" w:rsidRPr="006E5328" w:rsidRDefault="006E5328" w:rsidP="006E532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2"/>
                <w:szCs w:val="12"/>
                <w:lang w:eastAsia="fr-FR"/>
              </w:rPr>
            </w:pPr>
          </w:p>
        </w:tc>
      </w:tr>
    </w:tbl>
    <w:p w:rsidR="003E0779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&lt;xs :element name=’item’  type=’occases’</w:t>
      </w:r>
    </w:p>
    <w:p w:rsidR="006E5328" w:rsidRPr="006E5328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6E5328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minOccurs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0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6E5328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maxOccurs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unbounded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</w:p>
    <w:p w:rsidR="003E0779" w:rsidRDefault="003E0779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3E077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xs:sequence</w:t>
      </w: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6E5328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6E5328" w:rsidRPr="006E5328" w:rsidRDefault="006E5328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6E5328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6E5328" w:rsidRDefault="00700BA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Le type occases pour le type crée occases ci haut</w:t>
      </w:r>
    </w:p>
    <w:p w:rsidR="00700BA4" w:rsidRDefault="00700BA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00BA4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Pour l’element occases, on aura :</w:t>
      </w:r>
    </w:p>
    <w:p w:rsid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819"/>
      </w:tblGrid>
      <w:tr w:rsidR="005A4235" w:rsidRPr="005A4235" w:rsidTr="00514C7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14C7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14C7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occases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’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A4235" w:rsidRPr="005A4235" w:rsidRDefault="005A4235" w:rsidP="005A4235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A4235" w:rsidRP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"occases"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"unbounded"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A4235" w:rsidRP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6E5328" w:rsidRPr="007321F1" w:rsidRDefault="005A4235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7321F1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5A4235" w:rsidRDefault="007321F1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 w:rsidRPr="005A4235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minOccurs</w:t>
      </w:r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A4235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"0"</w:t>
      </w:r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A4235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maxOccurs</w:t>
      </w:r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A4235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"unbounded"</w:t>
      </w:r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 xml:space="preserve"> permet de dire que le nombre  des items est illimité   et le type occases fait reference au complextype occases</w:t>
      </w: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517"/>
      </w:tblGrid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AD57C4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AD57C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neufs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AD57C4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les_voitures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"unbounded"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321F1" w:rsidRDefault="007321F1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7321F1" w:rsidRDefault="007321F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BD798D" w:rsidRPr="00BD798D" w:rsidTr="00BD798D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BD798D" w:rsidRPr="00BD798D" w:rsidRDefault="00BD798D" w:rsidP="00BD798D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BD798D" w:rsidRP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BD798D" w:rsidRP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</w:pP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  <w:t>Commentaire :</w:t>
            </w:r>
          </w:p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95432D" w:rsidRDefault="0095432D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La balise stock contient les elements </w:t>
            </w:r>
            <w:r w:rsidRPr="0095432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occases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et </w:t>
            </w:r>
            <w:r w:rsidRPr="0095432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neufs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d’où 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BD798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BD798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ref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"occases"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  <w:p w:rsidR="0095432D" w:rsidRDefault="0095432D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Et  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BD798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BD798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ref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neufs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  <w:p w:rsidR="00ED799C" w:rsidRDefault="00ED799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ED799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Vu  qu’il y  a un  attribut  </w:t>
            </w:r>
            <w:r w:rsidRPr="00AC0A3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nom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dans la balise stock, on ajoute ceci :</w:t>
            </w:r>
          </w:p>
          <w:p w:rsidR="00AC0A3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AC0A3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BD798D" w:rsidRPr="00914139" w:rsidRDefault="00914139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D798D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On  aura  ceci :</w:t>
      </w:r>
    </w:p>
    <w:p w:rsidR="00083217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083217" w:rsidRPr="005A4235" w:rsidRDefault="00083217" w:rsidP="0008321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083217" w:rsidRPr="005A4235" w:rsidRDefault="00083217" w:rsidP="0008321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083217" w:rsidRPr="00BD798D" w:rsidTr="006E193E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083217" w:rsidRPr="00BD798D" w:rsidRDefault="00083217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083217" w:rsidRPr="00BD798D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083217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083217" w:rsidRDefault="00083217" w:rsidP="00083217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083217" w:rsidRDefault="00083217" w:rsidP="00083217">
            <w:pPr>
              <w:spacing w:after="0" w:line="183" w:lineRule="atLeast"/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  <w:p w:rsidR="00083217" w:rsidRPr="005A4235" w:rsidRDefault="00083217" w:rsidP="00083217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083217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Et dans l’ensemble on aura ceci :</w:t>
      </w:r>
    </w:p>
    <w:p w:rsidR="00CB507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CB507D">
        <w:rPr>
          <w:rFonts w:ascii="Consolas" w:hAnsi="Consolas"/>
          <w:color w:val="24292E"/>
          <w:sz w:val="32"/>
          <w:szCs w:val="32"/>
          <w:shd w:val="clear" w:color="auto" w:fill="FFFFFF"/>
        </w:rPr>
        <w:t>&lt;?xml version="1.0" encoding="UTF-8" ?&gt;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CB507D" w:rsidRPr="00CB507D" w:rsidTr="00CB50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</w:tr>
      <w:tr w:rsidR="00CB507D" w:rsidRPr="00CB507D" w:rsidTr="00CB507D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CB507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xs:schema</w:t>
            </w: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CB507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xmlns:xs</w:t>
            </w: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CB507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"http://www.w3.org/2001/XMLSchema"</w:t>
            </w: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CB507D" w:rsidRPr="00CB507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CB507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CB507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Pr="003E0779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CB507D" w:rsidRPr="007A065C" w:rsidRDefault="00CB507D" w:rsidP="00CB507D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>&lt;</w:t>
      </w:r>
      <w:r w:rsidRPr="007A065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A065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"voiture"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A4235" w:rsidRPr="003E0779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517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AD57C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neufs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les_voitures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"unbounded"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1E34B2" w:rsidRPr="00BD798D" w:rsidTr="006E193E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1E34B2" w:rsidRPr="00BD798D" w:rsidRDefault="001E34B2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1E34B2" w:rsidRPr="00BD798D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1E34B2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E34B2" w:rsidRDefault="001E34B2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E34B2" w:rsidRDefault="001E34B2" w:rsidP="006E193E">
            <w:pPr>
              <w:spacing w:after="0" w:line="183" w:lineRule="atLeast"/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1E34B2" w:rsidRDefault="001E34B2" w:rsidP="001E34B2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1E34B2" w:rsidRDefault="001E34B2" w:rsidP="001E34B2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 w:rsidRPr="001E34B2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&lt;/xsd:schema&gt;</w:t>
      </w:r>
    </w:p>
    <w:p w:rsidR="001E34B2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Pr="001E34B2" w:rsidRDefault="001E34B2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1E34B2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 xml:space="preserve">Exercice 3 </w:t>
      </w:r>
    </w:p>
    <w:p w:rsidR="001E34B2" w:rsidRDefault="00350C42" w:rsidP="00772D93">
      <w:r>
        <w:t>Opêration arithmetique to schema xml :</w:t>
      </w:r>
    </w:p>
    <w:p w:rsidR="00350C42" w:rsidRDefault="00214FE0" w:rsidP="00772D93">
      <w:r>
        <w:rPr>
          <w:noProof/>
          <w:lang w:eastAsia="fr-FR"/>
        </w:rPr>
        <w:lastRenderedPageBreak/>
        <w:drawing>
          <wp:inline distT="0" distB="0" distL="0" distR="0">
            <wp:extent cx="5761355" cy="377888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FE0" w:rsidRPr="005724F0" w:rsidRDefault="005724F0" w:rsidP="00772D93">
      <w:pPr>
        <w:rPr>
          <w:i/>
          <w:u w:val="single"/>
        </w:rPr>
      </w:pPr>
      <w:r w:rsidRPr="005724F0">
        <w:rPr>
          <w:i/>
          <w:u w:val="single"/>
        </w:rPr>
        <w:t>Commentaire :</w:t>
      </w:r>
    </w:p>
    <w:p w:rsidR="00350C42" w:rsidRDefault="00114050" w:rsidP="00772D93">
      <w:r>
        <w:t>Les operations sont :  +,-,*  et /</w:t>
      </w:r>
    </w:p>
    <w:p w:rsidR="00114050" w:rsidRDefault="00522EC5" w:rsidP="00772D93">
      <w:r>
        <w:t>On a le choix à une operation  en xsd on aura :</w:t>
      </w:r>
    </w:p>
    <w:p w:rsidR="003B7176" w:rsidRDefault="003B7176" w:rsidP="00772D93">
      <w:r>
        <w:t xml:space="preserve">       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0"/>
      </w:tblGrid>
      <w:tr w:rsidR="003B7176" w:rsidRPr="003B7176" w:rsidTr="006E193E"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xs:simpleType</w:t>
            </w:r>
            <w:r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 xml:space="preserve"> name=’operations’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3B7176" w:rsidRDefault="003B7176" w:rsidP="00772D93"/>
    <w:p w:rsidR="003B7176" w:rsidRDefault="003B7176" w:rsidP="00772D9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7388"/>
      </w:tblGrid>
      <w:tr w:rsidR="003B7176" w:rsidRPr="003B7176" w:rsidTr="003B717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xs:restriction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"+"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"-"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"/"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"*"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xs:restriction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xs:simpleType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22EC5" w:rsidRDefault="00522EC5" w:rsidP="00772D93">
      <w:pPr>
        <w:rPr>
          <w:sz w:val="32"/>
          <w:szCs w:val="32"/>
        </w:rPr>
      </w:pPr>
    </w:p>
    <w:p w:rsidR="003B7176" w:rsidRDefault="009012F3" w:rsidP="00772D93">
      <w:pPr>
        <w:rPr>
          <w:sz w:val="32"/>
          <w:szCs w:val="32"/>
        </w:rPr>
      </w:pPr>
      <w:r>
        <w:rPr>
          <w:sz w:val="32"/>
          <w:szCs w:val="32"/>
        </w:rPr>
        <w:t>Les operations portent  sur   les constantes  ou   variables :</w:t>
      </w:r>
    </w:p>
    <w:p w:rsidR="009012F3" w:rsidRDefault="009012F3" w:rsidP="00772D93">
      <w:pPr>
        <w:rPr>
          <w:sz w:val="32"/>
          <w:szCs w:val="32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6"/>
        <w:gridCol w:w="8162"/>
      </w:tblGrid>
      <w:tr w:rsidR="00881438" w:rsidRPr="00881438" w:rsidTr="00881438">
        <w:trPr>
          <w:gridAfter w:val="1"/>
          <w:wAfter w:w="8162" w:type="dxa"/>
        </w:trPr>
        <w:tc>
          <w:tcPr>
            <w:tcW w:w="1076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6"/>
              <w:gridCol w:w="8162"/>
            </w:tblGrid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r w:rsidRPr="00881438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</w:tbl>
          <w:p w:rsidR="00881438" w:rsidRPr="00881438" w:rsidRDefault="00881438" w:rsidP="00881438">
            <w:pPr>
              <w:rPr>
                <w:sz w:val="32"/>
                <w:szCs w:val="32"/>
              </w:rPr>
            </w:pPr>
          </w:p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6"/>
              <w:gridCol w:w="8162"/>
            </w:tblGrid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881438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 xml:space="preserve"> name=’operande’</w:t>
                  </w: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881438" w:rsidRPr="00881438" w:rsidRDefault="00881438" w:rsidP="00881438">
            <w:pPr>
              <w:rPr>
                <w:sz w:val="32"/>
                <w:szCs w:val="32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xs:choice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"cons"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"xs:integer"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"var"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"Operande"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xs:choice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"val"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"typeOp"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use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"required"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9012F3" w:rsidRPr="00881438" w:rsidRDefault="009012F3" w:rsidP="00772D93">
      <w:pPr>
        <w:rPr>
          <w:sz w:val="32"/>
          <w:szCs w:val="32"/>
        </w:rPr>
      </w:pPr>
    </w:p>
    <w:p w:rsidR="00522EC5" w:rsidRDefault="00522EC5" w:rsidP="00772D93"/>
    <w:p w:rsidR="00F6369A" w:rsidRDefault="00F6369A" w:rsidP="00772D93"/>
    <w:p w:rsidR="00F6369A" w:rsidRPr="00D704CB" w:rsidRDefault="00D704CB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D704CB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1E2044" w:rsidRDefault="00D704CB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Vu l’arbre, les operandes peuvent être une  constante, une variable ou un operateur</w:t>
      </w:r>
      <w:r w:rsidR="001E2044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</w:p>
    <w:p w:rsidR="001E2044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2044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Chaque operande a  un attribut val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5"/>
        <w:gridCol w:w="172"/>
      </w:tblGrid>
      <w:tr w:rsidR="00130834" w:rsidRPr="00130834" w:rsidTr="001308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"expr"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lastRenderedPageBreak/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"Operande"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  <w:t>Commentaire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</w:tbl>
    <w:p w:rsidR="00D704CB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</w:p>
    <w:p w:rsidR="00130834" w:rsidRDefault="00FF4E9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Et la racine expr qui est une suite d’operandes</w:t>
      </w:r>
    </w:p>
    <w:p w:rsidR="00FF4E91" w:rsidRDefault="00FF4E9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D704CB" w:rsidRDefault="0078170B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="00120494" w:rsidRPr="00120494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Exercice  4 :</w:t>
      </w:r>
    </w:p>
    <w:p w:rsidR="00120494" w:rsidRDefault="00120494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</w:p>
    <w:p w:rsidR="00120494" w:rsidRDefault="00120494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</w:p>
    <w:p w:rsidR="00120494" w:rsidRPr="00120494" w:rsidRDefault="00120494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120494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&lt;</w:t>
      </w:r>
      <w:r w:rsidRPr="00120494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xs:complexType</w:t>
      </w:r>
      <w:r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 xml:space="preserve">  name=’types’</w:t>
      </w:r>
      <w:r w:rsidRPr="00120494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120494" w:rsidRPr="00120494" w:rsidTr="00120494">
        <w:trPr>
          <w:gridAfter w:val="1"/>
          <w:trHeight w:val="53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"nom"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"ville"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"id"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use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"required"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20494" w:rsidRPr="00120494" w:rsidTr="00120494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b/>
                <w:color w:val="24292E"/>
                <w:sz w:val="32"/>
                <w:szCs w:val="32"/>
                <w:u w:val="single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b/>
                <w:color w:val="24292E"/>
                <w:sz w:val="32"/>
                <w:szCs w:val="32"/>
                <w:u w:val="single"/>
                <w:lang w:eastAsia="fr-FR"/>
              </w:rPr>
              <w:t>Commentaire :</w:t>
            </w:r>
          </w:p>
        </w:tc>
      </w:tr>
      <w:tr w:rsidR="00120494" w:rsidRPr="00120494" w:rsidTr="00120494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Chaque club  est une  suite de nom et ville </w:t>
            </w:r>
          </w:p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lastRenderedPageBreak/>
              <w:t xml:space="preserve"> d’où le complextype dedans les elements villes et noms et l’attribut id de club</w:t>
            </w:r>
          </w:p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</w:tbl>
    <w:p w:rsidR="00120494" w:rsidRPr="00120494" w:rsidRDefault="0012049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20494" w:rsidRDefault="0012049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D704CB" w:rsidRDefault="00D704CB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Default="001E34B2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Pr="00AC003D" w:rsidRDefault="00AC003D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596DEC" w:rsidRDefault="00596DEC"/>
    <w:p w:rsidR="00596DEC" w:rsidRDefault="00596DEC"/>
    <w:sectPr w:rsidR="00596DEC" w:rsidSect="001D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3F0E74"/>
    <w:rsid w:val="00083217"/>
    <w:rsid w:val="000C34D7"/>
    <w:rsid w:val="000F5DD5"/>
    <w:rsid w:val="001064A7"/>
    <w:rsid w:val="00114050"/>
    <w:rsid w:val="00120494"/>
    <w:rsid w:val="00130834"/>
    <w:rsid w:val="001536EF"/>
    <w:rsid w:val="001A48D9"/>
    <w:rsid w:val="001A5BA0"/>
    <w:rsid w:val="001D2010"/>
    <w:rsid w:val="001E2044"/>
    <w:rsid w:val="001E34B2"/>
    <w:rsid w:val="00214FE0"/>
    <w:rsid w:val="00307915"/>
    <w:rsid w:val="00330A23"/>
    <w:rsid w:val="00350C42"/>
    <w:rsid w:val="003B7176"/>
    <w:rsid w:val="003D59C6"/>
    <w:rsid w:val="003E0779"/>
    <w:rsid w:val="003F0E74"/>
    <w:rsid w:val="003F4795"/>
    <w:rsid w:val="003F75B1"/>
    <w:rsid w:val="00407E73"/>
    <w:rsid w:val="004C4F5C"/>
    <w:rsid w:val="00522EC5"/>
    <w:rsid w:val="005606DD"/>
    <w:rsid w:val="005724F0"/>
    <w:rsid w:val="0059009A"/>
    <w:rsid w:val="00596DEC"/>
    <w:rsid w:val="005A4235"/>
    <w:rsid w:val="005B6023"/>
    <w:rsid w:val="00613E0C"/>
    <w:rsid w:val="00642BEA"/>
    <w:rsid w:val="006A2A5E"/>
    <w:rsid w:val="006E5328"/>
    <w:rsid w:val="00700BA4"/>
    <w:rsid w:val="007321F1"/>
    <w:rsid w:val="00741C1C"/>
    <w:rsid w:val="00772D93"/>
    <w:rsid w:val="0078170B"/>
    <w:rsid w:val="00787C37"/>
    <w:rsid w:val="007A065C"/>
    <w:rsid w:val="007B0622"/>
    <w:rsid w:val="00802057"/>
    <w:rsid w:val="00881438"/>
    <w:rsid w:val="009012F3"/>
    <w:rsid w:val="00914139"/>
    <w:rsid w:val="0095432D"/>
    <w:rsid w:val="009F6425"/>
    <w:rsid w:val="00A20E14"/>
    <w:rsid w:val="00A25E1E"/>
    <w:rsid w:val="00A676FD"/>
    <w:rsid w:val="00AC003D"/>
    <w:rsid w:val="00AC0A3C"/>
    <w:rsid w:val="00AC3A78"/>
    <w:rsid w:val="00AD57C4"/>
    <w:rsid w:val="00AE7241"/>
    <w:rsid w:val="00B0760F"/>
    <w:rsid w:val="00B8185E"/>
    <w:rsid w:val="00BC1517"/>
    <w:rsid w:val="00BD798D"/>
    <w:rsid w:val="00C86624"/>
    <w:rsid w:val="00CB507D"/>
    <w:rsid w:val="00D40A62"/>
    <w:rsid w:val="00D55909"/>
    <w:rsid w:val="00D704CB"/>
    <w:rsid w:val="00DE214D"/>
    <w:rsid w:val="00DF0538"/>
    <w:rsid w:val="00E00E38"/>
    <w:rsid w:val="00E20CB8"/>
    <w:rsid w:val="00E666F0"/>
    <w:rsid w:val="00ED799C"/>
    <w:rsid w:val="00F573F7"/>
    <w:rsid w:val="00F6369A"/>
    <w:rsid w:val="00FC69F4"/>
    <w:rsid w:val="00FF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t">
    <w:name w:val="pl-ent"/>
    <w:basedOn w:val="Policepardfaut"/>
    <w:rsid w:val="005606DD"/>
  </w:style>
  <w:style w:type="character" w:customStyle="1" w:styleId="pl-e">
    <w:name w:val="pl-e"/>
    <w:basedOn w:val="Policepardfaut"/>
    <w:rsid w:val="005606DD"/>
  </w:style>
  <w:style w:type="character" w:customStyle="1" w:styleId="pl-s">
    <w:name w:val="pl-s"/>
    <w:basedOn w:val="Policepardfaut"/>
    <w:rsid w:val="005606DD"/>
  </w:style>
  <w:style w:type="character" w:customStyle="1" w:styleId="pl-pds">
    <w:name w:val="pl-pds"/>
    <w:basedOn w:val="Policepardfaut"/>
    <w:rsid w:val="005606DD"/>
  </w:style>
  <w:style w:type="paragraph" w:styleId="Textedebulles">
    <w:name w:val="Balloon Text"/>
    <w:basedOn w:val="Normal"/>
    <w:link w:val="TextedebullesCar"/>
    <w:uiPriority w:val="99"/>
    <w:semiHidden/>
    <w:unhideWhenUsed/>
    <w:rsid w:val="0021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18</Pages>
  <Words>1301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138</cp:revision>
  <dcterms:created xsi:type="dcterms:W3CDTF">2018-01-31T14:59:00Z</dcterms:created>
  <dcterms:modified xsi:type="dcterms:W3CDTF">2018-02-07T13:33:00Z</dcterms:modified>
</cp:coreProperties>
</file>