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FC00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Methodology</w:t>
      </w:r>
    </w:p>
    <w:p w14:paraId="04C76F49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1. Problem Formulation</w:t>
      </w:r>
    </w:p>
    <w:p w14:paraId="7204EA7B" w14:textId="77777777" w:rsidR="00DC3A05" w:rsidRPr="00DC3A05" w:rsidRDefault="00DC3A05" w:rsidP="00DC3A05">
      <w:pPr>
        <w:numPr>
          <w:ilvl w:val="0"/>
          <w:numId w:val="1"/>
        </w:numPr>
      </w:pPr>
      <w:r w:rsidRPr="00DC3A05">
        <w:t xml:space="preserve">Define the farmer–company matching problem as a </w:t>
      </w:r>
      <w:r w:rsidRPr="00DC3A05">
        <w:rPr>
          <w:b/>
          <w:bCs/>
        </w:rPr>
        <w:t>constrained allocation problem</w:t>
      </w:r>
      <w:r w:rsidRPr="00DC3A05">
        <w:t>.</w:t>
      </w:r>
    </w:p>
    <w:p w14:paraId="41A45BE8" w14:textId="77777777" w:rsidR="00DC3A05" w:rsidRPr="00DC3A05" w:rsidRDefault="00DC3A05" w:rsidP="00DC3A05">
      <w:pPr>
        <w:numPr>
          <w:ilvl w:val="0"/>
          <w:numId w:val="1"/>
        </w:numPr>
      </w:pPr>
      <w:r w:rsidRPr="00DC3A05">
        <w:t>Farmers provide supply profiles (crop type, quantity, availability date, location).</w:t>
      </w:r>
    </w:p>
    <w:p w14:paraId="5966AA6C" w14:textId="77777777" w:rsidR="00DC3A05" w:rsidRPr="00DC3A05" w:rsidRDefault="00DC3A05" w:rsidP="00DC3A05">
      <w:pPr>
        <w:numPr>
          <w:ilvl w:val="0"/>
          <w:numId w:val="1"/>
        </w:numPr>
      </w:pPr>
      <w:r w:rsidRPr="00DC3A05">
        <w:t>Companies provide demand profiles (required crop, quantity, delivery deadline, location).</w:t>
      </w:r>
    </w:p>
    <w:p w14:paraId="52A4D497" w14:textId="77777777" w:rsidR="00DC3A05" w:rsidRPr="00DC3A05" w:rsidRDefault="00DC3A05" w:rsidP="00DC3A05">
      <w:pPr>
        <w:numPr>
          <w:ilvl w:val="0"/>
          <w:numId w:val="1"/>
        </w:numPr>
      </w:pPr>
      <w:r w:rsidRPr="00DC3A05">
        <w:t>Constraints include:</w:t>
      </w:r>
    </w:p>
    <w:p w14:paraId="187C7927" w14:textId="77777777" w:rsidR="00DC3A05" w:rsidRPr="00DC3A05" w:rsidRDefault="00DC3A05" w:rsidP="00DC3A05">
      <w:pPr>
        <w:numPr>
          <w:ilvl w:val="1"/>
          <w:numId w:val="1"/>
        </w:numPr>
      </w:pPr>
      <w:r w:rsidRPr="00DC3A05">
        <w:rPr>
          <w:b/>
          <w:bCs/>
        </w:rPr>
        <w:t>Crop match</w:t>
      </w:r>
      <w:r w:rsidRPr="00DC3A05">
        <w:t xml:space="preserve"> (supply must match demand type).</w:t>
      </w:r>
    </w:p>
    <w:p w14:paraId="7A408DE7" w14:textId="77777777" w:rsidR="00DC3A05" w:rsidRPr="00DC3A05" w:rsidRDefault="00DC3A05" w:rsidP="00DC3A05">
      <w:pPr>
        <w:numPr>
          <w:ilvl w:val="1"/>
          <w:numId w:val="1"/>
        </w:numPr>
      </w:pPr>
      <w:r w:rsidRPr="00DC3A05">
        <w:rPr>
          <w:b/>
          <w:bCs/>
        </w:rPr>
        <w:t>Time windows</w:t>
      </w:r>
      <w:r w:rsidRPr="00DC3A05">
        <w:t xml:space="preserve"> (availability date ≤ delivery deadline).</w:t>
      </w:r>
    </w:p>
    <w:p w14:paraId="1990D4BA" w14:textId="77777777" w:rsidR="00DC3A05" w:rsidRPr="00DC3A05" w:rsidRDefault="00DC3A05" w:rsidP="00DC3A05">
      <w:pPr>
        <w:numPr>
          <w:ilvl w:val="1"/>
          <w:numId w:val="1"/>
        </w:numPr>
      </w:pPr>
      <w:r w:rsidRPr="00DC3A05">
        <w:rPr>
          <w:b/>
          <w:bCs/>
        </w:rPr>
        <w:t>Quantity limits</w:t>
      </w:r>
      <w:r w:rsidRPr="00DC3A05">
        <w:t xml:space="preserve"> (allocation cannot exceed supply or demand).</w:t>
      </w:r>
    </w:p>
    <w:p w14:paraId="643D9625" w14:textId="77777777" w:rsidR="00DC3A05" w:rsidRPr="00DC3A05" w:rsidRDefault="00DC3A05" w:rsidP="00DC3A05">
      <w:pPr>
        <w:numPr>
          <w:ilvl w:val="1"/>
          <w:numId w:val="1"/>
        </w:numPr>
      </w:pPr>
      <w:r w:rsidRPr="00DC3A05">
        <w:rPr>
          <w:b/>
          <w:bCs/>
        </w:rPr>
        <w:t>Cost/distance minimization</w:t>
      </w:r>
      <w:r w:rsidRPr="00DC3A05">
        <w:t xml:space="preserve"> (reduce transport overhead).</w:t>
      </w:r>
    </w:p>
    <w:p w14:paraId="29B5FA96" w14:textId="77777777" w:rsidR="00DC3A05" w:rsidRPr="00DC3A05" w:rsidRDefault="00DC3A05" w:rsidP="00DC3A05">
      <w:pPr>
        <w:numPr>
          <w:ilvl w:val="1"/>
          <w:numId w:val="1"/>
        </w:numPr>
      </w:pPr>
      <w:r w:rsidRPr="00DC3A05">
        <w:rPr>
          <w:b/>
          <w:bCs/>
        </w:rPr>
        <w:t>Fairness</w:t>
      </w:r>
      <w:r w:rsidRPr="00DC3A05">
        <w:t xml:space="preserve"> (ensure small farmers are not consistently excluded).</w:t>
      </w:r>
    </w:p>
    <w:p w14:paraId="455B0A9C" w14:textId="77777777" w:rsidR="00DC3A05" w:rsidRPr="00DC3A05" w:rsidRDefault="00DC3A05" w:rsidP="00DC3A05">
      <w:r w:rsidRPr="00DC3A05">
        <w:pict w14:anchorId="1C481B55">
          <v:rect id="_x0000_i1073" style="width:0;height:1.5pt" o:hralign="center" o:hrstd="t" o:hr="t" fillcolor="#a0a0a0" stroked="f"/>
        </w:pict>
      </w:r>
    </w:p>
    <w:p w14:paraId="50B2CC67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2. Data Collection &amp; Preparation</w:t>
      </w:r>
    </w:p>
    <w:p w14:paraId="76585B10" w14:textId="77777777" w:rsidR="00DC3A05" w:rsidRPr="00DC3A05" w:rsidRDefault="00DC3A05" w:rsidP="00DC3A05">
      <w:pPr>
        <w:numPr>
          <w:ilvl w:val="0"/>
          <w:numId w:val="2"/>
        </w:numPr>
      </w:pPr>
      <w:r w:rsidRPr="00DC3A05">
        <w:rPr>
          <w:b/>
          <w:bCs/>
        </w:rPr>
        <w:t>Synthetic Data:</w:t>
      </w:r>
    </w:p>
    <w:p w14:paraId="36AA783D" w14:textId="77777777" w:rsidR="00DC3A05" w:rsidRPr="00DC3A05" w:rsidRDefault="00DC3A05" w:rsidP="00DC3A05">
      <w:pPr>
        <w:numPr>
          <w:ilvl w:val="1"/>
          <w:numId w:val="2"/>
        </w:numPr>
      </w:pPr>
      <w:r w:rsidRPr="00DC3A05">
        <w:t>Generate a dataset of ~200–500 farmers and ~50–200 companies with realistic distributions (crop types, quantities, deadlines, locations).</w:t>
      </w:r>
    </w:p>
    <w:p w14:paraId="44D386B7" w14:textId="77777777" w:rsidR="00DC3A05" w:rsidRPr="00DC3A05" w:rsidRDefault="00DC3A05" w:rsidP="00DC3A05">
      <w:pPr>
        <w:numPr>
          <w:ilvl w:val="1"/>
          <w:numId w:val="2"/>
        </w:numPr>
      </w:pPr>
      <w:r w:rsidRPr="00DC3A05">
        <w:t>Vary scenarios (supply-heavy, demand-heavy, perishable crops, urgent demands).</w:t>
      </w:r>
    </w:p>
    <w:p w14:paraId="01E3EA0F" w14:textId="77777777" w:rsidR="00DC3A05" w:rsidRPr="00DC3A05" w:rsidRDefault="00DC3A05" w:rsidP="00DC3A05">
      <w:pPr>
        <w:numPr>
          <w:ilvl w:val="0"/>
          <w:numId w:val="2"/>
        </w:numPr>
      </w:pPr>
      <w:r w:rsidRPr="00DC3A05">
        <w:rPr>
          <w:b/>
          <w:bCs/>
        </w:rPr>
        <w:t>Pilot Real Data:</w:t>
      </w:r>
    </w:p>
    <w:p w14:paraId="1F96F12E" w14:textId="77777777" w:rsidR="00DC3A05" w:rsidRPr="00DC3A05" w:rsidRDefault="00DC3A05" w:rsidP="00DC3A05">
      <w:pPr>
        <w:numPr>
          <w:ilvl w:val="1"/>
          <w:numId w:val="2"/>
        </w:numPr>
      </w:pPr>
      <w:r w:rsidRPr="00DC3A05">
        <w:t xml:space="preserve">Collect ~20–100 records using </w:t>
      </w:r>
      <w:r w:rsidRPr="00DC3A05">
        <w:rPr>
          <w:b/>
          <w:bCs/>
        </w:rPr>
        <w:t>Google Forms</w:t>
      </w:r>
      <w:r w:rsidRPr="00DC3A05">
        <w:t xml:space="preserve"> distributed to local farmers and companies (through college contacts, NGOs, or cooperatives).</w:t>
      </w:r>
    </w:p>
    <w:p w14:paraId="7CAF403C" w14:textId="77777777" w:rsidR="00DC3A05" w:rsidRPr="00DC3A05" w:rsidRDefault="00DC3A05" w:rsidP="00DC3A05">
      <w:pPr>
        <w:numPr>
          <w:ilvl w:val="1"/>
          <w:numId w:val="2"/>
        </w:numPr>
      </w:pPr>
      <w:r w:rsidRPr="00DC3A05">
        <w:t>Fields: Farmer ID, crop, available quantity, availability date, location; Company ID, required crop, required quantity, delivery deadline, location.</w:t>
      </w:r>
    </w:p>
    <w:p w14:paraId="6A403C6C" w14:textId="77777777" w:rsidR="00DC3A05" w:rsidRPr="00DC3A05" w:rsidRDefault="00DC3A05" w:rsidP="00DC3A05">
      <w:pPr>
        <w:numPr>
          <w:ilvl w:val="0"/>
          <w:numId w:val="2"/>
        </w:numPr>
      </w:pPr>
      <w:r w:rsidRPr="00DC3A05">
        <w:rPr>
          <w:b/>
          <w:bCs/>
        </w:rPr>
        <w:t>Data Cleaning &amp; Normalization:</w:t>
      </w:r>
    </w:p>
    <w:p w14:paraId="3D5AFA8A" w14:textId="77777777" w:rsidR="00DC3A05" w:rsidRPr="00DC3A05" w:rsidRDefault="00DC3A05" w:rsidP="00DC3A05">
      <w:pPr>
        <w:numPr>
          <w:ilvl w:val="1"/>
          <w:numId w:val="2"/>
        </w:numPr>
      </w:pPr>
      <w:r w:rsidRPr="00DC3A05">
        <w:t xml:space="preserve">Standardize date formats, units (e.g., kg), and location distances (e.g., km using </w:t>
      </w:r>
      <w:proofErr w:type="spellStart"/>
      <w:r w:rsidRPr="00DC3A05">
        <w:t>geopy</w:t>
      </w:r>
      <w:proofErr w:type="spellEnd"/>
      <w:r w:rsidRPr="00DC3A05">
        <w:t>).</w:t>
      </w:r>
    </w:p>
    <w:p w14:paraId="664A4AE9" w14:textId="77777777" w:rsidR="00DC3A05" w:rsidRPr="00DC3A05" w:rsidRDefault="00DC3A05" w:rsidP="00DC3A05">
      <w:pPr>
        <w:numPr>
          <w:ilvl w:val="1"/>
          <w:numId w:val="2"/>
        </w:numPr>
      </w:pPr>
      <w:r w:rsidRPr="00DC3A05">
        <w:t>Handle missing data by either imputation or removal.</w:t>
      </w:r>
    </w:p>
    <w:p w14:paraId="4B28B11F" w14:textId="77777777" w:rsidR="00DC3A05" w:rsidRPr="00DC3A05" w:rsidRDefault="00DC3A05" w:rsidP="00DC3A05">
      <w:r w:rsidRPr="00DC3A05">
        <w:pict w14:anchorId="154D4BA5">
          <v:rect id="_x0000_i1074" style="width:0;height:1.5pt" o:hralign="center" o:hrstd="t" o:hr="t" fillcolor="#a0a0a0" stroked="f"/>
        </w:pict>
      </w:r>
    </w:p>
    <w:p w14:paraId="731FE25A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lastRenderedPageBreak/>
        <w:t xml:space="preserve">3. System </w:t>
      </w:r>
      <w:proofErr w:type="spellStart"/>
      <w:r w:rsidRPr="00DC3A05">
        <w:rPr>
          <w:b/>
          <w:bCs/>
        </w:rPr>
        <w:t>Modeling</w:t>
      </w:r>
      <w:proofErr w:type="spellEnd"/>
    </w:p>
    <w:p w14:paraId="293B8CB6" w14:textId="77777777" w:rsidR="00DC3A05" w:rsidRPr="00DC3A05" w:rsidRDefault="00DC3A05" w:rsidP="00DC3A05">
      <w:pPr>
        <w:numPr>
          <w:ilvl w:val="0"/>
          <w:numId w:val="3"/>
        </w:numPr>
      </w:pPr>
      <w:r w:rsidRPr="00DC3A05">
        <w:rPr>
          <w:b/>
          <w:bCs/>
        </w:rPr>
        <w:t>Graph Representation:</w:t>
      </w:r>
    </w:p>
    <w:p w14:paraId="6C91D8E3" w14:textId="77777777" w:rsidR="00DC3A05" w:rsidRPr="00DC3A05" w:rsidRDefault="00DC3A05" w:rsidP="00DC3A05">
      <w:pPr>
        <w:numPr>
          <w:ilvl w:val="1"/>
          <w:numId w:val="3"/>
        </w:numPr>
      </w:pPr>
      <w:r w:rsidRPr="00DC3A05">
        <w:t xml:space="preserve">Farmers and companies represented as nodes in a </w:t>
      </w:r>
      <w:r w:rsidRPr="00DC3A05">
        <w:rPr>
          <w:b/>
          <w:bCs/>
        </w:rPr>
        <w:t>bipartite graph</w:t>
      </w:r>
      <w:r w:rsidRPr="00DC3A05">
        <w:t>.</w:t>
      </w:r>
    </w:p>
    <w:p w14:paraId="323A7434" w14:textId="77777777" w:rsidR="00DC3A05" w:rsidRPr="00DC3A05" w:rsidRDefault="00DC3A05" w:rsidP="00DC3A05">
      <w:pPr>
        <w:numPr>
          <w:ilvl w:val="1"/>
          <w:numId w:val="3"/>
        </w:numPr>
      </w:pPr>
      <w:r w:rsidRPr="00DC3A05">
        <w:t>Edges created only when constraints (crop match, distance, availability) are satisfied.</w:t>
      </w:r>
    </w:p>
    <w:p w14:paraId="0788AC8F" w14:textId="77777777" w:rsidR="00DC3A05" w:rsidRPr="00DC3A05" w:rsidRDefault="00DC3A05" w:rsidP="00DC3A05">
      <w:pPr>
        <w:numPr>
          <w:ilvl w:val="1"/>
          <w:numId w:val="3"/>
        </w:numPr>
      </w:pPr>
      <w:r w:rsidRPr="00DC3A05">
        <w:t xml:space="preserve">Edge weights represent </w:t>
      </w:r>
      <w:r w:rsidRPr="00DC3A05">
        <w:rPr>
          <w:b/>
          <w:bCs/>
        </w:rPr>
        <w:t>costs</w:t>
      </w:r>
      <w:r w:rsidRPr="00DC3A05">
        <w:t xml:space="preserve"> (e.g., distance, transport cost per unit).</w:t>
      </w:r>
    </w:p>
    <w:p w14:paraId="2150B03C" w14:textId="77777777" w:rsidR="00DC3A05" w:rsidRPr="00DC3A05" w:rsidRDefault="00DC3A05" w:rsidP="00DC3A05">
      <w:r w:rsidRPr="00DC3A05">
        <w:pict w14:anchorId="515BC285">
          <v:rect id="_x0000_i1075" style="width:0;height:1.5pt" o:hralign="center" o:hrstd="t" o:hr="t" fillcolor="#a0a0a0" stroked="f"/>
        </w:pict>
      </w:r>
    </w:p>
    <w:p w14:paraId="2F85AFCF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4. Algorithmic Approaches</w:t>
      </w:r>
    </w:p>
    <w:p w14:paraId="36B67303" w14:textId="77777777" w:rsidR="00DC3A05" w:rsidRPr="00DC3A05" w:rsidRDefault="00DC3A05" w:rsidP="00DC3A05">
      <w:r w:rsidRPr="00DC3A05">
        <w:t>We will implement and compare multiple algorithms:</w:t>
      </w:r>
    </w:p>
    <w:p w14:paraId="106719A0" w14:textId="77777777" w:rsidR="00DC3A05" w:rsidRPr="00DC3A05" w:rsidRDefault="00DC3A05" w:rsidP="00DC3A05">
      <w:pPr>
        <w:numPr>
          <w:ilvl w:val="0"/>
          <w:numId w:val="4"/>
        </w:numPr>
      </w:pPr>
      <w:r w:rsidRPr="00DC3A05">
        <w:rPr>
          <w:b/>
          <w:bCs/>
        </w:rPr>
        <w:t>Greedy Algorithm (Baseline):</w:t>
      </w:r>
    </w:p>
    <w:p w14:paraId="5E4ED94D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Sort companies by earliest deadline.</w:t>
      </w:r>
    </w:p>
    <w:p w14:paraId="11F3586F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Assign supply from nearest/earliest-available farmer until demand is filled.</w:t>
      </w:r>
    </w:p>
    <w:p w14:paraId="3F945EA9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Fast but may not ensure fairness.</w:t>
      </w:r>
    </w:p>
    <w:p w14:paraId="3A00460C" w14:textId="77777777" w:rsidR="00DC3A05" w:rsidRPr="00DC3A05" w:rsidRDefault="00DC3A05" w:rsidP="00DC3A05">
      <w:pPr>
        <w:numPr>
          <w:ilvl w:val="0"/>
          <w:numId w:val="4"/>
        </w:numPr>
      </w:pPr>
      <w:r w:rsidRPr="00DC3A05">
        <w:rPr>
          <w:b/>
          <w:bCs/>
        </w:rPr>
        <w:t>Max-Flow / Network Flow Allocation:</w:t>
      </w:r>
    </w:p>
    <w:p w14:paraId="378C0D3B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Model as flow network (farmers → companies with capacities).</w:t>
      </w:r>
    </w:p>
    <w:p w14:paraId="12E4663B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Use Ford–Fulkerson / Edmonds–Karp to maximize overall demand satisfaction.</w:t>
      </w:r>
    </w:p>
    <w:p w14:paraId="5F329815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Good for multi-supplier to multi-demand distribution.</w:t>
      </w:r>
    </w:p>
    <w:p w14:paraId="330155BD" w14:textId="77777777" w:rsidR="00DC3A05" w:rsidRPr="00DC3A05" w:rsidRDefault="00DC3A05" w:rsidP="00DC3A05">
      <w:pPr>
        <w:numPr>
          <w:ilvl w:val="0"/>
          <w:numId w:val="4"/>
        </w:numPr>
      </w:pPr>
      <w:r w:rsidRPr="00DC3A05">
        <w:rPr>
          <w:b/>
          <w:bCs/>
        </w:rPr>
        <w:t>Hungarian Algorithm (Cost Minimization):</w:t>
      </w:r>
    </w:p>
    <w:p w14:paraId="55431404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Assign farmers to companies minimizing total cost/distance.</w:t>
      </w:r>
    </w:p>
    <w:p w14:paraId="0963CDED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Works well when allocation is one-to-one or nearly balanced.</w:t>
      </w:r>
    </w:p>
    <w:p w14:paraId="54DFA2DC" w14:textId="77777777" w:rsidR="00DC3A05" w:rsidRPr="00DC3A05" w:rsidRDefault="00DC3A05" w:rsidP="00DC3A05">
      <w:pPr>
        <w:numPr>
          <w:ilvl w:val="0"/>
          <w:numId w:val="4"/>
        </w:numPr>
      </w:pPr>
      <w:r w:rsidRPr="00DC3A05">
        <w:rPr>
          <w:b/>
          <w:bCs/>
        </w:rPr>
        <w:t>Fairness-Aware Variants:</w:t>
      </w:r>
    </w:p>
    <w:p w14:paraId="2277C0BE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>Add constraints: e.g., small farmers must get at least some allocation.</w:t>
      </w:r>
    </w:p>
    <w:p w14:paraId="672A054C" w14:textId="77777777" w:rsidR="00DC3A05" w:rsidRPr="00DC3A05" w:rsidRDefault="00DC3A05" w:rsidP="00DC3A05">
      <w:pPr>
        <w:numPr>
          <w:ilvl w:val="1"/>
          <w:numId w:val="4"/>
        </w:numPr>
      </w:pPr>
      <w:r w:rsidRPr="00DC3A05">
        <w:t xml:space="preserve">Optimize not just efficiency but </w:t>
      </w:r>
      <w:r w:rsidRPr="00DC3A05">
        <w:rPr>
          <w:b/>
          <w:bCs/>
        </w:rPr>
        <w:t>fairness metrics</w:t>
      </w:r>
      <w:r w:rsidRPr="00DC3A05">
        <w:t xml:space="preserve"> (variance, minimum allocation guarantee).</w:t>
      </w:r>
    </w:p>
    <w:p w14:paraId="521A315D" w14:textId="77777777" w:rsidR="00DC3A05" w:rsidRPr="00DC3A05" w:rsidRDefault="00DC3A05" w:rsidP="00DC3A05">
      <w:r w:rsidRPr="00DC3A05">
        <w:pict w14:anchorId="48425064">
          <v:rect id="_x0000_i1076" style="width:0;height:1.5pt" o:hralign="center" o:hrstd="t" o:hr="t" fillcolor="#a0a0a0" stroked="f"/>
        </w:pict>
      </w:r>
    </w:p>
    <w:p w14:paraId="51E4A72F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5. Implementation Plan</w:t>
      </w:r>
    </w:p>
    <w:p w14:paraId="4BEE8D37" w14:textId="77777777" w:rsidR="00DC3A05" w:rsidRPr="00DC3A05" w:rsidRDefault="00DC3A05" w:rsidP="00DC3A05">
      <w:pPr>
        <w:numPr>
          <w:ilvl w:val="0"/>
          <w:numId w:val="5"/>
        </w:numPr>
      </w:pPr>
      <w:r w:rsidRPr="00DC3A05">
        <w:rPr>
          <w:b/>
          <w:bCs/>
        </w:rPr>
        <w:t>Backend:</w:t>
      </w:r>
      <w:r w:rsidRPr="00DC3A05">
        <w:t xml:space="preserve"> Python with libraries:</w:t>
      </w:r>
    </w:p>
    <w:p w14:paraId="19AC5A57" w14:textId="77777777" w:rsidR="00DC3A05" w:rsidRPr="00DC3A05" w:rsidRDefault="00DC3A05" w:rsidP="00DC3A05">
      <w:pPr>
        <w:numPr>
          <w:ilvl w:val="1"/>
          <w:numId w:val="5"/>
        </w:numPr>
      </w:pPr>
      <w:r w:rsidRPr="00DC3A05">
        <w:lastRenderedPageBreak/>
        <w:t>pandas for data handling.</w:t>
      </w:r>
    </w:p>
    <w:p w14:paraId="0412698A" w14:textId="77777777" w:rsidR="00DC3A05" w:rsidRPr="00DC3A05" w:rsidRDefault="00DC3A05" w:rsidP="00DC3A05">
      <w:pPr>
        <w:numPr>
          <w:ilvl w:val="1"/>
          <w:numId w:val="5"/>
        </w:numPr>
      </w:pPr>
      <w:proofErr w:type="spellStart"/>
      <w:r w:rsidRPr="00DC3A05">
        <w:t>networkx</w:t>
      </w:r>
      <w:proofErr w:type="spellEnd"/>
      <w:r w:rsidRPr="00DC3A05">
        <w:t xml:space="preserve"> / </w:t>
      </w:r>
      <w:proofErr w:type="spellStart"/>
      <w:r w:rsidRPr="00DC3A05">
        <w:t>scipy</w:t>
      </w:r>
      <w:proofErr w:type="spellEnd"/>
      <w:r w:rsidRPr="00DC3A05">
        <w:t xml:space="preserve"> for graph + flow algorithms.</w:t>
      </w:r>
    </w:p>
    <w:p w14:paraId="516793DF" w14:textId="77777777" w:rsidR="00DC3A05" w:rsidRPr="00DC3A05" w:rsidRDefault="00DC3A05" w:rsidP="00DC3A05">
      <w:pPr>
        <w:numPr>
          <w:ilvl w:val="1"/>
          <w:numId w:val="5"/>
        </w:numPr>
      </w:pPr>
      <w:proofErr w:type="spellStart"/>
      <w:r w:rsidRPr="00DC3A05">
        <w:t>munkres</w:t>
      </w:r>
      <w:proofErr w:type="spellEnd"/>
      <w:r w:rsidRPr="00DC3A05">
        <w:t xml:space="preserve"> / </w:t>
      </w:r>
      <w:proofErr w:type="spellStart"/>
      <w:proofErr w:type="gramStart"/>
      <w:r w:rsidRPr="00DC3A05">
        <w:t>scipy.optimize</w:t>
      </w:r>
      <w:proofErr w:type="gramEnd"/>
      <w:r w:rsidRPr="00DC3A05">
        <w:t>.linear_sum_assignment</w:t>
      </w:r>
      <w:proofErr w:type="spellEnd"/>
      <w:r w:rsidRPr="00DC3A05">
        <w:t xml:space="preserve"> for Hungarian algorithm.</w:t>
      </w:r>
    </w:p>
    <w:p w14:paraId="0DA0A975" w14:textId="77777777" w:rsidR="00DC3A05" w:rsidRPr="00DC3A05" w:rsidRDefault="00DC3A05" w:rsidP="00DC3A05">
      <w:pPr>
        <w:numPr>
          <w:ilvl w:val="0"/>
          <w:numId w:val="5"/>
        </w:numPr>
      </w:pPr>
      <w:r w:rsidRPr="00DC3A05">
        <w:rPr>
          <w:b/>
          <w:bCs/>
        </w:rPr>
        <w:t>Frontend (Prototype UI):</w:t>
      </w:r>
    </w:p>
    <w:p w14:paraId="6791A001" w14:textId="77777777" w:rsidR="00DC3A05" w:rsidRPr="00DC3A05" w:rsidRDefault="00DC3A05" w:rsidP="00DC3A05">
      <w:pPr>
        <w:numPr>
          <w:ilvl w:val="1"/>
          <w:numId w:val="5"/>
        </w:numPr>
      </w:pPr>
      <w:r w:rsidRPr="00DC3A05">
        <w:t>Minimal web interface using Flask + HTML/CSS.</w:t>
      </w:r>
    </w:p>
    <w:p w14:paraId="58B43089" w14:textId="77777777" w:rsidR="00DC3A05" w:rsidRPr="00DC3A05" w:rsidRDefault="00DC3A05" w:rsidP="00DC3A05">
      <w:pPr>
        <w:numPr>
          <w:ilvl w:val="1"/>
          <w:numId w:val="5"/>
        </w:numPr>
      </w:pPr>
      <w:r w:rsidRPr="00DC3A05">
        <w:t>Input farmer/company data or upload CSV.</w:t>
      </w:r>
    </w:p>
    <w:p w14:paraId="13B6E05F" w14:textId="77777777" w:rsidR="00DC3A05" w:rsidRPr="00DC3A05" w:rsidRDefault="00DC3A05" w:rsidP="00DC3A05">
      <w:pPr>
        <w:numPr>
          <w:ilvl w:val="1"/>
          <w:numId w:val="5"/>
        </w:numPr>
      </w:pPr>
      <w:r w:rsidRPr="00DC3A05">
        <w:t>Display allocations and fairness metrics.</w:t>
      </w:r>
    </w:p>
    <w:p w14:paraId="69CA65DD" w14:textId="77777777" w:rsidR="00DC3A05" w:rsidRPr="00DC3A05" w:rsidRDefault="00DC3A05" w:rsidP="00DC3A05">
      <w:pPr>
        <w:numPr>
          <w:ilvl w:val="0"/>
          <w:numId w:val="5"/>
        </w:numPr>
      </w:pPr>
      <w:r w:rsidRPr="00DC3A05">
        <w:rPr>
          <w:b/>
          <w:bCs/>
        </w:rPr>
        <w:t>Visualization:</w:t>
      </w:r>
    </w:p>
    <w:p w14:paraId="14B2C8D2" w14:textId="77777777" w:rsidR="00DC3A05" w:rsidRPr="00DC3A05" w:rsidRDefault="00DC3A05" w:rsidP="00DC3A05">
      <w:pPr>
        <w:numPr>
          <w:ilvl w:val="1"/>
          <w:numId w:val="5"/>
        </w:numPr>
      </w:pPr>
      <w:r w:rsidRPr="00DC3A05">
        <w:t>Use matplotlib / seaborn for graphs showing demand satisfaction, fairness, cost.</w:t>
      </w:r>
    </w:p>
    <w:p w14:paraId="29CEEB98" w14:textId="77777777" w:rsidR="00DC3A05" w:rsidRPr="00DC3A05" w:rsidRDefault="00DC3A05" w:rsidP="00DC3A05">
      <w:r w:rsidRPr="00DC3A05">
        <w:pict w14:anchorId="3312F1A2">
          <v:rect id="_x0000_i1077" style="width:0;height:1.5pt" o:hralign="center" o:hrstd="t" o:hr="t" fillcolor="#a0a0a0" stroked="f"/>
        </w:pict>
      </w:r>
    </w:p>
    <w:p w14:paraId="0230EEC1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6. Evaluation Metrics</w:t>
      </w:r>
    </w:p>
    <w:p w14:paraId="2A440EFF" w14:textId="77777777" w:rsidR="00DC3A05" w:rsidRPr="00DC3A05" w:rsidRDefault="00DC3A05" w:rsidP="00DC3A05">
      <w:r w:rsidRPr="00DC3A05">
        <w:t>We will evaluate algorithms using:</w:t>
      </w:r>
    </w:p>
    <w:p w14:paraId="10001EEA" w14:textId="77777777" w:rsidR="00DC3A05" w:rsidRPr="00DC3A05" w:rsidRDefault="00DC3A05" w:rsidP="00DC3A05">
      <w:pPr>
        <w:numPr>
          <w:ilvl w:val="0"/>
          <w:numId w:val="6"/>
        </w:numPr>
      </w:pPr>
      <w:r w:rsidRPr="00DC3A05">
        <w:rPr>
          <w:b/>
          <w:bCs/>
        </w:rPr>
        <w:t>Efficiency Metrics:</w:t>
      </w:r>
    </w:p>
    <w:p w14:paraId="6FAEAC0E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% of company demand satisfied.</w:t>
      </w:r>
    </w:p>
    <w:p w14:paraId="1B0B8601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% of farmer supply utilized.</w:t>
      </w:r>
    </w:p>
    <w:p w14:paraId="2420A404" w14:textId="77777777" w:rsidR="00DC3A05" w:rsidRPr="00DC3A05" w:rsidRDefault="00DC3A05" w:rsidP="00DC3A05">
      <w:pPr>
        <w:numPr>
          <w:ilvl w:val="0"/>
          <w:numId w:val="6"/>
        </w:numPr>
      </w:pPr>
      <w:r w:rsidRPr="00DC3A05">
        <w:rPr>
          <w:b/>
          <w:bCs/>
        </w:rPr>
        <w:t>Cost Metrics:</w:t>
      </w:r>
    </w:p>
    <w:p w14:paraId="1340E427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Average transport distance.</w:t>
      </w:r>
    </w:p>
    <w:p w14:paraId="3B7D7693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Total cost of allocation.</w:t>
      </w:r>
    </w:p>
    <w:p w14:paraId="573AA70A" w14:textId="77777777" w:rsidR="00DC3A05" w:rsidRPr="00DC3A05" w:rsidRDefault="00DC3A05" w:rsidP="00DC3A05">
      <w:pPr>
        <w:numPr>
          <w:ilvl w:val="0"/>
          <w:numId w:val="6"/>
        </w:numPr>
      </w:pPr>
      <w:r w:rsidRPr="00DC3A05">
        <w:rPr>
          <w:b/>
          <w:bCs/>
        </w:rPr>
        <w:t>Fairness Metrics:</w:t>
      </w:r>
    </w:p>
    <w:p w14:paraId="002708F9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Variance in allocation across farmers.</w:t>
      </w:r>
    </w:p>
    <w:p w14:paraId="748FDFDE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% of smallholder farmers matched.</w:t>
      </w:r>
    </w:p>
    <w:p w14:paraId="4E8C3652" w14:textId="77777777" w:rsidR="00DC3A05" w:rsidRPr="00DC3A05" w:rsidRDefault="00DC3A05" w:rsidP="00DC3A05">
      <w:pPr>
        <w:numPr>
          <w:ilvl w:val="0"/>
          <w:numId w:val="6"/>
        </w:numPr>
      </w:pPr>
      <w:r w:rsidRPr="00DC3A05">
        <w:rPr>
          <w:b/>
          <w:bCs/>
        </w:rPr>
        <w:t>Runtime Complexity:</w:t>
      </w:r>
    </w:p>
    <w:p w14:paraId="740CB496" w14:textId="77777777" w:rsidR="00DC3A05" w:rsidRPr="00DC3A05" w:rsidRDefault="00DC3A05" w:rsidP="00DC3A05">
      <w:pPr>
        <w:numPr>
          <w:ilvl w:val="1"/>
          <w:numId w:val="6"/>
        </w:numPr>
      </w:pPr>
      <w:r w:rsidRPr="00DC3A05">
        <w:t>Execution time and scalability with dataset size.</w:t>
      </w:r>
    </w:p>
    <w:p w14:paraId="2678E5AA" w14:textId="77777777" w:rsidR="00DC3A05" w:rsidRPr="00DC3A05" w:rsidRDefault="00DC3A05" w:rsidP="00DC3A05">
      <w:r w:rsidRPr="00DC3A05">
        <w:pict w14:anchorId="78CC9D81">
          <v:rect id="_x0000_i1078" style="width:0;height:1.5pt" o:hralign="center" o:hrstd="t" o:hr="t" fillcolor="#a0a0a0" stroked="f"/>
        </w:pict>
      </w:r>
    </w:p>
    <w:p w14:paraId="070F7850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7. Experimental Scenarios</w:t>
      </w:r>
    </w:p>
    <w:p w14:paraId="77874876" w14:textId="77777777" w:rsidR="00DC3A05" w:rsidRPr="00DC3A05" w:rsidRDefault="00DC3A05" w:rsidP="00DC3A05">
      <w:pPr>
        <w:numPr>
          <w:ilvl w:val="0"/>
          <w:numId w:val="7"/>
        </w:numPr>
      </w:pPr>
      <w:r w:rsidRPr="00DC3A05">
        <w:rPr>
          <w:b/>
          <w:bCs/>
        </w:rPr>
        <w:t>Demand-heavy:</w:t>
      </w:r>
      <w:r w:rsidRPr="00DC3A05">
        <w:t xml:space="preserve"> more company requests than farmer supply.</w:t>
      </w:r>
    </w:p>
    <w:p w14:paraId="1BF3C7F0" w14:textId="77777777" w:rsidR="00DC3A05" w:rsidRPr="00DC3A05" w:rsidRDefault="00DC3A05" w:rsidP="00DC3A05">
      <w:pPr>
        <w:numPr>
          <w:ilvl w:val="0"/>
          <w:numId w:val="7"/>
        </w:numPr>
      </w:pPr>
      <w:r w:rsidRPr="00DC3A05">
        <w:rPr>
          <w:b/>
          <w:bCs/>
        </w:rPr>
        <w:t>Supply-heavy:</w:t>
      </w:r>
      <w:r w:rsidRPr="00DC3A05">
        <w:t xml:space="preserve"> more farmer supply than company demand.</w:t>
      </w:r>
    </w:p>
    <w:p w14:paraId="7249F968" w14:textId="77777777" w:rsidR="00DC3A05" w:rsidRPr="00DC3A05" w:rsidRDefault="00DC3A05" w:rsidP="00DC3A05">
      <w:pPr>
        <w:numPr>
          <w:ilvl w:val="0"/>
          <w:numId w:val="7"/>
        </w:numPr>
      </w:pPr>
      <w:r w:rsidRPr="00DC3A05">
        <w:rPr>
          <w:b/>
          <w:bCs/>
        </w:rPr>
        <w:lastRenderedPageBreak/>
        <w:t>Perishables:</w:t>
      </w:r>
      <w:r w:rsidRPr="00DC3A05">
        <w:t xml:space="preserve"> short deadlines vs longer deadlines.</w:t>
      </w:r>
    </w:p>
    <w:p w14:paraId="1AF205F7" w14:textId="77777777" w:rsidR="00DC3A05" w:rsidRPr="00DC3A05" w:rsidRDefault="00DC3A05" w:rsidP="00DC3A05">
      <w:pPr>
        <w:numPr>
          <w:ilvl w:val="0"/>
          <w:numId w:val="7"/>
        </w:numPr>
      </w:pPr>
      <w:r w:rsidRPr="00DC3A05">
        <w:rPr>
          <w:b/>
          <w:bCs/>
        </w:rPr>
        <w:t>Urgent demands:</w:t>
      </w:r>
      <w:r w:rsidRPr="00DC3A05">
        <w:t xml:space="preserve"> high-priority companies vs fairness.</w:t>
      </w:r>
    </w:p>
    <w:p w14:paraId="51DB9FE2" w14:textId="77777777" w:rsidR="00DC3A05" w:rsidRPr="00DC3A05" w:rsidRDefault="00DC3A05" w:rsidP="00DC3A05">
      <w:r w:rsidRPr="00DC3A05">
        <w:pict w14:anchorId="5CC34CE8">
          <v:rect id="_x0000_i1079" style="width:0;height:1.5pt" o:hralign="center" o:hrstd="t" o:hr="t" fillcolor="#a0a0a0" stroked="f"/>
        </w:pict>
      </w:r>
    </w:p>
    <w:p w14:paraId="7191820E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8. Expected Outcomes</w:t>
      </w:r>
    </w:p>
    <w:p w14:paraId="763754EF" w14:textId="77777777" w:rsidR="00DC3A05" w:rsidRPr="00DC3A05" w:rsidRDefault="00DC3A05" w:rsidP="00DC3A05">
      <w:pPr>
        <w:numPr>
          <w:ilvl w:val="0"/>
          <w:numId w:val="8"/>
        </w:numPr>
      </w:pPr>
      <w:r w:rsidRPr="00DC3A05">
        <w:t>Working prototype that demonstrates automated allocation.</w:t>
      </w:r>
    </w:p>
    <w:p w14:paraId="43C24CC9" w14:textId="77777777" w:rsidR="00DC3A05" w:rsidRPr="00DC3A05" w:rsidRDefault="00DC3A05" w:rsidP="00DC3A05">
      <w:pPr>
        <w:numPr>
          <w:ilvl w:val="0"/>
          <w:numId w:val="8"/>
        </w:numPr>
      </w:pPr>
      <w:r w:rsidRPr="00DC3A05">
        <w:t xml:space="preserve">Comparative experimental results showing trade-offs between </w:t>
      </w:r>
      <w:r w:rsidRPr="00DC3A05">
        <w:rPr>
          <w:b/>
          <w:bCs/>
        </w:rPr>
        <w:t>greedy, max-flow, Hungarian, and fairness-aware algorithms</w:t>
      </w:r>
      <w:r w:rsidRPr="00DC3A05">
        <w:t>.</w:t>
      </w:r>
    </w:p>
    <w:p w14:paraId="10088D85" w14:textId="77777777" w:rsidR="00DC3A05" w:rsidRPr="00DC3A05" w:rsidRDefault="00DC3A05" w:rsidP="00DC3A05">
      <w:pPr>
        <w:numPr>
          <w:ilvl w:val="0"/>
          <w:numId w:val="8"/>
        </w:numPr>
      </w:pPr>
      <w:r w:rsidRPr="00DC3A05">
        <w:t>Recommendations: e.g., “Greedy is good for speed, Hungarian is best when minimizing cost, fairness-aware gives better distribution to small farmers.”</w:t>
      </w:r>
    </w:p>
    <w:p w14:paraId="3329DA45" w14:textId="77777777" w:rsidR="00DC3A05" w:rsidRPr="00DC3A05" w:rsidRDefault="00DC3A05" w:rsidP="00DC3A05">
      <w:pPr>
        <w:numPr>
          <w:ilvl w:val="0"/>
          <w:numId w:val="8"/>
        </w:numPr>
      </w:pPr>
      <w:r w:rsidRPr="00DC3A05">
        <w:t xml:space="preserve">Research-style report with </w:t>
      </w:r>
      <w:r w:rsidRPr="00DC3A05">
        <w:rPr>
          <w:b/>
          <w:bCs/>
        </w:rPr>
        <w:t>graphs, tables, and analysis</w:t>
      </w:r>
      <w:r w:rsidRPr="00DC3A05">
        <w:t>, suitable for paper publication.</w:t>
      </w:r>
    </w:p>
    <w:p w14:paraId="67A75052" w14:textId="77777777" w:rsidR="00DC3A05" w:rsidRPr="00DC3A05" w:rsidRDefault="00DC3A05" w:rsidP="00DC3A05">
      <w:r w:rsidRPr="00DC3A05">
        <w:pict w14:anchorId="4B6A419D">
          <v:rect id="_x0000_i1080" style="width:0;height:1.5pt" o:hralign="center" o:hrstd="t" o:hr="t" fillcolor="#a0a0a0" stroked="f"/>
        </w:pict>
      </w:r>
    </w:p>
    <w:p w14:paraId="18C15007" w14:textId="77777777" w:rsidR="00DC3A05" w:rsidRPr="00DC3A05" w:rsidRDefault="00DC3A05" w:rsidP="00DC3A05">
      <w:pPr>
        <w:rPr>
          <w:b/>
          <w:bCs/>
        </w:rPr>
      </w:pPr>
      <w:r w:rsidRPr="00DC3A05">
        <w:rPr>
          <w:b/>
          <w:bCs/>
        </w:rPr>
        <w:t>9. Novelty</w:t>
      </w:r>
    </w:p>
    <w:p w14:paraId="4B27E825" w14:textId="77777777" w:rsidR="00DC3A05" w:rsidRPr="00DC3A05" w:rsidRDefault="00DC3A05" w:rsidP="00DC3A05">
      <w:r w:rsidRPr="00DC3A05">
        <w:t>Unlike existing agricultural platforms (</w:t>
      </w:r>
      <w:proofErr w:type="spellStart"/>
      <w:r w:rsidRPr="00DC3A05">
        <w:t>eNAM</w:t>
      </w:r>
      <w:proofErr w:type="spellEnd"/>
      <w:r w:rsidRPr="00DC3A05">
        <w:t xml:space="preserve">, AgriBazaar) which only </w:t>
      </w:r>
      <w:r w:rsidRPr="00DC3A05">
        <w:rPr>
          <w:b/>
          <w:bCs/>
        </w:rPr>
        <w:t>list crops</w:t>
      </w:r>
      <w:r w:rsidRPr="00DC3A05">
        <w:t>, this project:</w:t>
      </w:r>
    </w:p>
    <w:p w14:paraId="5501B7D8" w14:textId="77777777" w:rsidR="00DC3A05" w:rsidRPr="00DC3A05" w:rsidRDefault="00DC3A05" w:rsidP="00DC3A05">
      <w:pPr>
        <w:numPr>
          <w:ilvl w:val="0"/>
          <w:numId w:val="9"/>
        </w:numPr>
      </w:pPr>
      <w:r w:rsidRPr="00DC3A05">
        <w:rPr>
          <w:b/>
          <w:bCs/>
        </w:rPr>
        <w:t>Formulates agricultural allocation as a graph optimization problem.</w:t>
      </w:r>
    </w:p>
    <w:p w14:paraId="3DF6C298" w14:textId="77777777" w:rsidR="00DC3A05" w:rsidRPr="00DC3A05" w:rsidRDefault="00DC3A05" w:rsidP="00DC3A05">
      <w:pPr>
        <w:numPr>
          <w:ilvl w:val="0"/>
          <w:numId w:val="9"/>
        </w:numPr>
      </w:pPr>
      <w:r w:rsidRPr="00DC3A05">
        <w:rPr>
          <w:b/>
          <w:bCs/>
        </w:rPr>
        <w:t>Applies multiple algorithms + fairness constraints</w:t>
      </w:r>
      <w:r w:rsidRPr="00DC3A05">
        <w:t>, rarely done in agriculture.</w:t>
      </w:r>
    </w:p>
    <w:p w14:paraId="3E9414FD" w14:textId="77777777" w:rsidR="00DC3A05" w:rsidRPr="00DC3A05" w:rsidRDefault="00DC3A05" w:rsidP="00DC3A05">
      <w:pPr>
        <w:numPr>
          <w:ilvl w:val="0"/>
          <w:numId w:val="9"/>
        </w:numPr>
      </w:pPr>
      <w:r w:rsidRPr="00DC3A05">
        <w:rPr>
          <w:b/>
          <w:bCs/>
        </w:rPr>
        <w:t>Empirically compares trade-offs</w:t>
      </w:r>
      <w:r w:rsidRPr="00DC3A05">
        <w:t xml:space="preserve"> with both synthetic and pilot real datasets.</w:t>
      </w:r>
    </w:p>
    <w:p w14:paraId="51F60A98" w14:textId="77777777" w:rsidR="00DC3A05" w:rsidRPr="00DC3A05" w:rsidRDefault="00DC3A05" w:rsidP="00DC3A05">
      <w:pPr>
        <w:numPr>
          <w:ilvl w:val="0"/>
          <w:numId w:val="9"/>
        </w:numPr>
      </w:pPr>
      <w:r w:rsidRPr="00DC3A05">
        <w:rPr>
          <w:b/>
          <w:bCs/>
        </w:rPr>
        <w:t>Bridges theory and practice</w:t>
      </w:r>
      <w:r w:rsidRPr="00DC3A05">
        <w:t xml:space="preserve"> — a research study with real application potential.</w:t>
      </w:r>
    </w:p>
    <w:p w14:paraId="2CB0AA7F" w14:textId="77777777" w:rsidR="008B7A53" w:rsidRDefault="008B7A53"/>
    <w:sectPr w:rsidR="008B7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946"/>
    <w:multiLevelType w:val="multilevel"/>
    <w:tmpl w:val="93C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66D9"/>
    <w:multiLevelType w:val="multilevel"/>
    <w:tmpl w:val="C50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1431"/>
    <w:multiLevelType w:val="multilevel"/>
    <w:tmpl w:val="86E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0512"/>
    <w:multiLevelType w:val="multilevel"/>
    <w:tmpl w:val="7FF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229B"/>
    <w:multiLevelType w:val="multilevel"/>
    <w:tmpl w:val="896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0633A"/>
    <w:multiLevelType w:val="multilevel"/>
    <w:tmpl w:val="C5F6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41314"/>
    <w:multiLevelType w:val="multilevel"/>
    <w:tmpl w:val="1BD6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D72C1"/>
    <w:multiLevelType w:val="multilevel"/>
    <w:tmpl w:val="3B2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26442"/>
    <w:multiLevelType w:val="multilevel"/>
    <w:tmpl w:val="F47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748897">
    <w:abstractNumId w:val="7"/>
  </w:num>
  <w:num w:numId="2" w16cid:durableId="1291934088">
    <w:abstractNumId w:val="1"/>
  </w:num>
  <w:num w:numId="3" w16cid:durableId="525140503">
    <w:abstractNumId w:val="8"/>
  </w:num>
  <w:num w:numId="4" w16cid:durableId="748310757">
    <w:abstractNumId w:val="6"/>
  </w:num>
  <w:num w:numId="5" w16cid:durableId="1537234806">
    <w:abstractNumId w:val="3"/>
  </w:num>
  <w:num w:numId="6" w16cid:durableId="1863320189">
    <w:abstractNumId w:val="4"/>
  </w:num>
  <w:num w:numId="7" w16cid:durableId="1027829317">
    <w:abstractNumId w:val="5"/>
  </w:num>
  <w:num w:numId="8" w16cid:durableId="417599351">
    <w:abstractNumId w:val="2"/>
  </w:num>
  <w:num w:numId="9" w16cid:durableId="34147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05"/>
    <w:rsid w:val="005D190A"/>
    <w:rsid w:val="00694115"/>
    <w:rsid w:val="008B7A53"/>
    <w:rsid w:val="009A6EF6"/>
    <w:rsid w:val="00DC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A64A5"/>
  <w15:chartTrackingRefBased/>
  <w15:docId w15:val="{20FDE99B-13B5-4E1A-8DC3-35A7B22E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Kritayush singh Basnyat</dc:creator>
  <cp:keywords/>
  <dc:description/>
  <cp:lastModifiedBy>Kritayush singh Basnyat</cp:lastModifiedBy>
  <cp:revision>1</cp:revision>
  <dcterms:created xsi:type="dcterms:W3CDTF">2025-09-24T17:11:00Z</dcterms:created>
  <dcterms:modified xsi:type="dcterms:W3CDTF">2025-09-24T17:11:00Z</dcterms:modified>
</cp:coreProperties>
</file>