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63DA9" w14:textId="22976462" w:rsidR="00A375F2" w:rsidRPr="00A375F2" w:rsidRDefault="00A375F2" w:rsidP="00A375F2">
      <w:pPr>
        <w:pStyle w:val="NormalWeb"/>
        <w:contextualSpacing/>
        <w:jc w:val="center"/>
        <w:rPr>
          <w:b/>
          <w:bCs/>
          <w:i/>
          <w:iCs/>
          <w:color w:val="000000" w:themeColor="text1"/>
          <w:sz w:val="48"/>
          <w:szCs w:val="48"/>
          <w:u w:val="single"/>
        </w:rPr>
      </w:pPr>
      <w:r w:rsidRPr="00A375F2">
        <w:rPr>
          <w:b/>
          <w:bCs/>
          <w:i/>
          <w:iCs/>
          <w:color w:val="000000" w:themeColor="text1"/>
          <w:sz w:val="48"/>
          <w:szCs w:val="48"/>
          <w:u w:val="single"/>
        </w:rPr>
        <w:t>List and Hooks</w:t>
      </w:r>
    </w:p>
    <w:p w14:paraId="404349C7" w14:textId="77777777" w:rsidR="00A375F2" w:rsidRDefault="00A375F2" w:rsidP="00A375F2">
      <w:pPr>
        <w:pStyle w:val="NormalWeb"/>
        <w:contextualSpacing/>
        <w:rPr>
          <w:b/>
          <w:bCs/>
          <w:i/>
          <w:iCs/>
          <w:color w:val="000000" w:themeColor="text1"/>
          <w:sz w:val="40"/>
          <w:szCs w:val="40"/>
        </w:rPr>
      </w:pPr>
    </w:p>
    <w:p w14:paraId="67245EE9" w14:textId="77777777" w:rsidR="00A375F2" w:rsidRDefault="00A375F2" w:rsidP="00A375F2">
      <w:pPr>
        <w:pStyle w:val="NormalWeb"/>
        <w:contextualSpacing/>
        <w:rPr>
          <w:b/>
          <w:bCs/>
          <w:i/>
          <w:iCs/>
          <w:color w:val="000000" w:themeColor="text1"/>
          <w:sz w:val="40"/>
          <w:szCs w:val="40"/>
        </w:rPr>
      </w:pPr>
    </w:p>
    <w:p w14:paraId="3443E6CE" w14:textId="70722C8F" w:rsidR="00A375F2" w:rsidRDefault="00A375F2" w:rsidP="00A375F2">
      <w:pPr>
        <w:pStyle w:val="NormalWeb"/>
        <w:contextualSpacing/>
        <w:rPr>
          <w:b/>
          <w:bCs/>
          <w:i/>
          <w:iCs/>
          <w:color w:val="000000" w:themeColor="text1"/>
          <w:sz w:val="40"/>
          <w:szCs w:val="40"/>
        </w:rPr>
      </w:pPr>
      <w:r w:rsidRPr="00945245">
        <w:rPr>
          <w:b/>
          <w:bCs/>
          <w:i/>
          <w:iCs/>
          <w:color w:val="000000" w:themeColor="text1"/>
          <w:sz w:val="40"/>
          <w:szCs w:val="40"/>
        </w:rPr>
        <w:t xml:space="preserve">Q. Explain Life Cycle in Class Component and </w:t>
      </w:r>
      <w:r>
        <w:rPr>
          <w:b/>
          <w:bCs/>
          <w:i/>
          <w:iCs/>
          <w:color w:val="000000" w:themeColor="text1"/>
          <w:sz w:val="40"/>
          <w:szCs w:val="40"/>
        </w:rPr>
        <w:t xml:space="preserve">    </w:t>
      </w:r>
    </w:p>
    <w:p w14:paraId="2BFA361E" w14:textId="77777777" w:rsidR="00A375F2" w:rsidRDefault="00A375F2" w:rsidP="00A375F2">
      <w:pPr>
        <w:pStyle w:val="NormalWeb"/>
        <w:contextualSpacing/>
        <w:rPr>
          <w:b/>
          <w:bCs/>
          <w:i/>
          <w:iCs/>
          <w:color w:val="000000" w:themeColor="text1"/>
          <w:sz w:val="40"/>
          <w:szCs w:val="40"/>
        </w:rPr>
      </w:pPr>
      <w:r>
        <w:rPr>
          <w:b/>
          <w:bCs/>
          <w:i/>
          <w:iCs/>
          <w:color w:val="000000" w:themeColor="text1"/>
          <w:sz w:val="40"/>
          <w:szCs w:val="40"/>
        </w:rPr>
        <w:t xml:space="preserve">    </w:t>
      </w:r>
      <w:r w:rsidRPr="00945245">
        <w:rPr>
          <w:b/>
          <w:bCs/>
          <w:i/>
          <w:iCs/>
          <w:color w:val="000000" w:themeColor="text1"/>
          <w:sz w:val="40"/>
          <w:szCs w:val="40"/>
        </w:rPr>
        <w:t>functional component with Hooks.</w:t>
      </w:r>
    </w:p>
    <w:p w14:paraId="38FAE91A" w14:textId="77777777" w:rsidR="00A375F2" w:rsidRDefault="00A375F2" w:rsidP="00A375F2">
      <w:pPr>
        <w:pStyle w:val="NormalWeb"/>
        <w:contextualSpacing/>
        <w:rPr>
          <w:b/>
          <w:bCs/>
          <w:i/>
          <w:iCs/>
          <w:color w:val="000000" w:themeColor="text1"/>
          <w:sz w:val="40"/>
          <w:szCs w:val="40"/>
        </w:rPr>
      </w:pPr>
      <w:r>
        <w:rPr>
          <w:b/>
          <w:bCs/>
          <w:i/>
          <w:iCs/>
          <w:color w:val="000000" w:themeColor="text1"/>
          <w:sz w:val="40"/>
          <w:szCs w:val="40"/>
        </w:rPr>
        <w:t xml:space="preserve"> </w:t>
      </w:r>
    </w:p>
    <w:p w14:paraId="0CCD59DF" w14:textId="77777777" w:rsidR="00A375F2" w:rsidRPr="00174C7D" w:rsidRDefault="00A375F2" w:rsidP="00A375F2">
      <w:pPr>
        <w:pStyle w:val="NormalWeb"/>
        <w:contextualSpacing/>
        <w:rPr>
          <w:i/>
          <w:iCs/>
          <w:color w:val="404040" w:themeColor="text1" w:themeTint="BF"/>
          <w:sz w:val="36"/>
          <w:szCs w:val="36"/>
        </w:rPr>
      </w:pPr>
      <w:r w:rsidRPr="00830306">
        <w:rPr>
          <w:i/>
          <w:iCs/>
          <w:color w:val="404040" w:themeColor="text1" w:themeTint="BF"/>
          <w:sz w:val="36"/>
          <w:szCs w:val="36"/>
        </w:rPr>
        <w:sym w:font="Wingdings" w:char="F0E0"/>
      </w:r>
      <w:r w:rsidRPr="00830306">
        <w:rPr>
          <w:i/>
          <w:iCs/>
          <w:color w:val="404040" w:themeColor="text1" w:themeTint="BF"/>
          <w:sz w:val="36"/>
          <w:szCs w:val="36"/>
        </w:rPr>
        <w:t xml:space="preserve"> </w:t>
      </w:r>
      <w:r>
        <w:rPr>
          <w:i/>
          <w:iCs/>
          <w:color w:val="404040" w:themeColor="text1" w:themeTint="BF"/>
          <w:sz w:val="36"/>
          <w:szCs w:val="36"/>
        </w:rPr>
        <w:t xml:space="preserve">  In React.js, </w:t>
      </w:r>
      <w:r w:rsidRPr="00174C7D">
        <w:rPr>
          <w:i/>
          <w:iCs/>
          <w:color w:val="404040" w:themeColor="text1" w:themeTint="BF"/>
          <w:sz w:val="36"/>
          <w:szCs w:val="36"/>
          <w:shd w:val="clear" w:color="auto" w:fill="FFFFFF"/>
        </w:rPr>
        <w:t xml:space="preserve">component lifecycle refers to the series of events that occur during the lifespan of a component, from its creation to its destruction. These events allow developers to hook into specific moments in a component's lifecycle and perform actions such as initialization, updating, and </w:t>
      </w:r>
      <w:proofErr w:type="spellStart"/>
      <w:r w:rsidRPr="00174C7D">
        <w:rPr>
          <w:i/>
          <w:iCs/>
          <w:color w:val="404040" w:themeColor="text1" w:themeTint="BF"/>
          <w:sz w:val="36"/>
          <w:szCs w:val="36"/>
          <w:shd w:val="clear" w:color="auto" w:fill="FFFFFF"/>
        </w:rPr>
        <w:t>cleanup</w:t>
      </w:r>
      <w:proofErr w:type="spellEnd"/>
      <w:r w:rsidRPr="00174C7D">
        <w:rPr>
          <w:i/>
          <w:iCs/>
          <w:color w:val="404040" w:themeColor="text1" w:themeTint="BF"/>
          <w:sz w:val="36"/>
          <w:szCs w:val="36"/>
          <w:shd w:val="clear" w:color="auto" w:fill="FFFFFF"/>
        </w:rPr>
        <w:t>.</w:t>
      </w:r>
    </w:p>
    <w:p w14:paraId="3CFD882B" w14:textId="77777777" w:rsidR="00A375F2" w:rsidRPr="00174C7D" w:rsidRDefault="00A375F2" w:rsidP="00A375F2">
      <w:pPr>
        <w:pStyle w:val="NormalWeb"/>
        <w:contextualSpacing/>
        <w:rPr>
          <w:i/>
          <w:iCs/>
          <w:color w:val="404040" w:themeColor="text1" w:themeTint="BF"/>
          <w:sz w:val="36"/>
          <w:szCs w:val="36"/>
        </w:rPr>
      </w:pPr>
      <w:r w:rsidRPr="00174C7D">
        <w:rPr>
          <w:i/>
          <w:iCs/>
          <w:color w:val="404040" w:themeColor="text1" w:themeTint="BF"/>
          <w:sz w:val="36"/>
          <w:szCs w:val="36"/>
        </w:rPr>
        <w:t xml:space="preserve">  </w:t>
      </w:r>
    </w:p>
    <w:p w14:paraId="655DB063" w14:textId="77777777" w:rsidR="00A375F2" w:rsidRPr="00174C7D" w:rsidRDefault="00A375F2" w:rsidP="00A375F2">
      <w:pPr>
        <w:pStyle w:val="NormalWeb"/>
        <w:contextualSpacing/>
        <w:rPr>
          <w:i/>
          <w:iCs/>
          <w:color w:val="404040" w:themeColor="text1" w:themeTint="BF"/>
          <w:sz w:val="36"/>
          <w:szCs w:val="36"/>
        </w:rPr>
      </w:pPr>
      <w:r w:rsidRPr="00174C7D">
        <w:rPr>
          <w:i/>
          <w:iCs/>
          <w:color w:val="404040" w:themeColor="text1" w:themeTint="BF"/>
          <w:sz w:val="36"/>
          <w:szCs w:val="36"/>
          <w:shd w:val="clear" w:color="auto" w:fill="FFFFFF"/>
        </w:rPr>
        <w:t>There are different lifecycle phases in both class components and functional components with Hooks. Let's explore each:</w:t>
      </w:r>
    </w:p>
    <w:p w14:paraId="5644ACD7" w14:textId="77777777" w:rsidR="00A375F2" w:rsidRDefault="00A375F2" w:rsidP="00A375F2">
      <w:pPr>
        <w:pStyle w:val="NormalWeb"/>
        <w:contextualSpacing/>
        <w:rPr>
          <w:i/>
          <w:iCs/>
          <w:color w:val="404040" w:themeColor="text1" w:themeTint="BF"/>
          <w:sz w:val="36"/>
          <w:szCs w:val="36"/>
        </w:rPr>
      </w:pPr>
    </w:p>
    <w:p w14:paraId="23A79D02" w14:textId="77777777" w:rsidR="00A375F2" w:rsidRDefault="00A375F2" w:rsidP="00A375F2">
      <w:pPr>
        <w:pStyle w:val="NormalWeb"/>
        <w:contextualSpacing/>
        <w:rPr>
          <w:i/>
          <w:iCs/>
          <w:color w:val="FF0000"/>
          <w:sz w:val="36"/>
          <w:szCs w:val="36"/>
        </w:rPr>
      </w:pPr>
      <w:r w:rsidRPr="00C93D07">
        <w:rPr>
          <w:i/>
          <w:iCs/>
          <w:color w:val="FF0000"/>
          <w:sz w:val="36"/>
          <w:szCs w:val="36"/>
        </w:rPr>
        <w:t xml:space="preserve">Class Components </w:t>
      </w:r>
    </w:p>
    <w:p w14:paraId="703F1497" w14:textId="77777777" w:rsidR="00A375F2" w:rsidRDefault="00A375F2" w:rsidP="00A375F2">
      <w:pPr>
        <w:pStyle w:val="NormalWeb"/>
        <w:contextualSpacing/>
        <w:rPr>
          <w:i/>
          <w:iCs/>
          <w:color w:val="FF0000"/>
          <w:sz w:val="36"/>
          <w:szCs w:val="36"/>
        </w:rPr>
      </w:pPr>
    </w:p>
    <w:p w14:paraId="3F05CDE8" w14:textId="77777777" w:rsidR="00A375F2" w:rsidRDefault="00A375F2" w:rsidP="00A375F2">
      <w:pPr>
        <w:pStyle w:val="NormalWeb"/>
        <w:contextualSpacing/>
        <w:rPr>
          <w:i/>
          <w:iCs/>
          <w:color w:val="404040" w:themeColor="text1" w:themeTint="BF"/>
          <w:sz w:val="36"/>
          <w:szCs w:val="36"/>
        </w:rPr>
      </w:pPr>
      <w:r>
        <w:rPr>
          <w:i/>
          <w:iCs/>
          <w:color w:val="404040" w:themeColor="text1" w:themeTint="BF"/>
          <w:sz w:val="36"/>
          <w:szCs w:val="36"/>
        </w:rPr>
        <w:t xml:space="preserve">1. Mounting Phase </w:t>
      </w:r>
    </w:p>
    <w:p w14:paraId="5CB90A3B" w14:textId="77777777" w:rsidR="00A375F2" w:rsidRPr="00C93D07" w:rsidRDefault="00A375F2" w:rsidP="00A375F2">
      <w:pPr>
        <w:pStyle w:val="NormalWeb"/>
        <w:numPr>
          <w:ilvl w:val="0"/>
          <w:numId w:val="1"/>
        </w:numPr>
        <w:contextualSpacing/>
        <w:rPr>
          <w:i/>
          <w:iCs/>
          <w:color w:val="404040" w:themeColor="text1" w:themeTint="BF"/>
          <w:sz w:val="36"/>
          <w:szCs w:val="36"/>
        </w:rPr>
      </w:pPr>
      <w:r>
        <w:rPr>
          <w:i/>
          <w:iCs/>
          <w:color w:val="404040" w:themeColor="text1" w:themeTint="BF"/>
          <w:sz w:val="36"/>
          <w:szCs w:val="36"/>
        </w:rPr>
        <w:t xml:space="preserve">constructor()  : </w:t>
      </w:r>
      <w:r w:rsidRPr="00C93D07">
        <w:rPr>
          <w:i/>
          <w:iCs/>
          <w:color w:val="404040" w:themeColor="text1" w:themeTint="BF"/>
          <w:sz w:val="36"/>
          <w:szCs w:val="36"/>
          <w:shd w:val="clear" w:color="auto" w:fill="FFFFFF"/>
        </w:rPr>
        <w:t>This is called when a component is first initialized. It's typically used for initializing state and binding event handlers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41CA682E" w14:textId="77777777" w:rsidR="00A375F2" w:rsidRDefault="00A375F2" w:rsidP="00A375F2">
      <w:pPr>
        <w:pStyle w:val="NormalWeb"/>
        <w:numPr>
          <w:ilvl w:val="0"/>
          <w:numId w:val="1"/>
        </w:numPr>
        <w:contextualSpacing/>
        <w:rPr>
          <w:i/>
          <w:iCs/>
          <w:color w:val="404040" w:themeColor="text1" w:themeTint="BF"/>
          <w:sz w:val="36"/>
          <w:szCs w:val="36"/>
        </w:rPr>
      </w:pPr>
      <w:r>
        <w:rPr>
          <w:i/>
          <w:iCs/>
          <w:color w:val="404040" w:themeColor="text1" w:themeTint="BF"/>
          <w:sz w:val="36"/>
          <w:szCs w:val="36"/>
        </w:rPr>
        <w:t>render() : This method renders the component’s UI.</w:t>
      </w:r>
    </w:p>
    <w:p w14:paraId="0D0B7206" w14:textId="77777777" w:rsidR="00A375F2" w:rsidRPr="001A72B8" w:rsidRDefault="00A375F2" w:rsidP="00A375F2">
      <w:pPr>
        <w:pStyle w:val="NormalWeb"/>
        <w:numPr>
          <w:ilvl w:val="0"/>
          <w:numId w:val="1"/>
        </w:numPr>
        <w:contextualSpacing/>
        <w:rPr>
          <w:i/>
          <w:iCs/>
          <w:color w:val="404040" w:themeColor="text1" w:themeTint="BF"/>
          <w:sz w:val="36"/>
          <w:szCs w:val="36"/>
        </w:rPr>
      </w:pPr>
      <w:proofErr w:type="spellStart"/>
      <w:r>
        <w:rPr>
          <w:i/>
          <w:iCs/>
          <w:color w:val="404040" w:themeColor="text1" w:themeTint="BF"/>
          <w:sz w:val="36"/>
          <w:szCs w:val="36"/>
        </w:rPr>
        <w:t>componentDidMount</w:t>
      </w:r>
      <w:proofErr w:type="spellEnd"/>
      <w:r>
        <w:rPr>
          <w:i/>
          <w:iCs/>
          <w:color w:val="404040" w:themeColor="text1" w:themeTint="BF"/>
          <w:sz w:val="36"/>
          <w:szCs w:val="36"/>
        </w:rPr>
        <w:t xml:space="preserve">() : </w:t>
      </w:r>
      <w:r w:rsidRPr="001A72B8">
        <w:rPr>
          <w:i/>
          <w:iCs/>
          <w:color w:val="404040" w:themeColor="text1" w:themeTint="BF"/>
          <w:sz w:val="36"/>
          <w:szCs w:val="36"/>
          <w:shd w:val="clear" w:color="auto" w:fill="FFFFFF"/>
        </w:rPr>
        <w:t>This is invoked immediately after a component is mounted (inserted into the DOM). It's commonly used to perform tasks such as fetching data from APIs or setting up event listeners.</w:t>
      </w:r>
    </w:p>
    <w:p w14:paraId="0B220455" w14:textId="77777777" w:rsidR="00A375F2" w:rsidRDefault="00A375F2" w:rsidP="00A375F2">
      <w:pPr>
        <w:pStyle w:val="NormalWeb"/>
        <w:contextualSpacing/>
        <w:rPr>
          <w:i/>
          <w:iCs/>
          <w:color w:val="404040" w:themeColor="text1" w:themeTint="BF"/>
          <w:sz w:val="36"/>
          <w:szCs w:val="36"/>
        </w:rPr>
      </w:pPr>
    </w:p>
    <w:p w14:paraId="330CF48A" w14:textId="77777777" w:rsidR="00A375F2" w:rsidRDefault="00A375F2" w:rsidP="00A375F2">
      <w:pPr>
        <w:pStyle w:val="NormalWeb"/>
        <w:contextualSpacing/>
        <w:rPr>
          <w:i/>
          <w:iCs/>
          <w:color w:val="404040" w:themeColor="text1" w:themeTint="BF"/>
          <w:sz w:val="36"/>
          <w:szCs w:val="36"/>
        </w:rPr>
      </w:pPr>
      <w:r>
        <w:rPr>
          <w:i/>
          <w:iCs/>
          <w:color w:val="404040" w:themeColor="text1" w:themeTint="BF"/>
          <w:sz w:val="36"/>
          <w:szCs w:val="36"/>
        </w:rPr>
        <w:t xml:space="preserve">2. Updating Phase </w:t>
      </w:r>
    </w:p>
    <w:p w14:paraId="130E2CCD" w14:textId="77777777" w:rsidR="00A375F2" w:rsidRPr="00E03128" w:rsidRDefault="00A375F2" w:rsidP="00A375F2">
      <w:pPr>
        <w:pStyle w:val="NormalWeb"/>
        <w:numPr>
          <w:ilvl w:val="0"/>
          <w:numId w:val="2"/>
        </w:numPr>
        <w:contextualSpacing/>
        <w:rPr>
          <w:i/>
          <w:iCs/>
          <w:color w:val="404040" w:themeColor="text1" w:themeTint="BF"/>
          <w:sz w:val="36"/>
          <w:szCs w:val="36"/>
        </w:rPr>
      </w:pPr>
      <w:proofErr w:type="spellStart"/>
      <w:r>
        <w:rPr>
          <w:i/>
          <w:iCs/>
          <w:color w:val="404040" w:themeColor="text1" w:themeTint="BF"/>
          <w:sz w:val="36"/>
          <w:szCs w:val="36"/>
        </w:rPr>
        <w:t>shouldComponentUpdate</w:t>
      </w:r>
      <w:proofErr w:type="spellEnd"/>
      <w:r>
        <w:rPr>
          <w:i/>
          <w:iCs/>
          <w:color w:val="404040" w:themeColor="text1" w:themeTint="BF"/>
          <w:sz w:val="36"/>
          <w:szCs w:val="36"/>
        </w:rPr>
        <w:t xml:space="preserve">() :  </w:t>
      </w:r>
      <w:r w:rsidRPr="00E03128">
        <w:rPr>
          <w:i/>
          <w:iCs/>
          <w:color w:val="404040" w:themeColor="text1" w:themeTint="BF"/>
          <w:sz w:val="36"/>
          <w:szCs w:val="36"/>
          <w:shd w:val="clear" w:color="auto" w:fill="FFFFFF"/>
        </w:rPr>
        <w:t>This is invoked before rendering when new props or state are received. It allows developers to control if the component should re-render based on the changes.</w:t>
      </w:r>
    </w:p>
    <w:p w14:paraId="21D95FB5" w14:textId="77777777" w:rsidR="00A375F2" w:rsidRPr="00E03128" w:rsidRDefault="00A375F2" w:rsidP="00A375F2">
      <w:pPr>
        <w:pStyle w:val="NormalWeb"/>
        <w:numPr>
          <w:ilvl w:val="0"/>
          <w:numId w:val="2"/>
        </w:numPr>
        <w:contextualSpacing/>
        <w:rPr>
          <w:i/>
          <w:iCs/>
          <w:color w:val="404040" w:themeColor="text1" w:themeTint="BF"/>
          <w:sz w:val="36"/>
          <w:szCs w:val="36"/>
        </w:rPr>
      </w:pPr>
      <w:r>
        <w:rPr>
          <w:i/>
          <w:iCs/>
          <w:color w:val="404040" w:themeColor="text1" w:themeTint="BF"/>
          <w:sz w:val="36"/>
          <w:szCs w:val="36"/>
        </w:rPr>
        <w:lastRenderedPageBreak/>
        <w:t xml:space="preserve">render(): </w:t>
      </w:r>
      <w:r w:rsidRPr="00E03128">
        <w:rPr>
          <w:i/>
          <w:iCs/>
          <w:color w:val="404040" w:themeColor="text1" w:themeTint="BF"/>
          <w:sz w:val="36"/>
          <w:szCs w:val="36"/>
        </w:rPr>
        <w:t xml:space="preserve">The </w:t>
      </w:r>
      <w:r w:rsidRPr="00E03128">
        <w:rPr>
          <w:i/>
          <w:iCs/>
          <w:color w:val="404040" w:themeColor="text1" w:themeTint="BF"/>
          <w:sz w:val="36"/>
          <w:szCs w:val="36"/>
          <w:shd w:val="clear" w:color="auto" w:fill="FFFFFF"/>
        </w:rPr>
        <w:t>component re-renders based on new props or state.</w:t>
      </w:r>
    </w:p>
    <w:p w14:paraId="2B39752D" w14:textId="77777777" w:rsidR="00A375F2" w:rsidRPr="00A15BAC" w:rsidRDefault="00A375F2" w:rsidP="00A375F2">
      <w:pPr>
        <w:pStyle w:val="NormalWeb"/>
        <w:numPr>
          <w:ilvl w:val="0"/>
          <w:numId w:val="2"/>
        </w:numPr>
        <w:contextualSpacing/>
        <w:rPr>
          <w:i/>
          <w:iCs/>
          <w:color w:val="404040" w:themeColor="text1" w:themeTint="BF"/>
          <w:sz w:val="36"/>
          <w:szCs w:val="36"/>
        </w:rPr>
      </w:pPr>
      <w:proofErr w:type="spellStart"/>
      <w:r>
        <w:rPr>
          <w:i/>
          <w:iCs/>
          <w:color w:val="404040" w:themeColor="text1" w:themeTint="BF"/>
          <w:sz w:val="36"/>
          <w:szCs w:val="36"/>
        </w:rPr>
        <w:t>componentDidUpdate</w:t>
      </w:r>
      <w:proofErr w:type="spellEnd"/>
      <w:r>
        <w:rPr>
          <w:i/>
          <w:iCs/>
          <w:color w:val="404040" w:themeColor="text1" w:themeTint="BF"/>
          <w:sz w:val="36"/>
          <w:szCs w:val="36"/>
        </w:rPr>
        <w:t>():  This is</w:t>
      </w:r>
      <w:r w:rsidRPr="00A15BAC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A15BAC">
        <w:rPr>
          <w:i/>
          <w:iCs/>
          <w:color w:val="404040" w:themeColor="text1" w:themeTint="BF"/>
          <w:sz w:val="36"/>
          <w:szCs w:val="36"/>
          <w:shd w:val="clear" w:color="auto" w:fill="FFFFFF"/>
        </w:rPr>
        <w:t>called immediately after the component updates. It's often used for performing side effects after a component re-renders, such as fetching new data.</w:t>
      </w:r>
    </w:p>
    <w:p w14:paraId="565111B1" w14:textId="77777777" w:rsidR="00A375F2" w:rsidRDefault="00A375F2" w:rsidP="00A375F2">
      <w:pPr>
        <w:pStyle w:val="NormalWeb"/>
        <w:contextualSpacing/>
        <w:rPr>
          <w:i/>
          <w:iCs/>
          <w:color w:val="404040" w:themeColor="text1" w:themeTint="BF"/>
          <w:sz w:val="36"/>
          <w:szCs w:val="36"/>
        </w:rPr>
      </w:pPr>
    </w:p>
    <w:p w14:paraId="7F20A50A" w14:textId="77777777" w:rsidR="00A375F2" w:rsidRPr="00A15BAC" w:rsidRDefault="00A375F2" w:rsidP="00A375F2">
      <w:pPr>
        <w:pStyle w:val="NormalWeb"/>
        <w:contextualSpacing/>
        <w:rPr>
          <w:i/>
          <w:iCs/>
          <w:color w:val="404040" w:themeColor="text1" w:themeTint="BF"/>
          <w:sz w:val="36"/>
          <w:szCs w:val="36"/>
        </w:rPr>
      </w:pPr>
      <w:r>
        <w:rPr>
          <w:i/>
          <w:iCs/>
          <w:color w:val="404040" w:themeColor="text1" w:themeTint="BF"/>
          <w:sz w:val="36"/>
          <w:szCs w:val="36"/>
        </w:rPr>
        <w:t xml:space="preserve">3. </w:t>
      </w:r>
      <w:proofErr w:type="spellStart"/>
      <w:r>
        <w:rPr>
          <w:i/>
          <w:iCs/>
          <w:color w:val="404040" w:themeColor="text1" w:themeTint="BF"/>
          <w:sz w:val="36"/>
          <w:szCs w:val="36"/>
        </w:rPr>
        <w:t>Unmouting</w:t>
      </w:r>
      <w:proofErr w:type="spellEnd"/>
      <w:r>
        <w:rPr>
          <w:i/>
          <w:iCs/>
          <w:color w:val="404040" w:themeColor="text1" w:themeTint="BF"/>
          <w:sz w:val="36"/>
          <w:szCs w:val="36"/>
        </w:rPr>
        <w:t xml:space="preserve"> Phase</w:t>
      </w:r>
    </w:p>
    <w:p w14:paraId="2268667F" w14:textId="77777777" w:rsidR="00A375F2" w:rsidRPr="00A15BAC" w:rsidRDefault="00A375F2" w:rsidP="00A375F2">
      <w:pPr>
        <w:pStyle w:val="NormalWeb"/>
        <w:numPr>
          <w:ilvl w:val="0"/>
          <w:numId w:val="3"/>
        </w:numPr>
        <w:contextualSpacing/>
        <w:rPr>
          <w:i/>
          <w:iCs/>
          <w:color w:val="404040" w:themeColor="text1" w:themeTint="BF"/>
          <w:sz w:val="36"/>
          <w:szCs w:val="36"/>
        </w:rPr>
      </w:pPr>
      <w:proofErr w:type="spellStart"/>
      <w:r w:rsidRPr="00A15BAC">
        <w:rPr>
          <w:i/>
          <w:iCs/>
          <w:color w:val="404040" w:themeColor="text1" w:themeTint="BF"/>
          <w:sz w:val="36"/>
          <w:szCs w:val="36"/>
        </w:rPr>
        <w:t>componentWillunmount</w:t>
      </w:r>
      <w:proofErr w:type="spellEnd"/>
      <w:r w:rsidRPr="00A15BAC">
        <w:rPr>
          <w:i/>
          <w:iCs/>
          <w:color w:val="404040" w:themeColor="text1" w:themeTint="BF"/>
          <w:sz w:val="36"/>
          <w:szCs w:val="36"/>
        </w:rPr>
        <w:t xml:space="preserve">() : </w:t>
      </w:r>
      <w:r w:rsidRPr="00A15BAC">
        <w:rPr>
          <w:i/>
          <w:iCs/>
          <w:color w:val="404040" w:themeColor="text1" w:themeTint="BF"/>
          <w:sz w:val="36"/>
          <w:szCs w:val="36"/>
          <w:shd w:val="clear" w:color="auto" w:fill="FFFFFF"/>
        </w:rPr>
        <w:t xml:space="preserve">This is called just before the component is unmounted and destroyed. It's used for </w:t>
      </w:r>
      <w:proofErr w:type="spellStart"/>
      <w:r w:rsidRPr="00A15BAC">
        <w:rPr>
          <w:i/>
          <w:iCs/>
          <w:color w:val="404040" w:themeColor="text1" w:themeTint="BF"/>
          <w:sz w:val="36"/>
          <w:szCs w:val="36"/>
          <w:shd w:val="clear" w:color="auto" w:fill="FFFFFF"/>
        </w:rPr>
        <w:t>cleanup</w:t>
      </w:r>
      <w:proofErr w:type="spellEnd"/>
      <w:r w:rsidRPr="00A15BAC">
        <w:rPr>
          <w:i/>
          <w:iCs/>
          <w:color w:val="404040" w:themeColor="text1" w:themeTint="BF"/>
          <w:sz w:val="36"/>
          <w:szCs w:val="36"/>
          <w:shd w:val="clear" w:color="auto" w:fill="FFFFFF"/>
        </w:rPr>
        <w:t xml:space="preserve"> tasks such as removing event listeners or </w:t>
      </w:r>
      <w:proofErr w:type="spellStart"/>
      <w:r w:rsidRPr="00A15BAC">
        <w:rPr>
          <w:i/>
          <w:iCs/>
          <w:color w:val="404040" w:themeColor="text1" w:themeTint="BF"/>
          <w:sz w:val="36"/>
          <w:szCs w:val="36"/>
          <w:shd w:val="clear" w:color="auto" w:fill="FFFFFF"/>
        </w:rPr>
        <w:t>canceling</w:t>
      </w:r>
      <w:proofErr w:type="spellEnd"/>
      <w:r w:rsidRPr="00A15BAC">
        <w:rPr>
          <w:i/>
          <w:iCs/>
          <w:color w:val="404040" w:themeColor="text1" w:themeTint="BF"/>
          <w:sz w:val="36"/>
          <w:szCs w:val="36"/>
          <w:shd w:val="clear" w:color="auto" w:fill="FFFFFF"/>
        </w:rPr>
        <w:t xml:space="preserve"> subscriptions</w:t>
      </w:r>
      <w:r w:rsidRPr="00A15BAC">
        <w:rPr>
          <w:rFonts w:ascii="Segoe UI" w:hAnsi="Segoe UI" w:cs="Segoe UI"/>
          <w:color w:val="404040" w:themeColor="text1" w:themeTint="BF"/>
          <w:shd w:val="clear" w:color="auto" w:fill="FFFFFF"/>
        </w:rPr>
        <w:t>.</w:t>
      </w:r>
    </w:p>
    <w:p w14:paraId="1A30E557" w14:textId="77777777" w:rsidR="00A375F2" w:rsidRDefault="00A375F2" w:rsidP="00A375F2">
      <w:pPr>
        <w:pStyle w:val="NormalWeb"/>
        <w:contextualSpacing/>
        <w:rPr>
          <w:i/>
          <w:iCs/>
          <w:color w:val="404040" w:themeColor="text1" w:themeTint="BF"/>
          <w:sz w:val="36"/>
          <w:szCs w:val="36"/>
        </w:rPr>
      </w:pPr>
    </w:p>
    <w:p w14:paraId="60DAEDDB" w14:textId="77777777" w:rsidR="00A375F2" w:rsidRDefault="00A375F2" w:rsidP="00A375F2">
      <w:pPr>
        <w:pStyle w:val="NormalWeb"/>
        <w:contextualSpacing/>
        <w:rPr>
          <w:i/>
          <w:iCs/>
          <w:color w:val="404040" w:themeColor="text1" w:themeTint="BF"/>
          <w:sz w:val="36"/>
          <w:szCs w:val="36"/>
        </w:rPr>
      </w:pPr>
    </w:p>
    <w:p w14:paraId="49E3CDB0" w14:textId="77777777" w:rsidR="00A375F2" w:rsidRDefault="00A375F2" w:rsidP="00A375F2">
      <w:pPr>
        <w:pStyle w:val="NormalWeb"/>
        <w:contextualSpacing/>
        <w:rPr>
          <w:i/>
          <w:iCs/>
          <w:color w:val="404040" w:themeColor="text1" w:themeTint="BF"/>
          <w:sz w:val="36"/>
          <w:szCs w:val="36"/>
        </w:rPr>
      </w:pPr>
    </w:p>
    <w:p w14:paraId="4356BEB1" w14:textId="77777777" w:rsidR="00A375F2" w:rsidRDefault="00A375F2" w:rsidP="00A375F2">
      <w:pPr>
        <w:pStyle w:val="NormalWeb"/>
        <w:contextualSpacing/>
        <w:rPr>
          <w:i/>
          <w:iCs/>
          <w:color w:val="404040" w:themeColor="text1" w:themeTint="BF"/>
          <w:sz w:val="36"/>
          <w:szCs w:val="36"/>
        </w:rPr>
      </w:pPr>
    </w:p>
    <w:p w14:paraId="71DE5966" w14:textId="77777777" w:rsidR="00A375F2" w:rsidRDefault="00A375F2" w:rsidP="00A375F2">
      <w:pPr>
        <w:pStyle w:val="NormalWeb"/>
        <w:contextualSpacing/>
        <w:rPr>
          <w:i/>
          <w:iCs/>
          <w:color w:val="FF0000"/>
          <w:sz w:val="36"/>
          <w:szCs w:val="36"/>
        </w:rPr>
      </w:pPr>
      <w:r w:rsidRPr="00A15BAC">
        <w:rPr>
          <w:i/>
          <w:iCs/>
          <w:color w:val="FF0000"/>
          <w:sz w:val="36"/>
          <w:szCs w:val="36"/>
        </w:rPr>
        <w:t xml:space="preserve">Functional Components With Hooks </w:t>
      </w:r>
    </w:p>
    <w:p w14:paraId="7A189ABB" w14:textId="77777777" w:rsidR="00A375F2" w:rsidRDefault="00A375F2" w:rsidP="00A375F2">
      <w:pPr>
        <w:pStyle w:val="NormalWeb"/>
        <w:contextualSpacing/>
        <w:rPr>
          <w:i/>
          <w:iCs/>
          <w:color w:val="FF0000"/>
          <w:sz w:val="36"/>
          <w:szCs w:val="36"/>
        </w:rPr>
      </w:pPr>
    </w:p>
    <w:p w14:paraId="1CF501BB" w14:textId="77777777" w:rsidR="00A375F2" w:rsidRDefault="00A375F2" w:rsidP="00A375F2">
      <w:pPr>
        <w:pStyle w:val="NormalWeb"/>
        <w:contextualSpacing/>
        <w:rPr>
          <w:i/>
          <w:iCs/>
          <w:color w:val="404040" w:themeColor="text1" w:themeTint="BF"/>
          <w:sz w:val="36"/>
          <w:szCs w:val="36"/>
        </w:rPr>
      </w:pPr>
      <w:r>
        <w:rPr>
          <w:i/>
          <w:iCs/>
          <w:color w:val="404040" w:themeColor="text1" w:themeTint="BF"/>
          <w:sz w:val="36"/>
          <w:szCs w:val="36"/>
        </w:rPr>
        <w:t>1. Mounting Phase</w:t>
      </w:r>
    </w:p>
    <w:p w14:paraId="7E5017E8" w14:textId="77777777" w:rsidR="00A375F2" w:rsidRPr="00A15BAC" w:rsidRDefault="00A375F2" w:rsidP="00A375F2">
      <w:pPr>
        <w:pStyle w:val="NormalWeb"/>
        <w:numPr>
          <w:ilvl w:val="0"/>
          <w:numId w:val="3"/>
        </w:numPr>
        <w:contextualSpacing/>
        <w:rPr>
          <w:i/>
          <w:iCs/>
          <w:color w:val="404040" w:themeColor="text1" w:themeTint="BF"/>
          <w:sz w:val="36"/>
          <w:szCs w:val="36"/>
        </w:rPr>
      </w:pPr>
      <w:proofErr w:type="spellStart"/>
      <w:r>
        <w:rPr>
          <w:i/>
          <w:iCs/>
          <w:color w:val="404040" w:themeColor="text1" w:themeTint="BF"/>
          <w:sz w:val="36"/>
          <w:szCs w:val="36"/>
        </w:rPr>
        <w:t>useState</w:t>
      </w:r>
      <w:proofErr w:type="spellEnd"/>
      <w:r>
        <w:rPr>
          <w:i/>
          <w:iCs/>
          <w:color w:val="404040" w:themeColor="text1" w:themeTint="BF"/>
          <w:sz w:val="36"/>
          <w:szCs w:val="36"/>
        </w:rPr>
        <w:t xml:space="preserve">() : </w:t>
      </w:r>
      <w:r w:rsidRPr="00A15BAC">
        <w:rPr>
          <w:i/>
          <w:iCs/>
          <w:color w:val="404040" w:themeColor="text1" w:themeTint="BF"/>
          <w:sz w:val="36"/>
          <w:szCs w:val="36"/>
          <w:shd w:val="clear" w:color="auto" w:fill="FFFFFF"/>
        </w:rPr>
        <w:t>This Hook allows functional components to manage local state.</w:t>
      </w:r>
    </w:p>
    <w:p w14:paraId="61B2093A" w14:textId="77777777" w:rsidR="00A375F2" w:rsidRDefault="00A375F2" w:rsidP="00A375F2">
      <w:pPr>
        <w:pStyle w:val="NormalWeb"/>
        <w:numPr>
          <w:ilvl w:val="0"/>
          <w:numId w:val="3"/>
        </w:numPr>
        <w:contextualSpacing/>
        <w:rPr>
          <w:i/>
          <w:iCs/>
          <w:color w:val="404040" w:themeColor="text1" w:themeTint="BF"/>
          <w:sz w:val="36"/>
          <w:szCs w:val="36"/>
        </w:rPr>
      </w:pPr>
      <w:proofErr w:type="spellStart"/>
      <w:r>
        <w:rPr>
          <w:i/>
          <w:iCs/>
          <w:color w:val="404040" w:themeColor="text1" w:themeTint="BF"/>
          <w:sz w:val="36"/>
          <w:szCs w:val="36"/>
        </w:rPr>
        <w:t>useEffect</w:t>
      </w:r>
      <w:proofErr w:type="spellEnd"/>
      <w:r>
        <w:rPr>
          <w:i/>
          <w:iCs/>
          <w:color w:val="404040" w:themeColor="text1" w:themeTint="BF"/>
          <w:sz w:val="36"/>
          <w:szCs w:val="36"/>
        </w:rPr>
        <w:t>() :  This Hook is similar to ‘</w:t>
      </w:r>
      <w:proofErr w:type="spellStart"/>
      <w:r>
        <w:rPr>
          <w:i/>
          <w:iCs/>
          <w:color w:val="404040" w:themeColor="text1" w:themeTint="BF"/>
          <w:sz w:val="36"/>
          <w:szCs w:val="36"/>
        </w:rPr>
        <w:t>componentDidMount</w:t>
      </w:r>
      <w:proofErr w:type="spellEnd"/>
      <w:r>
        <w:rPr>
          <w:i/>
          <w:iCs/>
          <w:color w:val="404040" w:themeColor="text1" w:themeTint="BF"/>
          <w:sz w:val="36"/>
          <w:szCs w:val="36"/>
        </w:rPr>
        <w:t>’ and ‘</w:t>
      </w:r>
      <w:proofErr w:type="spellStart"/>
      <w:r>
        <w:rPr>
          <w:i/>
          <w:iCs/>
          <w:color w:val="404040" w:themeColor="text1" w:themeTint="BF"/>
          <w:sz w:val="36"/>
          <w:szCs w:val="36"/>
        </w:rPr>
        <w:t>componentDidUpdate</w:t>
      </w:r>
      <w:proofErr w:type="spellEnd"/>
      <w:r>
        <w:rPr>
          <w:i/>
          <w:iCs/>
          <w:color w:val="404040" w:themeColor="text1" w:themeTint="BF"/>
          <w:sz w:val="36"/>
          <w:szCs w:val="36"/>
        </w:rPr>
        <w:t>’. It is called after every render and can perform side effects such as data fetching , DOM manipulation, or subscription setup.</w:t>
      </w:r>
    </w:p>
    <w:p w14:paraId="0618F048" w14:textId="77777777" w:rsidR="00A375F2" w:rsidRDefault="00A375F2" w:rsidP="00A375F2">
      <w:pPr>
        <w:pStyle w:val="NormalWeb"/>
        <w:contextualSpacing/>
        <w:rPr>
          <w:i/>
          <w:iCs/>
          <w:color w:val="404040" w:themeColor="text1" w:themeTint="BF"/>
          <w:sz w:val="36"/>
          <w:szCs w:val="36"/>
        </w:rPr>
      </w:pPr>
    </w:p>
    <w:p w14:paraId="05C6B774" w14:textId="77777777" w:rsidR="00A375F2" w:rsidRDefault="00A375F2" w:rsidP="00A375F2">
      <w:pPr>
        <w:pStyle w:val="NormalWeb"/>
        <w:contextualSpacing/>
        <w:rPr>
          <w:i/>
          <w:iCs/>
          <w:color w:val="404040" w:themeColor="text1" w:themeTint="BF"/>
          <w:sz w:val="36"/>
          <w:szCs w:val="36"/>
        </w:rPr>
      </w:pPr>
      <w:r>
        <w:rPr>
          <w:i/>
          <w:iCs/>
          <w:color w:val="404040" w:themeColor="text1" w:themeTint="BF"/>
          <w:sz w:val="36"/>
          <w:szCs w:val="36"/>
        </w:rPr>
        <w:t xml:space="preserve">2.  Updating Phase </w:t>
      </w:r>
    </w:p>
    <w:p w14:paraId="33788095" w14:textId="77777777" w:rsidR="00A375F2" w:rsidRDefault="00A375F2" w:rsidP="00A375F2">
      <w:pPr>
        <w:pStyle w:val="NormalWeb"/>
        <w:numPr>
          <w:ilvl w:val="0"/>
          <w:numId w:val="4"/>
        </w:numPr>
        <w:contextualSpacing/>
        <w:rPr>
          <w:i/>
          <w:iCs/>
          <w:color w:val="404040" w:themeColor="text1" w:themeTint="BF"/>
          <w:sz w:val="36"/>
          <w:szCs w:val="36"/>
        </w:rPr>
      </w:pPr>
      <w:proofErr w:type="spellStart"/>
      <w:r>
        <w:rPr>
          <w:i/>
          <w:iCs/>
          <w:color w:val="404040" w:themeColor="text1" w:themeTint="BF"/>
          <w:sz w:val="36"/>
          <w:szCs w:val="36"/>
        </w:rPr>
        <w:t>useState</w:t>
      </w:r>
      <w:proofErr w:type="spellEnd"/>
      <w:r>
        <w:rPr>
          <w:i/>
          <w:iCs/>
          <w:color w:val="404040" w:themeColor="text1" w:themeTint="BF"/>
          <w:sz w:val="36"/>
          <w:szCs w:val="36"/>
        </w:rPr>
        <w:t>() : The component re-renders based on state updates.</w:t>
      </w:r>
    </w:p>
    <w:p w14:paraId="30E9AABF" w14:textId="77777777" w:rsidR="00A375F2" w:rsidRDefault="00A375F2" w:rsidP="00A375F2">
      <w:pPr>
        <w:pStyle w:val="NormalWeb"/>
        <w:numPr>
          <w:ilvl w:val="0"/>
          <w:numId w:val="4"/>
        </w:numPr>
        <w:contextualSpacing/>
        <w:rPr>
          <w:i/>
          <w:iCs/>
          <w:color w:val="404040" w:themeColor="text1" w:themeTint="BF"/>
          <w:sz w:val="36"/>
          <w:szCs w:val="36"/>
        </w:rPr>
      </w:pPr>
      <w:proofErr w:type="spellStart"/>
      <w:r>
        <w:rPr>
          <w:i/>
          <w:iCs/>
          <w:color w:val="404040" w:themeColor="text1" w:themeTint="BF"/>
          <w:sz w:val="36"/>
          <w:szCs w:val="36"/>
        </w:rPr>
        <w:t>useEffect</w:t>
      </w:r>
      <w:proofErr w:type="spellEnd"/>
      <w:r>
        <w:rPr>
          <w:i/>
          <w:iCs/>
          <w:color w:val="404040" w:themeColor="text1" w:themeTint="BF"/>
          <w:sz w:val="36"/>
          <w:szCs w:val="36"/>
        </w:rPr>
        <w:t>() : The ‘</w:t>
      </w:r>
      <w:proofErr w:type="spellStart"/>
      <w:r>
        <w:rPr>
          <w:i/>
          <w:iCs/>
          <w:color w:val="404040" w:themeColor="text1" w:themeTint="BF"/>
          <w:sz w:val="36"/>
          <w:szCs w:val="36"/>
        </w:rPr>
        <w:t>useEffect</w:t>
      </w:r>
      <w:proofErr w:type="spellEnd"/>
      <w:r>
        <w:rPr>
          <w:i/>
          <w:iCs/>
          <w:color w:val="404040" w:themeColor="text1" w:themeTint="BF"/>
          <w:sz w:val="36"/>
          <w:szCs w:val="36"/>
        </w:rPr>
        <w:t>’ Hook is called after every render, allowing for side effects to be performed based on state or prop changes.</w:t>
      </w:r>
    </w:p>
    <w:p w14:paraId="0F483A54" w14:textId="77777777" w:rsidR="00A375F2" w:rsidRPr="00247B08" w:rsidRDefault="00A375F2" w:rsidP="00A375F2">
      <w:pPr>
        <w:pStyle w:val="NormalWeb"/>
        <w:numPr>
          <w:ilvl w:val="0"/>
          <w:numId w:val="4"/>
        </w:numPr>
        <w:contextualSpacing/>
        <w:rPr>
          <w:i/>
          <w:iCs/>
          <w:color w:val="404040" w:themeColor="text1" w:themeTint="BF"/>
          <w:sz w:val="36"/>
          <w:szCs w:val="36"/>
        </w:rPr>
      </w:pPr>
      <w:r>
        <w:rPr>
          <w:i/>
          <w:iCs/>
          <w:color w:val="404040" w:themeColor="text1" w:themeTint="BF"/>
          <w:sz w:val="36"/>
          <w:szCs w:val="36"/>
        </w:rPr>
        <w:lastRenderedPageBreak/>
        <w:t>Optionally, you can use the ‘</w:t>
      </w:r>
      <w:proofErr w:type="spellStart"/>
      <w:r>
        <w:rPr>
          <w:i/>
          <w:iCs/>
          <w:color w:val="404040" w:themeColor="text1" w:themeTint="BF"/>
          <w:sz w:val="36"/>
          <w:szCs w:val="36"/>
        </w:rPr>
        <w:t>useMemo</w:t>
      </w:r>
      <w:proofErr w:type="spellEnd"/>
      <w:r>
        <w:rPr>
          <w:i/>
          <w:iCs/>
          <w:color w:val="404040" w:themeColor="text1" w:themeTint="BF"/>
          <w:sz w:val="36"/>
          <w:szCs w:val="36"/>
        </w:rPr>
        <w:t>()’  and ‘</w:t>
      </w:r>
      <w:proofErr w:type="spellStart"/>
      <w:r>
        <w:rPr>
          <w:i/>
          <w:iCs/>
          <w:color w:val="404040" w:themeColor="text1" w:themeTint="BF"/>
          <w:sz w:val="36"/>
          <w:szCs w:val="36"/>
        </w:rPr>
        <w:t>useCallback</w:t>
      </w:r>
      <w:proofErr w:type="spellEnd"/>
      <w:r>
        <w:rPr>
          <w:i/>
          <w:iCs/>
          <w:color w:val="404040" w:themeColor="text1" w:themeTint="BF"/>
          <w:sz w:val="36"/>
          <w:szCs w:val="36"/>
        </w:rPr>
        <w:t xml:space="preserve">()’ Hooks to optimize </w:t>
      </w:r>
      <w:r w:rsidRPr="00247B08">
        <w:rPr>
          <w:i/>
          <w:iCs/>
          <w:color w:val="404040" w:themeColor="text1" w:themeTint="BF"/>
          <w:sz w:val="36"/>
          <w:szCs w:val="36"/>
          <w:shd w:val="clear" w:color="auto" w:fill="FFFFFF"/>
        </w:rPr>
        <w:t xml:space="preserve">performance by </w:t>
      </w:r>
      <w:proofErr w:type="spellStart"/>
      <w:r w:rsidRPr="00247B08">
        <w:rPr>
          <w:i/>
          <w:iCs/>
          <w:color w:val="404040" w:themeColor="text1" w:themeTint="BF"/>
          <w:sz w:val="36"/>
          <w:szCs w:val="36"/>
          <w:shd w:val="clear" w:color="auto" w:fill="FFFFFF"/>
        </w:rPr>
        <w:t>memoizing</w:t>
      </w:r>
      <w:proofErr w:type="spellEnd"/>
      <w:r w:rsidRPr="00247B08">
        <w:rPr>
          <w:i/>
          <w:iCs/>
          <w:color w:val="404040" w:themeColor="text1" w:themeTint="BF"/>
          <w:sz w:val="36"/>
          <w:szCs w:val="36"/>
          <w:shd w:val="clear" w:color="auto" w:fill="FFFFFF"/>
        </w:rPr>
        <w:t xml:space="preserve"> values or </w:t>
      </w:r>
      <w:proofErr w:type="spellStart"/>
      <w:r w:rsidRPr="00247B08">
        <w:rPr>
          <w:i/>
          <w:iCs/>
          <w:color w:val="404040" w:themeColor="text1" w:themeTint="BF"/>
          <w:sz w:val="36"/>
          <w:szCs w:val="36"/>
          <w:shd w:val="clear" w:color="auto" w:fill="FFFFFF"/>
        </w:rPr>
        <w:t>callbacks</w:t>
      </w:r>
      <w:proofErr w:type="spellEnd"/>
      <w:r w:rsidRPr="00247B08">
        <w:rPr>
          <w:i/>
          <w:iCs/>
          <w:color w:val="404040" w:themeColor="text1" w:themeTint="BF"/>
          <w:sz w:val="36"/>
          <w:szCs w:val="36"/>
          <w:shd w:val="clear" w:color="auto" w:fill="FFFFFF"/>
        </w:rPr>
        <w:t xml:space="preserve"> that don't need to be recomputed on every render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60F2734B" w14:textId="77777777" w:rsidR="00A375F2" w:rsidRDefault="00A375F2" w:rsidP="00A375F2">
      <w:pPr>
        <w:pStyle w:val="NormalWeb"/>
        <w:ind w:left="360"/>
        <w:contextualSpacing/>
        <w:rPr>
          <w:i/>
          <w:iCs/>
          <w:color w:val="404040" w:themeColor="text1" w:themeTint="BF"/>
          <w:sz w:val="36"/>
          <w:szCs w:val="36"/>
        </w:rPr>
      </w:pPr>
    </w:p>
    <w:p w14:paraId="503DE8B9" w14:textId="77777777" w:rsidR="00A375F2" w:rsidRDefault="00A375F2" w:rsidP="00A375F2">
      <w:pPr>
        <w:pStyle w:val="NormalWeb"/>
        <w:ind w:left="360"/>
        <w:contextualSpacing/>
        <w:rPr>
          <w:i/>
          <w:iCs/>
          <w:color w:val="404040" w:themeColor="text1" w:themeTint="BF"/>
          <w:sz w:val="36"/>
          <w:szCs w:val="36"/>
        </w:rPr>
      </w:pPr>
      <w:r>
        <w:rPr>
          <w:i/>
          <w:iCs/>
          <w:color w:val="404040" w:themeColor="text1" w:themeTint="BF"/>
          <w:sz w:val="36"/>
          <w:szCs w:val="36"/>
        </w:rPr>
        <w:t xml:space="preserve">3. Unmounting Phase </w:t>
      </w:r>
    </w:p>
    <w:p w14:paraId="7215F14C" w14:textId="77777777" w:rsidR="00A375F2" w:rsidRDefault="00A375F2" w:rsidP="00A375F2">
      <w:pPr>
        <w:pStyle w:val="NormalWeb"/>
        <w:numPr>
          <w:ilvl w:val="0"/>
          <w:numId w:val="5"/>
        </w:numPr>
        <w:contextualSpacing/>
        <w:rPr>
          <w:i/>
          <w:iCs/>
          <w:color w:val="404040" w:themeColor="text1" w:themeTint="BF"/>
          <w:sz w:val="36"/>
          <w:szCs w:val="36"/>
        </w:rPr>
      </w:pPr>
      <w:proofErr w:type="spellStart"/>
      <w:r>
        <w:rPr>
          <w:i/>
          <w:iCs/>
          <w:color w:val="404040" w:themeColor="text1" w:themeTint="BF"/>
          <w:sz w:val="36"/>
          <w:szCs w:val="36"/>
        </w:rPr>
        <w:t>useEffect</w:t>
      </w:r>
      <w:proofErr w:type="spellEnd"/>
      <w:r>
        <w:rPr>
          <w:i/>
          <w:iCs/>
          <w:color w:val="404040" w:themeColor="text1" w:themeTint="BF"/>
          <w:sz w:val="36"/>
          <w:szCs w:val="36"/>
        </w:rPr>
        <w:t>()</w:t>
      </w:r>
      <w:proofErr w:type="spellStart"/>
      <w:r>
        <w:rPr>
          <w:i/>
          <w:iCs/>
          <w:color w:val="404040" w:themeColor="text1" w:themeTint="BF"/>
          <w:sz w:val="36"/>
          <w:szCs w:val="36"/>
        </w:rPr>
        <w:t>cleanup</w:t>
      </w:r>
      <w:proofErr w:type="spellEnd"/>
      <w:r>
        <w:rPr>
          <w:i/>
          <w:iCs/>
          <w:color w:val="404040" w:themeColor="text1" w:themeTint="BF"/>
          <w:sz w:val="36"/>
          <w:szCs w:val="36"/>
        </w:rPr>
        <w:t xml:space="preserve"> function : If ‘</w:t>
      </w:r>
      <w:proofErr w:type="spellStart"/>
      <w:r>
        <w:rPr>
          <w:i/>
          <w:iCs/>
          <w:color w:val="404040" w:themeColor="text1" w:themeTint="BF"/>
          <w:sz w:val="36"/>
          <w:szCs w:val="36"/>
        </w:rPr>
        <w:t>useEffect</w:t>
      </w:r>
      <w:proofErr w:type="spellEnd"/>
      <w:r>
        <w:rPr>
          <w:i/>
          <w:iCs/>
          <w:color w:val="404040" w:themeColor="text1" w:themeTint="BF"/>
          <w:sz w:val="36"/>
          <w:szCs w:val="36"/>
        </w:rPr>
        <w:t xml:space="preserve">()’ returns a </w:t>
      </w:r>
    </w:p>
    <w:p w14:paraId="4ED6E69F" w14:textId="77777777" w:rsidR="00A375F2" w:rsidRDefault="00A375F2" w:rsidP="00A375F2">
      <w:pPr>
        <w:pStyle w:val="NormalWeb"/>
        <w:ind w:left="1080"/>
        <w:contextualSpacing/>
        <w:rPr>
          <w:rFonts w:ascii="Segoe UI" w:hAnsi="Segoe UI" w:cs="Segoe UI"/>
          <w:color w:val="0D0D0D"/>
          <w:shd w:val="clear" w:color="auto" w:fill="FFFFFF"/>
        </w:rPr>
      </w:pPr>
      <w:r w:rsidRPr="00247B08">
        <w:rPr>
          <w:i/>
          <w:iCs/>
          <w:color w:val="404040" w:themeColor="text1" w:themeTint="BF"/>
          <w:sz w:val="36"/>
          <w:szCs w:val="36"/>
          <w:shd w:val="clear" w:color="auto" w:fill="FFFFFF"/>
        </w:rPr>
        <w:t xml:space="preserve">function, React will call this function when the component is unmounted. This is where you can perform </w:t>
      </w:r>
      <w:proofErr w:type="spellStart"/>
      <w:r w:rsidRPr="00247B08">
        <w:rPr>
          <w:i/>
          <w:iCs/>
          <w:color w:val="404040" w:themeColor="text1" w:themeTint="BF"/>
          <w:sz w:val="36"/>
          <w:szCs w:val="36"/>
          <w:shd w:val="clear" w:color="auto" w:fill="FFFFFF"/>
        </w:rPr>
        <w:t>cleanup</w:t>
      </w:r>
      <w:proofErr w:type="spellEnd"/>
      <w:r w:rsidRPr="00247B08">
        <w:rPr>
          <w:i/>
          <w:iCs/>
          <w:color w:val="404040" w:themeColor="text1" w:themeTint="BF"/>
          <w:sz w:val="36"/>
          <w:szCs w:val="36"/>
          <w:shd w:val="clear" w:color="auto" w:fill="FFFFFF"/>
        </w:rPr>
        <w:t xml:space="preserve"> tasks like removing event listeners or subscriptions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255A3EE6" w14:textId="77777777" w:rsidR="00A375F2" w:rsidRDefault="00A375F2" w:rsidP="00A375F2">
      <w:pPr>
        <w:pStyle w:val="NormalWeb"/>
        <w:contextualSpacing/>
        <w:rPr>
          <w:i/>
          <w:iCs/>
          <w:color w:val="404040" w:themeColor="text1" w:themeTint="BF"/>
          <w:sz w:val="36"/>
          <w:szCs w:val="36"/>
          <w:shd w:val="clear" w:color="auto" w:fill="FFFFFF"/>
        </w:rPr>
      </w:pPr>
    </w:p>
    <w:p w14:paraId="122BCEEE" w14:textId="77777777" w:rsidR="00A375F2" w:rsidRDefault="00A375F2" w:rsidP="00A375F2">
      <w:pPr>
        <w:pStyle w:val="NormalWeb"/>
        <w:contextualSpacing/>
        <w:rPr>
          <w:i/>
          <w:iCs/>
          <w:color w:val="404040" w:themeColor="text1" w:themeTint="BF"/>
          <w:sz w:val="36"/>
          <w:szCs w:val="36"/>
          <w:shd w:val="clear" w:color="auto" w:fill="FFFFFF"/>
        </w:rPr>
      </w:pPr>
    </w:p>
    <w:p w14:paraId="35AE3DFA" w14:textId="77777777" w:rsidR="00A375F2" w:rsidRDefault="00A375F2" w:rsidP="00A375F2">
      <w:pPr>
        <w:pStyle w:val="NormalWeb"/>
        <w:contextualSpacing/>
        <w:rPr>
          <w:i/>
          <w:iCs/>
          <w:color w:val="404040" w:themeColor="text1" w:themeTint="BF"/>
          <w:sz w:val="36"/>
          <w:szCs w:val="36"/>
          <w:shd w:val="clear" w:color="auto" w:fill="FFFFFF"/>
        </w:rPr>
      </w:pPr>
      <w:r w:rsidRPr="00247B08">
        <w:rPr>
          <w:i/>
          <w:iCs/>
          <w:color w:val="404040" w:themeColor="text1" w:themeTint="BF"/>
          <w:sz w:val="36"/>
          <w:szCs w:val="36"/>
          <w:shd w:val="clear" w:color="auto" w:fill="FFFFFF"/>
        </w:rPr>
        <w:t>In summary, both class components and functional components with Hooks provide lifecycle methods or Hook equivalents to perform actions at different stages of a component's lifecycle. Functional components with Hooks offer a more concise and expressive way to manage component lifecycle and state, while class components provide a more traditional approach.</w:t>
      </w:r>
    </w:p>
    <w:p w14:paraId="44086C66" w14:textId="77777777" w:rsidR="00A375F2" w:rsidRDefault="00A375F2"/>
    <w:sectPr w:rsidR="00A37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75B44"/>
    <w:multiLevelType w:val="hybridMultilevel"/>
    <w:tmpl w:val="094605FA"/>
    <w:lvl w:ilvl="0" w:tplc="85A6C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21A9D"/>
    <w:multiLevelType w:val="hybridMultilevel"/>
    <w:tmpl w:val="4028D1B2"/>
    <w:lvl w:ilvl="0" w:tplc="85A6C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915D9"/>
    <w:multiLevelType w:val="hybridMultilevel"/>
    <w:tmpl w:val="81787CDE"/>
    <w:lvl w:ilvl="0" w:tplc="85A6C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77D11"/>
    <w:multiLevelType w:val="hybridMultilevel"/>
    <w:tmpl w:val="BC0CB80A"/>
    <w:lvl w:ilvl="0" w:tplc="85A6C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C168FB"/>
    <w:multiLevelType w:val="hybridMultilevel"/>
    <w:tmpl w:val="69F682C6"/>
    <w:lvl w:ilvl="0" w:tplc="85A6C74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61664475">
    <w:abstractNumId w:val="2"/>
  </w:num>
  <w:num w:numId="2" w16cid:durableId="830293964">
    <w:abstractNumId w:val="0"/>
  </w:num>
  <w:num w:numId="3" w16cid:durableId="116338259">
    <w:abstractNumId w:val="3"/>
  </w:num>
  <w:num w:numId="4" w16cid:durableId="1329557642">
    <w:abstractNumId w:val="1"/>
  </w:num>
  <w:num w:numId="5" w16cid:durableId="14200556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5F2"/>
    <w:rsid w:val="00A3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B6C75"/>
  <w15:chartTrackingRefBased/>
  <w15:docId w15:val="{7A7B2767-3170-FD46-860D-E90D93BCD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5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5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5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5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5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5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5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5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5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5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5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5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5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5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5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5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5F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37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Pandav</dc:creator>
  <cp:keywords/>
  <dc:description/>
  <cp:lastModifiedBy>Arnav Pandav</cp:lastModifiedBy>
  <cp:revision>1</cp:revision>
  <dcterms:created xsi:type="dcterms:W3CDTF">2024-03-30T16:32:00Z</dcterms:created>
  <dcterms:modified xsi:type="dcterms:W3CDTF">2024-03-30T16:33:00Z</dcterms:modified>
</cp:coreProperties>
</file>