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673002D" w:rsidR="008E6ADF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0" w:name="_see8lpdmtq8z" w:colFirst="0" w:colLast="0"/>
      <w:bookmarkEnd w:id="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Name </w:t>
      </w:r>
      <w:r w:rsidR="00B6242C">
        <w:rPr>
          <w:rFonts w:ascii="Times New Roman" w:eastAsia="Times New Roman" w:hAnsi="Times New Roman" w:cs="Times New Roman"/>
          <w:b/>
          <w:bCs/>
          <w:sz w:val="22"/>
          <w:szCs w:val="22"/>
        </w:rPr>
        <w:t>–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B6242C">
        <w:rPr>
          <w:rFonts w:ascii="Times New Roman" w:eastAsia="Times New Roman" w:hAnsi="Times New Roman" w:cs="Times New Roman"/>
          <w:b/>
          <w:bCs/>
          <w:sz w:val="22"/>
          <w:szCs w:val="22"/>
        </w:rPr>
        <w:t>Arnav Ashish Gilankar</w:t>
      </w:r>
    </w:p>
    <w:p w14:paraId="00000002" w14:textId="75F70F1D" w:rsidR="008E6ADF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PRN  - </w:t>
      </w:r>
      <w:r w:rsidR="00B6242C">
        <w:rPr>
          <w:rFonts w:ascii="Times New Roman" w:eastAsia="Times New Roman" w:hAnsi="Times New Roman" w:cs="Times New Roman"/>
          <w:b/>
          <w:bCs/>
        </w:rPr>
        <w:t>22311644</w:t>
      </w:r>
    </w:p>
    <w:p w14:paraId="00000003" w14:textId="4377BF6B" w:rsidR="008E6ADF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</w:t>
      </w:r>
      <w:r w:rsidR="00B6242C">
        <w:rPr>
          <w:rFonts w:ascii="Times New Roman" w:eastAsia="Times New Roman" w:hAnsi="Times New Roman" w:cs="Times New Roman"/>
          <w:b/>
          <w:bCs/>
        </w:rPr>
        <w:t>52</w:t>
      </w:r>
    </w:p>
    <w:p w14:paraId="00000004" w14:textId="77777777" w:rsidR="008E6ADF" w:rsidRDefault="00000000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" w:name="_e6wdhommafh3" w:colFirst="0" w:colLast="0"/>
      <w:bookmarkEnd w:id="1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Assignment-6</w:t>
      </w:r>
    </w:p>
    <w:p w14:paraId="00000005" w14:textId="77777777" w:rsidR="008E6ADF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ccufepje8f4d" w:colFirst="0" w:colLast="0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Machine Translation System for English and Indian Language</w:t>
      </w:r>
    </w:p>
    <w:p w14:paraId="00000006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Machine Translation (MT) is a Natural Language Processing technique that automatically translates text from one language to another using computers. It helps users understand content written in different languages without human translation.</w:t>
      </w:r>
    </w:p>
    <w:p w14:paraId="00000007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this task, a machine translation system is developed to translate public information content between English and an Indian language such as Hindi, Marathi, Tamil, or Telugu.</w:t>
      </w:r>
    </w:p>
    <w:p w14:paraId="00000008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00000009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>English: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i/>
          <w:iCs/>
        </w:rPr>
        <w:t>"Government services are available online."</w:t>
      </w:r>
    </w:p>
    <w:p w14:paraId="0000000A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Hindi: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Baloo" w:eastAsia="Baloo" w:hAnsi="Baloo" w:cs="Baloo"/>
          <w:i/>
          <w:iCs/>
        </w:rPr>
        <w:t>"सरकारी सेवाएँ ऑनलाइन उपलब्ध हैं।</w:t>
      </w:r>
    </w:p>
    <w:p w14:paraId="0000000B" w14:textId="77777777" w:rsidR="008E6ADF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omew7debr5t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Importance of Machine Translation</w:t>
      </w:r>
    </w:p>
    <w:p w14:paraId="0000000C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Machine translation is very useful in a multilingual country like India where many people speak different languages. It helps make public information accessible to a larger population.</w:t>
      </w:r>
    </w:p>
    <w:p w14:paraId="0000000D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Applications include:</w:t>
      </w:r>
    </w:p>
    <w:p w14:paraId="0000000E" w14:textId="77777777" w:rsidR="008E6ADF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Government announcements</w:t>
      </w:r>
      <w:r>
        <w:rPr>
          <w:rFonts w:ascii="Times New Roman" w:eastAsia="Times New Roman" w:hAnsi="Times New Roman" w:cs="Times New Roman"/>
        </w:rPr>
        <w:br/>
      </w:r>
    </w:p>
    <w:p w14:paraId="0000000F" w14:textId="77777777" w:rsidR="008E6ADF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 service information</w:t>
      </w:r>
      <w:r>
        <w:rPr>
          <w:rFonts w:ascii="Times New Roman" w:eastAsia="Times New Roman" w:hAnsi="Times New Roman" w:cs="Times New Roman"/>
        </w:rPr>
        <w:br/>
      </w:r>
    </w:p>
    <w:p w14:paraId="00000010" w14:textId="77777777" w:rsidR="008E6ADF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News translation</w:t>
      </w:r>
      <w:r>
        <w:rPr>
          <w:rFonts w:ascii="Times New Roman" w:eastAsia="Times New Roman" w:hAnsi="Times New Roman" w:cs="Times New Roman"/>
        </w:rPr>
        <w:br/>
      </w:r>
    </w:p>
    <w:p w14:paraId="00000011" w14:textId="77777777" w:rsidR="008E6ADF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Education and learning resources</w:t>
      </w:r>
      <w:r>
        <w:rPr>
          <w:rFonts w:ascii="Times New Roman" w:eastAsia="Times New Roman" w:hAnsi="Times New Roman" w:cs="Times New Roman"/>
        </w:rPr>
        <w:br/>
      </w:r>
    </w:p>
    <w:p w14:paraId="00000012" w14:textId="77777777" w:rsidR="008E6ADF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Website localization</w:t>
      </w:r>
      <w:r>
        <w:rPr>
          <w:rFonts w:ascii="Times New Roman" w:eastAsia="Times New Roman" w:hAnsi="Times New Roman" w:cs="Times New Roman"/>
        </w:rPr>
        <w:br/>
      </w:r>
    </w:p>
    <w:p w14:paraId="00000013" w14:textId="77777777" w:rsidR="008E6ADF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jixlzfsxkxyn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Steps to Develop a Machine Translation System</w:t>
      </w:r>
    </w:p>
    <w:p w14:paraId="00000014" w14:textId="77777777" w:rsidR="008E6AD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5" w:name="_gxfnxludhzhb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Data Collection</w:t>
      </w:r>
    </w:p>
    <w:p w14:paraId="00000015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first step is collecting bilingual text data containing sentences in English and the target Indian language. This dataset is used to train the translation system.</w:t>
      </w:r>
    </w:p>
    <w:p w14:paraId="00000016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Sources may include:</w:t>
      </w:r>
    </w:p>
    <w:p w14:paraId="00000017" w14:textId="77777777" w:rsidR="008E6ADF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Government documents</w:t>
      </w:r>
      <w:r>
        <w:rPr>
          <w:rFonts w:ascii="Times New Roman" w:eastAsia="Times New Roman" w:hAnsi="Times New Roman" w:cs="Times New Roman"/>
        </w:rPr>
        <w:br/>
      </w:r>
    </w:p>
    <w:p w14:paraId="00000018" w14:textId="77777777" w:rsidR="008E6AD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 information websites</w:t>
      </w:r>
      <w:r>
        <w:rPr>
          <w:rFonts w:ascii="Times New Roman" w:eastAsia="Times New Roman" w:hAnsi="Times New Roman" w:cs="Times New Roman"/>
        </w:rPr>
        <w:br/>
      </w:r>
    </w:p>
    <w:p w14:paraId="00000019" w14:textId="77777777" w:rsidR="008E6ADF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Parallel language datasets</w:t>
      </w:r>
    </w:p>
    <w:p w14:paraId="0000001A" w14:textId="77777777" w:rsidR="008E6AD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6" w:name="_tsxds68gmnf9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Text Preprocessing</w:t>
      </w:r>
    </w:p>
    <w:p w14:paraId="0000001B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collected text is cleaned and prepared before training the model.</w:t>
      </w:r>
    </w:p>
    <w:p w14:paraId="0000001C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preprocessing steps include:</w:t>
      </w:r>
    </w:p>
    <w:p w14:paraId="0000001D" w14:textId="77777777" w:rsidR="008E6ADF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Removing unnecessary symbols</w:t>
      </w:r>
      <w:r>
        <w:rPr>
          <w:rFonts w:ascii="Times New Roman" w:eastAsia="Times New Roman" w:hAnsi="Times New Roman" w:cs="Times New Roman"/>
        </w:rPr>
        <w:br/>
      </w:r>
    </w:p>
    <w:p w14:paraId="0000001E" w14:textId="77777777" w:rsidR="008E6ADF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Tokenizing sentences into words</w:t>
      </w:r>
      <w:r>
        <w:rPr>
          <w:rFonts w:ascii="Times New Roman" w:eastAsia="Times New Roman" w:hAnsi="Times New Roman" w:cs="Times New Roman"/>
        </w:rPr>
        <w:br/>
      </w:r>
    </w:p>
    <w:p w14:paraId="0000001F" w14:textId="77777777" w:rsidR="008E6ADF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Normalizing text formats</w:t>
      </w:r>
      <w:r>
        <w:rPr>
          <w:rFonts w:ascii="Times New Roman" w:eastAsia="Times New Roman" w:hAnsi="Times New Roman" w:cs="Times New Roman"/>
        </w:rPr>
        <w:br/>
      </w:r>
    </w:p>
    <w:p w14:paraId="00000020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step improves the quality of the translation system.</w:t>
      </w:r>
    </w:p>
    <w:p w14:paraId="00000021" w14:textId="77777777" w:rsidR="008E6AD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8khnikdjck5i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Model Training</w:t>
      </w:r>
    </w:p>
    <w:p w14:paraId="00000022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machine learning or deep learning model is trained using the bilingual dataset. The model learns patterns and relationships between English words and their corresponding translations in the Indian language.</w:t>
      </w:r>
    </w:p>
    <w:p w14:paraId="00000023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approaches include:</w:t>
      </w:r>
    </w:p>
    <w:p w14:paraId="00000024" w14:textId="77777777" w:rsidR="008E6ADF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Statistical Machine Translation</w:t>
      </w:r>
      <w:r>
        <w:rPr>
          <w:rFonts w:ascii="Times New Roman" w:eastAsia="Times New Roman" w:hAnsi="Times New Roman" w:cs="Times New Roman"/>
        </w:rPr>
        <w:br/>
      </w:r>
    </w:p>
    <w:p w14:paraId="00000025" w14:textId="77777777" w:rsidR="008E6ADF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Neural Machine Translation</w:t>
      </w:r>
      <w:r>
        <w:rPr>
          <w:rFonts w:ascii="Times New Roman" w:eastAsia="Times New Roman" w:hAnsi="Times New Roman" w:cs="Times New Roman"/>
        </w:rPr>
        <w:br/>
      </w:r>
    </w:p>
    <w:p w14:paraId="00000026" w14:textId="77777777" w:rsidR="008E6ADF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Sequence-to-sequence models</w:t>
      </w:r>
    </w:p>
    <w:p w14:paraId="00000027" w14:textId="77777777" w:rsidR="008E6AD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8" w:name="_ekk9gzt49dr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Translation Process</w:t>
      </w:r>
    </w:p>
    <w:p w14:paraId="00000028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Once the model is trained, it can translate new sentences. When a user enters text in English, the system processes the sentence and generates the equivalent sentence in the selected Indian language.</w:t>
      </w:r>
    </w:p>
    <w:p w14:paraId="00000029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0000002A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>Input: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i/>
          <w:iCs/>
        </w:rPr>
        <w:t>"The hospital is open today."</w:t>
      </w:r>
    </w:p>
    <w:p w14:paraId="0000002B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 (Hindi):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Baloo" w:eastAsia="Baloo" w:hAnsi="Baloo" w:cs="Baloo"/>
          <w:i/>
          <w:iCs/>
        </w:rPr>
        <w:t>"अस्पताल आज खुला है।"</w:t>
      </w:r>
    </w:p>
    <w:p w14:paraId="0000002C" w14:textId="77777777" w:rsidR="008E6ADF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9" w:name="_pvyk9kyn9i4" w:colFirst="0" w:colLast="0"/>
      <w:bookmarkEnd w:id="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Evaluation of the Translation System</w:t>
      </w:r>
    </w:p>
    <w:p w14:paraId="0000002D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performance of the machine translation system can be evaluated by checking:</w:t>
      </w:r>
    </w:p>
    <w:p w14:paraId="0000002E" w14:textId="77777777" w:rsidR="008E6ADF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Accuracy of translation</w:t>
      </w:r>
      <w:r>
        <w:rPr>
          <w:rFonts w:ascii="Times New Roman" w:eastAsia="Times New Roman" w:hAnsi="Times New Roman" w:cs="Times New Roman"/>
        </w:rPr>
        <w:br/>
      </w:r>
    </w:p>
    <w:p w14:paraId="0000002F" w14:textId="77777777" w:rsidR="008E6AD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Correct grammar and sentence structure</w:t>
      </w:r>
      <w:r>
        <w:rPr>
          <w:rFonts w:ascii="Times New Roman" w:eastAsia="Times New Roman" w:hAnsi="Times New Roman" w:cs="Times New Roman"/>
        </w:rPr>
        <w:br/>
      </w:r>
    </w:p>
    <w:p w14:paraId="00000030" w14:textId="77777777" w:rsidR="008E6ADF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Preservation of original meaning</w:t>
      </w:r>
      <w:r>
        <w:rPr>
          <w:rFonts w:ascii="Times New Roman" w:eastAsia="Times New Roman" w:hAnsi="Times New Roman" w:cs="Times New Roman"/>
        </w:rPr>
        <w:br/>
      </w:r>
    </w:p>
    <w:p w14:paraId="00000031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Human evaluation is often used to verify translation quality.</w:t>
      </w:r>
    </w:p>
    <w:p w14:paraId="00000032" w14:textId="77777777" w:rsidR="008E6ADF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0" w:name="_suuz8rym3ovc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Advantages of Machine Translation</w:t>
      </w:r>
    </w:p>
    <w:p w14:paraId="00000033" w14:textId="77777777" w:rsidR="008E6ADF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Saves time and effort in manual translation</w:t>
      </w:r>
      <w:r>
        <w:rPr>
          <w:rFonts w:ascii="Times New Roman" w:eastAsia="Times New Roman" w:hAnsi="Times New Roman" w:cs="Times New Roman"/>
        </w:rPr>
        <w:br/>
      </w:r>
    </w:p>
    <w:p w14:paraId="00000034" w14:textId="77777777" w:rsidR="008E6ADF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Makes public information accessible to diverse populations</w:t>
      </w:r>
      <w:r>
        <w:rPr>
          <w:rFonts w:ascii="Times New Roman" w:eastAsia="Times New Roman" w:hAnsi="Times New Roman" w:cs="Times New Roman"/>
        </w:rPr>
        <w:br/>
      </w:r>
    </w:p>
    <w:p w14:paraId="00000035" w14:textId="77777777" w:rsidR="008E6ADF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Supports communication between different language speakers</w:t>
      </w:r>
      <w:r>
        <w:rPr>
          <w:rFonts w:ascii="Times New Roman" w:eastAsia="Times New Roman" w:hAnsi="Times New Roman" w:cs="Times New Roman"/>
        </w:rPr>
        <w:br/>
      </w:r>
    </w:p>
    <w:p w14:paraId="00000036" w14:textId="77777777" w:rsidR="008E6ADF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Useful for government and educational services</w:t>
      </w:r>
      <w:r>
        <w:rPr>
          <w:rFonts w:ascii="Times New Roman" w:eastAsia="Times New Roman" w:hAnsi="Times New Roman" w:cs="Times New Roman"/>
        </w:rPr>
        <w:br/>
      </w:r>
    </w:p>
    <w:p w14:paraId="00000037" w14:textId="77777777" w:rsidR="008E6ADF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1" w:name="_xq6ch1ymxib2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Conclusion</w:t>
      </w:r>
    </w:p>
    <w:p w14:paraId="00000038" w14:textId="77777777" w:rsidR="008E6ADF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Machine Translation plays an important role in bridging language barriers in multilingual societies. By developing systems that translate public information between English and Indian languages, important information can reach a wider audience and improve accessibility for people across different regions.</w:t>
      </w:r>
    </w:p>
    <w:p w14:paraId="00000039" w14:textId="77777777" w:rsidR="008E6ADF" w:rsidRDefault="008E6ADF">
      <w:pPr>
        <w:spacing w:before="240" w:after="240"/>
        <w:rPr>
          <w:rFonts w:ascii="Times New Roman" w:eastAsia="Times New Roman" w:hAnsi="Times New Roman" w:cs="Times New Roman"/>
        </w:rPr>
      </w:pPr>
    </w:p>
    <w:p w14:paraId="0000003A" w14:textId="77777777" w:rsidR="008E6ADF" w:rsidRDefault="008E6ADF">
      <w:pPr>
        <w:spacing w:before="240" w:after="240"/>
        <w:rPr>
          <w:rFonts w:ascii="Times New Roman" w:eastAsia="Times New Roman" w:hAnsi="Times New Roman" w:cs="Times New Roman"/>
        </w:rPr>
      </w:pPr>
    </w:p>
    <w:p w14:paraId="0000003B" w14:textId="77777777" w:rsidR="008E6ADF" w:rsidRDefault="008E6ADF">
      <w:pPr>
        <w:rPr>
          <w:rFonts w:ascii="Times New Roman" w:eastAsia="Times New Roman" w:hAnsi="Times New Roman" w:cs="Times New Roman"/>
        </w:rPr>
      </w:pPr>
    </w:p>
    <w:sectPr w:rsidR="008E6A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lo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8C6D29-978F-4DDE-A3A2-F0A6E27508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58A7B08-0C18-4D78-ADDB-B057446110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641B0"/>
    <w:multiLevelType w:val="multilevel"/>
    <w:tmpl w:val="C2141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1316BE"/>
    <w:multiLevelType w:val="multilevel"/>
    <w:tmpl w:val="6430D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0D28CB"/>
    <w:multiLevelType w:val="multilevel"/>
    <w:tmpl w:val="4FDAD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136FE0"/>
    <w:multiLevelType w:val="multilevel"/>
    <w:tmpl w:val="68668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1B038F"/>
    <w:multiLevelType w:val="multilevel"/>
    <w:tmpl w:val="7E70F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656646"/>
    <w:multiLevelType w:val="multilevel"/>
    <w:tmpl w:val="8D86B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8590638">
    <w:abstractNumId w:val="0"/>
  </w:num>
  <w:num w:numId="2" w16cid:durableId="476997880">
    <w:abstractNumId w:val="5"/>
  </w:num>
  <w:num w:numId="3" w16cid:durableId="148132684">
    <w:abstractNumId w:val="2"/>
  </w:num>
  <w:num w:numId="4" w16cid:durableId="540828369">
    <w:abstractNumId w:val="3"/>
  </w:num>
  <w:num w:numId="5" w16cid:durableId="2037268010">
    <w:abstractNumId w:val="1"/>
  </w:num>
  <w:num w:numId="6" w16cid:durableId="7494300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ADF"/>
    <w:rsid w:val="008E6ADF"/>
    <w:rsid w:val="00B6242C"/>
    <w:rsid w:val="00E7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3D6A2"/>
  <w15:docId w15:val="{7D8FFBD0-D2B2-4722-8705-9E6084FAB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Arnav Gilankar</cp:lastModifiedBy>
  <cp:revision>2</cp:revision>
  <dcterms:created xsi:type="dcterms:W3CDTF">2026-03-16T07:29:00Z</dcterms:created>
  <dcterms:modified xsi:type="dcterms:W3CDTF">2026-03-16T07:30:00Z</dcterms:modified>
</cp:coreProperties>
</file>