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8357" w14:textId="5514732E" w:rsidR="00BD4EE6" w:rsidRDefault="000D7BCC">
      <w:pPr>
        <w:rPr>
          <w:rFonts w:ascii="Times New Roman" w:hAnsi="Times New Roman" w:cs="Times New Roman"/>
          <w:b/>
          <w:sz w:val="36"/>
          <w:szCs w:val="36"/>
        </w:rPr>
      </w:pPr>
      <w:r w:rsidRPr="000D7BCC">
        <w:rPr>
          <w:rFonts w:ascii="Times New Roman" w:hAnsi="Times New Roman" w:cs="Times New Roman"/>
          <w:b/>
          <w:sz w:val="36"/>
          <w:szCs w:val="36"/>
        </w:rPr>
        <w:t>Pseudocode</w:t>
      </w:r>
    </w:p>
    <w:p w14:paraId="0C939D28" w14:textId="24E920F7" w:rsidR="000D7BCC" w:rsidRDefault="000D7BCC" w:rsidP="000D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formula to draw one rectangle, and name i</w:t>
      </w:r>
      <w:r w:rsidR="004D1FB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FB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makeRec</w:t>
      </w:r>
      <w:r w:rsidR="004D1FB0">
        <w:rPr>
          <w:rFonts w:ascii="Times New Roman" w:hAnsi="Times New Roman" w:cs="Times New Roman"/>
          <w:sz w:val="24"/>
          <w:szCs w:val="24"/>
        </w:rPr>
        <w:t>t’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14FB75" w14:textId="77777777" w:rsidR="000D7BCC" w:rsidRDefault="000D7BCC" w:rsidP="000D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necessary parameters include:</w:t>
      </w:r>
    </w:p>
    <w:p w14:paraId="7D1760F8" w14:textId="6C8C7EB5" w:rsidR="000D7BCC" w:rsidRDefault="000D7BCC" w:rsidP="000D7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turtle object being used.</w:t>
      </w:r>
    </w:p>
    <w:p w14:paraId="2EBCBD33" w14:textId="64E5C403" w:rsidR="000D7BCC" w:rsidRDefault="000D7BCC" w:rsidP="000D7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turtle object created, ‘myrtle’.</w:t>
      </w:r>
    </w:p>
    <w:p w14:paraId="0427610F" w14:textId="0CE51A7C" w:rsidR="000D7BCC" w:rsidRDefault="000D7BCC" w:rsidP="000D7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7BCC">
        <w:rPr>
          <w:rFonts w:ascii="Times New Roman" w:hAnsi="Times New Roman" w:cs="Times New Roman"/>
          <w:sz w:val="24"/>
          <w:szCs w:val="24"/>
        </w:rPr>
        <w:t>he color of the turtle and 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CF58A8" w14:textId="4C35B92C" w:rsidR="000D7BCC" w:rsidRDefault="000D7BCC" w:rsidP="000D7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this as ‘color’.</w:t>
      </w:r>
    </w:p>
    <w:p w14:paraId="5A439D97" w14:textId="25208B4B" w:rsidR="000D7BCC" w:rsidRDefault="000D7BCC" w:rsidP="000D7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7BCC">
        <w:rPr>
          <w:rFonts w:ascii="Times New Roman" w:hAnsi="Times New Roman" w:cs="Times New Roman"/>
          <w:sz w:val="24"/>
          <w:szCs w:val="24"/>
        </w:rPr>
        <w:t>he x and y positions of the starting p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D7BCC">
        <w:rPr>
          <w:rFonts w:ascii="Times New Roman" w:hAnsi="Times New Roman" w:cs="Times New Roman"/>
          <w:sz w:val="24"/>
          <w:szCs w:val="24"/>
        </w:rPr>
        <w:t>sition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08B9BC" w14:textId="4560B4BE" w:rsidR="000D7BCC" w:rsidRDefault="000D7BCC" w:rsidP="000D7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these as integers ‘startx’ and ‘starty’, respectively.</w:t>
      </w:r>
    </w:p>
    <w:p w14:paraId="698B73BB" w14:textId="40FB3D2E" w:rsidR="000D7BCC" w:rsidRDefault="000D7BCC" w:rsidP="000D7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7BCC">
        <w:rPr>
          <w:rFonts w:ascii="Times New Roman" w:hAnsi="Times New Roman" w:cs="Times New Roman"/>
          <w:sz w:val="24"/>
          <w:szCs w:val="24"/>
        </w:rPr>
        <w:t>he x and y positions of the ending position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77BA9" w14:textId="684AB9C1" w:rsidR="000D7BCC" w:rsidRDefault="000D7BCC" w:rsidP="000D7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these as integers ‘endx’ and ‘endy’, respectively.</w:t>
      </w:r>
    </w:p>
    <w:p w14:paraId="3332172B" w14:textId="440DBAAE" w:rsidR="000D7BCC" w:rsidRDefault="000D7BCC" w:rsidP="000D7B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thickness of the line that will be drawn.</w:t>
      </w:r>
    </w:p>
    <w:p w14:paraId="5DBF7C0D" w14:textId="1F85573B" w:rsidR="000D7BCC" w:rsidRPr="000D7BCC" w:rsidRDefault="000D7BCC" w:rsidP="000D7B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this as an integer named ‘thickness’.</w:t>
      </w:r>
    </w:p>
    <w:p w14:paraId="40701ECC" w14:textId="0D96A9B6" w:rsidR="000D7BCC" w:rsidRDefault="000D7BCC" w:rsidP="000D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 the turtle object.</w:t>
      </w:r>
    </w:p>
    <w:p w14:paraId="0C191715" w14:textId="1F33497B" w:rsidR="000D7BCC" w:rsidRDefault="000D7BCC" w:rsidP="000D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Raise the pen.</w:t>
      </w:r>
    </w:p>
    <w:p w14:paraId="1CA40875" w14:textId="64782159" w:rsidR="000D7BCC" w:rsidRDefault="000D7BCC" w:rsidP="000D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color to the variable ‘color’.</w:t>
      </w:r>
    </w:p>
    <w:p w14:paraId="6FA42E4B" w14:textId="6673E18C" w:rsidR="000D7BCC" w:rsidRDefault="000D7BCC" w:rsidP="000D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pen width to the variable ‘thickness’.</w:t>
      </w:r>
    </w:p>
    <w:p w14:paraId="06A093A6" w14:textId="70256A72" w:rsidR="000D7BCC" w:rsidRDefault="000D7BCC" w:rsidP="000D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turtle to the x value defined in ‘startx’ and the y value defined in ‘starty’.</w:t>
      </w:r>
    </w:p>
    <w:p w14:paraId="203A0C51" w14:textId="353B1F4A" w:rsidR="000D7BCC" w:rsidRDefault="000D7BCC" w:rsidP="000D7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the pen.</w:t>
      </w:r>
    </w:p>
    <w:p w14:paraId="430528C9" w14:textId="42425725" w:rsidR="004D1FB0" w:rsidRDefault="004D1FB0" w:rsidP="004D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turtle to the x value defined in ‘</w:t>
      </w:r>
      <w:r>
        <w:rPr>
          <w:rFonts w:ascii="Times New Roman" w:hAnsi="Times New Roman" w:cs="Times New Roman"/>
          <w:sz w:val="24"/>
          <w:szCs w:val="24"/>
        </w:rPr>
        <w:t>endx</w:t>
      </w:r>
      <w:r>
        <w:rPr>
          <w:rFonts w:ascii="Times New Roman" w:hAnsi="Times New Roman" w:cs="Times New Roman"/>
          <w:sz w:val="24"/>
          <w:szCs w:val="24"/>
        </w:rPr>
        <w:t xml:space="preserve"> and the y value defined in ‘starty’.</w:t>
      </w:r>
    </w:p>
    <w:p w14:paraId="0615F14C" w14:textId="4FD916C8" w:rsidR="004D1FB0" w:rsidRPr="004D1FB0" w:rsidRDefault="004D1FB0" w:rsidP="004D1F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D1FB0">
        <w:rPr>
          <w:rFonts w:ascii="Times New Roman" w:hAnsi="Times New Roman" w:cs="Times New Roman"/>
          <w:i/>
          <w:sz w:val="24"/>
          <w:szCs w:val="24"/>
        </w:rPr>
        <w:t>(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Line 1, horizontal 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line </w:t>
      </w:r>
      <w:r w:rsidRPr="004D1FB0">
        <w:rPr>
          <w:rFonts w:ascii="Times New Roman" w:hAnsi="Times New Roman" w:cs="Times New Roman"/>
          <w:i/>
          <w:sz w:val="24"/>
          <w:szCs w:val="24"/>
        </w:rPr>
        <w:t>from beginning</w:t>
      </w:r>
      <w:r w:rsidRPr="004D1FB0">
        <w:rPr>
          <w:rFonts w:ascii="Times New Roman" w:hAnsi="Times New Roman" w:cs="Times New Roman"/>
          <w:i/>
          <w:sz w:val="24"/>
          <w:szCs w:val="24"/>
        </w:rPr>
        <w:t>/top left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 point to top right point)</w:t>
      </w:r>
      <w:r w:rsidRPr="004D1FB0">
        <w:rPr>
          <w:rFonts w:ascii="Times New Roman" w:hAnsi="Times New Roman" w:cs="Times New Roman"/>
          <w:i/>
          <w:sz w:val="24"/>
          <w:szCs w:val="24"/>
        </w:rPr>
        <w:t>.</w:t>
      </w:r>
    </w:p>
    <w:p w14:paraId="1B7E8923" w14:textId="7A885C56" w:rsidR="004D1FB0" w:rsidRDefault="004D1FB0" w:rsidP="004D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turtle to the x value defined in ‘endx and the y value defined in ‘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y’.</w:t>
      </w:r>
    </w:p>
    <w:p w14:paraId="53075229" w14:textId="4104DFA0" w:rsidR="004D1FB0" w:rsidRPr="004D1FB0" w:rsidRDefault="004D1FB0" w:rsidP="004D1F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D1FB0">
        <w:rPr>
          <w:rFonts w:ascii="Times New Roman" w:hAnsi="Times New Roman" w:cs="Times New Roman"/>
          <w:i/>
          <w:sz w:val="24"/>
          <w:szCs w:val="24"/>
        </w:rPr>
        <w:t xml:space="preserve">(Line </w:t>
      </w:r>
      <w:r w:rsidRPr="004D1FB0">
        <w:rPr>
          <w:rFonts w:ascii="Times New Roman" w:hAnsi="Times New Roman" w:cs="Times New Roman"/>
          <w:i/>
          <w:sz w:val="24"/>
          <w:szCs w:val="24"/>
        </w:rPr>
        <w:t>2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vertical line 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from 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top right point 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Pr="004D1FB0">
        <w:rPr>
          <w:rFonts w:ascii="Times New Roman" w:hAnsi="Times New Roman" w:cs="Times New Roman"/>
          <w:i/>
          <w:sz w:val="24"/>
          <w:szCs w:val="24"/>
        </w:rPr>
        <w:t>bottom right point).</w:t>
      </w:r>
    </w:p>
    <w:p w14:paraId="382C3898" w14:textId="1CF42F12" w:rsidR="000D7BCC" w:rsidRDefault="004D1FB0" w:rsidP="004D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turtle to the x value defined in ‘startx’ and the y value defined in ‘</w:t>
      </w:r>
      <w:r>
        <w:rPr>
          <w:rFonts w:ascii="Times New Roman" w:hAnsi="Times New Roman" w:cs="Times New Roman"/>
          <w:sz w:val="24"/>
          <w:szCs w:val="24"/>
        </w:rPr>
        <w:t>endy’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22A25" w14:textId="4FE9B63C" w:rsidR="004D1FB0" w:rsidRPr="004D1FB0" w:rsidRDefault="004D1FB0" w:rsidP="004D1F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D1FB0">
        <w:rPr>
          <w:rFonts w:ascii="Times New Roman" w:hAnsi="Times New Roman" w:cs="Times New Roman"/>
          <w:i/>
          <w:sz w:val="24"/>
          <w:szCs w:val="24"/>
        </w:rPr>
        <w:t>(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Line </w:t>
      </w:r>
      <w:r w:rsidRPr="004D1FB0">
        <w:rPr>
          <w:rFonts w:ascii="Times New Roman" w:hAnsi="Times New Roman" w:cs="Times New Roman"/>
          <w:i/>
          <w:sz w:val="24"/>
          <w:szCs w:val="24"/>
        </w:rPr>
        <w:t>3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, horizontal 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line 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from </w:t>
      </w:r>
      <w:r w:rsidRPr="004D1FB0">
        <w:rPr>
          <w:rFonts w:ascii="Times New Roman" w:hAnsi="Times New Roman" w:cs="Times New Roman"/>
          <w:i/>
          <w:sz w:val="24"/>
          <w:szCs w:val="24"/>
        </w:rPr>
        <w:t>bottom right point to bottom left point</w:t>
      </w:r>
      <w:r w:rsidRPr="004D1FB0">
        <w:rPr>
          <w:rFonts w:ascii="Times New Roman" w:hAnsi="Times New Roman" w:cs="Times New Roman"/>
          <w:i/>
          <w:sz w:val="24"/>
          <w:szCs w:val="24"/>
        </w:rPr>
        <w:t>)</w:t>
      </w:r>
      <w:r w:rsidRPr="004D1FB0">
        <w:rPr>
          <w:rFonts w:ascii="Times New Roman" w:hAnsi="Times New Roman" w:cs="Times New Roman"/>
          <w:i/>
          <w:sz w:val="24"/>
          <w:szCs w:val="24"/>
        </w:rPr>
        <w:t>.</w:t>
      </w:r>
    </w:p>
    <w:p w14:paraId="28B79BB4" w14:textId="02C969A8" w:rsidR="004D1FB0" w:rsidRDefault="004D1FB0" w:rsidP="004D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turtle to the x value defined in ‘startx’ and the y value defined in ‘starty’.</w:t>
      </w:r>
    </w:p>
    <w:p w14:paraId="54E7C18F" w14:textId="77777777" w:rsidR="004D1FB0" w:rsidRPr="004D1FB0" w:rsidRDefault="004D1FB0" w:rsidP="004D1F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FB0">
        <w:rPr>
          <w:rFonts w:ascii="Times New Roman" w:hAnsi="Times New Roman" w:cs="Times New Roman"/>
          <w:i/>
          <w:sz w:val="24"/>
          <w:szCs w:val="24"/>
        </w:rPr>
        <w:t>(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Line </w:t>
      </w:r>
      <w:r w:rsidRPr="004D1FB0">
        <w:rPr>
          <w:rFonts w:ascii="Times New Roman" w:hAnsi="Times New Roman" w:cs="Times New Roman"/>
          <w:i/>
          <w:sz w:val="24"/>
          <w:szCs w:val="24"/>
        </w:rPr>
        <w:t>4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vertical line </w:t>
      </w:r>
      <w:r w:rsidRPr="004D1FB0">
        <w:rPr>
          <w:rFonts w:ascii="Times New Roman" w:hAnsi="Times New Roman" w:cs="Times New Roman"/>
          <w:i/>
          <w:sz w:val="24"/>
          <w:szCs w:val="24"/>
        </w:rPr>
        <w:t xml:space="preserve">from </w:t>
      </w:r>
      <w:r w:rsidRPr="004D1FB0">
        <w:rPr>
          <w:rFonts w:ascii="Times New Roman" w:hAnsi="Times New Roman" w:cs="Times New Roman"/>
          <w:i/>
          <w:sz w:val="24"/>
          <w:szCs w:val="24"/>
        </w:rPr>
        <w:t>bottom left point to beginning/top left point</w:t>
      </w:r>
      <w:r w:rsidRPr="004D1FB0">
        <w:rPr>
          <w:rFonts w:ascii="Times New Roman" w:hAnsi="Times New Roman" w:cs="Times New Roman"/>
          <w:i/>
          <w:sz w:val="24"/>
          <w:szCs w:val="24"/>
        </w:rPr>
        <w:t>)</w:t>
      </w:r>
      <w:r w:rsidRPr="004D1FB0">
        <w:rPr>
          <w:rFonts w:ascii="Times New Roman" w:hAnsi="Times New Roman" w:cs="Times New Roman"/>
          <w:i/>
          <w:sz w:val="24"/>
          <w:szCs w:val="24"/>
        </w:rPr>
        <w:t>.</w:t>
      </w:r>
    </w:p>
    <w:p w14:paraId="6C20816A" w14:textId="1EA26538" w:rsidR="004D1FB0" w:rsidRDefault="004D1FB0" w:rsidP="004D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new formula to wait for a defined amount of time, and name it ‘wait’.</w:t>
      </w:r>
    </w:p>
    <w:p w14:paraId="5711E5BE" w14:textId="4CD54670" w:rsidR="004D1FB0" w:rsidRDefault="004D1FB0" w:rsidP="004D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necessary parameter be ‘ms’, which is time in milliseconds.</w:t>
      </w:r>
    </w:p>
    <w:p w14:paraId="00A0E65C" w14:textId="007D824D" w:rsidR="004D1FB0" w:rsidRDefault="004D1FB0" w:rsidP="004D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code to wait for ‘ms’ amount of time.</w:t>
      </w:r>
    </w:p>
    <w:p w14:paraId="69FC6A09" w14:textId="631FE441" w:rsidR="004D1FB0" w:rsidRDefault="004D1FB0" w:rsidP="004D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canvas for the turtle to draw on</w:t>
      </w:r>
    </w:p>
    <w:p w14:paraId="59846F33" w14:textId="0CDED6ED" w:rsidR="004D1FB0" w:rsidRDefault="004D1FB0" w:rsidP="004D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turtle object, named myrtle.</w:t>
      </w:r>
    </w:p>
    <w:p w14:paraId="5BE7ECBB" w14:textId="1919E263" w:rsidR="004D1FB0" w:rsidRDefault="009B0A03" w:rsidP="004D1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following variables. (They can be set to any value since it will change with the user’s choice).</w:t>
      </w:r>
    </w:p>
    <w:p w14:paraId="7545D091" w14:textId="18E6D414" w:rsidR="009B0A03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userInput, set it to 0.</w:t>
      </w:r>
    </w:p>
    <w:p w14:paraId="6343F3BD" w14:textId="6A62CAD2" w:rsidR="009B0A03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sz w:val="24"/>
          <w:szCs w:val="24"/>
        </w:rPr>
        <w:t>n, set it to 0.</w:t>
      </w:r>
    </w:p>
    <w:p w14:paraId="045064CA" w14:textId="6B0BC609" w:rsidR="009B0A03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sz w:val="24"/>
          <w:szCs w:val="24"/>
        </w:rPr>
        <w:t>speed, set it to 0.</w:t>
      </w:r>
    </w:p>
    <w:p w14:paraId="14C9212C" w14:textId="4F55FA1F" w:rsidR="009B0A03" w:rsidRPr="004D1FB0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sz w:val="24"/>
          <w:szCs w:val="24"/>
        </w:rPr>
        <w:t>thick1, set it to 0.</w:t>
      </w:r>
    </w:p>
    <w:p w14:paraId="2A36D654" w14:textId="030A417F" w:rsidR="009B0A03" w:rsidRDefault="009B0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7F5491" w14:textId="110EB92C" w:rsidR="009B0A03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Integer thick2, set it to 0.</w:t>
      </w:r>
    </w:p>
    <w:p w14:paraId="7CE29237" w14:textId="2425C654" w:rsidR="009B0A03" w:rsidRDefault="009B0A03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how many times they would like to replay the animation. </w:t>
      </w:r>
    </w:p>
    <w:p w14:paraId="58363A17" w14:textId="2DB2C11D" w:rsidR="009B0A03" w:rsidRDefault="009B0A03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it in the integer named userInput.</w:t>
      </w:r>
    </w:p>
    <w:p w14:paraId="3DA74EDA" w14:textId="79BF2328" w:rsidR="009B0A03" w:rsidRDefault="009B0A03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what speed they want the animation to run at, in milliseconds.</w:t>
      </w:r>
    </w:p>
    <w:p w14:paraId="34B4AC38" w14:textId="5F77390D" w:rsidR="009B0A03" w:rsidRDefault="009B0A03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it in the integer named speed.</w:t>
      </w:r>
    </w:p>
    <w:p w14:paraId="7BD485FB" w14:textId="5AA418D4" w:rsidR="009B0A03" w:rsidRDefault="009B0A03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what thickness do they want the first rectangle to be.</w:t>
      </w:r>
    </w:p>
    <w:p w14:paraId="645969BC" w14:textId="0A62A3C6" w:rsidR="009B0A03" w:rsidRDefault="009B0A03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it in the integer named thick1.</w:t>
      </w:r>
    </w:p>
    <w:p w14:paraId="5C3B503E" w14:textId="4E131B26" w:rsidR="009B0A03" w:rsidRDefault="009B0A03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what thickness do they want the </w:t>
      </w:r>
      <w:r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rectangle to be.</w:t>
      </w:r>
    </w:p>
    <w:p w14:paraId="6A824299" w14:textId="515DEA1E" w:rsidR="009B0A03" w:rsidRPr="009B0A03" w:rsidRDefault="009B0A03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it in the integer named thick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652CB4" w14:textId="77777777" w:rsidR="009B0A03" w:rsidRDefault="009B0A03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animation, create a do while loop.</w:t>
      </w:r>
    </w:p>
    <w:p w14:paraId="0531A2B3" w14:textId="5DCEF64E" w:rsidR="009B0A03" w:rsidRDefault="009B0A03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create the </w:t>
      </w:r>
      <w:r w:rsidR="00C55C62">
        <w:rPr>
          <w:rFonts w:ascii="Times New Roman" w:hAnsi="Times New Roman" w:cs="Times New Roman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 xml:space="preserve"> rectangle by using the correct parameters of the ‘makeRect’ formula created earlier.</w:t>
      </w:r>
    </w:p>
    <w:p w14:paraId="5CBD88DC" w14:textId="74A80749" w:rsidR="009B0A03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turtle to myrtle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7F29C" w14:textId="157296BB" w:rsidR="009B0A03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color to green.</w:t>
      </w:r>
    </w:p>
    <w:p w14:paraId="3954DD93" w14:textId="5A15E803" w:rsidR="009B0A03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‘startx’ to 60.</w:t>
      </w:r>
    </w:p>
    <w:p w14:paraId="1A6CC654" w14:textId="7F32C754" w:rsidR="009B0A03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‘starty’ to 80.</w:t>
      </w:r>
    </w:p>
    <w:p w14:paraId="529EF276" w14:textId="2EAEB3C1" w:rsidR="009B0A03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‘endx’ to 240.</w:t>
      </w:r>
    </w:p>
    <w:p w14:paraId="3D0D5919" w14:textId="13408EB0" w:rsidR="009B0A03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‘endy’ to 160.</w:t>
      </w:r>
    </w:p>
    <w:p w14:paraId="3F828378" w14:textId="5EEB1F1E" w:rsidR="009B0A03" w:rsidRDefault="009B0A03" w:rsidP="009B0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thickness to ‘thick1’.</w:t>
      </w:r>
    </w:p>
    <w:p w14:paraId="7D15991D" w14:textId="76186D0A" w:rsidR="009B0A03" w:rsidRPr="00C55C62" w:rsidRDefault="009B0A03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Next, wait for ‘speed’ amount of seconds</w:t>
      </w:r>
      <w:r w:rsidR="00C55C62" w:rsidRPr="00C55C62">
        <w:rPr>
          <w:rFonts w:ascii="Times New Roman" w:hAnsi="Times New Roman" w:cs="Times New Roman"/>
          <w:sz w:val="24"/>
          <w:szCs w:val="24"/>
        </w:rPr>
        <w:t>.</w:t>
      </w:r>
    </w:p>
    <w:p w14:paraId="221C1DC8" w14:textId="0A883E98" w:rsidR="00C55C62" w:rsidRPr="00C55C62" w:rsidRDefault="00C55C62" w:rsidP="009B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Next, create the white box that hides the first rectangle by using the ‘makeRect’ formula.</w:t>
      </w:r>
    </w:p>
    <w:p w14:paraId="57904B3E" w14:textId="2DD8E3CD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Set the turtle to myrtle</w:t>
      </w:r>
      <w:r w:rsidRPr="00C55C62">
        <w:rPr>
          <w:rFonts w:ascii="Times New Roman" w:hAnsi="Times New Roman" w:cs="Times New Roman"/>
          <w:sz w:val="24"/>
          <w:szCs w:val="24"/>
        </w:rPr>
        <w:tab/>
      </w:r>
      <w:r w:rsidRPr="00C55C62">
        <w:rPr>
          <w:rFonts w:ascii="Times New Roman" w:hAnsi="Times New Roman" w:cs="Times New Roman"/>
          <w:sz w:val="24"/>
          <w:szCs w:val="24"/>
        </w:rPr>
        <w:t>.</w:t>
      </w:r>
    </w:p>
    <w:p w14:paraId="55A38142" w14:textId="3D1F9434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 xml:space="preserve">Set the color to </w:t>
      </w:r>
      <w:r w:rsidRPr="00C55C62">
        <w:rPr>
          <w:rFonts w:ascii="Times New Roman" w:hAnsi="Times New Roman" w:cs="Times New Roman"/>
          <w:sz w:val="24"/>
          <w:szCs w:val="24"/>
        </w:rPr>
        <w:t>white</w:t>
      </w:r>
      <w:r w:rsidRPr="00C55C62">
        <w:rPr>
          <w:rFonts w:ascii="Times New Roman" w:hAnsi="Times New Roman" w:cs="Times New Roman"/>
          <w:sz w:val="24"/>
          <w:szCs w:val="24"/>
        </w:rPr>
        <w:t>.</w:t>
      </w:r>
    </w:p>
    <w:p w14:paraId="7CA2A4DA" w14:textId="2759EBB8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 xml:space="preserve">Set ‘startx’ to </w:t>
      </w:r>
      <w:r w:rsidRPr="00C55C62">
        <w:rPr>
          <w:rFonts w:ascii="Times New Roman" w:hAnsi="Times New Roman" w:cs="Times New Roman"/>
          <w:sz w:val="24"/>
          <w:szCs w:val="24"/>
        </w:rPr>
        <w:t>0.</w:t>
      </w:r>
    </w:p>
    <w:p w14:paraId="069B4446" w14:textId="3FB4C204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Set ‘starty’ to 0.</w:t>
      </w:r>
    </w:p>
    <w:p w14:paraId="0D96D553" w14:textId="3F357AF8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 xml:space="preserve">Set ‘endx’ to </w:t>
      </w:r>
      <w:r w:rsidRPr="00C55C62">
        <w:rPr>
          <w:rFonts w:ascii="Times New Roman" w:hAnsi="Times New Roman" w:cs="Times New Roman"/>
          <w:sz w:val="24"/>
          <w:szCs w:val="24"/>
        </w:rPr>
        <w:t>30</w:t>
      </w:r>
      <w:r w:rsidRPr="00C55C62">
        <w:rPr>
          <w:rFonts w:ascii="Times New Roman" w:hAnsi="Times New Roman" w:cs="Times New Roman"/>
          <w:sz w:val="24"/>
          <w:szCs w:val="24"/>
        </w:rPr>
        <w:t>0.</w:t>
      </w:r>
    </w:p>
    <w:p w14:paraId="7904F001" w14:textId="1A3CCD3A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 xml:space="preserve">Set ‘endy’ to </w:t>
      </w:r>
      <w:r w:rsidRPr="00C55C62">
        <w:rPr>
          <w:rFonts w:ascii="Times New Roman" w:hAnsi="Times New Roman" w:cs="Times New Roman"/>
          <w:sz w:val="24"/>
          <w:szCs w:val="24"/>
        </w:rPr>
        <w:t>30</w:t>
      </w:r>
      <w:r w:rsidRPr="00C55C62">
        <w:rPr>
          <w:rFonts w:ascii="Times New Roman" w:hAnsi="Times New Roman" w:cs="Times New Roman"/>
          <w:sz w:val="24"/>
          <w:szCs w:val="24"/>
        </w:rPr>
        <w:t>0</w:t>
      </w:r>
      <w:r w:rsidRPr="00C55C62">
        <w:rPr>
          <w:rFonts w:ascii="Times New Roman" w:hAnsi="Times New Roman" w:cs="Times New Roman"/>
          <w:sz w:val="24"/>
          <w:szCs w:val="24"/>
        </w:rPr>
        <w:t>.</w:t>
      </w:r>
    </w:p>
    <w:p w14:paraId="61DD349F" w14:textId="7504333F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 xml:space="preserve">Set thickness to </w:t>
      </w:r>
      <w:r w:rsidRPr="00C55C62">
        <w:rPr>
          <w:rFonts w:ascii="Times New Roman" w:hAnsi="Times New Roman" w:cs="Times New Roman"/>
          <w:sz w:val="24"/>
          <w:szCs w:val="24"/>
        </w:rPr>
        <w:t>600.</w:t>
      </w:r>
    </w:p>
    <w:p w14:paraId="0FACABD6" w14:textId="53ADAB8E" w:rsidR="00C55C62" w:rsidRDefault="00C55C62" w:rsidP="00C5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create the second pink rectangle by using the correct parameters of the ‘makeRect’ formula.</w:t>
      </w:r>
    </w:p>
    <w:p w14:paraId="489B4A3E" w14:textId="77777777" w:rsid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turtle to myrtle</w:t>
      </w:r>
      <w:r>
        <w:rPr>
          <w:rFonts w:ascii="Times New Roman" w:hAnsi="Times New Roman" w:cs="Times New Roman"/>
          <w:sz w:val="26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7BF655" w14:textId="4E434029" w:rsid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color to </w:t>
      </w:r>
      <w:r>
        <w:rPr>
          <w:rFonts w:ascii="Times New Roman" w:hAnsi="Times New Roman" w:cs="Times New Roman"/>
          <w:sz w:val="24"/>
          <w:szCs w:val="24"/>
        </w:rPr>
        <w:t>pink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A5CB23" w14:textId="6022A45E" w:rsid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‘startx’ to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EB04A" w14:textId="60853282" w:rsid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‘starty’ to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E6DF806" w14:textId="30EA29D4" w:rsid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‘endx’ to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1BD0E2D0" w14:textId="6EB9BC44" w:rsid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‘endy’ to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66787F00" w14:textId="33D1D446" w:rsid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thickness to ‘thick2’.</w:t>
      </w:r>
    </w:p>
    <w:p w14:paraId="4A138897" w14:textId="77777777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A6BE76A" w14:textId="77777777" w:rsidR="00C55C62" w:rsidRPr="00C55C62" w:rsidRDefault="00C55C62" w:rsidP="00C5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Next, wait for the ‘speed’ amount of seconds.</w:t>
      </w:r>
    </w:p>
    <w:p w14:paraId="6EEF57BE" w14:textId="77777777" w:rsidR="00C55C62" w:rsidRPr="00C55C62" w:rsidRDefault="00C55C62" w:rsidP="00C5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Next, create the white box that hides the first rectangle by using the ‘makeRect’ formula.</w:t>
      </w:r>
    </w:p>
    <w:p w14:paraId="6F05FA99" w14:textId="77777777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Set the turtle to myrtle</w:t>
      </w:r>
      <w:r w:rsidRPr="00C55C62">
        <w:rPr>
          <w:rFonts w:ascii="Times New Roman" w:hAnsi="Times New Roman" w:cs="Times New Roman"/>
          <w:sz w:val="24"/>
          <w:szCs w:val="24"/>
        </w:rPr>
        <w:tab/>
        <w:t>.</w:t>
      </w:r>
    </w:p>
    <w:p w14:paraId="536BB30C" w14:textId="77777777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Set the color to white.</w:t>
      </w:r>
    </w:p>
    <w:p w14:paraId="65C0A9C0" w14:textId="77777777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Set ‘startx’ to 0.</w:t>
      </w:r>
    </w:p>
    <w:p w14:paraId="2B3D1526" w14:textId="77777777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lastRenderedPageBreak/>
        <w:t>Set ‘starty’ to 0.</w:t>
      </w:r>
    </w:p>
    <w:p w14:paraId="616129F2" w14:textId="77777777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Set ‘endx’ to 300.</w:t>
      </w:r>
    </w:p>
    <w:p w14:paraId="67930C44" w14:textId="77777777" w:rsidR="00C55C62" w:rsidRP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Set ‘endy’ to 300.</w:t>
      </w:r>
    </w:p>
    <w:p w14:paraId="0F4A875D" w14:textId="3937BB86" w:rsidR="00C55C62" w:rsidRDefault="00C55C62" w:rsidP="00C55C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C62">
        <w:rPr>
          <w:rFonts w:ascii="Times New Roman" w:hAnsi="Times New Roman" w:cs="Times New Roman"/>
          <w:sz w:val="24"/>
          <w:szCs w:val="24"/>
        </w:rPr>
        <w:t>Set thickness to 600.</w:t>
      </w:r>
    </w:p>
    <w:p w14:paraId="2A21DB1F" w14:textId="110A64BC" w:rsidR="00C55C62" w:rsidRDefault="00C55C62" w:rsidP="00C5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one to the counter ‘n’.</w:t>
      </w:r>
    </w:p>
    <w:p w14:paraId="56C73379" w14:textId="2E38E687" w:rsidR="00C55C62" w:rsidRPr="00C55C62" w:rsidRDefault="00C55C62" w:rsidP="00C55C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while condition of the loop is while n is less than the ‘userInput’, so the user can control how many time the animation repeats.</w:t>
      </w:r>
      <w:bookmarkStart w:id="0" w:name="_GoBack"/>
      <w:bookmarkEnd w:id="0"/>
    </w:p>
    <w:p w14:paraId="3F00CF5B" w14:textId="3D2EDE50" w:rsidR="00C55C62" w:rsidRPr="00C55C62" w:rsidRDefault="00C55C62" w:rsidP="00C55C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5C62" w:rsidRPr="00C5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788"/>
    <w:multiLevelType w:val="hybridMultilevel"/>
    <w:tmpl w:val="0158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E9"/>
    <w:rsid w:val="000D7BCC"/>
    <w:rsid w:val="004D1FB0"/>
    <w:rsid w:val="009B0A03"/>
    <w:rsid w:val="00BD4EE6"/>
    <w:rsid w:val="00C55C62"/>
    <w:rsid w:val="00EC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554C"/>
  <w15:chartTrackingRefBased/>
  <w15:docId w15:val="{8F36AC7A-8E3B-44DD-96B3-F756A0D7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2</cp:revision>
  <dcterms:created xsi:type="dcterms:W3CDTF">2018-12-30T19:20:00Z</dcterms:created>
  <dcterms:modified xsi:type="dcterms:W3CDTF">2018-12-30T19:56:00Z</dcterms:modified>
</cp:coreProperties>
</file>