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8469F" w14:textId="029E6C4C" w:rsidR="00940798" w:rsidRPr="00F0636C" w:rsidRDefault="00940798" w:rsidP="00F0636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636C">
        <w:rPr>
          <w:rFonts w:ascii="Times New Roman" w:hAnsi="Times New Roman" w:cs="Times New Roman"/>
          <w:sz w:val="24"/>
          <w:szCs w:val="24"/>
        </w:rPr>
        <w:t xml:space="preserve">The film and television industry </w:t>
      </w:r>
      <w:proofErr w:type="gramStart"/>
      <w:r w:rsidRPr="00F0636C">
        <w:rPr>
          <w:rFonts w:ascii="Times New Roman" w:hAnsi="Times New Roman" w:cs="Times New Roman"/>
          <w:sz w:val="24"/>
          <w:szCs w:val="24"/>
        </w:rPr>
        <w:t>plays</w:t>
      </w:r>
      <w:proofErr w:type="gramEnd"/>
      <w:r w:rsidRPr="00F0636C">
        <w:rPr>
          <w:rFonts w:ascii="Times New Roman" w:hAnsi="Times New Roman" w:cs="Times New Roman"/>
          <w:sz w:val="24"/>
          <w:szCs w:val="24"/>
        </w:rPr>
        <w:t xml:space="preserve"> a</w:t>
      </w:r>
      <w:r w:rsidR="00921C2E" w:rsidRPr="00F0636C">
        <w:rPr>
          <w:rFonts w:ascii="Times New Roman" w:hAnsi="Times New Roman" w:cs="Times New Roman"/>
          <w:sz w:val="24"/>
          <w:szCs w:val="24"/>
        </w:rPr>
        <w:t xml:space="preserve">n important </w:t>
      </w:r>
      <w:r w:rsidRPr="00F0636C">
        <w:rPr>
          <w:rFonts w:ascii="Times New Roman" w:hAnsi="Times New Roman" w:cs="Times New Roman"/>
          <w:sz w:val="24"/>
          <w:szCs w:val="24"/>
        </w:rPr>
        <w:t xml:space="preserve">role in New York City's economy and cultural landscape. </w:t>
      </w:r>
      <w:r w:rsidR="00921C2E" w:rsidRPr="00F0636C">
        <w:rPr>
          <w:rFonts w:ascii="Times New Roman" w:hAnsi="Times New Roman" w:cs="Times New Roman"/>
          <w:sz w:val="24"/>
          <w:szCs w:val="24"/>
        </w:rPr>
        <w:t xml:space="preserve">My findings </w:t>
      </w:r>
      <w:r w:rsidRPr="00F0636C">
        <w:rPr>
          <w:rFonts w:ascii="Times New Roman" w:hAnsi="Times New Roman" w:cs="Times New Roman"/>
          <w:sz w:val="24"/>
          <w:szCs w:val="24"/>
        </w:rPr>
        <w:t>aim</w:t>
      </w:r>
      <w:r w:rsidR="00921C2E" w:rsidRPr="00F0636C">
        <w:rPr>
          <w:rFonts w:ascii="Times New Roman" w:hAnsi="Times New Roman" w:cs="Times New Roman"/>
          <w:sz w:val="24"/>
          <w:szCs w:val="24"/>
        </w:rPr>
        <w:t xml:space="preserve"> </w:t>
      </w:r>
      <w:r w:rsidRPr="00F0636C">
        <w:rPr>
          <w:rFonts w:ascii="Times New Roman" w:hAnsi="Times New Roman" w:cs="Times New Roman"/>
          <w:sz w:val="24"/>
          <w:szCs w:val="24"/>
        </w:rPr>
        <w:t xml:space="preserve">to analyze </w:t>
      </w:r>
      <w:r w:rsidR="00921C2E" w:rsidRPr="00F0636C">
        <w:rPr>
          <w:rFonts w:ascii="Times New Roman" w:hAnsi="Times New Roman" w:cs="Times New Roman"/>
          <w:sz w:val="24"/>
          <w:szCs w:val="24"/>
        </w:rPr>
        <w:t xml:space="preserve">the </w:t>
      </w:r>
      <w:r w:rsidRPr="00F0636C">
        <w:rPr>
          <w:rFonts w:ascii="Times New Roman" w:hAnsi="Times New Roman" w:cs="Times New Roman"/>
          <w:sz w:val="24"/>
          <w:szCs w:val="24"/>
        </w:rPr>
        <w:t xml:space="preserve">film permit data in New York City from January 2023 to </w:t>
      </w:r>
      <w:r w:rsidR="00921C2E" w:rsidRPr="00F0636C">
        <w:rPr>
          <w:rFonts w:ascii="Times New Roman" w:hAnsi="Times New Roman" w:cs="Times New Roman"/>
          <w:sz w:val="24"/>
          <w:szCs w:val="24"/>
        </w:rPr>
        <w:t xml:space="preserve">April 2024 and explore </w:t>
      </w:r>
      <w:r w:rsidRPr="00F0636C">
        <w:rPr>
          <w:rFonts w:ascii="Times New Roman" w:hAnsi="Times New Roman" w:cs="Times New Roman"/>
          <w:sz w:val="24"/>
          <w:szCs w:val="24"/>
        </w:rPr>
        <w:t xml:space="preserve">patterns in filming activity across </w:t>
      </w:r>
      <w:r w:rsidR="00921C2E" w:rsidRPr="00F0636C">
        <w:rPr>
          <w:rFonts w:ascii="Times New Roman" w:hAnsi="Times New Roman" w:cs="Times New Roman"/>
          <w:sz w:val="24"/>
          <w:szCs w:val="24"/>
        </w:rPr>
        <w:t xml:space="preserve">the city’s </w:t>
      </w:r>
      <w:r w:rsidRPr="00F0636C">
        <w:rPr>
          <w:rFonts w:ascii="Times New Roman" w:hAnsi="Times New Roman" w:cs="Times New Roman"/>
          <w:sz w:val="24"/>
          <w:szCs w:val="24"/>
        </w:rPr>
        <w:t xml:space="preserve">boroughs, production types, and seasons. By incorporating weather data, </w:t>
      </w:r>
      <w:r w:rsidR="00921C2E" w:rsidRPr="00F0636C">
        <w:rPr>
          <w:rFonts w:ascii="Times New Roman" w:hAnsi="Times New Roman" w:cs="Times New Roman"/>
          <w:sz w:val="24"/>
          <w:szCs w:val="24"/>
        </w:rPr>
        <w:t xml:space="preserve">I </w:t>
      </w:r>
      <w:r w:rsidRPr="00F0636C">
        <w:rPr>
          <w:rFonts w:ascii="Times New Roman" w:hAnsi="Times New Roman" w:cs="Times New Roman"/>
          <w:sz w:val="24"/>
          <w:szCs w:val="24"/>
        </w:rPr>
        <w:t xml:space="preserve">also </w:t>
      </w:r>
      <w:r w:rsidR="00E825B2">
        <w:rPr>
          <w:rFonts w:ascii="Times New Roman" w:hAnsi="Times New Roman" w:cs="Times New Roman"/>
          <w:sz w:val="24"/>
          <w:szCs w:val="24"/>
        </w:rPr>
        <w:t xml:space="preserve">aimed to </w:t>
      </w:r>
      <w:r w:rsidRPr="00F0636C">
        <w:rPr>
          <w:rFonts w:ascii="Times New Roman" w:hAnsi="Times New Roman" w:cs="Times New Roman"/>
          <w:sz w:val="24"/>
          <w:szCs w:val="24"/>
        </w:rPr>
        <w:t>investigate</w:t>
      </w:r>
      <w:r w:rsidR="00E825B2">
        <w:rPr>
          <w:rFonts w:ascii="Times New Roman" w:hAnsi="Times New Roman" w:cs="Times New Roman"/>
          <w:sz w:val="24"/>
          <w:szCs w:val="24"/>
        </w:rPr>
        <w:t xml:space="preserve"> </w:t>
      </w:r>
      <w:r w:rsidRPr="00F0636C">
        <w:rPr>
          <w:rFonts w:ascii="Times New Roman" w:hAnsi="Times New Roman" w:cs="Times New Roman"/>
          <w:sz w:val="24"/>
          <w:szCs w:val="24"/>
        </w:rPr>
        <w:t xml:space="preserve">the relationship between temperature and filming frequency. The primary data source for this analysis is the </w:t>
      </w:r>
      <w:r w:rsidR="00921C2E" w:rsidRPr="00F0636C">
        <w:rPr>
          <w:rFonts w:ascii="Times New Roman" w:hAnsi="Times New Roman" w:cs="Times New Roman"/>
          <w:sz w:val="24"/>
          <w:szCs w:val="24"/>
        </w:rPr>
        <w:t xml:space="preserve">Film Permit dataset provided by </w:t>
      </w:r>
      <w:r w:rsidRPr="00F0636C">
        <w:rPr>
          <w:rFonts w:ascii="Times New Roman" w:hAnsi="Times New Roman" w:cs="Times New Roman"/>
          <w:sz w:val="24"/>
          <w:szCs w:val="24"/>
        </w:rPr>
        <w:t xml:space="preserve">NYC Open Data, which provides comprehensive information on film permits issued throughout the city (NYC Open Data, 2024). </w:t>
      </w:r>
      <w:r w:rsidR="00921C2E" w:rsidRPr="00F0636C">
        <w:rPr>
          <w:rFonts w:ascii="Times New Roman" w:hAnsi="Times New Roman" w:cs="Times New Roman"/>
          <w:sz w:val="24"/>
          <w:szCs w:val="24"/>
        </w:rPr>
        <w:t xml:space="preserve">For weather data, I opted to go with </w:t>
      </w:r>
      <w:r w:rsidRPr="00F0636C">
        <w:rPr>
          <w:rFonts w:ascii="Times New Roman" w:hAnsi="Times New Roman" w:cs="Times New Roman"/>
          <w:sz w:val="24"/>
          <w:szCs w:val="24"/>
        </w:rPr>
        <w:t xml:space="preserve">historical weather information </w:t>
      </w:r>
      <w:r w:rsidR="00921C2E" w:rsidRPr="00F0636C">
        <w:rPr>
          <w:rFonts w:ascii="Times New Roman" w:hAnsi="Times New Roman" w:cs="Times New Roman"/>
          <w:sz w:val="24"/>
          <w:szCs w:val="24"/>
        </w:rPr>
        <w:t xml:space="preserve">provided by the </w:t>
      </w:r>
      <w:r w:rsidRPr="00F0636C">
        <w:rPr>
          <w:rFonts w:ascii="Times New Roman" w:hAnsi="Times New Roman" w:cs="Times New Roman"/>
          <w:sz w:val="24"/>
          <w:szCs w:val="24"/>
        </w:rPr>
        <w:t>National Weather Service (National Weather Service, 2024).</w:t>
      </w:r>
    </w:p>
    <w:p w14:paraId="7492B4EC" w14:textId="7EF8F9DE" w:rsidR="00940798" w:rsidRPr="00F0636C" w:rsidRDefault="00940798" w:rsidP="00F0636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636C">
        <w:rPr>
          <w:rFonts w:ascii="Times New Roman" w:hAnsi="Times New Roman" w:cs="Times New Roman"/>
          <w:sz w:val="24"/>
          <w:szCs w:val="24"/>
        </w:rPr>
        <w:t xml:space="preserve">One of the initial challenges in this project was data preparation. The raw data from NYC Open Data required extensive cleaning and formatting to make it </w:t>
      </w:r>
      <w:r w:rsidR="00921C2E" w:rsidRPr="00F0636C">
        <w:rPr>
          <w:rFonts w:ascii="Times New Roman" w:hAnsi="Times New Roman" w:cs="Times New Roman"/>
          <w:sz w:val="24"/>
          <w:szCs w:val="24"/>
        </w:rPr>
        <w:t>useable</w:t>
      </w:r>
      <w:r w:rsidRPr="00F0636C">
        <w:rPr>
          <w:rFonts w:ascii="Times New Roman" w:hAnsi="Times New Roman" w:cs="Times New Roman"/>
          <w:sz w:val="24"/>
          <w:szCs w:val="24"/>
        </w:rPr>
        <w:t xml:space="preserve"> for analysis in Tableau. This process involved standardizing date formats, categorizing production types, and aggregating data by borough and zip code. Additionally, merging the film permit data with weather information </w:t>
      </w:r>
      <w:r w:rsidR="00921C2E" w:rsidRPr="00F0636C">
        <w:rPr>
          <w:rFonts w:ascii="Times New Roman" w:hAnsi="Times New Roman" w:cs="Times New Roman"/>
          <w:sz w:val="24"/>
          <w:szCs w:val="24"/>
        </w:rPr>
        <w:t>was a challenge, particularly</w:t>
      </w:r>
      <w:r w:rsidRPr="00F0636C">
        <w:rPr>
          <w:rFonts w:ascii="Times New Roman" w:hAnsi="Times New Roman" w:cs="Times New Roman"/>
          <w:sz w:val="24"/>
          <w:szCs w:val="24"/>
        </w:rPr>
        <w:t xml:space="preserve"> in aligning the </w:t>
      </w:r>
      <w:r w:rsidR="00921C2E" w:rsidRPr="00F0636C">
        <w:rPr>
          <w:rFonts w:ascii="Times New Roman" w:hAnsi="Times New Roman" w:cs="Times New Roman"/>
          <w:sz w:val="24"/>
          <w:szCs w:val="24"/>
        </w:rPr>
        <w:t>dates and times</w:t>
      </w:r>
      <w:r w:rsidRPr="00F0636C">
        <w:rPr>
          <w:rFonts w:ascii="Times New Roman" w:hAnsi="Times New Roman" w:cs="Times New Roman"/>
          <w:sz w:val="24"/>
          <w:szCs w:val="24"/>
        </w:rPr>
        <w:t>.</w:t>
      </w:r>
      <w:r w:rsidR="00921C2E" w:rsidRPr="00F0636C">
        <w:rPr>
          <w:rFonts w:ascii="Times New Roman" w:hAnsi="Times New Roman" w:cs="Times New Roman"/>
          <w:sz w:val="24"/>
          <w:szCs w:val="24"/>
        </w:rPr>
        <w:t xml:space="preserve"> I was able to overcome these challenges by using my computer science background </w:t>
      </w:r>
      <w:r w:rsidR="00E825B2">
        <w:rPr>
          <w:rFonts w:ascii="Times New Roman" w:hAnsi="Times New Roman" w:cs="Times New Roman"/>
          <w:sz w:val="24"/>
          <w:szCs w:val="24"/>
        </w:rPr>
        <w:t xml:space="preserve">knowledge </w:t>
      </w:r>
      <w:r w:rsidR="00921C2E" w:rsidRPr="00F0636C">
        <w:rPr>
          <w:rFonts w:ascii="Times New Roman" w:hAnsi="Times New Roman" w:cs="Times New Roman"/>
          <w:sz w:val="24"/>
          <w:szCs w:val="24"/>
        </w:rPr>
        <w:t>to write Python scripts. I wrote one script that was able to subset data to make it easier to read</w:t>
      </w:r>
      <w:r w:rsidR="00E825B2">
        <w:rPr>
          <w:rFonts w:ascii="Times New Roman" w:hAnsi="Times New Roman" w:cs="Times New Roman"/>
          <w:sz w:val="24"/>
          <w:szCs w:val="24"/>
        </w:rPr>
        <w:t xml:space="preserve"> in external applications</w:t>
      </w:r>
      <w:r w:rsidR="00921C2E" w:rsidRPr="00F0636C">
        <w:rPr>
          <w:rFonts w:ascii="Times New Roman" w:hAnsi="Times New Roman" w:cs="Times New Roman"/>
          <w:sz w:val="24"/>
          <w:szCs w:val="24"/>
        </w:rPr>
        <w:t xml:space="preserve">, and another to merge my two datasets by row, matching </w:t>
      </w:r>
      <w:r w:rsidR="00E825B2">
        <w:rPr>
          <w:rFonts w:ascii="Times New Roman" w:hAnsi="Times New Roman" w:cs="Times New Roman"/>
          <w:sz w:val="24"/>
          <w:szCs w:val="24"/>
        </w:rPr>
        <w:t xml:space="preserve">the </w:t>
      </w:r>
      <w:r w:rsidR="00921C2E" w:rsidRPr="00F0636C">
        <w:rPr>
          <w:rFonts w:ascii="Times New Roman" w:hAnsi="Times New Roman" w:cs="Times New Roman"/>
          <w:sz w:val="24"/>
          <w:szCs w:val="24"/>
        </w:rPr>
        <w:t>cells by date. I have provided the source of these files at the bottom of this document for further context.</w:t>
      </w:r>
    </w:p>
    <w:p w14:paraId="238B24BB" w14:textId="048BF615" w:rsidR="00940798" w:rsidRPr="00F0636C" w:rsidRDefault="00940798" w:rsidP="00F0636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636C">
        <w:rPr>
          <w:rFonts w:ascii="Times New Roman" w:hAnsi="Times New Roman" w:cs="Times New Roman"/>
          <w:sz w:val="24"/>
          <w:szCs w:val="24"/>
        </w:rPr>
        <w:t>The analysis of borough distribution revealed that Manhatta</w:t>
      </w:r>
      <w:r w:rsidR="00921C2E" w:rsidRPr="00F0636C">
        <w:rPr>
          <w:rFonts w:ascii="Times New Roman" w:hAnsi="Times New Roman" w:cs="Times New Roman"/>
          <w:sz w:val="24"/>
          <w:szCs w:val="24"/>
        </w:rPr>
        <w:t>n is the most popular</w:t>
      </w:r>
      <w:r w:rsidRPr="00F0636C">
        <w:rPr>
          <w:rFonts w:ascii="Times New Roman" w:hAnsi="Times New Roman" w:cs="Times New Roman"/>
          <w:sz w:val="24"/>
          <w:szCs w:val="24"/>
        </w:rPr>
        <w:t xml:space="preserve"> in terms of film permits issued, followed by Brooklyn, Queens, the Bronx, and </w:t>
      </w:r>
      <w:r w:rsidR="00921C2E" w:rsidRPr="00F0636C">
        <w:rPr>
          <w:rFonts w:ascii="Times New Roman" w:hAnsi="Times New Roman" w:cs="Times New Roman"/>
          <w:sz w:val="24"/>
          <w:szCs w:val="24"/>
        </w:rPr>
        <w:t xml:space="preserve">lastly </w:t>
      </w:r>
      <w:r w:rsidRPr="00F0636C">
        <w:rPr>
          <w:rFonts w:ascii="Times New Roman" w:hAnsi="Times New Roman" w:cs="Times New Roman"/>
          <w:sz w:val="24"/>
          <w:szCs w:val="24"/>
        </w:rPr>
        <w:t xml:space="preserve">Staten Island. This distribution </w:t>
      </w:r>
      <w:r w:rsidR="00921C2E" w:rsidRPr="00F0636C">
        <w:rPr>
          <w:rFonts w:ascii="Times New Roman" w:hAnsi="Times New Roman" w:cs="Times New Roman"/>
          <w:sz w:val="24"/>
          <w:szCs w:val="24"/>
        </w:rPr>
        <w:t xml:space="preserve">likely occurs due to </w:t>
      </w:r>
      <w:r w:rsidRPr="00F0636C">
        <w:rPr>
          <w:rFonts w:ascii="Times New Roman" w:hAnsi="Times New Roman" w:cs="Times New Roman"/>
          <w:sz w:val="24"/>
          <w:szCs w:val="24"/>
        </w:rPr>
        <w:t>Manhattan's iconic status in film and television, as well as its diverse landscape</w:t>
      </w:r>
      <w:r w:rsidR="00921C2E" w:rsidRPr="00F0636C">
        <w:rPr>
          <w:rFonts w:ascii="Times New Roman" w:hAnsi="Times New Roman" w:cs="Times New Roman"/>
          <w:sz w:val="24"/>
          <w:szCs w:val="24"/>
        </w:rPr>
        <w:t xml:space="preserve"> </w:t>
      </w:r>
      <w:r w:rsidRPr="00F0636C">
        <w:rPr>
          <w:rFonts w:ascii="Times New Roman" w:hAnsi="Times New Roman" w:cs="Times New Roman"/>
          <w:sz w:val="24"/>
          <w:szCs w:val="24"/>
        </w:rPr>
        <w:t>that appeal</w:t>
      </w:r>
      <w:r w:rsidR="00921C2E" w:rsidRPr="00F0636C">
        <w:rPr>
          <w:rFonts w:ascii="Times New Roman" w:hAnsi="Times New Roman" w:cs="Times New Roman"/>
          <w:sz w:val="24"/>
          <w:szCs w:val="24"/>
        </w:rPr>
        <w:t>s</w:t>
      </w:r>
      <w:r w:rsidRPr="00F0636C">
        <w:rPr>
          <w:rFonts w:ascii="Times New Roman" w:hAnsi="Times New Roman" w:cs="Times New Roman"/>
          <w:sz w:val="24"/>
          <w:szCs w:val="24"/>
        </w:rPr>
        <w:t xml:space="preserve"> to </w:t>
      </w:r>
      <w:r w:rsidR="00921C2E" w:rsidRPr="00F0636C">
        <w:rPr>
          <w:rFonts w:ascii="Times New Roman" w:hAnsi="Times New Roman" w:cs="Times New Roman"/>
          <w:sz w:val="24"/>
          <w:szCs w:val="24"/>
        </w:rPr>
        <w:t xml:space="preserve">different </w:t>
      </w:r>
      <w:r w:rsidRPr="00F0636C">
        <w:rPr>
          <w:rFonts w:ascii="Times New Roman" w:hAnsi="Times New Roman" w:cs="Times New Roman"/>
          <w:sz w:val="24"/>
          <w:szCs w:val="24"/>
        </w:rPr>
        <w:t xml:space="preserve">filmmakers. Interestingly, while Manhattan leads in all categories, Brooklyn shows a particularly strong presence in television production. This </w:t>
      </w:r>
      <w:r w:rsidR="00921C2E" w:rsidRPr="00F0636C">
        <w:rPr>
          <w:rFonts w:ascii="Times New Roman" w:hAnsi="Times New Roman" w:cs="Times New Roman"/>
          <w:sz w:val="24"/>
          <w:szCs w:val="24"/>
        </w:rPr>
        <w:t xml:space="preserve">might </w:t>
      </w:r>
      <w:r w:rsidRPr="00F0636C">
        <w:rPr>
          <w:rFonts w:ascii="Times New Roman" w:hAnsi="Times New Roman" w:cs="Times New Roman"/>
          <w:sz w:val="24"/>
          <w:szCs w:val="24"/>
        </w:rPr>
        <w:lastRenderedPageBreak/>
        <w:t>suggest</w:t>
      </w:r>
      <w:r w:rsidR="00921C2E" w:rsidRPr="00F0636C">
        <w:rPr>
          <w:rFonts w:ascii="Times New Roman" w:hAnsi="Times New Roman" w:cs="Times New Roman"/>
          <w:sz w:val="24"/>
          <w:szCs w:val="24"/>
        </w:rPr>
        <w:t xml:space="preserve"> </w:t>
      </w:r>
      <w:r w:rsidRPr="00F0636C">
        <w:rPr>
          <w:rFonts w:ascii="Times New Roman" w:hAnsi="Times New Roman" w:cs="Times New Roman"/>
          <w:sz w:val="24"/>
          <w:szCs w:val="24"/>
        </w:rPr>
        <w:t xml:space="preserve">that Brooklyn </w:t>
      </w:r>
      <w:r w:rsidR="005C2E2E" w:rsidRPr="00F0636C">
        <w:rPr>
          <w:rFonts w:ascii="Times New Roman" w:hAnsi="Times New Roman" w:cs="Times New Roman"/>
          <w:sz w:val="24"/>
          <w:szCs w:val="24"/>
        </w:rPr>
        <w:t xml:space="preserve">is becoming </w:t>
      </w:r>
      <w:r w:rsidRPr="00F0636C">
        <w:rPr>
          <w:rFonts w:ascii="Times New Roman" w:hAnsi="Times New Roman" w:cs="Times New Roman"/>
          <w:sz w:val="24"/>
          <w:szCs w:val="24"/>
        </w:rPr>
        <w:t xml:space="preserve">a significant hub for TV production, </w:t>
      </w:r>
      <w:r w:rsidR="005C2E2E" w:rsidRPr="00F0636C">
        <w:rPr>
          <w:rFonts w:ascii="Times New Roman" w:hAnsi="Times New Roman" w:cs="Times New Roman"/>
          <w:sz w:val="24"/>
          <w:szCs w:val="24"/>
        </w:rPr>
        <w:t xml:space="preserve">and this could be </w:t>
      </w:r>
      <w:r w:rsidRPr="00F0636C">
        <w:rPr>
          <w:rFonts w:ascii="Times New Roman" w:hAnsi="Times New Roman" w:cs="Times New Roman"/>
          <w:sz w:val="24"/>
          <w:szCs w:val="24"/>
        </w:rPr>
        <w:t xml:space="preserve">due to its diverse neighborhoods and more affordable filming locations </w:t>
      </w:r>
      <w:r w:rsidR="005C2E2E" w:rsidRPr="00F0636C">
        <w:rPr>
          <w:rFonts w:ascii="Times New Roman" w:hAnsi="Times New Roman" w:cs="Times New Roman"/>
          <w:sz w:val="24"/>
          <w:szCs w:val="24"/>
        </w:rPr>
        <w:t xml:space="preserve">when </w:t>
      </w:r>
      <w:r w:rsidRPr="00F0636C">
        <w:rPr>
          <w:rFonts w:ascii="Times New Roman" w:hAnsi="Times New Roman" w:cs="Times New Roman"/>
          <w:sz w:val="24"/>
          <w:szCs w:val="24"/>
        </w:rPr>
        <w:t>compared to Manhattan (</w:t>
      </w:r>
      <w:r w:rsidR="00E825B2" w:rsidRPr="00E825B2">
        <w:rPr>
          <w:rFonts w:ascii="Times New Roman" w:hAnsi="Times New Roman" w:cs="Times New Roman"/>
          <w:sz w:val="24"/>
          <w:szCs w:val="24"/>
        </w:rPr>
        <w:t>NYC Film and Television Industry Economic Impact Study 2021</w:t>
      </w:r>
      <w:r w:rsidRPr="00F0636C">
        <w:rPr>
          <w:rFonts w:ascii="Times New Roman" w:hAnsi="Times New Roman" w:cs="Times New Roman"/>
          <w:sz w:val="24"/>
          <w:szCs w:val="24"/>
        </w:rPr>
        <w:t>).</w:t>
      </w:r>
    </w:p>
    <w:p w14:paraId="6825364C" w14:textId="374F7E04" w:rsidR="00940798" w:rsidRPr="00F0636C" w:rsidRDefault="005C2E2E" w:rsidP="00F0636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636C">
        <w:rPr>
          <w:rFonts w:ascii="Times New Roman" w:hAnsi="Times New Roman" w:cs="Times New Roman"/>
          <w:sz w:val="24"/>
          <w:szCs w:val="24"/>
        </w:rPr>
        <w:t xml:space="preserve">After I examined the permits issued per </w:t>
      </w:r>
      <w:r w:rsidR="00E825B2">
        <w:rPr>
          <w:rFonts w:ascii="Times New Roman" w:hAnsi="Times New Roman" w:cs="Times New Roman"/>
          <w:sz w:val="24"/>
          <w:szCs w:val="24"/>
        </w:rPr>
        <w:t>b</w:t>
      </w:r>
      <w:r w:rsidRPr="00F0636C">
        <w:rPr>
          <w:rFonts w:ascii="Times New Roman" w:hAnsi="Times New Roman" w:cs="Times New Roman"/>
          <w:sz w:val="24"/>
          <w:szCs w:val="24"/>
        </w:rPr>
        <w:t>orough by</w:t>
      </w:r>
      <w:r w:rsidR="00E825B2">
        <w:rPr>
          <w:rFonts w:ascii="Times New Roman" w:hAnsi="Times New Roman" w:cs="Times New Roman"/>
          <w:sz w:val="24"/>
          <w:szCs w:val="24"/>
        </w:rPr>
        <w:t xml:space="preserve"> c</w:t>
      </w:r>
      <w:r w:rsidRPr="00F0636C">
        <w:rPr>
          <w:rFonts w:ascii="Times New Roman" w:hAnsi="Times New Roman" w:cs="Times New Roman"/>
          <w:sz w:val="24"/>
          <w:szCs w:val="24"/>
        </w:rPr>
        <w:t xml:space="preserve">ategory, I decided to go further in </w:t>
      </w:r>
      <w:r w:rsidR="00940798" w:rsidRPr="00F0636C">
        <w:rPr>
          <w:rFonts w:ascii="Times New Roman" w:hAnsi="Times New Roman" w:cs="Times New Roman"/>
          <w:sz w:val="24"/>
          <w:szCs w:val="24"/>
        </w:rPr>
        <w:t xml:space="preserve">comparing production types between Manhattan and the </w:t>
      </w:r>
      <w:r w:rsidRPr="00F0636C">
        <w:rPr>
          <w:rFonts w:ascii="Times New Roman" w:hAnsi="Times New Roman" w:cs="Times New Roman"/>
          <w:sz w:val="24"/>
          <w:szCs w:val="24"/>
        </w:rPr>
        <w:t xml:space="preserve">rest of the </w:t>
      </w:r>
      <w:r w:rsidR="00940798" w:rsidRPr="00F0636C">
        <w:rPr>
          <w:rFonts w:ascii="Times New Roman" w:hAnsi="Times New Roman" w:cs="Times New Roman"/>
          <w:sz w:val="24"/>
          <w:szCs w:val="24"/>
        </w:rPr>
        <w:t>boroughs</w:t>
      </w:r>
      <w:r w:rsidRPr="00F0636C">
        <w:rPr>
          <w:rFonts w:ascii="Times New Roman" w:hAnsi="Times New Roman" w:cs="Times New Roman"/>
          <w:sz w:val="24"/>
          <w:szCs w:val="24"/>
        </w:rPr>
        <w:t>.</w:t>
      </w:r>
      <w:r w:rsidR="00940798" w:rsidRPr="00F0636C">
        <w:rPr>
          <w:rFonts w:ascii="Times New Roman" w:hAnsi="Times New Roman" w:cs="Times New Roman"/>
          <w:sz w:val="24"/>
          <w:szCs w:val="24"/>
        </w:rPr>
        <w:t xml:space="preserve"> </w:t>
      </w:r>
      <w:r w:rsidRPr="00F0636C">
        <w:rPr>
          <w:rFonts w:ascii="Times New Roman" w:hAnsi="Times New Roman" w:cs="Times New Roman"/>
          <w:sz w:val="24"/>
          <w:szCs w:val="24"/>
        </w:rPr>
        <w:t xml:space="preserve">To do this I decided on a dual pie chart, and I found that </w:t>
      </w:r>
      <w:r w:rsidR="00940798" w:rsidRPr="00F0636C">
        <w:rPr>
          <w:rFonts w:ascii="Times New Roman" w:hAnsi="Times New Roman" w:cs="Times New Roman"/>
          <w:sz w:val="24"/>
          <w:szCs w:val="24"/>
        </w:rPr>
        <w:t>Television production is the dominant category across all boroughs</w:t>
      </w:r>
      <w:r w:rsidRPr="00F0636C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940798" w:rsidRPr="00F0636C">
        <w:rPr>
          <w:rFonts w:ascii="Times New Roman" w:hAnsi="Times New Roman" w:cs="Times New Roman"/>
          <w:sz w:val="24"/>
          <w:szCs w:val="24"/>
        </w:rPr>
        <w:t xml:space="preserve">theater productions have a significantly higher share in Manhattan (15.6%) compared to other boroughs (4.4%). This </w:t>
      </w:r>
      <w:r w:rsidRPr="00F0636C">
        <w:rPr>
          <w:rFonts w:ascii="Times New Roman" w:hAnsi="Times New Roman" w:cs="Times New Roman"/>
          <w:sz w:val="24"/>
          <w:szCs w:val="24"/>
        </w:rPr>
        <w:t xml:space="preserve">difference shows how strong </w:t>
      </w:r>
      <w:r w:rsidR="00940798" w:rsidRPr="00F0636C">
        <w:rPr>
          <w:rFonts w:ascii="Times New Roman" w:hAnsi="Times New Roman" w:cs="Times New Roman"/>
          <w:sz w:val="24"/>
          <w:szCs w:val="24"/>
        </w:rPr>
        <w:t>Manhattan's theater culture</w:t>
      </w:r>
      <w:r w:rsidRPr="00F0636C">
        <w:rPr>
          <w:rFonts w:ascii="Times New Roman" w:hAnsi="Times New Roman" w:cs="Times New Roman"/>
          <w:sz w:val="24"/>
          <w:szCs w:val="24"/>
        </w:rPr>
        <w:t xml:space="preserve"> is and is likely due to the famous </w:t>
      </w:r>
      <w:r w:rsidR="00940798" w:rsidRPr="00F0636C">
        <w:rPr>
          <w:rFonts w:ascii="Times New Roman" w:hAnsi="Times New Roman" w:cs="Times New Roman"/>
          <w:sz w:val="24"/>
          <w:szCs w:val="24"/>
        </w:rPr>
        <w:t>Broadway district. Commercial and film productions</w:t>
      </w:r>
      <w:r w:rsidR="00E825B2">
        <w:rPr>
          <w:rFonts w:ascii="Times New Roman" w:hAnsi="Times New Roman" w:cs="Times New Roman"/>
          <w:sz w:val="24"/>
          <w:szCs w:val="24"/>
        </w:rPr>
        <w:t xml:space="preserve"> meanwhile </w:t>
      </w:r>
      <w:r w:rsidR="00940798" w:rsidRPr="00F0636C">
        <w:rPr>
          <w:rFonts w:ascii="Times New Roman" w:hAnsi="Times New Roman" w:cs="Times New Roman"/>
          <w:sz w:val="24"/>
          <w:szCs w:val="24"/>
        </w:rPr>
        <w:t xml:space="preserve">show similar proportions across Manhattan and other boroughs, suggesting </w:t>
      </w:r>
      <w:r w:rsidRPr="00F0636C">
        <w:rPr>
          <w:rFonts w:ascii="Times New Roman" w:hAnsi="Times New Roman" w:cs="Times New Roman"/>
          <w:sz w:val="24"/>
          <w:szCs w:val="24"/>
        </w:rPr>
        <w:t xml:space="preserve">that </w:t>
      </w:r>
      <w:r w:rsidR="00940798" w:rsidRPr="00F0636C">
        <w:rPr>
          <w:rFonts w:ascii="Times New Roman" w:hAnsi="Times New Roman" w:cs="Times New Roman"/>
          <w:sz w:val="24"/>
          <w:szCs w:val="24"/>
        </w:rPr>
        <w:t xml:space="preserve">these </w:t>
      </w:r>
      <w:r w:rsidRPr="00F0636C">
        <w:rPr>
          <w:rFonts w:ascii="Times New Roman" w:hAnsi="Times New Roman" w:cs="Times New Roman"/>
          <w:sz w:val="24"/>
          <w:szCs w:val="24"/>
        </w:rPr>
        <w:t xml:space="preserve">types of shootings </w:t>
      </w:r>
      <w:r w:rsidR="00940798" w:rsidRPr="00F0636C">
        <w:rPr>
          <w:rFonts w:ascii="Times New Roman" w:hAnsi="Times New Roman" w:cs="Times New Roman"/>
          <w:sz w:val="24"/>
          <w:szCs w:val="24"/>
        </w:rPr>
        <w:t>are more evenly distributed throughout the city.</w:t>
      </w:r>
    </w:p>
    <w:p w14:paraId="6E319D0E" w14:textId="45742C66" w:rsidR="00940798" w:rsidRPr="00F0636C" w:rsidRDefault="005C2E2E" w:rsidP="00F0636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636C">
        <w:rPr>
          <w:rFonts w:ascii="Times New Roman" w:hAnsi="Times New Roman" w:cs="Times New Roman"/>
          <w:sz w:val="24"/>
          <w:szCs w:val="24"/>
        </w:rPr>
        <w:t>To take it a step further, I decided to check the general filming locations within the other boroughs to see if there were any interesting hotspots</w:t>
      </w:r>
      <w:r w:rsidR="00940798" w:rsidRPr="00F0636C">
        <w:rPr>
          <w:rFonts w:ascii="Times New Roman" w:hAnsi="Times New Roman" w:cs="Times New Roman"/>
          <w:sz w:val="24"/>
          <w:szCs w:val="24"/>
        </w:rPr>
        <w:t xml:space="preserve">. Long Island City in Queens </w:t>
      </w:r>
      <w:r w:rsidRPr="00F0636C">
        <w:rPr>
          <w:rFonts w:ascii="Times New Roman" w:hAnsi="Times New Roman" w:cs="Times New Roman"/>
          <w:sz w:val="24"/>
          <w:szCs w:val="24"/>
        </w:rPr>
        <w:t xml:space="preserve">was by </w:t>
      </w:r>
      <w:r w:rsidR="00940798" w:rsidRPr="00F0636C">
        <w:rPr>
          <w:rFonts w:ascii="Times New Roman" w:hAnsi="Times New Roman" w:cs="Times New Roman"/>
          <w:sz w:val="24"/>
          <w:szCs w:val="24"/>
        </w:rPr>
        <w:t xml:space="preserve">far the most popular location for TV production in these boroughs. </w:t>
      </w:r>
      <w:r w:rsidRPr="00F0636C">
        <w:rPr>
          <w:rFonts w:ascii="Times New Roman" w:hAnsi="Times New Roman" w:cs="Times New Roman"/>
          <w:sz w:val="24"/>
          <w:szCs w:val="24"/>
        </w:rPr>
        <w:t xml:space="preserve">On the other hand, the </w:t>
      </w:r>
      <w:r w:rsidR="00940798" w:rsidRPr="00F0636C">
        <w:rPr>
          <w:rFonts w:ascii="Times New Roman" w:hAnsi="Times New Roman" w:cs="Times New Roman"/>
          <w:sz w:val="24"/>
          <w:szCs w:val="24"/>
        </w:rPr>
        <w:t>Bronx</w:t>
      </w:r>
      <w:r w:rsidRPr="00F0636C">
        <w:rPr>
          <w:rFonts w:ascii="Times New Roman" w:hAnsi="Times New Roman" w:cs="Times New Roman"/>
          <w:sz w:val="24"/>
          <w:szCs w:val="24"/>
        </w:rPr>
        <w:t xml:space="preserve"> had </w:t>
      </w:r>
      <w:r w:rsidR="00940798" w:rsidRPr="00F0636C">
        <w:rPr>
          <w:rFonts w:ascii="Times New Roman" w:hAnsi="Times New Roman" w:cs="Times New Roman"/>
          <w:sz w:val="24"/>
          <w:szCs w:val="24"/>
        </w:rPr>
        <w:t>significant activity in Clason Point and Mott Haven. These concentrations might be due to the presence of studio facilities</w:t>
      </w:r>
      <w:r w:rsidRPr="00F0636C">
        <w:rPr>
          <w:rFonts w:ascii="Times New Roman" w:hAnsi="Times New Roman" w:cs="Times New Roman"/>
          <w:sz w:val="24"/>
          <w:szCs w:val="24"/>
        </w:rPr>
        <w:t xml:space="preserve"> or </w:t>
      </w:r>
      <w:r w:rsidR="00940798" w:rsidRPr="00F0636C">
        <w:rPr>
          <w:rFonts w:ascii="Times New Roman" w:hAnsi="Times New Roman" w:cs="Times New Roman"/>
          <w:sz w:val="24"/>
          <w:szCs w:val="24"/>
        </w:rPr>
        <w:t xml:space="preserve">diverse filming locations. </w:t>
      </w:r>
      <w:r w:rsidRPr="00F0636C">
        <w:rPr>
          <w:rFonts w:ascii="Times New Roman" w:hAnsi="Times New Roman" w:cs="Times New Roman"/>
          <w:sz w:val="24"/>
          <w:szCs w:val="24"/>
        </w:rPr>
        <w:t>Additionally, the Bronx is known to be the birthplace of rap and hip-hop music, and so this could be correlated with an increase in recording studios and similar filming</w:t>
      </w:r>
      <w:r w:rsidR="00E825B2">
        <w:rPr>
          <w:rFonts w:ascii="Times New Roman" w:hAnsi="Times New Roman" w:cs="Times New Roman"/>
          <w:sz w:val="24"/>
          <w:szCs w:val="24"/>
        </w:rPr>
        <w:t xml:space="preserve"> and </w:t>
      </w:r>
      <w:r w:rsidRPr="00F0636C">
        <w:rPr>
          <w:rFonts w:ascii="Times New Roman" w:hAnsi="Times New Roman" w:cs="Times New Roman"/>
          <w:sz w:val="24"/>
          <w:szCs w:val="24"/>
        </w:rPr>
        <w:t>recording facilities.</w:t>
      </w:r>
      <w:r w:rsidR="00940798" w:rsidRPr="00F0636C">
        <w:rPr>
          <w:rFonts w:ascii="Times New Roman" w:hAnsi="Times New Roman" w:cs="Times New Roman"/>
          <w:sz w:val="24"/>
          <w:szCs w:val="24"/>
        </w:rPr>
        <w:t xml:space="preserve"> (</w:t>
      </w:r>
      <w:r w:rsidR="00E825B2" w:rsidRPr="00E825B2">
        <w:rPr>
          <w:rFonts w:ascii="Times New Roman" w:hAnsi="Times New Roman" w:cs="Times New Roman"/>
          <w:sz w:val="24"/>
          <w:szCs w:val="24"/>
        </w:rPr>
        <w:t>2022 NYC Publishing Industry Economic Impact Study</w:t>
      </w:r>
      <w:r w:rsidR="00940798" w:rsidRPr="00F0636C">
        <w:rPr>
          <w:rFonts w:ascii="Times New Roman" w:hAnsi="Times New Roman" w:cs="Times New Roman"/>
          <w:sz w:val="24"/>
          <w:szCs w:val="24"/>
        </w:rPr>
        <w:t>).</w:t>
      </w:r>
    </w:p>
    <w:p w14:paraId="138EC8AD" w14:textId="06F46776" w:rsidR="00940798" w:rsidRPr="00F0636C" w:rsidRDefault="00940798" w:rsidP="00F0636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636C">
        <w:rPr>
          <w:rFonts w:ascii="Times New Roman" w:hAnsi="Times New Roman" w:cs="Times New Roman"/>
          <w:sz w:val="24"/>
          <w:szCs w:val="24"/>
        </w:rPr>
        <w:t xml:space="preserve">One of the </w:t>
      </w:r>
      <w:r w:rsidR="005C2E2E" w:rsidRPr="00F0636C">
        <w:rPr>
          <w:rFonts w:ascii="Times New Roman" w:hAnsi="Times New Roman" w:cs="Times New Roman"/>
          <w:sz w:val="24"/>
          <w:szCs w:val="24"/>
        </w:rPr>
        <w:t xml:space="preserve">more interesting </w:t>
      </w:r>
      <w:r w:rsidRPr="00F0636C">
        <w:rPr>
          <w:rFonts w:ascii="Times New Roman" w:hAnsi="Times New Roman" w:cs="Times New Roman"/>
          <w:sz w:val="24"/>
          <w:szCs w:val="24"/>
        </w:rPr>
        <w:t xml:space="preserve">aspects </w:t>
      </w:r>
      <w:r w:rsidR="00E825B2">
        <w:rPr>
          <w:rFonts w:ascii="Times New Roman" w:hAnsi="Times New Roman" w:cs="Times New Roman"/>
          <w:sz w:val="24"/>
          <w:szCs w:val="24"/>
        </w:rPr>
        <w:t xml:space="preserve">in </w:t>
      </w:r>
      <w:r w:rsidR="005C2E2E" w:rsidRPr="00F0636C">
        <w:rPr>
          <w:rFonts w:ascii="Times New Roman" w:hAnsi="Times New Roman" w:cs="Times New Roman"/>
          <w:sz w:val="24"/>
          <w:szCs w:val="24"/>
        </w:rPr>
        <w:t xml:space="preserve">my </w:t>
      </w:r>
      <w:r w:rsidRPr="00F0636C">
        <w:rPr>
          <w:rFonts w:ascii="Times New Roman" w:hAnsi="Times New Roman" w:cs="Times New Roman"/>
          <w:sz w:val="24"/>
          <w:szCs w:val="24"/>
        </w:rPr>
        <w:t xml:space="preserve">analysis was the exploration of </w:t>
      </w:r>
      <w:r w:rsidR="005C2E2E" w:rsidRPr="00F0636C">
        <w:rPr>
          <w:rFonts w:ascii="Times New Roman" w:hAnsi="Times New Roman" w:cs="Times New Roman"/>
          <w:sz w:val="24"/>
          <w:szCs w:val="24"/>
        </w:rPr>
        <w:t xml:space="preserve">temporal </w:t>
      </w:r>
      <w:r w:rsidRPr="00F0636C">
        <w:rPr>
          <w:rFonts w:ascii="Times New Roman" w:hAnsi="Times New Roman" w:cs="Times New Roman"/>
          <w:sz w:val="24"/>
          <w:szCs w:val="24"/>
        </w:rPr>
        <w:t xml:space="preserve">trends in film production. The data revealed patterns across different categories, with television production showing the most pronounced seasonal variation. </w:t>
      </w:r>
      <w:r w:rsidR="005C2E2E" w:rsidRPr="00F0636C">
        <w:rPr>
          <w:rFonts w:ascii="Times New Roman" w:hAnsi="Times New Roman" w:cs="Times New Roman"/>
          <w:sz w:val="24"/>
          <w:szCs w:val="24"/>
        </w:rPr>
        <w:t>There were also p</w:t>
      </w:r>
      <w:r w:rsidRPr="00F0636C">
        <w:rPr>
          <w:rFonts w:ascii="Times New Roman" w:hAnsi="Times New Roman" w:cs="Times New Roman"/>
          <w:sz w:val="24"/>
          <w:szCs w:val="24"/>
        </w:rPr>
        <w:t xml:space="preserve">eaks in TV production </w:t>
      </w:r>
      <w:r w:rsidR="005C2E2E" w:rsidRPr="00F0636C">
        <w:rPr>
          <w:rFonts w:ascii="Times New Roman" w:hAnsi="Times New Roman" w:cs="Times New Roman"/>
          <w:sz w:val="24"/>
          <w:szCs w:val="24"/>
        </w:rPr>
        <w:t xml:space="preserve">seen in the </w:t>
      </w:r>
      <w:r w:rsidRPr="00F0636C">
        <w:rPr>
          <w:rFonts w:ascii="Times New Roman" w:hAnsi="Times New Roman" w:cs="Times New Roman"/>
          <w:sz w:val="24"/>
          <w:szCs w:val="24"/>
        </w:rPr>
        <w:t xml:space="preserve">spring and fall, with a significant dip in </w:t>
      </w:r>
      <w:r w:rsidR="005C2E2E" w:rsidRPr="00F0636C">
        <w:rPr>
          <w:rFonts w:ascii="Times New Roman" w:hAnsi="Times New Roman" w:cs="Times New Roman"/>
          <w:sz w:val="24"/>
          <w:szCs w:val="24"/>
        </w:rPr>
        <w:t xml:space="preserve">the </w:t>
      </w:r>
      <w:r w:rsidRPr="00F0636C">
        <w:rPr>
          <w:rFonts w:ascii="Times New Roman" w:hAnsi="Times New Roman" w:cs="Times New Roman"/>
          <w:sz w:val="24"/>
          <w:szCs w:val="24"/>
        </w:rPr>
        <w:t>summer</w:t>
      </w:r>
      <w:r w:rsidR="005C2E2E" w:rsidRPr="00F0636C">
        <w:rPr>
          <w:rFonts w:ascii="Times New Roman" w:hAnsi="Times New Roman" w:cs="Times New Roman"/>
          <w:sz w:val="24"/>
          <w:szCs w:val="24"/>
        </w:rPr>
        <w:t xml:space="preserve"> across almost all </w:t>
      </w:r>
      <w:r w:rsidR="005C2E2E" w:rsidRPr="00F0636C">
        <w:rPr>
          <w:rFonts w:ascii="Times New Roman" w:hAnsi="Times New Roman" w:cs="Times New Roman"/>
          <w:sz w:val="24"/>
          <w:szCs w:val="24"/>
        </w:rPr>
        <w:lastRenderedPageBreak/>
        <w:t>production types</w:t>
      </w:r>
      <w:r w:rsidRPr="00F0636C">
        <w:rPr>
          <w:rFonts w:ascii="Times New Roman" w:hAnsi="Times New Roman" w:cs="Times New Roman"/>
          <w:sz w:val="24"/>
          <w:szCs w:val="24"/>
        </w:rPr>
        <w:t xml:space="preserve">. Theater productions peaked in </w:t>
      </w:r>
      <w:r w:rsidR="005C2E2E" w:rsidRPr="00F0636C">
        <w:rPr>
          <w:rFonts w:ascii="Times New Roman" w:hAnsi="Times New Roman" w:cs="Times New Roman"/>
          <w:sz w:val="24"/>
          <w:szCs w:val="24"/>
        </w:rPr>
        <w:t xml:space="preserve">the </w:t>
      </w:r>
      <w:r w:rsidRPr="00F0636C">
        <w:rPr>
          <w:rFonts w:ascii="Times New Roman" w:hAnsi="Times New Roman" w:cs="Times New Roman"/>
          <w:sz w:val="24"/>
          <w:szCs w:val="24"/>
        </w:rPr>
        <w:t>late summer, possibly aligning with the traditional theater season</w:t>
      </w:r>
      <w:r w:rsidR="005C2E2E" w:rsidRPr="00F0636C">
        <w:rPr>
          <w:rFonts w:ascii="Times New Roman" w:hAnsi="Times New Roman" w:cs="Times New Roman"/>
          <w:sz w:val="24"/>
          <w:szCs w:val="24"/>
        </w:rPr>
        <w:t xml:space="preserve"> of the city</w:t>
      </w:r>
      <w:r w:rsidRPr="00F0636C">
        <w:rPr>
          <w:rFonts w:ascii="Times New Roman" w:hAnsi="Times New Roman" w:cs="Times New Roman"/>
          <w:sz w:val="24"/>
          <w:szCs w:val="24"/>
        </w:rPr>
        <w:t xml:space="preserve">. Commercial and film productions showed less dramatic seasonal fluctuations but </w:t>
      </w:r>
      <w:r w:rsidR="005C2E2E" w:rsidRPr="00F0636C">
        <w:rPr>
          <w:rFonts w:ascii="Times New Roman" w:hAnsi="Times New Roman" w:cs="Times New Roman"/>
          <w:sz w:val="24"/>
          <w:szCs w:val="24"/>
        </w:rPr>
        <w:t xml:space="preserve">did seem to </w:t>
      </w:r>
      <w:r w:rsidRPr="00F0636C">
        <w:rPr>
          <w:rFonts w:ascii="Times New Roman" w:hAnsi="Times New Roman" w:cs="Times New Roman"/>
          <w:sz w:val="24"/>
          <w:szCs w:val="24"/>
        </w:rPr>
        <w:t xml:space="preserve">increase in </w:t>
      </w:r>
      <w:r w:rsidR="005C2E2E" w:rsidRPr="00F0636C">
        <w:rPr>
          <w:rFonts w:ascii="Times New Roman" w:hAnsi="Times New Roman" w:cs="Times New Roman"/>
          <w:sz w:val="24"/>
          <w:szCs w:val="24"/>
        </w:rPr>
        <w:t xml:space="preserve">the </w:t>
      </w:r>
      <w:r w:rsidRPr="00F0636C">
        <w:rPr>
          <w:rFonts w:ascii="Times New Roman" w:hAnsi="Times New Roman" w:cs="Times New Roman"/>
          <w:sz w:val="24"/>
          <w:szCs w:val="24"/>
        </w:rPr>
        <w:t>spring and fall</w:t>
      </w:r>
      <w:r w:rsidR="005C2E2E" w:rsidRPr="00F0636C">
        <w:rPr>
          <w:rFonts w:ascii="Times New Roman" w:hAnsi="Times New Roman" w:cs="Times New Roman"/>
          <w:sz w:val="24"/>
          <w:szCs w:val="24"/>
        </w:rPr>
        <w:t xml:space="preserve"> as well</w:t>
      </w:r>
      <w:r w:rsidRPr="00F0636C">
        <w:rPr>
          <w:rFonts w:ascii="Times New Roman" w:hAnsi="Times New Roman" w:cs="Times New Roman"/>
          <w:sz w:val="24"/>
          <w:szCs w:val="24"/>
        </w:rPr>
        <w:t xml:space="preserve">. These patterns suggest that the film industry adapts its production schedules to </w:t>
      </w:r>
      <w:r w:rsidR="005C2E2E" w:rsidRPr="00F0636C">
        <w:rPr>
          <w:rFonts w:ascii="Times New Roman" w:hAnsi="Times New Roman" w:cs="Times New Roman"/>
          <w:sz w:val="24"/>
          <w:szCs w:val="24"/>
        </w:rPr>
        <w:t xml:space="preserve">some sort of </w:t>
      </w:r>
      <w:r w:rsidRPr="00F0636C">
        <w:rPr>
          <w:rFonts w:ascii="Times New Roman" w:hAnsi="Times New Roman" w:cs="Times New Roman"/>
          <w:sz w:val="24"/>
          <w:szCs w:val="24"/>
        </w:rPr>
        <w:t xml:space="preserve">cultural </w:t>
      </w:r>
      <w:r w:rsidR="005C2E2E" w:rsidRPr="00F0636C">
        <w:rPr>
          <w:rFonts w:ascii="Times New Roman" w:hAnsi="Times New Roman" w:cs="Times New Roman"/>
          <w:sz w:val="24"/>
          <w:szCs w:val="24"/>
        </w:rPr>
        <w:t>pattern</w:t>
      </w:r>
      <w:r w:rsidRPr="00F0636C">
        <w:rPr>
          <w:rFonts w:ascii="Times New Roman" w:hAnsi="Times New Roman" w:cs="Times New Roman"/>
          <w:sz w:val="24"/>
          <w:szCs w:val="24"/>
        </w:rPr>
        <w:t>.</w:t>
      </w:r>
    </w:p>
    <w:p w14:paraId="15085993" w14:textId="6931DFC6" w:rsidR="00940798" w:rsidRPr="00F0636C" w:rsidRDefault="005C2E2E" w:rsidP="00F0636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636C">
        <w:rPr>
          <w:rFonts w:ascii="Times New Roman" w:hAnsi="Times New Roman" w:cs="Times New Roman"/>
          <w:sz w:val="24"/>
          <w:szCs w:val="24"/>
        </w:rPr>
        <w:t xml:space="preserve">I wanted to explore if the weather had any impact on these temporal trends, or if the trends were mostly on a basis of culture and schedule. </w:t>
      </w:r>
      <w:r w:rsidR="00940798" w:rsidRPr="00F0636C">
        <w:rPr>
          <w:rFonts w:ascii="Times New Roman" w:hAnsi="Times New Roman" w:cs="Times New Roman"/>
          <w:sz w:val="24"/>
          <w:szCs w:val="24"/>
        </w:rPr>
        <w:t xml:space="preserve">By comparing film permit counts with average monthly temperatures, </w:t>
      </w:r>
      <w:r w:rsidRPr="00F0636C">
        <w:rPr>
          <w:rFonts w:ascii="Times New Roman" w:hAnsi="Times New Roman" w:cs="Times New Roman"/>
          <w:sz w:val="24"/>
          <w:szCs w:val="24"/>
        </w:rPr>
        <w:t xml:space="preserve">I noticed a definite </w:t>
      </w:r>
      <w:r w:rsidR="00940798" w:rsidRPr="00F0636C">
        <w:rPr>
          <w:rFonts w:ascii="Times New Roman" w:hAnsi="Times New Roman" w:cs="Times New Roman"/>
          <w:sz w:val="24"/>
          <w:szCs w:val="24"/>
        </w:rPr>
        <w:t xml:space="preserve">inverse relationship </w:t>
      </w:r>
      <w:r w:rsidRPr="00F0636C">
        <w:rPr>
          <w:rFonts w:ascii="Times New Roman" w:hAnsi="Times New Roman" w:cs="Times New Roman"/>
          <w:sz w:val="24"/>
          <w:szCs w:val="24"/>
        </w:rPr>
        <w:t>existed</w:t>
      </w:r>
      <w:r w:rsidR="00940798" w:rsidRPr="00F0636C">
        <w:rPr>
          <w:rFonts w:ascii="Times New Roman" w:hAnsi="Times New Roman" w:cs="Times New Roman"/>
          <w:sz w:val="24"/>
          <w:szCs w:val="24"/>
        </w:rPr>
        <w:t xml:space="preserve">, especially for television productions. </w:t>
      </w:r>
      <w:r w:rsidRPr="00F0636C">
        <w:rPr>
          <w:rFonts w:ascii="Times New Roman" w:hAnsi="Times New Roman" w:cs="Times New Roman"/>
          <w:sz w:val="24"/>
          <w:szCs w:val="24"/>
        </w:rPr>
        <w:t xml:space="preserve">Most </w:t>
      </w:r>
      <w:r w:rsidR="00940798" w:rsidRPr="00F0636C">
        <w:rPr>
          <w:rFonts w:ascii="Times New Roman" w:hAnsi="Times New Roman" w:cs="Times New Roman"/>
          <w:sz w:val="24"/>
          <w:szCs w:val="24"/>
        </w:rPr>
        <w:t xml:space="preserve">filming </w:t>
      </w:r>
      <w:r w:rsidRPr="00F0636C">
        <w:rPr>
          <w:rFonts w:ascii="Times New Roman" w:hAnsi="Times New Roman" w:cs="Times New Roman"/>
          <w:sz w:val="24"/>
          <w:szCs w:val="24"/>
        </w:rPr>
        <w:t xml:space="preserve">seems to </w:t>
      </w:r>
      <w:r w:rsidR="00940798" w:rsidRPr="00F0636C">
        <w:rPr>
          <w:rFonts w:ascii="Times New Roman" w:hAnsi="Times New Roman" w:cs="Times New Roman"/>
          <w:sz w:val="24"/>
          <w:szCs w:val="24"/>
        </w:rPr>
        <w:t>occur</w:t>
      </w:r>
      <w:r w:rsidRPr="00F0636C">
        <w:rPr>
          <w:rFonts w:ascii="Times New Roman" w:hAnsi="Times New Roman" w:cs="Times New Roman"/>
          <w:sz w:val="24"/>
          <w:szCs w:val="24"/>
        </w:rPr>
        <w:t xml:space="preserve"> </w:t>
      </w:r>
      <w:r w:rsidR="00940798" w:rsidRPr="00F0636C">
        <w:rPr>
          <w:rFonts w:ascii="Times New Roman" w:hAnsi="Times New Roman" w:cs="Times New Roman"/>
          <w:sz w:val="24"/>
          <w:szCs w:val="24"/>
        </w:rPr>
        <w:t>during months with moderate temperatures,</w:t>
      </w:r>
      <w:r w:rsidRPr="00F0636C">
        <w:rPr>
          <w:rFonts w:ascii="Times New Roman" w:hAnsi="Times New Roman" w:cs="Times New Roman"/>
          <w:sz w:val="24"/>
          <w:szCs w:val="24"/>
        </w:rPr>
        <w:t xml:space="preserve"> matching the spring and fall,</w:t>
      </w:r>
      <w:r w:rsidR="00940798" w:rsidRPr="00F0636C">
        <w:rPr>
          <w:rFonts w:ascii="Times New Roman" w:hAnsi="Times New Roman" w:cs="Times New Roman"/>
          <w:sz w:val="24"/>
          <w:szCs w:val="24"/>
        </w:rPr>
        <w:t xml:space="preserve"> while the lowest number of permits </w:t>
      </w:r>
      <w:r w:rsidRPr="00F0636C">
        <w:rPr>
          <w:rFonts w:ascii="Times New Roman" w:hAnsi="Times New Roman" w:cs="Times New Roman"/>
          <w:sz w:val="24"/>
          <w:szCs w:val="24"/>
        </w:rPr>
        <w:t xml:space="preserve">are </w:t>
      </w:r>
      <w:r w:rsidR="00940798" w:rsidRPr="00F0636C">
        <w:rPr>
          <w:rFonts w:ascii="Times New Roman" w:hAnsi="Times New Roman" w:cs="Times New Roman"/>
          <w:sz w:val="24"/>
          <w:szCs w:val="24"/>
        </w:rPr>
        <w:t xml:space="preserve">issued during the hottest </w:t>
      </w:r>
      <w:r w:rsidRPr="00F0636C">
        <w:rPr>
          <w:rFonts w:ascii="Times New Roman" w:hAnsi="Times New Roman" w:cs="Times New Roman"/>
          <w:sz w:val="24"/>
          <w:szCs w:val="24"/>
        </w:rPr>
        <w:t>and coldest months of the year</w:t>
      </w:r>
      <w:r w:rsidR="00940798" w:rsidRPr="00F0636C">
        <w:rPr>
          <w:rFonts w:ascii="Times New Roman" w:hAnsi="Times New Roman" w:cs="Times New Roman"/>
          <w:sz w:val="24"/>
          <w:szCs w:val="24"/>
        </w:rPr>
        <w:t xml:space="preserve">. This </w:t>
      </w:r>
      <w:r w:rsidRPr="00F0636C">
        <w:rPr>
          <w:rFonts w:ascii="Times New Roman" w:hAnsi="Times New Roman" w:cs="Times New Roman"/>
          <w:sz w:val="24"/>
          <w:szCs w:val="24"/>
        </w:rPr>
        <w:t xml:space="preserve">suggests </w:t>
      </w:r>
      <w:r w:rsidR="00940798" w:rsidRPr="00F0636C">
        <w:rPr>
          <w:rFonts w:ascii="Times New Roman" w:hAnsi="Times New Roman" w:cs="Times New Roman"/>
          <w:sz w:val="24"/>
          <w:szCs w:val="24"/>
        </w:rPr>
        <w:t>that production schedules are heavily influenced by weather conditions, likely due to the challenges of filming outdoors in extreme temperatures</w:t>
      </w:r>
      <w:r w:rsidRPr="00F0636C">
        <w:rPr>
          <w:rFonts w:ascii="Times New Roman" w:hAnsi="Times New Roman" w:cs="Times New Roman"/>
          <w:sz w:val="24"/>
          <w:szCs w:val="24"/>
        </w:rPr>
        <w:t>.  This leads me to wonder if the previously mentioned cultural trends were originally formed on a climate basis.</w:t>
      </w:r>
    </w:p>
    <w:p w14:paraId="793B9760" w14:textId="77777777" w:rsidR="00B47F75" w:rsidRDefault="00F0636C" w:rsidP="00F0636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636C">
        <w:rPr>
          <w:rFonts w:ascii="Times New Roman" w:hAnsi="Times New Roman" w:cs="Times New Roman"/>
          <w:sz w:val="24"/>
          <w:szCs w:val="24"/>
        </w:rPr>
        <w:t>In conclusion,</w:t>
      </w:r>
      <w:r w:rsidR="00940798" w:rsidRPr="00F0636C">
        <w:rPr>
          <w:rFonts w:ascii="Times New Roman" w:hAnsi="Times New Roman" w:cs="Times New Roman"/>
          <w:sz w:val="24"/>
          <w:szCs w:val="24"/>
        </w:rPr>
        <w:t xml:space="preserve"> </w:t>
      </w:r>
      <w:r w:rsidRPr="00F0636C">
        <w:rPr>
          <w:rFonts w:ascii="Times New Roman" w:hAnsi="Times New Roman" w:cs="Times New Roman"/>
          <w:sz w:val="24"/>
          <w:szCs w:val="24"/>
        </w:rPr>
        <w:t>w</w:t>
      </w:r>
      <w:r w:rsidR="00940798" w:rsidRPr="00F0636C">
        <w:rPr>
          <w:rFonts w:ascii="Times New Roman" w:hAnsi="Times New Roman" w:cs="Times New Roman"/>
          <w:sz w:val="24"/>
          <w:szCs w:val="24"/>
        </w:rPr>
        <w:t>hile Manhattan dominates in overall permits</w:t>
      </w:r>
      <w:r w:rsidRPr="00F0636C">
        <w:rPr>
          <w:rFonts w:ascii="Times New Roman" w:hAnsi="Times New Roman" w:cs="Times New Roman"/>
          <w:sz w:val="24"/>
          <w:szCs w:val="24"/>
        </w:rPr>
        <w:t xml:space="preserve"> issued</w:t>
      </w:r>
      <w:r w:rsidR="00940798" w:rsidRPr="00F0636C">
        <w:rPr>
          <w:rFonts w:ascii="Times New Roman" w:hAnsi="Times New Roman" w:cs="Times New Roman"/>
          <w:sz w:val="24"/>
          <w:szCs w:val="24"/>
        </w:rPr>
        <w:t>, the seasonal trends show that this dominance may fluctuate throughout the year.</w:t>
      </w:r>
      <w:r w:rsidRPr="00F0636C">
        <w:rPr>
          <w:rFonts w:ascii="Times New Roman" w:hAnsi="Times New Roman" w:cs="Times New Roman"/>
          <w:sz w:val="24"/>
          <w:szCs w:val="24"/>
        </w:rPr>
        <w:t xml:space="preserve"> T</w:t>
      </w:r>
      <w:r w:rsidR="00940798" w:rsidRPr="00F0636C">
        <w:rPr>
          <w:rFonts w:ascii="Times New Roman" w:hAnsi="Times New Roman" w:cs="Times New Roman"/>
          <w:sz w:val="24"/>
          <w:szCs w:val="24"/>
        </w:rPr>
        <w:t xml:space="preserve">he concentration of theater permits in Manhattan </w:t>
      </w:r>
      <w:r w:rsidRPr="00F0636C">
        <w:rPr>
          <w:rFonts w:ascii="Times New Roman" w:hAnsi="Times New Roman" w:cs="Times New Roman"/>
          <w:sz w:val="24"/>
          <w:szCs w:val="24"/>
        </w:rPr>
        <w:t xml:space="preserve">fits </w:t>
      </w:r>
      <w:r w:rsidR="00940798" w:rsidRPr="00F0636C">
        <w:rPr>
          <w:rFonts w:ascii="Times New Roman" w:hAnsi="Times New Roman" w:cs="Times New Roman"/>
          <w:sz w:val="24"/>
          <w:szCs w:val="24"/>
        </w:rPr>
        <w:t xml:space="preserve">with its known Broadway culture, </w:t>
      </w:r>
      <w:r w:rsidRPr="00F0636C">
        <w:rPr>
          <w:rFonts w:ascii="Times New Roman" w:hAnsi="Times New Roman" w:cs="Times New Roman"/>
          <w:sz w:val="24"/>
          <w:szCs w:val="24"/>
        </w:rPr>
        <w:t>whereas</w:t>
      </w:r>
      <w:r w:rsidR="00940798" w:rsidRPr="00F0636C">
        <w:rPr>
          <w:rFonts w:ascii="Times New Roman" w:hAnsi="Times New Roman" w:cs="Times New Roman"/>
          <w:sz w:val="24"/>
          <w:szCs w:val="24"/>
        </w:rPr>
        <w:t xml:space="preserve"> the strong showing of TV production in areas like Long Island City </w:t>
      </w:r>
      <w:r w:rsidRPr="00F0636C">
        <w:rPr>
          <w:rFonts w:ascii="Times New Roman" w:hAnsi="Times New Roman" w:cs="Times New Roman"/>
          <w:sz w:val="24"/>
          <w:szCs w:val="24"/>
        </w:rPr>
        <w:t xml:space="preserve">shows </w:t>
      </w:r>
      <w:r w:rsidR="00940798" w:rsidRPr="00F0636C">
        <w:rPr>
          <w:rFonts w:ascii="Times New Roman" w:hAnsi="Times New Roman" w:cs="Times New Roman"/>
          <w:sz w:val="24"/>
          <w:szCs w:val="24"/>
        </w:rPr>
        <w:t>that outer boroughs may be developing specialized niches in the film industry.</w:t>
      </w:r>
      <w:r w:rsidRPr="00F0636C">
        <w:rPr>
          <w:rFonts w:ascii="Times New Roman" w:hAnsi="Times New Roman" w:cs="Times New Roman"/>
          <w:sz w:val="24"/>
          <w:szCs w:val="24"/>
        </w:rPr>
        <w:t xml:space="preserve"> Overall</w:t>
      </w:r>
      <w:r w:rsidR="00940798" w:rsidRPr="00F0636C">
        <w:rPr>
          <w:rFonts w:ascii="Times New Roman" w:hAnsi="Times New Roman" w:cs="Times New Roman"/>
          <w:sz w:val="24"/>
          <w:szCs w:val="24"/>
        </w:rPr>
        <w:t xml:space="preserve">, </w:t>
      </w:r>
      <w:r w:rsidRPr="00F0636C">
        <w:rPr>
          <w:rFonts w:ascii="Times New Roman" w:hAnsi="Times New Roman" w:cs="Times New Roman"/>
          <w:sz w:val="24"/>
          <w:szCs w:val="24"/>
        </w:rPr>
        <w:t xml:space="preserve">my </w:t>
      </w:r>
      <w:r w:rsidR="00940798" w:rsidRPr="00F0636C">
        <w:rPr>
          <w:rFonts w:ascii="Times New Roman" w:hAnsi="Times New Roman" w:cs="Times New Roman"/>
          <w:sz w:val="24"/>
          <w:szCs w:val="24"/>
        </w:rPr>
        <w:t xml:space="preserve">analysis reveals a complex interplay between location, production type, season, and weather in </w:t>
      </w:r>
      <w:r w:rsidRPr="00F0636C">
        <w:rPr>
          <w:rFonts w:ascii="Times New Roman" w:hAnsi="Times New Roman" w:cs="Times New Roman"/>
          <w:sz w:val="24"/>
          <w:szCs w:val="24"/>
        </w:rPr>
        <w:t xml:space="preserve">New York City’s </w:t>
      </w:r>
      <w:r w:rsidR="00940798" w:rsidRPr="00F0636C">
        <w:rPr>
          <w:rFonts w:ascii="Times New Roman" w:hAnsi="Times New Roman" w:cs="Times New Roman"/>
          <w:sz w:val="24"/>
          <w:szCs w:val="24"/>
        </w:rPr>
        <w:t xml:space="preserve">film industry. This </w:t>
      </w:r>
      <w:r w:rsidRPr="00F0636C">
        <w:rPr>
          <w:rFonts w:ascii="Times New Roman" w:hAnsi="Times New Roman" w:cs="Times New Roman"/>
          <w:sz w:val="24"/>
          <w:szCs w:val="24"/>
        </w:rPr>
        <w:t>helps give a platform to create</w:t>
      </w:r>
      <w:r w:rsidR="00940798" w:rsidRPr="00F0636C">
        <w:rPr>
          <w:rFonts w:ascii="Times New Roman" w:hAnsi="Times New Roman" w:cs="Times New Roman"/>
          <w:sz w:val="24"/>
          <w:szCs w:val="24"/>
        </w:rPr>
        <w:t xml:space="preserve"> inform</w:t>
      </w:r>
      <w:r w:rsidRPr="00F0636C">
        <w:rPr>
          <w:rFonts w:ascii="Times New Roman" w:hAnsi="Times New Roman" w:cs="Times New Roman"/>
          <w:sz w:val="24"/>
          <w:szCs w:val="24"/>
        </w:rPr>
        <w:t>ed</w:t>
      </w:r>
      <w:r w:rsidR="00940798" w:rsidRPr="00F0636C">
        <w:rPr>
          <w:rFonts w:ascii="Times New Roman" w:hAnsi="Times New Roman" w:cs="Times New Roman"/>
          <w:sz w:val="24"/>
          <w:szCs w:val="24"/>
        </w:rPr>
        <w:t xml:space="preserve"> decision-making for industry professionals</w:t>
      </w:r>
      <w:r w:rsidRPr="00F0636C">
        <w:rPr>
          <w:rFonts w:ascii="Times New Roman" w:hAnsi="Times New Roman" w:cs="Times New Roman"/>
          <w:sz w:val="24"/>
          <w:szCs w:val="24"/>
        </w:rPr>
        <w:t xml:space="preserve"> and </w:t>
      </w:r>
      <w:r w:rsidR="00940798" w:rsidRPr="00F0636C">
        <w:rPr>
          <w:rFonts w:ascii="Times New Roman" w:hAnsi="Times New Roman" w:cs="Times New Roman"/>
          <w:sz w:val="24"/>
          <w:szCs w:val="24"/>
        </w:rPr>
        <w:t xml:space="preserve">policymakers, </w:t>
      </w:r>
      <w:r w:rsidRPr="00F0636C">
        <w:rPr>
          <w:rFonts w:ascii="Times New Roman" w:hAnsi="Times New Roman" w:cs="Times New Roman"/>
          <w:sz w:val="24"/>
          <w:szCs w:val="24"/>
        </w:rPr>
        <w:t xml:space="preserve">helping </w:t>
      </w:r>
      <w:r w:rsidR="00940798" w:rsidRPr="00F0636C">
        <w:rPr>
          <w:rFonts w:ascii="Times New Roman" w:hAnsi="Times New Roman" w:cs="Times New Roman"/>
          <w:sz w:val="24"/>
          <w:szCs w:val="24"/>
        </w:rPr>
        <w:t xml:space="preserve">to the growth and sustainability of </w:t>
      </w:r>
      <w:r w:rsidRPr="00F0636C">
        <w:rPr>
          <w:rFonts w:ascii="Times New Roman" w:hAnsi="Times New Roman" w:cs="Times New Roman"/>
          <w:sz w:val="24"/>
          <w:szCs w:val="24"/>
        </w:rPr>
        <w:t xml:space="preserve">the city’s important </w:t>
      </w:r>
      <w:r w:rsidR="00940798" w:rsidRPr="00F0636C">
        <w:rPr>
          <w:rFonts w:ascii="Times New Roman" w:hAnsi="Times New Roman" w:cs="Times New Roman"/>
          <w:sz w:val="24"/>
          <w:szCs w:val="24"/>
        </w:rPr>
        <w:t>role in film production.</w:t>
      </w:r>
    </w:p>
    <w:p w14:paraId="690B8821" w14:textId="77777777" w:rsidR="000D2119" w:rsidRDefault="000D2119" w:rsidP="000D21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D656B5" w14:textId="0BDACCF2" w:rsidR="000D2119" w:rsidRDefault="00E825B2" w:rsidP="000D21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Below are the </w:t>
      </w:r>
      <w:r w:rsidR="000D2119">
        <w:rPr>
          <w:rFonts w:ascii="Times New Roman" w:hAnsi="Times New Roman" w:cs="Times New Roman"/>
          <w:sz w:val="24"/>
          <w:szCs w:val="24"/>
        </w:rPr>
        <w:t>Python scripts that I wrote, used for data cleaning, formatting, and merging:</w:t>
      </w:r>
    </w:p>
    <w:p w14:paraId="39BEFD42" w14:textId="3F3B2673" w:rsidR="00F0636C" w:rsidRPr="00F0636C" w:rsidRDefault="00B47F75" w:rsidP="000D21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8E127C" wp14:editId="090357B3">
            <wp:extent cx="5934710" cy="948690"/>
            <wp:effectExtent l="0" t="0" r="8890" b="3810"/>
            <wp:docPr id="32597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732F6A" wp14:editId="398D7E61">
            <wp:extent cx="5934710" cy="2630805"/>
            <wp:effectExtent l="0" t="0" r="8890" b="0"/>
            <wp:docPr id="1982102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75AD" w14:textId="77777777" w:rsidR="00F0636C" w:rsidRPr="00F0636C" w:rsidRDefault="00F0636C" w:rsidP="00F06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636C">
        <w:rPr>
          <w:rFonts w:ascii="Times New Roman" w:hAnsi="Times New Roman" w:cs="Times New Roman"/>
          <w:sz w:val="24"/>
          <w:szCs w:val="24"/>
        </w:rPr>
        <w:br w:type="page"/>
      </w:r>
    </w:p>
    <w:p w14:paraId="3C3B4D1A" w14:textId="6F0691E8" w:rsidR="00940798" w:rsidRPr="00F0636C" w:rsidRDefault="00940798" w:rsidP="00F063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636C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5C581AAD" w14:textId="3270537C" w:rsidR="00F0636C" w:rsidRDefault="00F0636C" w:rsidP="00E825B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0636C">
        <w:rPr>
          <w:rFonts w:ascii="Times New Roman" w:hAnsi="Times New Roman" w:cs="Times New Roman"/>
          <w:sz w:val="24"/>
          <w:szCs w:val="24"/>
        </w:rPr>
        <w:t>Mayor's Office of Media and Entertainment. (202</w:t>
      </w:r>
      <w:r>
        <w:rPr>
          <w:rFonts w:ascii="Times New Roman" w:hAnsi="Times New Roman" w:cs="Times New Roman"/>
          <w:sz w:val="24"/>
          <w:szCs w:val="24"/>
        </w:rPr>
        <w:t>4, July 21</w:t>
      </w:r>
      <w:r w:rsidRPr="00F0636C">
        <w:rPr>
          <w:rFonts w:ascii="Times New Roman" w:hAnsi="Times New Roman" w:cs="Times New Roman"/>
          <w:sz w:val="24"/>
          <w:szCs w:val="24"/>
        </w:rPr>
        <w:t>). NYC Film Permits. NYC OpenData.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6C">
        <w:rPr>
          <w:rFonts w:ascii="Times New Roman" w:hAnsi="Times New Roman" w:cs="Times New Roman"/>
          <w:sz w:val="24"/>
          <w:szCs w:val="24"/>
        </w:rPr>
        <w:t>https://data.cityofnewyork.us/City-Government/Film-Permits/tg4x-b46p/about_data</w:t>
      </w:r>
    </w:p>
    <w:p w14:paraId="682B4D7E" w14:textId="16A1E1E2" w:rsidR="00F0636C" w:rsidRPr="00F0636C" w:rsidRDefault="00F0636C" w:rsidP="00F063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636C">
        <w:rPr>
          <w:rFonts w:ascii="Times New Roman" w:hAnsi="Times New Roman" w:cs="Times New Roman"/>
          <w:sz w:val="24"/>
          <w:szCs w:val="24"/>
        </w:rPr>
        <w:t>National Weather Service. (2024). Historical Weather Data. https://www.weather.gov/</w:t>
      </w:r>
    </w:p>
    <w:p w14:paraId="049C5470" w14:textId="6F829400" w:rsidR="00F0636C" w:rsidRPr="00F0636C" w:rsidRDefault="00F0636C" w:rsidP="00F0636C">
      <w:pPr>
        <w:pStyle w:val="NormalWeb"/>
        <w:spacing w:before="0" w:beforeAutospacing="0" w:after="0" w:afterAutospacing="0" w:line="480" w:lineRule="auto"/>
        <w:ind w:left="720" w:hanging="720"/>
        <w:rPr>
          <w:color w:val="000000"/>
        </w:rPr>
      </w:pPr>
      <w:r w:rsidRPr="00F0636C">
        <w:rPr>
          <w:color w:val="000000"/>
        </w:rPr>
        <w:t>New York City Mayor’s Office of Media and Entertainment. (2022</w:t>
      </w:r>
      <w:r>
        <w:rPr>
          <w:color w:val="000000"/>
        </w:rPr>
        <w:t>, December 1</w:t>
      </w:r>
      <w:r w:rsidRPr="00F0636C">
        <w:rPr>
          <w:color w:val="000000"/>
        </w:rPr>
        <w:t>). </w:t>
      </w:r>
      <w:r w:rsidRPr="00F0636C">
        <w:rPr>
          <w:i/>
          <w:iCs/>
          <w:color w:val="000000"/>
        </w:rPr>
        <w:t>2022 NYC Publishing Industry Economic Impact Study</w:t>
      </w:r>
      <w:r w:rsidRPr="00F0636C">
        <w:rPr>
          <w:color w:val="000000"/>
        </w:rPr>
        <w:t> (A. del Castillo, Ed.) [Review of </w:t>
      </w:r>
      <w:r w:rsidRPr="00F0636C">
        <w:rPr>
          <w:i/>
          <w:iCs/>
          <w:color w:val="000000"/>
        </w:rPr>
        <w:t>2022 NYC Publishing Industry Economic Impact Study</w:t>
      </w:r>
      <w:r w:rsidRPr="00F0636C">
        <w:rPr>
          <w:color w:val="000000"/>
        </w:rPr>
        <w:t>]. Mayor’s Office of Media and Entertainment; Search City of New York. https://www.nyc.gov/assets/mome/pdf/NYC-Publishing-Industry-Economic-Impact-Study.pdf</w:t>
      </w:r>
    </w:p>
    <w:p w14:paraId="2CC53D0B" w14:textId="1A3F90CB" w:rsidR="00940798" w:rsidRPr="00F0636C" w:rsidRDefault="00F0636C" w:rsidP="00F0636C">
      <w:pPr>
        <w:pStyle w:val="NormalWeb"/>
        <w:spacing w:before="0" w:beforeAutospacing="0" w:after="0" w:afterAutospacing="0" w:line="480" w:lineRule="auto"/>
        <w:ind w:left="720" w:hanging="720"/>
        <w:rPr>
          <w:color w:val="000000"/>
        </w:rPr>
      </w:pPr>
      <w:r w:rsidRPr="00F0636C">
        <w:rPr>
          <w:color w:val="000000"/>
        </w:rPr>
        <w:t>New York City Mayor’s Office of Media and Entertainment. (2021, September 15). </w:t>
      </w:r>
      <w:r w:rsidRPr="00F0636C">
        <w:rPr>
          <w:i/>
          <w:iCs/>
          <w:color w:val="000000"/>
        </w:rPr>
        <w:t>NYC Film and Television Industry Economic Impact Study 2021</w:t>
      </w:r>
      <w:r w:rsidRPr="00F0636C">
        <w:rPr>
          <w:color w:val="000000"/>
        </w:rPr>
        <w:t> (A. del Castillo, Ed.) [Review of </w:t>
      </w:r>
      <w:r w:rsidRPr="00F0636C">
        <w:rPr>
          <w:i/>
          <w:iCs/>
          <w:color w:val="000000"/>
        </w:rPr>
        <w:t>NYC Film and Television Industry Economic Impact Study 2021</w:t>
      </w:r>
      <w:r w:rsidRPr="00F0636C">
        <w:rPr>
          <w:color w:val="000000"/>
        </w:rPr>
        <w:t>]. Mayor’s Office of Media and Entertainment; City of New York. https://www.nyc.gov/assets/mome/pdf/FilmTV_report_091521.pdf</w:t>
      </w:r>
    </w:p>
    <w:sectPr w:rsidR="00940798" w:rsidRPr="00F0636C" w:rsidSect="0094079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CDC16" w14:textId="77777777" w:rsidR="001813F0" w:rsidRDefault="001813F0" w:rsidP="00940798">
      <w:pPr>
        <w:spacing w:after="0" w:line="240" w:lineRule="auto"/>
      </w:pPr>
      <w:r>
        <w:separator/>
      </w:r>
    </w:p>
  </w:endnote>
  <w:endnote w:type="continuationSeparator" w:id="0">
    <w:p w14:paraId="7E136CA2" w14:textId="77777777" w:rsidR="001813F0" w:rsidRDefault="001813F0" w:rsidP="00940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BF49E" w14:textId="77777777" w:rsidR="001813F0" w:rsidRDefault="001813F0" w:rsidP="00940798">
      <w:pPr>
        <w:spacing w:after="0" w:line="240" w:lineRule="auto"/>
      </w:pPr>
      <w:r>
        <w:separator/>
      </w:r>
    </w:p>
  </w:footnote>
  <w:footnote w:type="continuationSeparator" w:id="0">
    <w:p w14:paraId="47DED1E0" w14:textId="77777777" w:rsidR="001813F0" w:rsidRDefault="001813F0" w:rsidP="009407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98"/>
    <w:rsid w:val="00016360"/>
    <w:rsid w:val="000D2119"/>
    <w:rsid w:val="001813F0"/>
    <w:rsid w:val="005C2E2E"/>
    <w:rsid w:val="00921C2E"/>
    <w:rsid w:val="00940798"/>
    <w:rsid w:val="00A17D8F"/>
    <w:rsid w:val="00B47F75"/>
    <w:rsid w:val="00C82C8E"/>
    <w:rsid w:val="00CD1396"/>
    <w:rsid w:val="00D267C0"/>
    <w:rsid w:val="00D9162A"/>
    <w:rsid w:val="00E825B2"/>
    <w:rsid w:val="00ED22BD"/>
    <w:rsid w:val="00F0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4796A"/>
  <w15:chartTrackingRefBased/>
  <w15:docId w15:val="{E9A08EF3-B484-4358-B000-D1BB8B10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7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0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798"/>
  </w:style>
  <w:style w:type="paragraph" w:styleId="Footer">
    <w:name w:val="footer"/>
    <w:basedOn w:val="Normal"/>
    <w:link w:val="FooterChar"/>
    <w:uiPriority w:val="99"/>
    <w:unhideWhenUsed/>
    <w:rsid w:val="00940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798"/>
  </w:style>
  <w:style w:type="paragraph" w:styleId="NormalWeb">
    <w:name w:val="Normal (Web)"/>
    <w:basedOn w:val="Normal"/>
    <w:uiPriority w:val="99"/>
    <w:unhideWhenUsed/>
    <w:rsid w:val="00F06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063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Dashaputra</dc:creator>
  <cp:keywords/>
  <dc:description/>
  <cp:lastModifiedBy>Arnav Dashaputra</cp:lastModifiedBy>
  <cp:revision>4</cp:revision>
  <dcterms:created xsi:type="dcterms:W3CDTF">2024-07-22T02:59:00Z</dcterms:created>
  <dcterms:modified xsi:type="dcterms:W3CDTF">2025-03-09T23:15:00Z</dcterms:modified>
</cp:coreProperties>
</file>