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Finding Purpose in Trivial Projects</w:t>
      </w:r>
    </w:p>
    <w:p>
      <w:r>
        <w:t>Finding Purpose in Trivial Projects</w:t>
      </w:r>
    </w:p>
    <w:p>
      <w:r>
        <w:t>Occasionally, a wooden board that comes in as packaging makes me think, “That would make a great base for a diorama.” Then, there’s a concept that comes from a building, street, or room I’m frequenting, someplace that is brimming with interesting detail yet not overwhelming. The challenge of shrinking down detail in a scene excites me, and it’s also delightful to imagine what the scene would look like miniaturised.</w:t>
      </w:r>
    </w:p>
    <w:p>
      <w:r>
        <w:t>During the summer of 2020, with a piece of packaging MDF board in hand, that place happened to be my own home. Although a scale model of a house I’d just moved into seemed frivolous and unnecessary, I sat down with paint, board, and more time than I’d ever had over the next 3 months to work on something I felt genuinely motivated to complete. With nothing else to work on, I measured, constructed, and assembled the house—piece by piece, floor by floor. When I was done, I still had no use for my creation, and friends and family were confused as to why I’d worked so hard on it. “This looks great, but did you do this for a school project?” they’d ask.</w:t>
      </w:r>
    </w:p>
    <w:p>
      <w:r>
        <w:t>Although it seemed trivial, I made more miniatures—of our dining room, my street, my bicycle, and even my dustbin. Each project came with its own challenges. I wanted to make functioning gears on a tiny cardboard bicycle, but how? I’d make frustrating mistakes, but I found my way, crocheting bicycle chains that created enough friction to pull cardboard gears. With every project I completed, I had to learn how to work with a new material or adhesive—sometimes, pieces fell apart or paint would flake off. The issues were what made projects fun; there were simple joys in solving these miniaturised problems, and I took special pride in subverting expectations of fragility by making pieces as sturdy and durable as I could. Although it was sometimes tempting to forfeit projects that went on for months, my inexplicable fascination with making models continued even as I became much busier than I had been back in 2020.</w:t>
      </w:r>
    </w:p>
    <w:p>
      <w:r>
        <w:t>As I wonder why miniature making has become such an integral part of my routine, I’ve begun to notice just how much I’ve gained from it. In scaling down each scene, there’s been an unanticipated amount of calculation and problem solving. In working through misplaced structural walls or disproportionate elements, there’s solutions to be weighed and decisions to be made about when it’s time to start over. Even my smallest project, the miniature dustbin, was made out of curiosity and a desire to recreate the pedal mechanism. Miniature making has given me a greater attention to detail, as I try to look for details that make a subject appealing: I learnt much more about my new home in an attempt to recreate it. As I walk along a busy street, I can’t help but notice that wire fence bears a striking resemblance to a loose knit, or that a fallen twig would make the perfect mini tree. Strangely enough, searching for solutions in these creative places floods back when I work on research and programming for my computational biology internships, observing patterns and breaking down problems into miniature tasks.</w:t>
      </w:r>
    </w:p>
    <w:p>
      <w:r>
        <w:t>Most importantly, in painting individual bricks and sculpting rice-grain sized statues, I’ve realised what I’m capable of accomplishing out of determination. Each project I begin has no foreseeable end date, and intricate detail can become just as excruciating when things don’t seem to work out. When I gift a miniature to family or friends, it’s the patience and resilience involved that expresses how much I care.</w:t>
      </w:r>
    </w:p>
    <w:p>
      <w:r>
        <w:t>My dioramas may be collecting dust on a shelf now, but each ‘trivial’ project is still the result of working hours—a testimony to patience, effort and everything else it has helped me achieve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