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Decision Making under Imperfect Recall: Algorithms and Benchmarks</w:t>
      </w:r>
    </w:p>
    <w:p>
      <w:r>
        <w:t>Authors: Emanuel Tewolde, Brian Hu Zhang, Ioannis Anagnostides, Tuomas Sandholm, Vincent Conitzer</w:t>
      </w:r>
    </w:p>
    <w:p>
      <w:r>
        <w:t>Source: http://arxiv.org/abs/2602.15252v1</w:t>
      </w:r>
    </w:p>
    <w:p>
      <w:pPr>
        <w:pStyle w:val="Heading2"/>
      </w:pPr>
      <w:r>
        <w:t>Introduction</w:t>
      </w:r>
    </w:p>
    <w:p>
      <w:r>
        <w:t>Introduction Imperfect-recall decision problems capture settings in which an agent can forget previously acquired information (Ru- binstein, 1998). Humans are prone to forgetting, but why should we design or model AI agents with imperfect recall? Several applications have already garnered considerable at- tention. A prominent one concerns team games—strategic 1Computer Science Dept., Carnegie Mellon University, Pitts- burgh, USA 2Foundations of Cooperative AI Lab (FOCAL) 3Strategy Robot, Inc.; Strategic Machine, Inc.; and Optimized Markets, Inc.. Correspondence to: Emanuel Tewolde &lt;emanuelte- wolde@cmu.edu&gt;. Preprint. 1 interactions in which multiple players strive toward a com- mon objective. A central challenge there stems from the fact that communication or coordination between players is often infeasible or expensive (Von Stengel &amp; Koller, 1997; Zhang et al., 2022; 2023; Basilico et al., 2017). The inherent asymmetry of information between the players can then be captured as a single meta-player that faces an imperfect- recall decision problem. Another influential application revolves around real-world problems that are too large to handle, and therefore need to be compressed in a game abstraction. Abstractions with imperfect recall, in particu- lar, form a key component of state-of-the-art algorithms for game solving (Waugh et al., 2009; Kroer &amp; Sandholm, 2014; 2016; Lanctot et al., 2012; Benjamin &amp; Lanctot, 2024). With the rapid proliferation of AI, questions of trustworthi- ness have also been brought to the fore. Institutions and governing bodies test and evaluate AI agents extensively in simulated environments to verify their performance and safety upon deployment (Pan et al., 2023; Kinniment et al., 2024). This hinges on the assumption that the agent cannot distinguish between whether it is acting in the real world or in a simulated environment; otherwise, it may obscure its intentions temporarily during testing to secure deploy- ment in the real world (Kovaˇr´ık et al., 2025a). This has happened, for example, in the infamous Volkswagen (multi- billion-dollar) emission scandal in 2015, which centered on the surreptitious use of software in some Volkswagen diesel vehicles to detect emission testing. Consequently, effective evaluation protocols hinge on the agent not being able to make such distinctions, which also requires that it forgets whether it has acted in a simulated environment before or not. Kovaˇr´ık et al. (2023) introduced the framework of sim- ulation games to address such problems (cf. Chen et al., 2024; Oesterheld, 2019; Cooper et al., 2025). Last but not least, imperfect recall is critical in the ubiqui- tous cases where an AI system handles private information. Data privacy laws are predicated on selectively relinquish- ing sensitive information, a premise exemplified by the Eu- ropean Parliament and Council of the EU (2016) GDPR “right to be forgotten” act. For example, consider a medical AI system tasked with identifying suitable candidates for blood donation. Potential candidates would be reluctant to share confidential information about their health status— HIV status, medical history, etc.—unless the AI has been Decision Making under Imperfect Recall: Algorithms and Benchmarks designed to delete any knowledge regarding patients that were deemed unsuitable, thus exhibiting imperfect recall. In another example from the economics of innovation, Arrow’s disclosure paradox (Arrow, 1962) describes the perennial challenge in which an inventor must reveal information about a new idea to secure funding, but such disclosure risks expropriation (Nelson, 1959). Stephenson et al. (2025) in- vestigate delegating decision making to an imperfect-recall AI agent as one possible solution to this dilemma. Taken together, it stands to reason that decision problems with imperfect recall will play a key role in AI going forward. Our Contributions Decision making under imperfect recall, and specifically absentmindedness, have been extensively studied since the early years of game theory (cf. Kuhn, 1953, and other work discussed in the appendix). So far, this has been done with pen and paper. Our work is the first to develop an empiri- cal framework for decision making under imperfect recall through a flexible suite of benchmarks. Specifically, we construct three key types of parametrized tabular problems motivated by the prevalent applications discussed above. We refer to them as simulation problems (Section 4.1), subgroup detection problems under privacy constraints (Section 4.2), and random problems (Section 4.3). In the second part of the paper, we turn to designing algo- rithms for solving such problems at scale, and evaluating them on 61 generated problem instances from our bench- mark suite. First, we need to specify what constitutes a solution. The most natural objective is to identify an (ex ante) optimal strategy. Unfortunately, this is tantamount to finding a global optimum of a polynomial optimization problem, which is</w:t>
      </w:r>
    </w:p>
    <w:p>
      <w:pPr>
        <w:pStyle w:val="Heading2"/>
      </w:pPr>
      <w:r>
        <w:t>Conclusion</w:t>
      </w:r>
    </w:p>
    <w:p>
      <w:r>
        <w:t>descent does. 5. Surprisingly, RM+ is typically outperforming PRM+. This stands in stark contrast to what has been observed in zero- sum games (Farina et al., 2021). Our intuition for that is as follows. Predictiveness in RM (= Optimism in GD) roughly corresponds to having negative momentum, which is beneficial in zero-sum games and min- imax optimization because it helps minimize regret faster. But in our setting of nonlinear (single-player) optimization, it is not known whether predictiveness helps anymore, since the task now is to search for a first-order optimal point. 8 7.510.012.515.0ValueDetection-2.2mPRMRMRM+PRM+GDOGDAMS0500100015002000Iteration10−610−410−2100KKTGap10152025Detection-10mPRM+RMRM+PRMGDOGDAMS025050075010001250Iteration10−610−410−2100KKTGap101214ValueSimulation-4mPRMPRM+RM+RMGDOGDAMS0100200300400Iteration10−610−410−2100KKTGap0.30.40.50.6Random-13mPRMRMRM+PRM+GDOGDAMS050100150200250300Iteration10−610−510−410−310−2KKTGap Decision Making under Imperfect Recall: Algorithms and Benchmarks Indeed, our experiments seem to suggest otherwise. 6. Future research Our paper opens many interesting avenues for future work. First, we have focused exclusively on solving tabular imperfect-recall decision problems in tree-form. A promis- ing direction is to use modern RL techniques to expand the scope to even larger problems that cannot be represented in tabular form. Other formalisms, such as (PO)MDPs, present another natural direction that was beyond our scope. Finally, our experiments revealed that the regret matching meth- ods are formidable first-order optimizers; elucidating their theoretical properties is another important open question. Acknowledgements We are grateful to the anonymous reviewers for their valu- able improvement suggestions for this paper. Emanuel Tewolde and Vincent Conitzer thank the Cooperative AI Foundation, Macroscopic Ventures and Jaan Tallinn’s donor- advised fund at Founders Pledge for financial support. Emanuel Tewolde is also supported in part by the Coopera- tive AI PhD Fellowship. Tuomas Sandholm and his students Ioannis Anagnostides and Brian Hu Zhang are supported by the Vannevar Bush Faculty Fellowship ONR N00014- 23-1-2876, National Science Foundation grants RI-2312342 and RI-1901403, ARO award W911NF2210266, and NIH award A240108S001. Impact Statement This paper presents work whose goal is to advance the field of Machine Learning. There are many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