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Am Attean</w:t>
      </w:r>
    </w:p>
    <w:p>
      <w:r>
        <w:t>I am a swift hunter and a polite young man.</w:t>
      </w:r>
    </w:p>
    <w:p>
      <w:r>
        <w:t>I wonder if I can find my manitou.</w:t>
      </w:r>
    </w:p>
    <w:p>
      <w:r>
        <w:t>I hear my lost mother calling.</w:t>
      </w:r>
    </w:p>
    <w:p>
      <w:r>
        <w:t>I see my gone father hunting.</w:t>
      </w:r>
    </w:p>
    <w:p>
      <w:r>
        <w:t>I want to learn the white man’s signs.</w:t>
      </w:r>
    </w:p>
    <w:p>
      <w:r>
        <w:t>I am a swift hunter and a polite young man.</w:t>
      </w:r>
    </w:p>
    <w:p>
      <w:r>
        <w:t>I pretend to hunt moose.</w:t>
      </w:r>
    </w:p>
    <w:p>
      <w:r>
        <w:t>I feel the wind behind me.</w:t>
      </w:r>
    </w:p>
    <w:p>
      <w:r>
        <w:t>I touch the rattling water.</w:t>
      </w:r>
    </w:p>
    <w:p>
      <w:r>
        <w:t>I worry about the white man's trap.</w:t>
      </w:r>
    </w:p>
    <w:p>
      <w:r>
        <w:t>I cry to see my camp leave.</w:t>
      </w:r>
    </w:p>
    <w:p>
      <w:r>
        <w:t>I am a swift hunter and a polite young man.</w:t>
      </w:r>
    </w:p>
    <w:p>
      <w:r>
        <w:t>I understand I must go hunt.</w:t>
      </w:r>
    </w:p>
    <w:p>
      <w:r>
        <w:t>I say there should be peace.</w:t>
      </w:r>
    </w:p>
    <w:p>
      <w:r>
        <w:t>I dream of unity with the white man.</w:t>
      </w:r>
    </w:p>
    <w:p>
      <w:r>
        <w:t>I try to be brave.</w:t>
      </w:r>
    </w:p>
    <w:p>
      <w:r>
        <w:t>I hope to see my camp again.</w:t>
      </w:r>
    </w:p>
    <w:p>
      <w:r>
        <w:t>I am a swift hunter and a polite young man.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