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color w:val="3d85c6"/>
          <w:sz w:val="28"/>
          <w:szCs w:val="28"/>
          <w:rtl w:val="0"/>
        </w:rPr>
        <w:t xml:space="preserve">Appendix A: Initial Interview</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 Hello Mrs. Tapadia,</w:t>
      </w:r>
    </w:p>
    <w:p w:rsidR="00000000" w:rsidDel="00000000" w:rsidP="00000000" w:rsidRDefault="00000000" w:rsidRPr="00000000" w14:paraId="00000004">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 Hello.</w:t>
      </w:r>
    </w:p>
    <w:p w:rsidR="00000000" w:rsidDel="00000000" w:rsidP="00000000" w:rsidRDefault="00000000" w:rsidRPr="00000000" w14:paraId="00000005">
      <w:pPr>
        <w:pageBreakBefore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 I understand that you manage most of the purchases in your household?</w:t>
      </w:r>
    </w:p>
    <w:p w:rsidR="00000000" w:rsidDel="00000000" w:rsidP="00000000" w:rsidRDefault="00000000" w:rsidRPr="00000000" w14:paraId="00000007">
      <w:pPr>
        <w:pageBreakBefore w:val="0"/>
        <w:ind w:right="60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 Yes</w:t>
      </w:r>
    </w:p>
    <w:p w:rsidR="00000000" w:rsidDel="00000000" w:rsidP="00000000" w:rsidRDefault="00000000" w:rsidRPr="00000000" w14:paraId="00000008">
      <w:pPr>
        <w:pageBreakBefore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5. And how exactly do you do this? What does it involve?</w:t>
      </w:r>
    </w:p>
    <w:p w:rsidR="00000000" w:rsidDel="00000000" w:rsidP="00000000" w:rsidRDefault="00000000" w:rsidRPr="00000000" w14:paraId="0000000A">
      <w:pPr>
        <w:pageBreakBefore w:val="0"/>
        <w:ind w:right="60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 It involves drafting a list of groceries and other items needed, going to the store and making the purchases (sometimes 7. I also do online purchases and orders over the phone). I then keep the receipts until the end of the month to track the  8. purchases for the month manually, specifically checking the quantity of items being bought and ensure the total              9. expenditure does not exceed the monthly household expenses and the quantities required for the month. I write all this 10. down in a small book at the end of every month. It is very frustrating, and it would be good if I did not have to do   11. manually the categorizing and calculation of purchases.</w:t>
      </w:r>
    </w:p>
    <w:p w:rsidR="00000000" w:rsidDel="00000000" w:rsidP="00000000" w:rsidRDefault="00000000" w:rsidRPr="00000000" w14:paraId="0000000B">
      <w:pPr>
        <w:pageBreakBefore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12. What problems does this method cause you?</w:t>
      </w:r>
    </w:p>
    <w:p w:rsidR="00000000" w:rsidDel="00000000" w:rsidP="00000000" w:rsidRDefault="00000000" w:rsidRPr="00000000" w14:paraId="0000000D">
      <w:pPr>
        <w:pageBreakBefore w:val="0"/>
        <w:ind w:right="60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 Manual recording, keeping the receipts for a month, calculating the quantities manually by flipping through the book 14. and receipts repeatedly. The ink on the receipts also fades away, so it can be hard to read. Losing the book. Knowing 15. who bought the items to pay them back.</w:t>
      </w:r>
    </w:p>
    <w:p w:rsidR="00000000" w:rsidDel="00000000" w:rsidP="00000000" w:rsidRDefault="00000000" w:rsidRPr="00000000" w14:paraId="0000000E">
      <w:pPr>
        <w:pageBreakBefore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16. As a solution, would a phone application be more convenient?</w:t>
      </w:r>
    </w:p>
    <w:p w:rsidR="00000000" w:rsidDel="00000000" w:rsidP="00000000" w:rsidRDefault="00000000" w:rsidRPr="00000000" w14:paraId="00000010">
      <w:pPr>
        <w:pageBreakBefore w:val="0"/>
        <w:ind w:right="60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 Yes</w:t>
      </w:r>
    </w:p>
    <w:p w:rsidR="00000000" w:rsidDel="00000000" w:rsidP="00000000" w:rsidRDefault="00000000" w:rsidRPr="00000000" w14:paraId="00000011">
      <w:pPr>
        <w:pageBreakBefore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18. What phone do you have? And will you be using it for the foreseeable future</w:t>
      </w:r>
    </w:p>
    <w:p w:rsidR="00000000" w:rsidDel="00000000" w:rsidP="00000000" w:rsidRDefault="00000000" w:rsidRPr="00000000" w14:paraId="00000013">
      <w:pPr>
        <w:pageBreakBefore w:val="0"/>
        <w:ind w:right="6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iPhone 8. I will continue to use it in the future</w:t>
      </w:r>
    </w:p>
    <w:p w:rsidR="00000000" w:rsidDel="00000000" w:rsidP="00000000" w:rsidRDefault="00000000" w:rsidRPr="00000000" w14:paraId="00000014">
      <w:pPr>
        <w:pageBreakBefore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 Are there any particular features you would like to see in the solution?</w:t>
      </w:r>
    </w:p>
    <w:p w:rsidR="00000000" w:rsidDel="00000000" w:rsidP="00000000" w:rsidRDefault="00000000" w:rsidRPr="00000000" w14:paraId="00000016">
      <w:pPr>
        <w:pageBreakBefore w:val="0"/>
        <w:ind w:right="60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21. I would definitely like to have categories of different expenses, allowing me to see where my money is going.        22.The total of monthly expenses in each category. I would also want to know who has done the purchase in the           23. household: me or helper. I also would like to keep my expenditure private, so other people can’t access it.</w:t>
      </w:r>
    </w:p>
    <w:p w:rsidR="00000000" w:rsidDel="00000000" w:rsidP="00000000" w:rsidRDefault="00000000" w:rsidRPr="00000000" w14:paraId="00000017">
      <w:pPr>
        <w:pageBreakBefore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24. What data is useful to you from the receipt, and how would you like it to be presented to you?</w:t>
      </w:r>
    </w:p>
    <w:p w:rsidR="00000000" w:rsidDel="00000000" w:rsidP="00000000" w:rsidRDefault="00000000" w:rsidRPr="00000000" w14:paraId="00000019">
      <w:pPr>
        <w:pageBreakBefore w:val="0"/>
        <w:ind w:right="60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 I currently only require the product, quantity, price, date of purchase, and who made the purchase to be known.</w:t>
      </w:r>
    </w:p>
    <w:p w:rsidR="00000000" w:rsidDel="00000000" w:rsidP="00000000" w:rsidRDefault="00000000" w:rsidRPr="00000000" w14:paraId="0000001A">
      <w:pPr>
        <w:pageBreakBefore w:val="0"/>
        <w:ind w:right="60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26. How would you like the interface to behave?</w:t>
      </w:r>
    </w:p>
    <w:p w:rsidR="00000000" w:rsidDel="00000000" w:rsidP="00000000" w:rsidRDefault="00000000" w:rsidRPr="00000000" w14:paraId="0000001C">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27. I would like the design to be simple and intuitive to use, showing me the monthly totals without having to click many buttons.</w:t>
      </w:r>
    </w:p>
    <w:p w:rsidR="00000000" w:rsidDel="00000000" w:rsidP="00000000" w:rsidRDefault="00000000" w:rsidRPr="00000000" w14:paraId="0000001D">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28. I also want to be able to compare my expenditure on the current month to previous months, and have a way to look at the    29. specific purchases in the current and previous months.</w:t>
      </w:r>
    </w:p>
    <w:p w:rsidR="00000000" w:rsidDel="00000000" w:rsidP="00000000" w:rsidRDefault="00000000" w:rsidRPr="00000000" w14:paraId="0000001E">
      <w:pPr>
        <w:pageBreakBefore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30. What categories of receipts do you require?</w:t>
      </w:r>
    </w:p>
    <w:p w:rsidR="00000000" w:rsidDel="00000000" w:rsidP="00000000" w:rsidRDefault="00000000" w:rsidRPr="00000000" w14:paraId="00000020">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31. Groceries, Lifestyle (Clothing &amp; Furniture), Personal &amp; Discretionary, Transportation, Miscellaneous</w:t>
      </w:r>
    </w:p>
    <w:p w:rsidR="00000000" w:rsidDel="00000000" w:rsidP="00000000" w:rsidRDefault="00000000" w:rsidRPr="00000000" w14:paraId="00000021">
      <w:pPr>
        <w:pageBreakBefore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32. Thank you for this information, I will come back to you soon with a solution proposal.</w:t>
      </w:r>
    </w:p>
    <w:p w:rsidR="00000000" w:rsidDel="00000000" w:rsidP="00000000" w:rsidRDefault="00000000" w:rsidRPr="00000000" w14:paraId="00000023">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1609725" cy="952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09725" cy="9525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Signed: Archana Tapadia, Date: 8/5/2019</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