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&amp;office=RELATIONSHIP RENEWAL&amp;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&amp;office_no=C28&amp;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