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&amp;office=DESK D05         BOOK NOW!&amp;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&amp;office_no=D05&amp;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&amp;contactname=Chris Vella&amp;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&amp;phone=0428 254 146&amp;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&amp;email=chrisv@rrp.com.au&amp;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&amp;website=www.rrp.com.au&amp;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&amp;services=Workplace Rehabilitation | Safety Consultancy | Employment Health Assessments&amp;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