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71C49" w14:textId="77777777" w:rsidR="00F144F5" w:rsidRPr="002C304D" w:rsidRDefault="003A5C04" w:rsidP="009A30F7">
      <w:pPr>
        <w:pStyle w:val="DeckblattUni"/>
        <w:rPr>
          <w:lang w:val="en-US"/>
        </w:rPr>
      </w:pPr>
      <w:r w:rsidRPr="002C304D">
        <w:rPr>
          <w:lang w:val="en-US"/>
        </w:rPr>
        <w:t>UNIVERSITY OF</w:t>
      </w:r>
      <w:r w:rsidR="00F144F5" w:rsidRPr="002C304D">
        <w:rPr>
          <w:lang w:val="en-US"/>
        </w:rPr>
        <w:t xml:space="preserve"> </w:t>
      </w:r>
      <w:r w:rsidR="00955448" w:rsidRPr="002C304D">
        <w:rPr>
          <w:lang w:val="en-US"/>
        </w:rPr>
        <w:t>DUISBURG-</w:t>
      </w:r>
      <w:r w:rsidR="00F144F5" w:rsidRPr="002C304D">
        <w:rPr>
          <w:lang w:val="en-US"/>
        </w:rPr>
        <w:t>ESSEN</w:t>
      </w:r>
    </w:p>
    <w:p w14:paraId="177E6AA6" w14:textId="77777777" w:rsidR="00E11FFD" w:rsidRPr="002C304D" w:rsidRDefault="00E11FFD" w:rsidP="00E11FFD">
      <w:pPr>
        <w:pStyle w:val="DeckblattTypArbeit"/>
        <w:rPr>
          <w:lang w:val="en-US"/>
        </w:rPr>
      </w:pPr>
    </w:p>
    <w:p w14:paraId="46D25F14" w14:textId="77777777" w:rsidR="00C6747A" w:rsidRPr="002C304D" w:rsidRDefault="00C6747A" w:rsidP="00E11FFD">
      <w:pPr>
        <w:pStyle w:val="DeckblattTypArbeit"/>
        <w:rPr>
          <w:lang w:val="en-US"/>
        </w:rPr>
      </w:pPr>
    </w:p>
    <w:p w14:paraId="6EA480D4" w14:textId="77777777" w:rsidR="00E11FFD" w:rsidRPr="002C304D" w:rsidRDefault="00A1148F" w:rsidP="00E11FFD">
      <w:pPr>
        <w:pStyle w:val="DeckblattTypArbeit"/>
        <w:rPr>
          <w:lang w:val="en-US"/>
        </w:rPr>
      </w:pPr>
      <w:r w:rsidRPr="002C304D">
        <w:rPr>
          <w:lang w:val="en-US"/>
        </w:rPr>
        <w:t xml:space="preserve">Bachelor </w:t>
      </w:r>
      <w:r w:rsidR="00E133EF">
        <w:rPr>
          <w:lang w:val="en-US"/>
        </w:rPr>
        <w:t>Thesis</w:t>
      </w:r>
    </w:p>
    <w:p w14:paraId="19400A28" w14:textId="77777777" w:rsidR="00C6747A" w:rsidRPr="002C304D" w:rsidRDefault="00C6747A" w:rsidP="00E11FFD">
      <w:pPr>
        <w:pStyle w:val="DeckblattTypArbeit"/>
        <w:rPr>
          <w:lang w:val="en-US"/>
        </w:rPr>
      </w:pPr>
    </w:p>
    <w:p w14:paraId="78BB481D" w14:textId="77777777" w:rsidR="00E11FFD" w:rsidRPr="002C304D" w:rsidRDefault="00A1148F" w:rsidP="00C6747A">
      <w:pPr>
        <w:pStyle w:val="DeckblattSemesterangaben"/>
        <w:rPr>
          <w:lang w:val="en-US"/>
        </w:rPr>
      </w:pPr>
      <w:r w:rsidRPr="002C304D">
        <w:rPr>
          <w:lang w:val="en-US"/>
        </w:rPr>
        <w:t>On the subject</w:t>
      </w:r>
    </w:p>
    <w:p w14:paraId="2F9845CD" w14:textId="77777777" w:rsidR="00C6747A" w:rsidRPr="002C304D" w:rsidRDefault="00C6747A" w:rsidP="009A30F7">
      <w:pPr>
        <w:pStyle w:val="DeckblattTypArbeit"/>
        <w:rPr>
          <w:lang w:val="en-US"/>
        </w:rPr>
      </w:pPr>
    </w:p>
    <w:p w14:paraId="5946706E" w14:textId="77777777" w:rsidR="00C6747A" w:rsidRPr="002C304D" w:rsidRDefault="00C6747A" w:rsidP="009A30F7">
      <w:pPr>
        <w:pStyle w:val="DeckblattTypArbeit"/>
        <w:rPr>
          <w:lang w:val="en-US"/>
        </w:rPr>
      </w:pPr>
    </w:p>
    <w:p w14:paraId="569982DB" w14:textId="77777777" w:rsidR="00C6747A" w:rsidRPr="002C304D" w:rsidRDefault="00C6747A" w:rsidP="009A30F7">
      <w:pPr>
        <w:pStyle w:val="DeckblattTypArbeit"/>
        <w:rPr>
          <w:lang w:val="en-US"/>
        </w:rPr>
      </w:pPr>
    </w:p>
    <w:p w14:paraId="7D598DA4" w14:textId="77777777" w:rsidR="00C6747A" w:rsidRPr="002C304D" w:rsidRDefault="00C6747A" w:rsidP="009A30F7">
      <w:pPr>
        <w:pStyle w:val="DeckblattTypArbeit"/>
        <w:rPr>
          <w:lang w:val="en-US"/>
        </w:rPr>
      </w:pPr>
    </w:p>
    <w:p w14:paraId="45389D1F" w14:textId="71F91D98" w:rsidR="00C6747A" w:rsidRPr="00E133EF" w:rsidRDefault="7D0AA50F" w:rsidP="7D0AA50F">
      <w:pPr>
        <w:pStyle w:val="DeckblattTypArbeit"/>
        <w:rPr>
          <w:b/>
          <w:bCs/>
          <w:sz w:val="28"/>
          <w:szCs w:val="28"/>
          <w:lang w:val="en-US"/>
        </w:rPr>
      </w:pPr>
      <w:r w:rsidRPr="7D0AA50F">
        <w:rPr>
          <w:b/>
          <w:bCs/>
          <w:i/>
          <w:iCs/>
          <w:sz w:val="28"/>
          <w:szCs w:val="28"/>
          <w:lang w:val="en-US"/>
        </w:rPr>
        <w:t>Influence of Project Management Methodologies on the Success Rate of IT projects</w:t>
      </w:r>
    </w:p>
    <w:p w14:paraId="228BEB3D" w14:textId="77777777" w:rsidR="00003AD8" w:rsidRPr="002C304D" w:rsidRDefault="00003AD8" w:rsidP="009A30F7">
      <w:pPr>
        <w:pStyle w:val="DeckblattTypArbeit"/>
        <w:rPr>
          <w:lang w:val="en-US"/>
        </w:rPr>
      </w:pPr>
    </w:p>
    <w:p w14:paraId="56BF6F1C" w14:textId="77777777" w:rsidR="00003AD8" w:rsidRPr="002C304D" w:rsidRDefault="00003AD8" w:rsidP="009A30F7">
      <w:pPr>
        <w:pStyle w:val="DeckblattTypArbeit"/>
        <w:rPr>
          <w:lang w:val="en-US"/>
        </w:rPr>
      </w:pPr>
    </w:p>
    <w:p w14:paraId="547ACC6D" w14:textId="77777777" w:rsidR="00F144F5" w:rsidRPr="002C304D" w:rsidRDefault="00F144F5" w:rsidP="009A30F7">
      <w:pPr>
        <w:pStyle w:val="DeckblattSemesterangaben"/>
        <w:rPr>
          <w:lang w:val="en-US"/>
        </w:rPr>
      </w:pPr>
      <w:bookmarkStart w:id="0" w:name="_Ref420210244"/>
      <w:bookmarkEnd w:id="0"/>
    </w:p>
    <w:p w14:paraId="20C438B9" w14:textId="77777777" w:rsidR="00C6747A" w:rsidRPr="002C304D" w:rsidRDefault="00C6747A" w:rsidP="00C6747A">
      <w:pPr>
        <w:rPr>
          <w:lang w:val="en-US"/>
        </w:rPr>
      </w:pPr>
    </w:p>
    <w:p w14:paraId="379D1B98" w14:textId="77777777" w:rsidR="00C6747A" w:rsidRPr="002C304D" w:rsidRDefault="00C6747A" w:rsidP="00C6747A">
      <w:pPr>
        <w:rPr>
          <w:lang w:val="en-US"/>
        </w:rPr>
      </w:pPr>
    </w:p>
    <w:p w14:paraId="006FF7E5" w14:textId="77777777" w:rsidR="00F144F5" w:rsidRPr="002C304D" w:rsidRDefault="00F144F5" w:rsidP="009A30F7">
      <w:pPr>
        <w:pStyle w:val="DeckblattSemesterangaben"/>
        <w:rPr>
          <w:lang w:val="en-US"/>
        </w:rPr>
      </w:pPr>
    </w:p>
    <w:p w14:paraId="4CDF2913" w14:textId="77777777" w:rsidR="00C6747A" w:rsidRPr="002C304D" w:rsidRDefault="00410B4E" w:rsidP="00C6747A">
      <w:pPr>
        <w:pStyle w:val="DeckblattSemesterangaben"/>
        <w:rPr>
          <w:lang w:val="en-US"/>
        </w:rPr>
      </w:pPr>
      <w:r w:rsidRPr="002C304D">
        <w:rPr>
          <w:lang w:val="en-US"/>
        </w:rPr>
        <w:t>Submitted to the Faculty of Business Administration and E</w:t>
      </w:r>
      <w:r w:rsidR="00C52287" w:rsidRPr="002C304D">
        <w:rPr>
          <w:lang w:val="en-US"/>
        </w:rPr>
        <w:t>conomics</w:t>
      </w:r>
    </w:p>
    <w:p w14:paraId="73F5A879" w14:textId="77777777" w:rsidR="00C6747A" w:rsidRPr="002C304D" w:rsidRDefault="00CE17D0" w:rsidP="00C6747A">
      <w:pPr>
        <w:pStyle w:val="DeckblattSemesterangaben"/>
        <w:rPr>
          <w:lang w:val="en-US"/>
        </w:rPr>
      </w:pPr>
      <w:r w:rsidRPr="002C304D">
        <w:rPr>
          <w:lang w:val="en-US"/>
        </w:rPr>
        <w:t>at</w:t>
      </w:r>
      <w:r w:rsidR="00C52287" w:rsidRPr="002C304D">
        <w:rPr>
          <w:lang w:val="en-US"/>
        </w:rPr>
        <w:t xml:space="preserve"> the University of</w:t>
      </w:r>
      <w:r w:rsidR="00C6747A" w:rsidRPr="002C304D">
        <w:rPr>
          <w:lang w:val="en-US"/>
        </w:rPr>
        <w:t xml:space="preserve"> Duisburg-Essen</w:t>
      </w:r>
    </w:p>
    <w:p w14:paraId="491C603E" w14:textId="77777777" w:rsidR="00F144F5" w:rsidRPr="002C304D" w:rsidRDefault="00F144F5" w:rsidP="009A30F7">
      <w:pPr>
        <w:rPr>
          <w:lang w:val="en-US"/>
        </w:rPr>
      </w:pPr>
    </w:p>
    <w:p w14:paraId="4CA56B5F" w14:textId="77777777" w:rsidR="008601DB" w:rsidRPr="002C304D" w:rsidRDefault="008601DB" w:rsidP="001B14D2">
      <w:pPr>
        <w:rPr>
          <w:lang w:val="en-US"/>
        </w:rPr>
      </w:pPr>
    </w:p>
    <w:p w14:paraId="446092DA" w14:textId="77777777" w:rsidR="00E11FFD" w:rsidRPr="00072D02" w:rsidRDefault="00477C5D" w:rsidP="00E11FFD">
      <w:pPr>
        <w:pStyle w:val="DeckblattMetadatenStudent"/>
        <w:rPr>
          <w:lang w:val="de-DE"/>
        </w:rPr>
      </w:pPr>
      <w:proofErr w:type="spellStart"/>
      <w:r w:rsidRPr="00072D02">
        <w:rPr>
          <w:lang w:val="de-DE"/>
        </w:rPr>
        <w:t>By</w:t>
      </w:r>
      <w:proofErr w:type="spellEnd"/>
      <w:r w:rsidR="00E11FFD" w:rsidRPr="00072D02">
        <w:rPr>
          <w:lang w:val="de-DE"/>
        </w:rPr>
        <w:t xml:space="preserve">: </w:t>
      </w:r>
      <w:r w:rsidR="00E11FFD" w:rsidRPr="00072D02">
        <w:rPr>
          <w:lang w:val="de-DE"/>
        </w:rPr>
        <w:tab/>
      </w:r>
      <w:r w:rsidR="00E11FFD" w:rsidRPr="00072D02">
        <w:rPr>
          <w:lang w:val="de-DE"/>
        </w:rPr>
        <w:tab/>
      </w:r>
      <w:r w:rsidR="00E133EF" w:rsidRPr="00072D02">
        <w:rPr>
          <w:lang w:val="de-DE"/>
        </w:rPr>
        <w:t>Arne Büschemann</w:t>
      </w:r>
    </w:p>
    <w:p w14:paraId="01F3384F" w14:textId="77777777" w:rsidR="00E11FFD" w:rsidRPr="00072D02" w:rsidRDefault="00E133EF" w:rsidP="050C24C5">
      <w:pPr>
        <w:pStyle w:val="DeckblattMetadatenStudent"/>
        <w:rPr>
          <w:lang w:val="de-DE"/>
        </w:rPr>
      </w:pPr>
      <w:r w:rsidRPr="00072D02">
        <w:rPr>
          <w:lang w:val="de-DE"/>
        </w:rPr>
        <w:tab/>
      </w:r>
      <w:r w:rsidRPr="00072D02">
        <w:rPr>
          <w:lang w:val="de-DE"/>
        </w:rPr>
        <w:tab/>
      </w:r>
      <w:proofErr w:type="spellStart"/>
      <w:r w:rsidRPr="00072D02">
        <w:rPr>
          <w:lang w:val="de-DE"/>
        </w:rPr>
        <w:t>Riedweg</w:t>
      </w:r>
      <w:proofErr w:type="spellEnd"/>
      <w:r w:rsidRPr="00072D02">
        <w:rPr>
          <w:lang w:val="de-DE"/>
        </w:rPr>
        <w:t xml:space="preserve"> 21</w:t>
      </w:r>
    </w:p>
    <w:p w14:paraId="4453A704" w14:textId="77777777" w:rsidR="00242A03" w:rsidRPr="00072D02" w:rsidRDefault="00E133EF" w:rsidP="050C24C5">
      <w:pPr>
        <w:pStyle w:val="DeckblattMetadatenStudent"/>
        <w:rPr>
          <w:lang w:val="de-DE"/>
        </w:rPr>
      </w:pPr>
      <w:r w:rsidRPr="00072D02">
        <w:rPr>
          <w:lang w:val="de-DE"/>
        </w:rPr>
        <w:tab/>
      </w:r>
      <w:r w:rsidRPr="00072D02">
        <w:rPr>
          <w:lang w:val="de-DE"/>
        </w:rPr>
        <w:tab/>
        <w:t>46284, Dorsten</w:t>
      </w:r>
    </w:p>
    <w:p w14:paraId="244C5BBB" w14:textId="3F4F8796" w:rsidR="050C24C5" w:rsidRPr="00072D02" w:rsidRDefault="050C24C5" w:rsidP="050C24C5">
      <w:pPr>
        <w:spacing w:line="240" w:lineRule="auto"/>
        <w:ind w:left="709" w:firstLine="709"/>
        <w:rPr>
          <w:lang w:val="de-DE"/>
        </w:rPr>
      </w:pPr>
      <w:r w:rsidRPr="00072D02">
        <w:rPr>
          <w:lang w:val="de-DE"/>
        </w:rPr>
        <w:t>arne.bueschemann@stud.uni-duisburg-essen.de</w:t>
      </w:r>
    </w:p>
    <w:p w14:paraId="30BFC4AF" w14:textId="77777777" w:rsidR="00E11FFD" w:rsidRPr="002C304D" w:rsidRDefault="00E11FFD" w:rsidP="050C24C5">
      <w:pPr>
        <w:pStyle w:val="DeckblattMetadatenStudent"/>
        <w:rPr>
          <w:lang w:val="en-US"/>
        </w:rPr>
      </w:pPr>
      <w:r w:rsidRPr="00072D02">
        <w:rPr>
          <w:lang w:val="de-DE"/>
        </w:rPr>
        <w:tab/>
      </w:r>
      <w:r w:rsidR="001256B3" w:rsidRPr="00072D02">
        <w:rPr>
          <w:lang w:val="de-DE"/>
        </w:rPr>
        <w:tab/>
      </w:r>
      <w:r w:rsidR="003301CA" w:rsidRPr="002C304D">
        <w:rPr>
          <w:lang w:val="en-US"/>
        </w:rPr>
        <w:t>Matriculation number</w:t>
      </w:r>
      <w:r w:rsidR="00881D59">
        <w:rPr>
          <w:lang w:val="en-US"/>
        </w:rPr>
        <w:t>: 3008090</w:t>
      </w:r>
    </w:p>
    <w:p w14:paraId="34E252DE" w14:textId="77777777" w:rsidR="00E11FFD" w:rsidRPr="002C304D" w:rsidRDefault="00E11FFD" w:rsidP="00E11FFD">
      <w:pPr>
        <w:pStyle w:val="DeckblattMetadatenStudent"/>
        <w:rPr>
          <w:lang w:val="en-US"/>
        </w:rPr>
      </w:pPr>
    </w:p>
    <w:p w14:paraId="6B3D69ED" w14:textId="77777777" w:rsidR="00E11FFD" w:rsidRPr="002C304D" w:rsidRDefault="00E11FFD" w:rsidP="00E11FFD">
      <w:pPr>
        <w:pStyle w:val="DeckblattMetadatenStudent"/>
        <w:rPr>
          <w:lang w:val="en-US"/>
        </w:rPr>
      </w:pPr>
    </w:p>
    <w:p w14:paraId="1C0F8B28" w14:textId="77777777" w:rsidR="00E11FFD" w:rsidRPr="002C304D" w:rsidRDefault="0065702F" w:rsidP="00E11FFD">
      <w:pPr>
        <w:pStyle w:val="DeckblattMetadatenStudent"/>
        <w:rPr>
          <w:lang w:val="en-US"/>
        </w:rPr>
      </w:pPr>
      <w:r w:rsidRPr="002C304D">
        <w:rPr>
          <w:lang w:val="en-US"/>
        </w:rPr>
        <w:t>Supervisor</w:t>
      </w:r>
      <w:r w:rsidR="006E3DB9" w:rsidRPr="002C304D">
        <w:rPr>
          <w:lang w:val="en-US"/>
        </w:rPr>
        <w:t>s</w:t>
      </w:r>
      <w:r w:rsidR="00E11FFD" w:rsidRPr="002C304D">
        <w:rPr>
          <w:lang w:val="en-US"/>
        </w:rPr>
        <w:t>:</w:t>
      </w:r>
      <w:r w:rsidR="00E11FFD" w:rsidRPr="002C304D">
        <w:rPr>
          <w:lang w:val="en-US"/>
        </w:rPr>
        <w:tab/>
      </w:r>
      <w:r w:rsidR="00A46BA7">
        <w:rPr>
          <w:lang w:val="en-US"/>
        </w:rPr>
        <w:t xml:space="preserve">Prof. Dr. </w:t>
      </w:r>
      <w:proofErr w:type="spellStart"/>
      <w:r w:rsidR="00B141DA">
        <w:rPr>
          <w:lang w:val="en-US"/>
        </w:rPr>
        <w:t>Ahlemann</w:t>
      </w:r>
      <w:proofErr w:type="spellEnd"/>
    </w:p>
    <w:p w14:paraId="5211189B" w14:textId="77777777" w:rsidR="00E11FFD" w:rsidRPr="002C304D" w:rsidRDefault="00E11FFD" w:rsidP="00E11FFD">
      <w:pPr>
        <w:pStyle w:val="DeckblattMetadatenStudent"/>
        <w:rPr>
          <w:lang w:val="en-US"/>
        </w:rPr>
      </w:pPr>
      <w:r w:rsidRPr="002C304D">
        <w:rPr>
          <w:lang w:val="en-US"/>
        </w:rPr>
        <w:tab/>
      </w:r>
      <w:r w:rsidRPr="002C304D">
        <w:rPr>
          <w:lang w:val="en-US"/>
        </w:rPr>
        <w:tab/>
      </w:r>
      <w:r w:rsidR="00A46BA7">
        <w:rPr>
          <w:lang w:val="en-US"/>
        </w:rPr>
        <w:t xml:space="preserve">Prof. Dr. </w:t>
      </w:r>
      <w:proofErr w:type="spellStart"/>
      <w:r w:rsidR="00B141DA">
        <w:rPr>
          <w:lang w:val="en-US"/>
        </w:rPr>
        <w:t>Eicker</w:t>
      </w:r>
      <w:proofErr w:type="spellEnd"/>
    </w:p>
    <w:p w14:paraId="1AA88069" w14:textId="77777777" w:rsidR="00E11FFD" w:rsidRPr="002C304D" w:rsidRDefault="00E11FFD" w:rsidP="00E11FFD">
      <w:pPr>
        <w:rPr>
          <w:lang w:val="en-US"/>
        </w:rPr>
      </w:pPr>
    </w:p>
    <w:p w14:paraId="7DDDBE05" w14:textId="77777777" w:rsidR="009A30F7" w:rsidRPr="002C304D" w:rsidRDefault="00E11FFD" w:rsidP="00C6747A">
      <w:pPr>
        <w:pStyle w:val="DeckblattSemesterangaben"/>
        <w:rPr>
          <w:lang w:val="en-US"/>
        </w:rPr>
      </w:pPr>
      <w:r w:rsidRPr="002C304D">
        <w:rPr>
          <w:lang w:val="en-US"/>
        </w:rPr>
        <w:t>Winter</w:t>
      </w:r>
      <w:r w:rsidR="001256B3" w:rsidRPr="002C304D">
        <w:rPr>
          <w:lang w:val="en-US"/>
        </w:rPr>
        <w:t xml:space="preserve"> term</w:t>
      </w:r>
      <w:r w:rsidRPr="002C304D">
        <w:rPr>
          <w:lang w:val="en-US"/>
        </w:rPr>
        <w:t xml:space="preserve"> </w:t>
      </w:r>
      <w:r w:rsidR="00B141DA">
        <w:rPr>
          <w:lang w:val="en-US"/>
        </w:rPr>
        <w:t>2016/2017</w:t>
      </w:r>
      <w:r w:rsidRPr="002C304D">
        <w:rPr>
          <w:lang w:val="en-US"/>
        </w:rPr>
        <w:t>,</w:t>
      </w:r>
      <w:r w:rsidR="00B141DA">
        <w:rPr>
          <w:lang w:val="en-US"/>
        </w:rPr>
        <w:t xml:space="preserve"> 7</w:t>
      </w:r>
      <w:r w:rsidRPr="002C304D">
        <w:rPr>
          <w:lang w:val="en-US"/>
        </w:rPr>
        <w:t xml:space="preserve">. </w:t>
      </w:r>
      <w:r w:rsidR="001256B3" w:rsidRPr="002C304D">
        <w:rPr>
          <w:lang w:val="en-US"/>
        </w:rPr>
        <w:t>Semester of studies</w:t>
      </w:r>
    </w:p>
    <w:p w14:paraId="1D829322" w14:textId="77777777" w:rsidR="00F144F5" w:rsidRPr="002C304D" w:rsidRDefault="00F144F5" w:rsidP="009A30F7">
      <w:pPr>
        <w:pStyle w:val="DeckblattSemesterangaben"/>
        <w:rPr>
          <w:lang w:val="en-US"/>
        </w:rPr>
        <w:sectPr w:rsidR="00F144F5" w:rsidRPr="002C304D">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21493D2E" w14:textId="77777777" w:rsidR="008667B6" w:rsidRPr="002C304D" w:rsidRDefault="008667B6" w:rsidP="008667B6">
      <w:pPr>
        <w:pStyle w:val="berschrift1nichtimVerzeichnis"/>
        <w:rPr>
          <w:lang w:val="en-US"/>
        </w:rPr>
      </w:pPr>
      <w:r w:rsidRPr="002C304D">
        <w:rPr>
          <w:lang w:val="en-US"/>
        </w:rPr>
        <w:lastRenderedPageBreak/>
        <w:t>Abstract</w:t>
      </w:r>
    </w:p>
    <w:p w14:paraId="75DD3771" w14:textId="77777777" w:rsidR="008667B6" w:rsidRPr="002C304D" w:rsidRDefault="008667B6" w:rsidP="008667B6">
      <w:pPr>
        <w:rPr>
          <w:lang w:val="en-US"/>
        </w:rPr>
      </w:pPr>
      <w:r w:rsidRPr="002C304D">
        <w:rPr>
          <w:rFonts w:cs="Arial"/>
          <w:lang w:val="en-US"/>
        </w:rPr>
        <w:t>[</w:t>
      </w:r>
      <w:r w:rsidR="00D44A60" w:rsidRPr="002C304D">
        <w:rPr>
          <w:rFonts w:cs="Arial"/>
          <w:lang w:val="en-US"/>
        </w:rPr>
        <w:t>A short summary of the thesis (1/2 – 1 page)</w:t>
      </w:r>
      <w:r w:rsidRPr="002C304D">
        <w:rPr>
          <w:rFonts w:cs="Arial"/>
          <w:lang w:val="en-US"/>
        </w:rPr>
        <w:t xml:space="preserve">] </w:t>
      </w:r>
    </w:p>
    <w:p w14:paraId="7874E1A9" w14:textId="77777777" w:rsidR="008667B6" w:rsidRPr="002C304D" w:rsidRDefault="008667B6" w:rsidP="008667B6">
      <w:pPr>
        <w:spacing w:before="0" w:after="0" w:line="240" w:lineRule="auto"/>
        <w:jc w:val="left"/>
        <w:rPr>
          <w:lang w:val="en-US"/>
        </w:rPr>
      </w:pPr>
    </w:p>
    <w:p w14:paraId="26FDEF8D" w14:textId="77777777" w:rsidR="00B837EF" w:rsidRPr="002C304D" w:rsidRDefault="00B837EF" w:rsidP="0099415D">
      <w:pPr>
        <w:rPr>
          <w:lang w:val="en-US"/>
        </w:rPr>
        <w:sectPr w:rsidR="00B837EF" w:rsidRPr="002C304D" w:rsidSect="00D92A99">
          <w:headerReference w:type="default" r:id="rId12"/>
          <w:footerReference w:type="default" r:id="rId13"/>
          <w:headerReference w:type="first" r:id="rId14"/>
          <w:footerReference w:type="first" r:id="rId15"/>
          <w:pgSz w:w="11906" w:h="16838"/>
          <w:pgMar w:top="1134" w:right="1418" w:bottom="1134" w:left="2268" w:header="708" w:footer="708" w:gutter="0"/>
          <w:pgNumType w:fmt="lowerRoman"/>
          <w:cols w:space="708"/>
        </w:sectPr>
      </w:pPr>
    </w:p>
    <w:p w14:paraId="756DBABD" w14:textId="77777777" w:rsidR="0099415D" w:rsidRPr="002C304D" w:rsidRDefault="00E84660" w:rsidP="00E160FA">
      <w:pPr>
        <w:pStyle w:val="berschrift1nichtimVerzeichnis"/>
        <w:rPr>
          <w:lang w:val="en-US"/>
        </w:rPr>
      </w:pPr>
      <w:r w:rsidRPr="002C304D">
        <w:rPr>
          <w:lang w:val="en-US"/>
        </w:rPr>
        <w:lastRenderedPageBreak/>
        <w:t>Table of Contents</w:t>
      </w:r>
    </w:p>
    <w:p w14:paraId="4D9F3E82" w14:textId="77777777" w:rsidR="003B208D" w:rsidRDefault="001F6620">
      <w:pPr>
        <w:pStyle w:val="Verzeichnis1"/>
        <w:rPr>
          <w:rFonts w:asciiTheme="minorHAnsi" w:eastAsiaTheme="minorEastAsia" w:hAnsiTheme="minorHAnsi" w:cstheme="minorBidi"/>
          <w:b w:val="0"/>
          <w:szCs w:val="22"/>
          <w:lang w:val="de-DE"/>
        </w:rPr>
      </w:pPr>
      <w:r w:rsidRPr="002C304D">
        <w:rPr>
          <w:b w:val="0"/>
          <w:noProof w:val="0"/>
          <w:lang w:val="en-US"/>
        </w:rPr>
        <w:fldChar w:fldCharType="begin"/>
      </w:r>
      <w:r w:rsidR="00B837EF" w:rsidRPr="002C304D">
        <w:rPr>
          <w:b w:val="0"/>
          <w:noProof w:val="0"/>
          <w:lang w:val="en-US"/>
        </w:rPr>
        <w:instrText xml:space="preserve"> TOC \o "1-</w:instrText>
      </w:r>
      <w:r w:rsidR="00DE5D76" w:rsidRPr="002C304D">
        <w:rPr>
          <w:b w:val="0"/>
          <w:noProof w:val="0"/>
          <w:lang w:val="en-US"/>
        </w:rPr>
        <w:instrText>4</w:instrText>
      </w:r>
      <w:r w:rsidR="00B837EF" w:rsidRPr="002C304D">
        <w:rPr>
          <w:b w:val="0"/>
          <w:noProof w:val="0"/>
          <w:lang w:val="en-US"/>
        </w:rPr>
        <w:instrText xml:space="preserve">" \h \z \u </w:instrText>
      </w:r>
      <w:r w:rsidRPr="002C304D">
        <w:rPr>
          <w:b w:val="0"/>
          <w:noProof w:val="0"/>
          <w:lang w:val="en-US"/>
        </w:rPr>
        <w:fldChar w:fldCharType="separate"/>
      </w:r>
      <w:hyperlink w:anchor="_Toc473556833" w:history="1">
        <w:r w:rsidR="003B208D" w:rsidRPr="00016AB3">
          <w:rPr>
            <w:rStyle w:val="Hyperlink"/>
            <w:lang w:val="de-DE"/>
          </w:rPr>
          <w:t>List of Figures</w:t>
        </w:r>
        <w:r w:rsidR="003B208D">
          <w:rPr>
            <w:webHidden/>
          </w:rPr>
          <w:tab/>
        </w:r>
        <w:r w:rsidR="003B208D">
          <w:rPr>
            <w:webHidden/>
          </w:rPr>
          <w:fldChar w:fldCharType="begin"/>
        </w:r>
        <w:r w:rsidR="003B208D">
          <w:rPr>
            <w:webHidden/>
          </w:rPr>
          <w:instrText xml:space="preserve"> PAGEREF _Toc473556833 \h </w:instrText>
        </w:r>
        <w:r w:rsidR="003B208D">
          <w:rPr>
            <w:webHidden/>
          </w:rPr>
        </w:r>
        <w:r w:rsidR="003B208D">
          <w:rPr>
            <w:webHidden/>
          </w:rPr>
          <w:fldChar w:fldCharType="separate"/>
        </w:r>
        <w:r w:rsidR="003B208D">
          <w:rPr>
            <w:webHidden/>
          </w:rPr>
          <w:t>v</w:t>
        </w:r>
        <w:r w:rsidR="003B208D">
          <w:rPr>
            <w:webHidden/>
          </w:rPr>
          <w:fldChar w:fldCharType="end"/>
        </w:r>
      </w:hyperlink>
    </w:p>
    <w:p w14:paraId="712DE7A7" w14:textId="77777777" w:rsidR="003B208D" w:rsidRDefault="00EE7791">
      <w:pPr>
        <w:pStyle w:val="Verzeichnis1"/>
        <w:rPr>
          <w:rFonts w:asciiTheme="minorHAnsi" w:eastAsiaTheme="minorEastAsia" w:hAnsiTheme="minorHAnsi" w:cstheme="minorBidi"/>
          <w:b w:val="0"/>
          <w:szCs w:val="22"/>
          <w:lang w:val="de-DE"/>
        </w:rPr>
      </w:pPr>
      <w:hyperlink w:anchor="_Toc473556834" w:history="1">
        <w:r w:rsidR="003B208D" w:rsidRPr="00016AB3">
          <w:rPr>
            <w:rStyle w:val="Hyperlink"/>
            <w:lang w:val="de-DE"/>
          </w:rPr>
          <w:t>List of Tables</w:t>
        </w:r>
        <w:r w:rsidR="003B208D">
          <w:rPr>
            <w:webHidden/>
          </w:rPr>
          <w:tab/>
        </w:r>
        <w:r w:rsidR="003B208D">
          <w:rPr>
            <w:webHidden/>
          </w:rPr>
          <w:fldChar w:fldCharType="begin"/>
        </w:r>
        <w:r w:rsidR="003B208D">
          <w:rPr>
            <w:webHidden/>
          </w:rPr>
          <w:instrText xml:space="preserve"> PAGEREF _Toc473556834 \h </w:instrText>
        </w:r>
        <w:r w:rsidR="003B208D">
          <w:rPr>
            <w:webHidden/>
          </w:rPr>
        </w:r>
        <w:r w:rsidR="003B208D">
          <w:rPr>
            <w:webHidden/>
          </w:rPr>
          <w:fldChar w:fldCharType="separate"/>
        </w:r>
        <w:r w:rsidR="003B208D">
          <w:rPr>
            <w:webHidden/>
          </w:rPr>
          <w:t>vi</w:t>
        </w:r>
        <w:r w:rsidR="003B208D">
          <w:rPr>
            <w:webHidden/>
          </w:rPr>
          <w:fldChar w:fldCharType="end"/>
        </w:r>
      </w:hyperlink>
    </w:p>
    <w:p w14:paraId="091CD720" w14:textId="77777777" w:rsidR="003B208D" w:rsidRDefault="00EE7791">
      <w:pPr>
        <w:pStyle w:val="Verzeichnis1"/>
        <w:rPr>
          <w:rFonts w:asciiTheme="minorHAnsi" w:eastAsiaTheme="minorEastAsia" w:hAnsiTheme="minorHAnsi" w:cstheme="minorBidi"/>
          <w:b w:val="0"/>
          <w:szCs w:val="22"/>
          <w:lang w:val="de-DE"/>
        </w:rPr>
      </w:pPr>
      <w:hyperlink w:anchor="_Toc473556835" w:history="1">
        <w:r w:rsidR="003B208D" w:rsidRPr="00016AB3">
          <w:rPr>
            <w:rStyle w:val="Hyperlink"/>
            <w:lang w:val="en-US"/>
          </w:rPr>
          <w:t>List of Abbreviations</w:t>
        </w:r>
        <w:r w:rsidR="003B208D">
          <w:rPr>
            <w:webHidden/>
          </w:rPr>
          <w:tab/>
        </w:r>
        <w:r w:rsidR="003B208D">
          <w:rPr>
            <w:webHidden/>
          </w:rPr>
          <w:fldChar w:fldCharType="begin"/>
        </w:r>
        <w:r w:rsidR="003B208D">
          <w:rPr>
            <w:webHidden/>
          </w:rPr>
          <w:instrText xml:space="preserve"> PAGEREF _Toc473556835 \h </w:instrText>
        </w:r>
        <w:r w:rsidR="003B208D">
          <w:rPr>
            <w:webHidden/>
          </w:rPr>
        </w:r>
        <w:r w:rsidR="003B208D">
          <w:rPr>
            <w:webHidden/>
          </w:rPr>
          <w:fldChar w:fldCharType="separate"/>
        </w:r>
        <w:r w:rsidR="003B208D">
          <w:rPr>
            <w:webHidden/>
          </w:rPr>
          <w:t>vii</w:t>
        </w:r>
        <w:r w:rsidR="003B208D">
          <w:rPr>
            <w:webHidden/>
          </w:rPr>
          <w:fldChar w:fldCharType="end"/>
        </w:r>
      </w:hyperlink>
    </w:p>
    <w:p w14:paraId="32759801" w14:textId="77777777" w:rsidR="003B208D" w:rsidRDefault="00EE7791">
      <w:pPr>
        <w:pStyle w:val="Verzeichnis1"/>
        <w:rPr>
          <w:rFonts w:asciiTheme="minorHAnsi" w:eastAsiaTheme="minorEastAsia" w:hAnsiTheme="minorHAnsi" w:cstheme="minorBidi"/>
          <w:b w:val="0"/>
          <w:szCs w:val="22"/>
          <w:lang w:val="de-DE"/>
        </w:rPr>
      </w:pPr>
      <w:hyperlink w:anchor="_Toc473556836" w:history="1">
        <w:r w:rsidR="003B208D" w:rsidRPr="00016AB3">
          <w:rPr>
            <w:rStyle w:val="Hyperlink"/>
          </w:rPr>
          <w:t>1</w:t>
        </w:r>
        <w:r w:rsidR="003B208D">
          <w:rPr>
            <w:rFonts w:asciiTheme="minorHAnsi" w:eastAsiaTheme="minorEastAsia" w:hAnsiTheme="minorHAnsi" w:cstheme="minorBidi"/>
            <w:b w:val="0"/>
            <w:szCs w:val="22"/>
            <w:lang w:val="de-DE"/>
          </w:rPr>
          <w:tab/>
        </w:r>
        <w:r w:rsidR="003B208D" w:rsidRPr="00016AB3">
          <w:rPr>
            <w:rStyle w:val="Hyperlink"/>
          </w:rPr>
          <w:t>Introduction</w:t>
        </w:r>
        <w:r w:rsidR="003B208D">
          <w:rPr>
            <w:webHidden/>
          </w:rPr>
          <w:tab/>
        </w:r>
        <w:r w:rsidR="003B208D">
          <w:rPr>
            <w:webHidden/>
          </w:rPr>
          <w:fldChar w:fldCharType="begin"/>
        </w:r>
        <w:r w:rsidR="003B208D">
          <w:rPr>
            <w:webHidden/>
          </w:rPr>
          <w:instrText xml:space="preserve"> PAGEREF _Toc473556836 \h </w:instrText>
        </w:r>
        <w:r w:rsidR="003B208D">
          <w:rPr>
            <w:webHidden/>
          </w:rPr>
        </w:r>
        <w:r w:rsidR="003B208D">
          <w:rPr>
            <w:webHidden/>
          </w:rPr>
          <w:fldChar w:fldCharType="separate"/>
        </w:r>
        <w:r w:rsidR="003B208D">
          <w:rPr>
            <w:webHidden/>
          </w:rPr>
          <w:t>1</w:t>
        </w:r>
        <w:r w:rsidR="003B208D">
          <w:rPr>
            <w:webHidden/>
          </w:rPr>
          <w:fldChar w:fldCharType="end"/>
        </w:r>
      </w:hyperlink>
    </w:p>
    <w:p w14:paraId="64552CBD" w14:textId="77777777" w:rsidR="003B208D" w:rsidRDefault="00EE7791">
      <w:pPr>
        <w:pStyle w:val="Verzeichnis1"/>
        <w:rPr>
          <w:rFonts w:asciiTheme="minorHAnsi" w:eastAsiaTheme="minorEastAsia" w:hAnsiTheme="minorHAnsi" w:cstheme="minorBidi"/>
          <w:b w:val="0"/>
          <w:szCs w:val="22"/>
          <w:lang w:val="de-DE"/>
        </w:rPr>
      </w:pPr>
      <w:hyperlink w:anchor="_Toc473556837" w:history="1">
        <w:r w:rsidR="003B208D" w:rsidRPr="00016AB3">
          <w:rPr>
            <w:rStyle w:val="Hyperlink"/>
          </w:rPr>
          <w:t>2</w:t>
        </w:r>
        <w:r w:rsidR="003B208D">
          <w:rPr>
            <w:rFonts w:asciiTheme="minorHAnsi" w:eastAsiaTheme="minorEastAsia" w:hAnsiTheme="minorHAnsi" w:cstheme="minorBidi"/>
            <w:b w:val="0"/>
            <w:szCs w:val="22"/>
            <w:lang w:val="de-DE"/>
          </w:rPr>
          <w:tab/>
        </w:r>
        <w:r w:rsidR="003B208D" w:rsidRPr="00016AB3">
          <w:rPr>
            <w:rStyle w:val="Hyperlink"/>
          </w:rPr>
          <w:t>Foundation</w:t>
        </w:r>
        <w:r w:rsidR="003B208D">
          <w:rPr>
            <w:webHidden/>
          </w:rPr>
          <w:tab/>
        </w:r>
        <w:r w:rsidR="003B208D">
          <w:rPr>
            <w:webHidden/>
          </w:rPr>
          <w:fldChar w:fldCharType="begin"/>
        </w:r>
        <w:r w:rsidR="003B208D">
          <w:rPr>
            <w:webHidden/>
          </w:rPr>
          <w:instrText xml:space="preserve"> PAGEREF _Toc473556837 \h </w:instrText>
        </w:r>
        <w:r w:rsidR="003B208D">
          <w:rPr>
            <w:webHidden/>
          </w:rPr>
        </w:r>
        <w:r w:rsidR="003B208D">
          <w:rPr>
            <w:webHidden/>
          </w:rPr>
          <w:fldChar w:fldCharType="separate"/>
        </w:r>
        <w:r w:rsidR="003B208D">
          <w:rPr>
            <w:webHidden/>
          </w:rPr>
          <w:t>3</w:t>
        </w:r>
        <w:r w:rsidR="003B208D">
          <w:rPr>
            <w:webHidden/>
          </w:rPr>
          <w:fldChar w:fldCharType="end"/>
        </w:r>
      </w:hyperlink>
    </w:p>
    <w:p w14:paraId="32A2285A" w14:textId="77777777" w:rsidR="003B208D" w:rsidRDefault="00EE7791">
      <w:pPr>
        <w:pStyle w:val="Verzeichnis2"/>
        <w:rPr>
          <w:rFonts w:asciiTheme="minorHAnsi" w:eastAsiaTheme="minorEastAsia" w:hAnsiTheme="minorHAnsi" w:cstheme="minorBidi"/>
          <w:szCs w:val="22"/>
          <w:lang w:val="de-DE"/>
        </w:rPr>
      </w:pPr>
      <w:hyperlink w:anchor="_Toc473556838" w:history="1">
        <w:r w:rsidR="003B208D" w:rsidRPr="00016AB3">
          <w:rPr>
            <w:rStyle w:val="Hyperlink"/>
          </w:rPr>
          <w:t>2.1</w:t>
        </w:r>
        <w:r w:rsidR="003B208D">
          <w:rPr>
            <w:rFonts w:asciiTheme="minorHAnsi" w:eastAsiaTheme="minorEastAsia" w:hAnsiTheme="minorHAnsi" w:cstheme="minorBidi"/>
            <w:szCs w:val="22"/>
            <w:lang w:val="de-DE"/>
          </w:rPr>
          <w:tab/>
        </w:r>
        <w:r w:rsidR="003B208D" w:rsidRPr="00016AB3">
          <w:rPr>
            <w:rStyle w:val="Hyperlink"/>
          </w:rPr>
          <w:t>Project Management Methodologies, Methods and Techniques</w:t>
        </w:r>
        <w:r w:rsidR="003B208D">
          <w:rPr>
            <w:webHidden/>
          </w:rPr>
          <w:tab/>
        </w:r>
        <w:r w:rsidR="003B208D">
          <w:rPr>
            <w:webHidden/>
          </w:rPr>
          <w:fldChar w:fldCharType="begin"/>
        </w:r>
        <w:r w:rsidR="003B208D">
          <w:rPr>
            <w:webHidden/>
          </w:rPr>
          <w:instrText xml:space="preserve"> PAGEREF _Toc473556838 \h </w:instrText>
        </w:r>
        <w:r w:rsidR="003B208D">
          <w:rPr>
            <w:webHidden/>
          </w:rPr>
        </w:r>
        <w:r w:rsidR="003B208D">
          <w:rPr>
            <w:webHidden/>
          </w:rPr>
          <w:fldChar w:fldCharType="separate"/>
        </w:r>
        <w:r w:rsidR="003B208D">
          <w:rPr>
            <w:webHidden/>
          </w:rPr>
          <w:t>3</w:t>
        </w:r>
        <w:r w:rsidR="003B208D">
          <w:rPr>
            <w:webHidden/>
          </w:rPr>
          <w:fldChar w:fldCharType="end"/>
        </w:r>
      </w:hyperlink>
    </w:p>
    <w:p w14:paraId="11F2C86F" w14:textId="77777777" w:rsidR="003B208D" w:rsidRDefault="00EE7791">
      <w:pPr>
        <w:pStyle w:val="Verzeichnis2"/>
        <w:rPr>
          <w:rFonts w:asciiTheme="minorHAnsi" w:eastAsiaTheme="minorEastAsia" w:hAnsiTheme="minorHAnsi" w:cstheme="minorBidi"/>
          <w:szCs w:val="22"/>
          <w:lang w:val="de-DE"/>
        </w:rPr>
      </w:pPr>
      <w:hyperlink w:anchor="_Toc473556839" w:history="1">
        <w:r w:rsidR="003B208D" w:rsidRPr="00016AB3">
          <w:rPr>
            <w:rStyle w:val="Hyperlink"/>
          </w:rPr>
          <w:t>2.2</w:t>
        </w:r>
        <w:r w:rsidR="003B208D">
          <w:rPr>
            <w:rFonts w:asciiTheme="minorHAnsi" w:eastAsiaTheme="minorEastAsia" w:hAnsiTheme="minorHAnsi" w:cstheme="minorBidi"/>
            <w:szCs w:val="22"/>
            <w:lang w:val="de-DE"/>
          </w:rPr>
          <w:tab/>
        </w:r>
        <w:r w:rsidR="003B208D" w:rsidRPr="00016AB3">
          <w:rPr>
            <w:rStyle w:val="Hyperlink"/>
          </w:rPr>
          <w:t>Project Management Methodologies</w:t>
        </w:r>
        <w:r w:rsidR="003B208D">
          <w:rPr>
            <w:webHidden/>
          </w:rPr>
          <w:tab/>
        </w:r>
        <w:r w:rsidR="003B208D">
          <w:rPr>
            <w:webHidden/>
          </w:rPr>
          <w:fldChar w:fldCharType="begin"/>
        </w:r>
        <w:r w:rsidR="003B208D">
          <w:rPr>
            <w:webHidden/>
          </w:rPr>
          <w:instrText xml:space="preserve"> PAGEREF _Toc473556839 \h </w:instrText>
        </w:r>
        <w:r w:rsidR="003B208D">
          <w:rPr>
            <w:webHidden/>
          </w:rPr>
        </w:r>
        <w:r w:rsidR="003B208D">
          <w:rPr>
            <w:webHidden/>
          </w:rPr>
          <w:fldChar w:fldCharType="separate"/>
        </w:r>
        <w:r w:rsidR="003B208D">
          <w:rPr>
            <w:webHidden/>
          </w:rPr>
          <w:t>4</w:t>
        </w:r>
        <w:r w:rsidR="003B208D">
          <w:rPr>
            <w:webHidden/>
          </w:rPr>
          <w:fldChar w:fldCharType="end"/>
        </w:r>
      </w:hyperlink>
    </w:p>
    <w:p w14:paraId="2A000598" w14:textId="77777777" w:rsidR="003B208D" w:rsidRDefault="00EE7791">
      <w:pPr>
        <w:pStyle w:val="Verzeichnis3"/>
        <w:rPr>
          <w:rFonts w:asciiTheme="minorHAnsi" w:eastAsiaTheme="minorEastAsia" w:hAnsiTheme="minorHAnsi" w:cstheme="minorBidi"/>
          <w:szCs w:val="22"/>
          <w:lang w:val="de-DE"/>
        </w:rPr>
      </w:pPr>
      <w:hyperlink w:anchor="_Toc473556840" w:history="1">
        <w:r w:rsidR="003B208D" w:rsidRPr="00016AB3">
          <w:rPr>
            <w:rStyle w:val="Hyperlink"/>
          </w:rPr>
          <w:t>2.2.1</w:t>
        </w:r>
        <w:r w:rsidR="003B208D">
          <w:rPr>
            <w:rFonts w:asciiTheme="minorHAnsi" w:eastAsiaTheme="minorEastAsia" w:hAnsiTheme="minorHAnsi" w:cstheme="minorBidi"/>
            <w:szCs w:val="22"/>
            <w:lang w:val="de-DE"/>
          </w:rPr>
          <w:tab/>
        </w:r>
        <w:r w:rsidR="003B208D" w:rsidRPr="00016AB3">
          <w:rPr>
            <w:rStyle w:val="Hyperlink"/>
          </w:rPr>
          <w:t>PMI PMBoK</w:t>
        </w:r>
        <w:r w:rsidR="003B208D">
          <w:rPr>
            <w:webHidden/>
          </w:rPr>
          <w:tab/>
        </w:r>
        <w:r w:rsidR="003B208D">
          <w:rPr>
            <w:webHidden/>
          </w:rPr>
          <w:fldChar w:fldCharType="begin"/>
        </w:r>
        <w:r w:rsidR="003B208D">
          <w:rPr>
            <w:webHidden/>
          </w:rPr>
          <w:instrText xml:space="preserve"> PAGEREF _Toc473556840 \h </w:instrText>
        </w:r>
        <w:r w:rsidR="003B208D">
          <w:rPr>
            <w:webHidden/>
          </w:rPr>
        </w:r>
        <w:r w:rsidR="003B208D">
          <w:rPr>
            <w:webHidden/>
          </w:rPr>
          <w:fldChar w:fldCharType="separate"/>
        </w:r>
        <w:r w:rsidR="003B208D">
          <w:rPr>
            <w:webHidden/>
          </w:rPr>
          <w:t>4</w:t>
        </w:r>
        <w:r w:rsidR="003B208D">
          <w:rPr>
            <w:webHidden/>
          </w:rPr>
          <w:fldChar w:fldCharType="end"/>
        </w:r>
      </w:hyperlink>
    </w:p>
    <w:p w14:paraId="5DE365B1" w14:textId="77777777" w:rsidR="003B208D" w:rsidRDefault="00EE7791">
      <w:pPr>
        <w:pStyle w:val="Verzeichnis3"/>
        <w:rPr>
          <w:rFonts w:asciiTheme="minorHAnsi" w:eastAsiaTheme="minorEastAsia" w:hAnsiTheme="minorHAnsi" w:cstheme="minorBidi"/>
          <w:szCs w:val="22"/>
          <w:lang w:val="de-DE"/>
        </w:rPr>
      </w:pPr>
      <w:hyperlink w:anchor="_Toc473556841" w:history="1">
        <w:r w:rsidR="003B208D" w:rsidRPr="00016AB3">
          <w:rPr>
            <w:rStyle w:val="Hyperlink"/>
          </w:rPr>
          <w:t>2.2.2</w:t>
        </w:r>
        <w:r w:rsidR="003B208D">
          <w:rPr>
            <w:rFonts w:asciiTheme="minorHAnsi" w:eastAsiaTheme="minorEastAsia" w:hAnsiTheme="minorHAnsi" w:cstheme="minorBidi"/>
            <w:szCs w:val="22"/>
            <w:lang w:val="de-DE"/>
          </w:rPr>
          <w:tab/>
        </w:r>
        <w:r w:rsidR="003B208D" w:rsidRPr="00016AB3">
          <w:rPr>
            <w:rStyle w:val="Hyperlink"/>
          </w:rPr>
          <w:t>PRINCE2</w:t>
        </w:r>
        <w:r w:rsidR="003B208D">
          <w:rPr>
            <w:webHidden/>
          </w:rPr>
          <w:tab/>
        </w:r>
        <w:r w:rsidR="003B208D">
          <w:rPr>
            <w:webHidden/>
          </w:rPr>
          <w:fldChar w:fldCharType="begin"/>
        </w:r>
        <w:r w:rsidR="003B208D">
          <w:rPr>
            <w:webHidden/>
          </w:rPr>
          <w:instrText xml:space="preserve"> PAGEREF _Toc473556841 \h </w:instrText>
        </w:r>
        <w:r w:rsidR="003B208D">
          <w:rPr>
            <w:webHidden/>
          </w:rPr>
        </w:r>
        <w:r w:rsidR="003B208D">
          <w:rPr>
            <w:webHidden/>
          </w:rPr>
          <w:fldChar w:fldCharType="separate"/>
        </w:r>
        <w:r w:rsidR="003B208D">
          <w:rPr>
            <w:webHidden/>
          </w:rPr>
          <w:t>4</w:t>
        </w:r>
        <w:r w:rsidR="003B208D">
          <w:rPr>
            <w:webHidden/>
          </w:rPr>
          <w:fldChar w:fldCharType="end"/>
        </w:r>
      </w:hyperlink>
    </w:p>
    <w:p w14:paraId="77C13075" w14:textId="77777777" w:rsidR="003B208D" w:rsidRDefault="00EE7791">
      <w:pPr>
        <w:pStyle w:val="Verzeichnis3"/>
        <w:rPr>
          <w:rFonts w:asciiTheme="minorHAnsi" w:eastAsiaTheme="minorEastAsia" w:hAnsiTheme="minorHAnsi" w:cstheme="minorBidi"/>
          <w:szCs w:val="22"/>
          <w:lang w:val="de-DE"/>
        </w:rPr>
      </w:pPr>
      <w:hyperlink w:anchor="_Toc473556842" w:history="1">
        <w:r w:rsidR="003B208D" w:rsidRPr="00016AB3">
          <w:rPr>
            <w:rStyle w:val="Hyperlink"/>
          </w:rPr>
          <w:t>2.2.3</w:t>
        </w:r>
        <w:r w:rsidR="003B208D">
          <w:rPr>
            <w:rFonts w:asciiTheme="minorHAnsi" w:eastAsiaTheme="minorEastAsia" w:hAnsiTheme="minorHAnsi" w:cstheme="minorBidi"/>
            <w:szCs w:val="22"/>
            <w:lang w:val="de-DE"/>
          </w:rPr>
          <w:tab/>
        </w:r>
        <w:r w:rsidR="003B208D" w:rsidRPr="00016AB3">
          <w:rPr>
            <w:rStyle w:val="Hyperlink"/>
          </w:rPr>
          <w:t>IPMA Competence Baseline</w:t>
        </w:r>
        <w:r w:rsidR="003B208D">
          <w:rPr>
            <w:webHidden/>
          </w:rPr>
          <w:tab/>
        </w:r>
        <w:r w:rsidR="003B208D">
          <w:rPr>
            <w:webHidden/>
          </w:rPr>
          <w:fldChar w:fldCharType="begin"/>
        </w:r>
        <w:r w:rsidR="003B208D">
          <w:rPr>
            <w:webHidden/>
          </w:rPr>
          <w:instrText xml:space="preserve"> PAGEREF _Toc473556842 \h </w:instrText>
        </w:r>
        <w:r w:rsidR="003B208D">
          <w:rPr>
            <w:webHidden/>
          </w:rPr>
        </w:r>
        <w:r w:rsidR="003B208D">
          <w:rPr>
            <w:webHidden/>
          </w:rPr>
          <w:fldChar w:fldCharType="separate"/>
        </w:r>
        <w:r w:rsidR="003B208D">
          <w:rPr>
            <w:webHidden/>
          </w:rPr>
          <w:t>5</w:t>
        </w:r>
        <w:r w:rsidR="003B208D">
          <w:rPr>
            <w:webHidden/>
          </w:rPr>
          <w:fldChar w:fldCharType="end"/>
        </w:r>
      </w:hyperlink>
    </w:p>
    <w:p w14:paraId="496CEDB1" w14:textId="77777777" w:rsidR="003B208D" w:rsidRDefault="00EE7791">
      <w:pPr>
        <w:pStyle w:val="Verzeichnis2"/>
        <w:rPr>
          <w:rFonts w:asciiTheme="minorHAnsi" w:eastAsiaTheme="minorEastAsia" w:hAnsiTheme="minorHAnsi" w:cstheme="minorBidi"/>
          <w:szCs w:val="22"/>
          <w:lang w:val="de-DE"/>
        </w:rPr>
      </w:pPr>
      <w:hyperlink w:anchor="_Toc473556843" w:history="1">
        <w:r w:rsidR="003B208D" w:rsidRPr="00016AB3">
          <w:rPr>
            <w:rStyle w:val="Hyperlink"/>
          </w:rPr>
          <w:t>2.3</w:t>
        </w:r>
        <w:r w:rsidR="003B208D">
          <w:rPr>
            <w:rFonts w:asciiTheme="minorHAnsi" w:eastAsiaTheme="minorEastAsia" w:hAnsiTheme="minorHAnsi" w:cstheme="minorBidi"/>
            <w:szCs w:val="22"/>
            <w:lang w:val="de-DE"/>
          </w:rPr>
          <w:tab/>
        </w:r>
        <w:r w:rsidR="003B208D" w:rsidRPr="00016AB3">
          <w:rPr>
            <w:rStyle w:val="Hyperlink"/>
          </w:rPr>
          <w:t>Project Stakeholder</w:t>
        </w:r>
        <w:r w:rsidR="003B208D">
          <w:rPr>
            <w:webHidden/>
          </w:rPr>
          <w:tab/>
        </w:r>
        <w:r w:rsidR="003B208D">
          <w:rPr>
            <w:webHidden/>
          </w:rPr>
          <w:fldChar w:fldCharType="begin"/>
        </w:r>
        <w:r w:rsidR="003B208D">
          <w:rPr>
            <w:webHidden/>
          </w:rPr>
          <w:instrText xml:space="preserve"> PAGEREF _Toc473556843 \h </w:instrText>
        </w:r>
        <w:r w:rsidR="003B208D">
          <w:rPr>
            <w:webHidden/>
          </w:rPr>
        </w:r>
        <w:r w:rsidR="003B208D">
          <w:rPr>
            <w:webHidden/>
          </w:rPr>
          <w:fldChar w:fldCharType="separate"/>
        </w:r>
        <w:r w:rsidR="003B208D">
          <w:rPr>
            <w:webHidden/>
          </w:rPr>
          <w:t>7</w:t>
        </w:r>
        <w:r w:rsidR="003B208D">
          <w:rPr>
            <w:webHidden/>
          </w:rPr>
          <w:fldChar w:fldCharType="end"/>
        </w:r>
      </w:hyperlink>
    </w:p>
    <w:p w14:paraId="72E77C6F" w14:textId="77777777" w:rsidR="003B208D" w:rsidRDefault="00EE7791">
      <w:pPr>
        <w:pStyle w:val="Verzeichnis3"/>
        <w:rPr>
          <w:rFonts w:asciiTheme="minorHAnsi" w:eastAsiaTheme="minorEastAsia" w:hAnsiTheme="minorHAnsi" w:cstheme="minorBidi"/>
          <w:szCs w:val="22"/>
          <w:lang w:val="de-DE"/>
        </w:rPr>
      </w:pPr>
      <w:hyperlink w:anchor="_Toc473556844" w:history="1">
        <w:r w:rsidR="003B208D" w:rsidRPr="00016AB3">
          <w:rPr>
            <w:rStyle w:val="Hyperlink"/>
          </w:rPr>
          <w:t>2.3.1</w:t>
        </w:r>
        <w:r w:rsidR="003B208D">
          <w:rPr>
            <w:rFonts w:asciiTheme="minorHAnsi" w:eastAsiaTheme="minorEastAsia" w:hAnsiTheme="minorHAnsi" w:cstheme="minorBidi"/>
            <w:szCs w:val="22"/>
            <w:lang w:val="de-DE"/>
          </w:rPr>
          <w:tab/>
        </w:r>
        <w:r w:rsidR="003B208D" w:rsidRPr="00016AB3">
          <w:rPr>
            <w:rStyle w:val="Hyperlink"/>
          </w:rPr>
          <w:t>Project Stakeholder Definition and Characteristics</w:t>
        </w:r>
        <w:r w:rsidR="003B208D">
          <w:rPr>
            <w:webHidden/>
          </w:rPr>
          <w:tab/>
        </w:r>
        <w:r w:rsidR="003B208D">
          <w:rPr>
            <w:webHidden/>
          </w:rPr>
          <w:fldChar w:fldCharType="begin"/>
        </w:r>
        <w:r w:rsidR="003B208D">
          <w:rPr>
            <w:webHidden/>
          </w:rPr>
          <w:instrText xml:space="preserve"> PAGEREF _Toc473556844 \h </w:instrText>
        </w:r>
        <w:r w:rsidR="003B208D">
          <w:rPr>
            <w:webHidden/>
          </w:rPr>
        </w:r>
        <w:r w:rsidR="003B208D">
          <w:rPr>
            <w:webHidden/>
          </w:rPr>
          <w:fldChar w:fldCharType="separate"/>
        </w:r>
        <w:r w:rsidR="003B208D">
          <w:rPr>
            <w:webHidden/>
          </w:rPr>
          <w:t>7</w:t>
        </w:r>
        <w:r w:rsidR="003B208D">
          <w:rPr>
            <w:webHidden/>
          </w:rPr>
          <w:fldChar w:fldCharType="end"/>
        </w:r>
      </w:hyperlink>
    </w:p>
    <w:p w14:paraId="359DA610" w14:textId="77777777" w:rsidR="003B208D" w:rsidRDefault="00EE7791">
      <w:pPr>
        <w:pStyle w:val="Verzeichnis3"/>
        <w:rPr>
          <w:rFonts w:asciiTheme="minorHAnsi" w:eastAsiaTheme="minorEastAsia" w:hAnsiTheme="minorHAnsi" w:cstheme="minorBidi"/>
          <w:szCs w:val="22"/>
          <w:lang w:val="de-DE"/>
        </w:rPr>
      </w:pPr>
      <w:hyperlink w:anchor="_Toc473556845" w:history="1">
        <w:r w:rsidR="003B208D" w:rsidRPr="00016AB3">
          <w:rPr>
            <w:rStyle w:val="Hyperlink"/>
          </w:rPr>
          <w:t>2.3.2</w:t>
        </w:r>
        <w:r w:rsidR="003B208D">
          <w:rPr>
            <w:rFonts w:asciiTheme="minorHAnsi" w:eastAsiaTheme="minorEastAsia" w:hAnsiTheme="minorHAnsi" w:cstheme="minorBidi"/>
            <w:szCs w:val="22"/>
            <w:lang w:val="de-DE"/>
          </w:rPr>
          <w:tab/>
        </w:r>
        <w:r w:rsidR="003B208D" w:rsidRPr="00016AB3">
          <w:rPr>
            <w:rStyle w:val="Hyperlink"/>
          </w:rPr>
          <w:t>Project Stakeholder Performance</w:t>
        </w:r>
        <w:r w:rsidR="003B208D">
          <w:rPr>
            <w:webHidden/>
          </w:rPr>
          <w:tab/>
        </w:r>
        <w:r w:rsidR="003B208D">
          <w:rPr>
            <w:webHidden/>
          </w:rPr>
          <w:fldChar w:fldCharType="begin"/>
        </w:r>
        <w:r w:rsidR="003B208D">
          <w:rPr>
            <w:webHidden/>
          </w:rPr>
          <w:instrText xml:space="preserve"> PAGEREF _Toc473556845 \h </w:instrText>
        </w:r>
        <w:r w:rsidR="003B208D">
          <w:rPr>
            <w:webHidden/>
          </w:rPr>
        </w:r>
        <w:r w:rsidR="003B208D">
          <w:rPr>
            <w:webHidden/>
          </w:rPr>
          <w:fldChar w:fldCharType="separate"/>
        </w:r>
        <w:r w:rsidR="003B208D">
          <w:rPr>
            <w:webHidden/>
          </w:rPr>
          <w:t>8</w:t>
        </w:r>
        <w:r w:rsidR="003B208D">
          <w:rPr>
            <w:webHidden/>
          </w:rPr>
          <w:fldChar w:fldCharType="end"/>
        </w:r>
      </w:hyperlink>
    </w:p>
    <w:p w14:paraId="7BF8717A" w14:textId="77777777" w:rsidR="003B208D" w:rsidRDefault="00EE7791">
      <w:pPr>
        <w:pStyle w:val="Verzeichnis2"/>
        <w:rPr>
          <w:rFonts w:asciiTheme="minorHAnsi" w:eastAsiaTheme="minorEastAsia" w:hAnsiTheme="minorHAnsi" w:cstheme="minorBidi"/>
          <w:szCs w:val="22"/>
          <w:lang w:val="de-DE"/>
        </w:rPr>
      </w:pPr>
      <w:hyperlink w:anchor="_Toc473556846" w:history="1">
        <w:r w:rsidR="003B208D" w:rsidRPr="00016AB3">
          <w:rPr>
            <w:rStyle w:val="Hyperlink"/>
          </w:rPr>
          <w:t>2.4</w:t>
        </w:r>
        <w:r w:rsidR="003B208D">
          <w:rPr>
            <w:rFonts w:asciiTheme="minorHAnsi" w:eastAsiaTheme="minorEastAsia" w:hAnsiTheme="minorHAnsi" w:cstheme="minorBidi"/>
            <w:szCs w:val="22"/>
            <w:lang w:val="de-DE"/>
          </w:rPr>
          <w:tab/>
        </w:r>
        <w:r w:rsidR="003B208D" w:rsidRPr="00016AB3">
          <w:rPr>
            <w:rStyle w:val="Hyperlink"/>
          </w:rPr>
          <w:t>Project Success Criteria</w:t>
        </w:r>
        <w:r w:rsidR="003B208D">
          <w:rPr>
            <w:webHidden/>
          </w:rPr>
          <w:tab/>
        </w:r>
        <w:r w:rsidR="003B208D">
          <w:rPr>
            <w:webHidden/>
          </w:rPr>
          <w:fldChar w:fldCharType="begin"/>
        </w:r>
        <w:r w:rsidR="003B208D">
          <w:rPr>
            <w:webHidden/>
          </w:rPr>
          <w:instrText xml:space="preserve"> PAGEREF _Toc473556846 \h </w:instrText>
        </w:r>
        <w:r w:rsidR="003B208D">
          <w:rPr>
            <w:webHidden/>
          </w:rPr>
        </w:r>
        <w:r w:rsidR="003B208D">
          <w:rPr>
            <w:webHidden/>
          </w:rPr>
          <w:fldChar w:fldCharType="separate"/>
        </w:r>
        <w:r w:rsidR="003B208D">
          <w:rPr>
            <w:webHidden/>
          </w:rPr>
          <w:t>9</w:t>
        </w:r>
        <w:r w:rsidR="003B208D">
          <w:rPr>
            <w:webHidden/>
          </w:rPr>
          <w:fldChar w:fldCharType="end"/>
        </w:r>
      </w:hyperlink>
    </w:p>
    <w:p w14:paraId="052641F8" w14:textId="77777777" w:rsidR="003B208D" w:rsidRDefault="00EE7791">
      <w:pPr>
        <w:pStyle w:val="Verzeichnis3"/>
        <w:rPr>
          <w:rFonts w:asciiTheme="minorHAnsi" w:eastAsiaTheme="minorEastAsia" w:hAnsiTheme="minorHAnsi" w:cstheme="minorBidi"/>
          <w:szCs w:val="22"/>
          <w:lang w:val="de-DE"/>
        </w:rPr>
      </w:pPr>
      <w:hyperlink w:anchor="_Toc473556847" w:history="1">
        <w:r w:rsidR="003B208D" w:rsidRPr="00016AB3">
          <w:rPr>
            <w:rStyle w:val="Hyperlink"/>
          </w:rPr>
          <w:t>2.4.1</w:t>
        </w:r>
        <w:r w:rsidR="003B208D">
          <w:rPr>
            <w:rFonts w:asciiTheme="minorHAnsi" w:eastAsiaTheme="minorEastAsia" w:hAnsiTheme="minorHAnsi" w:cstheme="minorBidi"/>
            <w:szCs w:val="22"/>
            <w:lang w:val="de-DE"/>
          </w:rPr>
          <w:tab/>
        </w:r>
        <w:r w:rsidR="003B208D" w:rsidRPr="00016AB3">
          <w:rPr>
            <w:rStyle w:val="Hyperlink"/>
          </w:rPr>
          <w:t>Definition and Success Criteria</w:t>
        </w:r>
        <w:r w:rsidR="003B208D">
          <w:rPr>
            <w:webHidden/>
          </w:rPr>
          <w:tab/>
        </w:r>
        <w:r w:rsidR="003B208D">
          <w:rPr>
            <w:webHidden/>
          </w:rPr>
          <w:fldChar w:fldCharType="begin"/>
        </w:r>
        <w:r w:rsidR="003B208D">
          <w:rPr>
            <w:webHidden/>
          </w:rPr>
          <w:instrText xml:space="preserve"> PAGEREF _Toc473556847 \h </w:instrText>
        </w:r>
        <w:r w:rsidR="003B208D">
          <w:rPr>
            <w:webHidden/>
          </w:rPr>
        </w:r>
        <w:r w:rsidR="003B208D">
          <w:rPr>
            <w:webHidden/>
          </w:rPr>
          <w:fldChar w:fldCharType="separate"/>
        </w:r>
        <w:r w:rsidR="003B208D">
          <w:rPr>
            <w:webHidden/>
          </w:rPr>
          <w:t>9</w:t>
        </w:r>
        <w:r w:rsidR="003B208D">
          <w:rPr>
            <w:webHidden/>
          </w:rPr>
          <w:fldChar w:fldCharType="end"/>
        </w:r>
      </w:hyperlink>
    </w:p>
    <w:p w14:paraId="27BD8942" w14:textId="77777777" w:rsidR="003B208D" w:rsidRDefault="00EE7791">
      <w:pPr>
        <w:pStyle w:val="Verzeichnis3"/>
        <w:rPr>
          <w:rFonts w:asciiTheme="minorHAnsi" w:eastAsiaTheme="minorEastAsia" w:hAnsiTheme="minorHAnsi" w:cstheme="minorBidi"/>
          <w:szCs w:val="22"/>
          <w:lang w:val="de-DE"/>
        </w:rPr>
      </w:pPr>
      <w:hyperlink w:anchor="_Toc473556848" w:history="1">
        <w:r w:rsidR="003B208D" w:rsidRPr="00016AB3">
          <w:rPr>
            <w:rStyle w:val="Hyperlink"/>
          </w:rPr>
          <w:t>2.4.2</w:t>
        </w:r>
        <w:r w:rsidR="003B208D">
          <w:rPr>
            <w:rFonts w:asciiTheme="minorHAnsi" w:eastAsiaTheme="minorEastAsia" w:hAnsiTheme="minorHAnsi" w:cstheme="minorBidi"/>
            <w:szCs w:val="22"/>
            <w:lang w:val="de-DE"/>
          </w:rPr>
          <w:tab/>
        </w:r>
        <w:r w:rsidR="003B208D" w:rsidRPr="00016AB3">
          <w:rPr>
            <w:rStyle w:val="Hyperlink"/>
          </w:rPr>
          <w:t>Critical Success Factors</w:t>
        </w:r>
        <w:r w:rsidR="003B208D">
          <w:rPr>
            <w:webHidden/>
          </w:rPr>
          <w:tab/>
        </w:r>
        <w:r w:rsidR="003B208D">
          <w:rPr>
            <w:webHidden/>
          </w:rPr>
          <w:fldChar w:fldCharType="begin"/>
        </w:r>
        <w:r w:rsidR="003B208D">
          <w:rPr>
            <w:webHidden/>
          </w:rPr>
          <w:instrText xml:space="preserve"> PAGEREF _Toc473556848 \h </w:instrText>
        </w:r>
        <w:r w:rsidR="003B208D">
          <w:rPr>
            <w:webHidden/>
          </w:rPr>
        </w:r>
        <w:r w:rsidR="003B208D">
          <w:rPr>
            <w:webHidden/>
          </w:rPr>
          <w:fldChar w:fldCharType="separate"/>
        </w:r>
        <w:r w:rsidR="003B208D">
          <w:rPr>
            <w:webHidden/>
          </w:rPr>
          <w:t>10</w:t>
        </w:r>
        <w:r w:rsidR="003B208D">
          <w:rPr>
            <w:webHidden/>
          </w:rPr>
          <w:fldChar w:fldCharType="end"/>
        </w:r>
      </w:hyperlink>
    </w:p>
    <w:p w14:paraId="2D476B5D" w14:textId="77777777" w:rsidR="003B208D" w:rsidRDefault="00EE7791">
      <w:pPr>
        <w:pStyle w:val="Verzeichnis1"/>
        <w:rPr>
          <w:rFonts w:asciiTheme="minorHAnsi" w:eastAsiaTheme="minorEastAsia" w:hAnsiTheme="minorHAnsi" w:cstheme="minorBidi"/>
          <w:b w:val="0"/>
          <w:szCs w:val="22"/>
          <w:lang w:val="de-DE"/>
        </w:rPr>
      </w:pPr>
      <w:hyperlink w:anchor="_Toc473556849" w:history="1">
        <w:r w:rsidR="003B208D" w:rsidRPr="00016AB3">
          <w:rPr>
            <w:rStyle w:val="Hyperlink"/>
          </w:rPr>
          <w:t>3</w:t>
        </w:r>
        <w:r w:rsidR="003B208D">
          <w:rPr>
            <w:rFonts w:asciiTheme="minorHAnsi" w:eastAsiaTheme="minorEastAsia" w:hAnsiTheme="minorHAnsi" w:cstheme="minorBidi"/>
            <w:b w:val="0"/>
            <w:szCs w:val="22"/>
            <w:lang w:val="de-DE"/>
          </w:rPr>
          <w:tab/>
        </w:r>
        <w:r w:rsidR="003B208D" w:rsidRPr="00016AB3">
          <w:rPr>
            <w:rStyle w:val="Hyperlink"/>
          </w:rPr>
          <w:t>Methodology</w:t>
        </w:r>
        <w:r w:rsidR="003B208D">
          <w:rPr>
            <w:webHidden/>
          </w:rPr>
          <w:tab/>
        </w:r>
        <w:r w:rsidR="003B208D">
          <w:rPr>
            <w:webHidden/>
          </w:rPr>
          <w:fldChar w:fldCharType="begin"/>
        </w:r>
        <w:r w:rsidR="003B208D">
          <w:rPr>
            <w:webHidden/>
          </w:rPr>
          <w:instrText xml:space="preserve"> PAGEREF _Toc473556849 \h </w:instrText>
        </w:r>
        <w:r w:rsidR="003B208D">
          <w:rPr>
            <w:webHidden/>
          </w:rPr>
        </w:r>
        <w:r w:rsidR="003B208D">
          <w:rPr>
            <w:webHidden/>
          </w:rPr>
          <w:fldChar w:fldCharType="separate"/>
        </w:r>
        <w:r w:rsidR="003B208D">
          <w:rPr>
            <w:webHidden/>
          </w:rPr>
          <w:t>12</w:t>
        </w:r>
        <w:r w:rsidR="003B208D">
          <w:rPr>
            <w:webHidden/>
          </w:rPr>
          <w:fldChar w:fldCharType="end"/>
        </w:r>
      </w:hyperlink>
    </w:p>
    <w:p w14:paraId="27EEA614" w14:textId="77777777" w:rsidR="003B208D" w:rsidRDefault="00EE7791">
      <w:pPr>
        <w:pStyle w:val="Verzeichnis2"/>
        <w:rPr>
          <w:rFonts w:asciiTheme="minorHAnsi" w:eastAsiaTheme="minorEastAsia" w:hAnsiTheme="minorHAnsi" w:cstheme="minorBidi"/>
          <w:szCs w:val="22"/>
          <w:lang w:val="de-DE"/>
        </w:rPr>
      </w:pPr>
      <w:hyperlink w:anchor="_Toc473556850" w:history="1">
        <w:r w:rsidR="003B208D" w:rsidRPr="00016AB3">
          <w:rPr>
            <w:rStyle w:val="Hyperlink"/>
          </w:rPr>
          <w:t>3.1</w:t>
        </w:r>
        <w:r w:rsidR="003B208D">
          <w:rPr>
            <w:rFonts w:asciiTheme="minorHAnsi" w:eastAsiaTheme="minorEastAsia" w:hAnsiTheme="minorHAnsi" w:cstheme="minorBidi"/>
            <w:szCs w:val="22"/>
            <w:lang w:val="de-DE"/>
          </w:rPr>
          <w:tab/>
        </w:r>
        <w:r w:rsidR="003B208D" w:rsidRPr="00016AB3">
          <w:rPr>
            <w:rStyle w:val="Hyperlink"/>
          </w:rPr>
          <w:t>Approach</w:t>
        </w:r>
        <w:r w:rsidR="003B208D">
          <w:rPr>
            <w:webHidden/>
          </w:rPr>
          <w:tab/>
        </w:r>
        <w:r w:rsidR="003B208D">
          <w:rPr>
            <w:webHidden/>
          </w:rPr>
          <w:fldChar w:fldCharType="begin"/>
        </w:r>
        <w:r w:rsidR="003B208D">
          <w:rPr>
            <w:webHidden/>
          </w:rPr>
          <w:instrText xml:space="preserve"> PAGEREF _Toc473556850 \h </w:instrText>
        </w:r>
        <w:r w:rsidR="003B208D">
          <w:rPr>
            <w:webHidden/>
          </w:rPr>
        </w:r>
        <w:r w:rsidR="003B208D">
          <w:rPr>
            <w:webHidden/>
          </w:rPr>
          <w:fldChar w:fldCharType="separate"/>
        </w:r>
        <w:r w:rsidR="003B208D">
          <w:rPr>
            <w:webHidden/>
          </w:rPr>
          <w:t>12</w:t>
        </w:r>
        <w:r w:rsidR="003B208D">
          <w:rPr>
            <w:webHidden/>
          </w:rPr>
          <w:fldChar w:fldCharType="end"/>
        </w:r>
      </w:hyperlink>
    </w:p>
    <w:p w14:paraId="09661833" w14:textId="77777777" w:rsidR="003B208D" w:rsidRDefault="00EE7791">
      <w:pPr>
        <w:pStyle w:val="Verzeichnis2"/>
        <w:rPr>
          <w:rFonts w:asciiTheme="minorHAnsi" w:eastAsiaTheme="minorEastAsia" w:hAnsiTheme="minorHAnsi" w:cstheme="minorBidi"/>
          <w:szCs w:val="22"/>
          <w:lang w:val="de-DE"/>
        </w:rPr>
      </w:pPr>
      <w:hyperlink w:anchor="_Toc473556851" w:history="1">
        <w:r w:rsidR="003B208D" w:rsidRPr="00016AB3">
          <w:rPr>
            <w:rStyle w:val="Hyperlink"/>
          </w:rPr>
          <w:t>3.2</w:t>
        </w:r>
        <w:r w:rsidR="003B208D">
          <w:rPr>
            <w:rFonts w:asciiTheme="minorHAnsi" w:eastAsiaTheme="minorEastAsia" w:hAnsiTheme="minorHAnsi" w:cstheme="minorBidi"/>
            <w:szCs w:val="22"/>
            <w:lang w:val="de-DE"/>
          </w:rPr>
          <w:tab/>
        </w:r>
        <w:r w:rsidR="003B208D" w:rsidRPr="00016AB3">
          <w:rPr>
            <w:rStyle w:val="Hyperlink"/>
          </w:rPr>
          <w:t>Keyword and Criteria Selection</w:t>
        </w:r>
        <w:r w:rsidR="003B208D">
          <w:rPr>
            <w:webHidden/>
          </w:rPr>
          <w:tab/>
        </w:r>
        <w:r w:rsidR="003B208D">
          <w:rPr>
            <w:webHidden/>
          </w:rPr>
          <w:fldChar w:fldCharType="begin"/>
        </w:r>
        <w:r w:rsidR="003B208D">
          <w:rPr>
            <w:webHidden/>
          </w:rPr>
          <w:instrText xml:space="preserve"> PAGEREF _Toc473556851 \h </w:instrText>
        </w:r>
        <w:r w:rsidR="003B208D">
          <w:rPr>
            <w:webHidden/>
          </w:rPr>
        </w:r>
        <w:r w:rsidR="003B208D">
          <w:rPr>
            <w:webHidden/>
          </w:rPr>
          <w:fldChar w:fldCharType="separate"/>
        </w:r>
        <w:r w:rsidR="003B208D">
          <w:rPr>
            <w:webHidden/>
          </w:rPr>
          <w:t>12</w:t>
        </w:r>
        <w:r w:rsidR="003B208D">
          <w:rPr>
            <w:webHidden/>
          </w:rPr>
          <w:fldChar w:fldCharType="end"/>
        </w:r>
      </w:hyperlink>
    </w:p>
    <w:p w14:paraId="2CBB0238" w14:textId="77777777" w:rsidR="003B208D" w:rsidRDefault="00EE7791">
      <w:pPr>
        <w:pStyle w:val="Verzeichnis2"/>
        <w:rPr>
          <w:rFonts w:asciiTheme="minorHAnsi" w:eastAsiaTheme="minorEastAsia" w:hAnsiTheme="minorHAnsi" w:cstheme="minorBidi"/>
          <w:szCs w:val="22"/>
          <w:lang w:val="de-DE"/>
        </w:rPr>
      </w:pPr>
      <w:hyperlink w:anchor="_Toc473556852" w:history="1">
        <w:r w:rsidR="003B208D" w:rsidRPr="00016AB3">
          <w:rPr>
            <w:rStyle w:val="Hyperlink"/>
            <w:lang w:val="en-US"/>
          </w:rPr>
          <w:t>3.3</w:t>
        </w:r>
        <w:r w:rsidR="003B208D">
          <w:rPr>
            <w:rFonts w:asciiTheme="minorHAnsi" w:eastAsiaTheme="minorEastAsia" w:hAnsiTheme="minorHAnsi" w:cstheme="minorBidi"/>
            <w:szCs w:val="22"/>
            <w:lang w:val="de-DE"/>
          </w:rPr>
          <w:tab/>
        </w:r>
        <w:r w:rsidR="003B208D" w:rsidRPr="00016AB3">
          <w:rPr>
            <w:rStyle w:val="Hyperlink"/>
            <w:lang w:val="en-US"/>
          </w:rPr>
          <w:t>Data collection</w:t>
        </w:r>
        <w:r w:rsidR="003B208D">
          <w:rPr>
            <w:webHidden/>
          </w:rPr>
          <w:tab/>
        </w:r>
        <w:r w:rsidR="003B208D">
          <w:rPr>
            <w:webHidden/>
          </w:rPr>
          <w:fldChar w:fldCharType="begin"/>
        </w:r>
        <w:r w:rsidR="003B208D">
          <w:rPr>
            <w:webHidden/>
          </w:rPr>
          <w:instrText xml:space="preserve"> PAGEREF _Toc473556852 \h </w:instrText>
        </w:r>
        <w:r w:rsidR="003B208D">
          <w:rPr>
            <w:webHidden/>
          </w:rPr>
        </w:r>
        <w:r w:rsidR="003B208D">
          <w:rPr>
            <w:webHidden/>
          </w:rPr>
          <w:fldChar w:fldCharType="separate"/>
        </w:r>
        <w:r w:rsidR="003B208D">
          <w:rPr>
            <w:webHidden/>
          </w:rPr>
          <w:t>12</w:t>
        </w:r>
        <w:r w:rsidR="003B208D">
          <w:rPr>
            <w:webHidden/>
          </w:rPr>
          <w:fldChar w:fldCharType="end"/>
        </w:r>
      </w:hyperlink>
    </w:p>
    <w:p w14:paraId="1D50DFD5" w14:textId="77777777" w:rsidR="003B208D" w:rsidRDefault="00EE7791">
      <w:pPr>
        <w:pStyle w:val="Verzeichnis2"/>
        <w:rPr>
          <w:rFonts w:asciiTheme="minorHAnsi" w:eastAsiaTheme="minorEastAsia" w:hAnsiTheme="minorHAnsi" w:cstheme="minorBidi"/>
          <w:szCs w:val="22"/>
          <w:lang w:val="de-DE"/>
        </w:rPr>
      </w:pPr>
      <w:hyperlink w:anchor="_Toc473556853" w:history="1">
        <w:r w:rsidR="003B208D" w:rsidRPr="00016AB3">
          <w:rPr>
            <w:rStyle w:val="Hyperlink"/>
          </w:rPr>
          <w:t>3.4</w:t>
        </w:r>
        <w:r w:rsidR="003B208D">
          <w:rPr>
            <w:rFonts w:asciiTheme="minorHAnsi" w:eastAsiaTheme="minorEastAsia" w:hAnsiTheme="minorHAnsi" w:cstheme="minorBidi"/>
            <w:szCs w:val="22"/>
            <w:lang w:val="de-DE"/>
          </w:rPr>
          <w:tab/>
        </w:r>
        <w:r w:rsidR="003B208D" w:rsidRPr="00016AB3">
          <w:rPr>
            <w:rStyle w:val="Hyperlink"/>
          </w:rPr>
          <w:t>Data analysis</w:t>
        </w:r>
        <w:r w:rsidR="003B208D">
          <w:rPr>
            <w:webHidden/>
          </w:rPr>
          <w:tab/>
        </w:r>
        <w:r w:rsidR="003B208D">
          <w:rPr>
            <w:webHidden/>
          </w:rPr>
          <w:fldChar w:fldCharType="begin"/>
        </w:r>
        <w:r w:rsidR="003B208D">
          <w:rPr>
            <w:webHidden/>
          </w:rPr>
          <w:instrText xml:space="preserve"> PAGEREF _Toc473556853 \h </w:instrText>
        </w:r>
        <w:r w:rsidR="003B208D">
          <w:rPr>
            <w:webHidden/>
          </w:rPr>
        </w:r>
        <w:r w:rsidR="003B208D">
          <w:rPr>
            <w:webHidden/>
          </w:rPr>
          <w:fldChar w:fldCharType="separate"/>
        </w:r>
        <w:r w:rsidR="003B208D">
          <w:rPr>
            <w:webHidden/>
          </w:rPr>
          <w:t>12</w:t>
        </w:r>
        <w:r w:rsidR="003B208D">
          <w:rPr>
            <w:webHidden/>
          </w:rPr>
          <w:fldChar w:fldCharType="end"/>
        </w:r>
      </w:hyperlink>
    </w:p>
    <w:p w14:paraId="42A7BEC7" w14:textId="77777777" w:rsidR="003B208D" w:rsidRDefault="00EE7791">
      <w:pPr>
        <w:pStyle w:val="Verzeichnis1"/>
        <w:rPr>
          <w:rFonts w:asciiTheme="minorHAnsi" w:eastAsiaTheme="minorEastAsia" w:hAnsiTheme="minorHAnsi" w:cstheme="minorBidi"/>
          <w:b w:val="0"/>
          <w:szCs w:val="22"/>
          <w:lang w:val="de-DE"/>
        </w:rPr>
      </w:pPr>
      <w:hyperlink w:anchor="_Toc473556854" w:history="1">
        <w:r w:rsidR="003B208D" w:rsidRPr="00016AB3">
          <w:rPr>
            <w:rStyle w:val="Hyperlink"/>
          </w:rPr>
          <w:t>4</w:t>
        </w:r>
        <w:r w:rsidR="003B208D">
          <w:rPr>
            <w:rFonts w:asciiTheme="minorHAnsi" w:eastAsiaTheme="minorEastAsia" w:hAnsiTheme="minorHAnsi" w:cstheme="minorBidi"/>
            <w:b w:val="0"/>
            <w:szCs w:val="22"/>
            <w:lang w:val="de-DE"/>
          </w:rPr>
          <w:tab/>
        </w:r>
        <w:r w:rsidR="003B208D" w:rsidRPr="00016AB3">
          <w:rPr>
            <w:rStyle w:val="Hyperlink"/>
          </w:rPr>
          <w:t>Results</w:t>
        </w:r>
        <w:r w:rsidR="003B208D">
          <w:rPr>
            <w:webHidden/>
          </w:rPr>
          <w:tab/>
        </w:r>
        <w:r w:rsidR="003B208D">
          <w:rPr>
            <w:webHidden/>
          </w:rPr>
          <w:fldChar w:fldCharType="begin"/>
        </w:r>
        <w:r w:rsidR="003B208D">
          <w:rPr>
            <w:webHidden/>
          </w:rPr>
          <w:instrText xml:space="preserve"> PAGEREF _Toc473556854 \h </w:instrText>
        </w:r>
        <w:r w:rsidR="003B208D">
          <w:rPr>
            <w:webHidden/>
          </w:rPr>
        </w:r>
        <w:r w:rsidR="003B208D">
          <w:rPr>
            <w:webHidden/>
          </w:rPr>
          <w:fldChar w:fldCharType="separate"/>
        </w:r>
        <w:r w:rsidR="003B208D">
          <w:rPr>
            <w:webHidden/>
          </w:rPr>
          <w:t>14</w:t>
        </w:r>
        <w:r w:rsidR="003B208D">
          <w:rPr>
            <w:webHidden/>
          </w:rPr>
          <w:fldChar w:fldCharType="end"/>
        </w:r>
      </w:hyperlink>
    </w:p>
    <w:p w14:paraId="384EAE50" w14:textId="77777777" w:rsidR="003B208D" w:rsidRDefault="00EE7791">
      <w:pPr>
        <w:pStyle w:val="Verzeichnis2"/>
        <w:rPr>
          <w:rFonts w:asciiTheme="minorHAnsi" w:eastAsiaTheme="minorEastAsia" w:hAnsiTheme="minorHAnsi" w:cstheme="minorBidi"/>
          <w:szCs w:val="22"/>
          <w:lang w:val="de-DE"/>
        </w:rPr>
      </w:pPr>
      <w:hyperlink w:anchor="_Toc473556855" w:history="1">
        <w:r w:rsidR="003B208D" w:rsidRPr="00016AB3">
          <w:rPr>
            <w:rStyle w:val="Hyperlink"/>
            <w:rFonts w:eastAsia="Times New Roman"/>
            <w:lang w:val="en-US"/>
          </w:rPr>
          <w:t>4.1</w:t>
        </w:r>
        <w:r w:rsidR="003B208D">
          <w:rPr>
            <w:rFonts w:asciiTheme="minorHAnsi" w:eastAsiaTheme="minorEastAsia" w:hAnsiTheme="minorHAnsi" w:cstheme="minorBidi"/>
            <w:szCs w:val="22"/>
            <w:lang w:val="de-DE"/>
          </w:rPr>
          <w:tab/>
        </w:r>
        <w:r w:rsidR="003B208D" w:rsidRPr="00016AB3">
          <w:rPr>
            <w:rStyle w:val="Hyperlink"/>
            <w:rFonts w:eastAsia="Times New Roman"/>
            <w:lang w:val="en-US"/>
          </w:rPr>
          <w:t>Impact of Project management methodologies to the performance of the project stakeholders</w:t>
        </w:r>
        <w:r w:rsidR="003B208D">
          <w:rPr>
            <w:webHidden/>
          </w:rPr>
          <w:tab/>
        </w:r>
        <w:r w:rsidR="003B208D">
          <w:rPr>
            <w:webHidden/>
          </w:rPr>
          <w:fldChar w:fldCharType="begin"/>
        </w:r>
        <w:r w:rsidR="003B208D">
          <w:rPr>
            <w:webHidden/>
          </w:rPr>
          <w:instrText xml:space="preserve"> PAGEREF _Toc473556855 \h </w:instrText>
        </w:r>
        <w:r w:rsidR="003B208D">
          <w:rPr>
            <w:webHidden/>
          </w:rPr>
        </w:r>
        <w:r w:rsidR="003B208D">
          <w:rPr>
            <w:webHidden/>
          </w:rPr>
          <w:fldChar w:fldCharType="separate"/>
        </w:r>
        <w:r w:rsidR="003B208D">
          <w:rPr>
            <w:webHidden/>
          </w:rPr>
          <w:t>14</w:t>
        </w:r>
        <w:r w:rsidR="003B208D">
          <w:rPr>
            <w:webHidden/>
          </w:rPr>
          <w:fldChar w:fldCharType="end"/>
        </w:r>
      </w:hyperlink>
    </w:p>
    <w:p w14:paraId="3D81FA9F" w14:textId="77777777" w:rsidR="003B208D" w:rsidRDefault="00EE7791">
      <w:pPr>
        <w:pStyle w:val="Verzeichnis3"/>
        <w:rPr>
          <w:rFonts w:asciiTheme="minorHAnsi" w:eastAsiaTheme="minorEastAsia" w:hAnsiTheme="minorHAnsi" w:cstheme="minorBidi"/>
          <w:szCs w:val="22"/>
          <w:lang w:val="de-DE"/>
        </w:rPr>
      </w:pPr>
      <w:hyperlink w:anchor="_Toc473556856" w:history="1">
        <w:r w:rsidR="003B208D" w:rsidRPr="00016AB3">
          <w:rPr>
            <w:rStyle w:val="Hyperlink"/>
          </w:rPr>
          <w:t>4.1.1</w:t>
        </w:r>
        <w:r w:rsidR="003B208D">
          <w:rPr>
            <w:rFonts w:asciiTheme="minorHAnsi" w:eastAsiaTheme="minorEastAsia" w:hAnsiTheme="minorHAnsi" w:cstheme="minorBidi"/>
            <w:szCs w:val="22"/>
            <w:lang w:val="de-DE"/>
          </w:rPr>
          <w:tab/>
        </w:r>
        <w:r w:rsidR="003B208D" w:rsidRPr="00016AB3">
          <w:rPr>
            <w:rStyle w:val="Hyperlink"/>
          </w:rPr>
          <w:t>Communication</w:t>
        </w:r>
        <w:r w:rsidR="003B208D">
          <w:rPr>
            <w:webHidden/>
          </w:rPr>
          <w:tab/>
        </w:r>
        <w:r w:rsidR="003B208D">
          <w:rPr>
            <w:webHidden/>
          </w:rPr>
          <w:fldChar w:fldCharType="begin"/>
        </w:r>
        <w:r w:rsidR="003B208D">
          <w:rPr>
            <w:webHidden/>
          </w:rPr>
          <w:instrText xml:space="preserve"> PAGEREF _Toc473556856 \h </w:instrText>
        </w:r>
        <w:r w:rsidR="003B208D">
          <w:rPr>
            <w:webHidden/>
          </w:rPr>
        </w:r>
        <w:r w:rsidR="003B208D">
          <w:rPr>
            <w:webHidden/>
          </w:rPr>
          <w:fldChar w:fldCharType="separate"/>
        </w:r>
        <w:r w:rsidR="003B208D">
          <w:rPr>
            <w:webHidden/>
          </w:rPr>
          <w:t>14</w:t>
        </w:r>
        <w:r w:rsidR="003B208D">
          <w:rPr>
            <w:webHidden/>
          </w:rPr>
          <w:fldChar w:fldCharType="end"/>
        </w:r>
      </w:hyperlink>
    </w:p>
    <w:p w14:paraId="3E786B25" w14:textId="77777777" w:rsidR="003B208D" w:rsidRDefault="00EE7791">
      <w:pPr>
        <w:pStyle w:val="Verzeichnis3"/>
        <w:rPr>
          <w:rFonts w:asciiTheme="minorHAnsi" w:eastAsiaTheme="minorEastAsia" w:hAnsiTheme="minorHAnsi" w:cstheme="minorBidi"/>
          <w:szCs w:val="22"/>
          <w:lang w:val="de-DE"/>
        </w:rPr>
      </w:pPr>
      <w:hyperlink w:anchor="_Toc473556857" w:history="1">
        <w:r w:rsidR="003B208D" w:rsidRPr="00016AB3">
          <w:rPr>
            <w:rStyle w:val="Hyperlink"/>
          </w:rPr>
          <w:t>4.1.2</w:t>
        </w:r>
        <w:r w:rsidR="003B208D">
          <w:rPr>
            <w:rFonts w:asciiTheme="minorHAnsi" w:eastAsiaTheme="minorEastAsia" w:hAnsiTheme="minorHAnsi" w:cstheme="minorBidi"/>
            <w:szCs w:val="22"/>
            <w:lang w:val="de-DE"/>
          </w:rPr>
          <w:tab/>
        </w:r>
        <w:r w:rsidR="003B208D" w:rsidRPr="00016AB3">
          <w:rPr>
            <w:rStyle w:val="Hyperlink"/>
          </w:rPr>
          <w:t>Leadership</w:t>
        </w:r>
        <w:r w:rsidR="003B208D">
          <w:rPr>
            <w:webHidden/>
          </w:rPr>
          <w:tab/>
        </w:r>
        <w:r w:rsidR="003B208D">
          <w:rPr>
            <w:webHidden/>
          </w:rPr>
          <w:fldChar w:fldCharType="begin"/>
        </w:r>
        <w:r w:rsidR="003B208D">
          <w:rPr>
            <w:webHidden/>
          </w:rPr>
          <w:instrText xml:space="preserve"> PAGEREF _Toc473556857 \h </w:instrText>
        </w:r>
        <w:r w:rsidR="003B208D">
          <w:rPr>
            <w:webHidden/>
          </w:rPr>
        </w:r>
        <w:r w:rsidR="003B208D">
          <w:rPr>
            <w:webHidden/>
          </w:rPr>
          <w:fldChar w:fldCharType="separate"/>
        </w:r>
        <w:r w:rsidR="003B208D">
          <w:rPr>
            <w:webHidden/>
          </w:rPr>
          <w:t>14</w:t>
        </w:r>
        <w:r w:rsidR="003B208D">
          <w:rPr>
            <w:webHidden/>
          </w:rPr>
          <w:fldChar w:fldCharType="end"/>
        </w:r>
      </w:hyperlink>
    </w:p>
    <w:p w14:paraId="2CB34BED" w14:textId="77777777" w:rsidR="003B208D" w:rsidRDefault="00EE7791">
      <w:pPr>
        <w:pStyle w:val="Verzeichnis3"/>
        <w:rPr>
          <w:rFonts w:asciiTheme="minorHAnsi" w:eastAsiaTheme="minorEastAsia" w:hAnsiTheme="minorHAnsi" w:cstheme="minorBidi"/>
          <w:szCs w:val="22"/>
          <w:lang w:val="de-DE"/>
        </w:rPr>
      </w:pPr>
      <w:hyperlink w:anchor="_Toc473556858" w:history="1">
        <w:r w:rsidR="003B208D" w:rsidRPr="00016AB3">
          <w:rPr>
            <w:rStyle w:val="Hyperlink"/>
          </w:rPr>
          <w:t>4.1.3</w:t>
        </w:r>
        <w:r w:rsidR="003B208D">
          <w:rPr>
            <w:rFonts w:asciiTheme="minorHAnsi" w:eastAsiaTheme="minorEastAsia" w:hAnsiTheme="minorHAnsi" w:cstheme="minorBidi"/>
            <w:szCs w:val="22"/>
            <w:lang w:val="de-DE"/>
          </w:rPr>
          <w:tab/>
        </w:r>
        <w:r w:rsidR="003B208D" w:rsidRPr="00016AB3">
          <w:rPr>
            <w:rStyle w:val="Hyperlink"/>
          </w:rPr>
          <w:t>Collaboration</w:t>
        </w:r>
        <w:r w:rsidR="003B208D">
          <w:rPr>
            <w:webHidden/>
          </w:rPr>
          <w:tab/>
        </w:r>
        <w:r w:rsidR="003B208D">
          <w:rPr>
            <w:webHidden/>
          </w:rPr>
          <w:fldChar w:fldCharType="begin"/>
        </w:r>
        <w:r w:rsidR="003B208D">
          <w:rPr>
            <w:webHidden/>
          </w:rPr>
          <w:instrText xml:space="preserve"> PAGEREF _Toc473556858 \h </w:instrText>
        </w:r>
        <w:r w:rsidR="003B208D">
          <w:rPr>
            <w:webHidden/>
          </w:rPr>
        </w:r>
        <w:r w:rsidR="003B208D">
          <w:rPr>
            <w:webHidden/>
          </w:rPr>
          <w:fldChar w:fldCharType="separate"/>
        </w:r>
        <w:r w:rsidR="003B208D">
          <w:rPr>
            <w:webHidden/>
          </w:rPr>
          <w:t>14</w:t>
        </w:r>
        <w:r w:rsidR="003B208D">
          <w:rPr>
            <w:webHidden/>
          </w:rPr>
          <w:fldChar w:fldCharType="end"/>
        </w:r>
      </w:hyperlink>
    </w:p>
    <w:p w14:paraId="757482A2" w14:textId="77777777" w:rsidR="003B208D" w:rsidRDefault="00EE7791">
      <w:pPr>
        <w:pStyle w:val="Verzeichnis3"/>
        <w:rPr>
          <w:rFonts w:asciiTheme="minorHAnsi" w:eastAsiaTheme="minorEastAsia" w:hAnsiTheme="minorHAnsi" w:cstheme="minorBidi"/>
          <w:szCs w:val="22"/>
          <w:lang w:val="de-DE"/>
        </w:rPr>
      </w:pPr>
      <w:hyperlink w:anchor="_Toc473556859" w:history="1">
        <w:r w:rsidR="003B208D" w:rsidRPr="00016AB3">
          <w:rPr>
            <w:rStyle w:val="Hyperlink"/>
          </w:rPr>
          <w:t>4.1.4</w:t>
        </w:r>
        <w:r w:rsidR="003B208D">
          <w:rPr>
            <w:rFonts w:asciiTheme="minorHAnsi" w:eastAsiaTheme="minorEastAsia" w:hAnsiTheme="minorHAnsi" w:cstheme="minorBidi"/>
            <w:szCs w:val="22"/>
            <w:lang w:val="de-DE"/>
          </w:rPr>
          <w:tab/>
        </w:r>
        <w:r w:rsidR="003B208D" w:rsidRPr="00016AB3">
          <w:rPr>
            <w:rStyle w:val="Hyperlink"/>
          </w:rPr>
          <w:t>Stakeholder satisfaction</w:t>
        </w:r>
        <w:r w:rsidR="003B208D">
          <w:rPr>
            <w:webHidden/>
          </w:rPr>
          <w:tab/>
        </w:r>
        <w:r w:rsidR="003B208D">
          <w:rPr>
            <w:webHidden/>
          </w:rPr>
          <w:fldChar w:fldCharType="begin"/>
        </w:r>
        <w:r w:rsidR="003B208D">
          <w:rPr>
            <w:webHidden/>
          </w:rPr>
          <w:instrText xml:space="preserve"> PAGEREF _Toc473556859 \h </w:instrText>
        </w:r>
        <w:r w:rsidR="003B208D">
          <w:rPr>
            <w:webHidden/>
          </w:rPr>
        </w:r>
        <w:r w:rsidR="003B208D">
          <w:rPr>
            <w:webHidden/>
          </w:rPr>
          <w:fldChar w:fldCharType="separate"/>
        </w:r>
        <w:r w:rsidR="003B208D">
          <w:rPr>
            <w:webHidden/>
          </w:rPr>
          <w:t>14</w:t>
        </w:r>
        <w:r w:rsidR="003B208D">
          <w:rPr>
            <w:webHidden/>
          </w:rPr>
          <w:fldChar w:fldCharType="end"/>
        </w:r>
      </w:hyperlink>
    </w:p>
    <w:p w14:paraId="11C48242" w14:textId="77777777" w:rsidR="003B208D" w:rsidRDefault="00EE7791">
      <w:pPr>
        <w:pStyle w:val="Verzeichnis3"/>
        <w:rPr>
          <w:rFonts w:asciiTheme="minorHAnsi" w:eastAsiaTheme="minorEastAsia" w:hAnsiTheme="minorHAnsi" w:cstheme="minorBidi"/>
          <w:szCs w:val="22"/>
          <w:lang w:val="de-DE"/>
        </w:rPr>
      </w:pPr>
      <w:hyperlink w:anchor="_Toc473556860" w:history="1">
        <w:r w:rsidR="003B208D" w:rsidRPr="00016AB3">
          <w:rPr>
            <w:rStyle w:val="Hyperlink"/>
          </w:rPr>
          <w:t>4.1.5</w:t>
        </w:r>
        <w:r w:rsidR="003B208D">
          <w:rPr>
            <w:rFonts w:asciiTheme="minorHAnsi" w:eastAsiaTheme="minorEastAsia" w:hAnsiTheme="minorHAnsi" w:cstheme="minorBidi"/>
            <w:szCs w:val="22"/>
            <w:lang w:val="de-DE"/>
          </w:rPr>
          <w:tab/>
        </w:r>
        <w:r w:rsidR="003B208D" w:rsidRPr="00016AB3">
          <w:rPr>
            <w:rStyle w:val="Hyperlink"/>
          </w:rPr>
          <w:t>Identifying objectives</w:t>
        </w:r>
        <w:r w:rsidR="003B208D">
          <w:rPr>
            <w:webHidden/>
          </w:rPr>
          <w:tab/>
        </w:r>
        <w:r w:rsidR="003B208D">
          <w:rPr>
            <w:webHidden/>
          </w:rPr>
          <w:fldChar w:fldCharType="begin"/>
        </w:r>
        <w:r w:rsidR="003B208D">
          <w:rPr>
            <w:webHidden/>
          </w:rPr>
          <w:instrText xml:space="preserve"> PAGEREF _Toc473556860 \h </w:instrText>
        </w:r>
        <w:r w:rsidR="003B208D">
          <w:rPr>
            <w:webHidden/>
          </w:rPr>
        </w:r>
        <w:r w:rsidR="003B208D">
          <w:rPr>
            <w:webHidden/>
          </w:rPr>
          <w:fldChar w:fldCharType="separate"/>
        </w:r>
        <w:r w:rsidR="003B208D">
          <w:rPr>
            <w:webHidden/>
          </w:rPr>
          <w:t>14</w:t>
        </w:r>
        <w:r w:rsidR="003B208D">
          <w:rPr>
            <w:webHidden/>
          </w:rPr>
          <w:fldChar w:fldCharType="end"/>
        </w:r>
      </w:hyperlink>
    </w:p>
    <w:p w14:paraId="3AC5C5C4" w14:textId="77777777" w:rsidR="003B208D" w:rsidRDefault="00EE7791">
      <w:pPr>
        <w:pStyle w:val="Verzeichnis3"/>
        <w:rPr>
          <w:rFonts w:asciiTheme="minorHAnsi" w:eastAsiaTheme="minorEastAsia" w:hAnsiTheme="minorHAnsi" w:cstheme="minorBidi"/>
          <w:szCs w:val="22"/>
          <w:lang w:val="de-DE"/>
        </w:rPr>
      </w:pPr>
      <w:hyperlink w:anchor="_Toc473556861" w:history="1">
        <w:r w:rsidR="003B208D" w:rsidRPr="00016AB3">
          <w:rPr>
            <w:rStyle w:val="Hyperlink"/>
          </w:rPr>
          <w:t>4.1.6</w:t>
        </w:r>
        <w:r w:rsidR="003B208D">
          <w:rPr>
            <w:rFonts w:asciiTheme="minorHAnsi" w:eastAsiaTheme="minorEastAsia" w:hAnsiTheme="minorHAnsi" w:cstheme="minorBidi"/>
            <w:szCs w:val="22"/>
            <w:lang w:val="de-DE"/>
          </w:rPr>
          <w:tab/>
        </w:r>
        <w:r w:rsidR="003B208D" w:rsidRPr="00016AB3">
          <w:rPr>
            <w:rStyle w:val="Hyperlink"/>
          </w:rPr>
          <w:t>Completing the project on time</w:t>
        </w:r>
        <w:r w:rsidR="003B208D">
          <w:rPr>
            <w:webHidden/>
          </w:rPr>
          <w:tab/>
        </w:r>
        <w:r w:rsidR="003B208D">
          <w:rPr>
            <w:webHidden/>
          </w:rPr>
          <w:fldChar w:fldCharType="begin"/>
        </w:r>
        <w:r w:rsidR="003B208D">
          <w:rPr>
            <w:webHidden/>
          </w:rPr>
          <w:instrText xml:space="preserve"> PAGEREF _Toc473556861 \h </w:instrText>
        </w:r>
        <w:r w:rsidR="003B208D">
          <w:rPr>
            <w:webHidden/>
          </w:rPr>
        </w:r>
        <w:r w:rsidR="003B208D">
          <w:rPr>
            <w:webHidden/>
          </w:rPr>
          <w:fldChar w:fldCharType="separate"/>
        </w:r>
        <w:r w:rsidR="003B208D">
          <w:rPr>
            <w:webHidden/>
          </w:rPr>
          <w:t>14</w:t>
        </w:r>
        <w:r w:rsidR="003B208D">
          <w:rPr>
            <w:webHidden/>
          </w:rPr>
          <w:fldChar w:fldCharType="end"/>
        </w:r>
      </w:hyperlink>
    </w:p>
    <w:p w14:paraId="5040B4FD" w14:textId="77777777" w:rsidR="003B208D" w:rsidRDefault="00EE7791">
      <w:pPr>
        <w:pStyle w:val="Verzeichnis3"/>
        <w:rPr>
          <w:rFonts w:asciiTheme="minorHAnsi" w:eastAsiaTheme="minorEastAsia" w:hAnsiTheme="minorHAnsi" w:cstheme="minorBidi"/>
          <w:szCs w:val="22"/>
          <w:lang w:val="de-DE"/>
        </w:rPr>
      </w:pPr>
      <w:hyperlink w:anchor="_Toc473556862" w:history="1">
        <w:r w:rsidR="003B208D" w:rsidRPr="00016AB3">
          <w:rPr>
            <w:rStyle w:val="Hyperlink"/>
            <w:lang w:val="en-US"/>
          </w:rPr>
          <w:t>4.1.7</w:t>
        </w:r>
        <w:r w:rsidR="003B208D">
          <w:rPr>
            <w:rFonts w:asciiTheme="minorHAnsi" w:eastAsiaTheme="minorEastAsia" w:hAnsiTheme="minorHAnsi" w:cstheme="minorBidi"/>
            <w:szCs w:val="22"/>
            <w:lang w:val="de-DE"/>
          </w:rPr>
          <w:tab/>
        </w:r>
        <w:r w:rsidR="003B208D" w:rsidRPr="00016AB3">
          <w:rPr>
            <w:rStyle w:val="Hyperlink"/>
            <w:lang w:val="en-US"/>
          </w:rPr>
          <w:t>Impact of stakeholder performance to project success</w:t>
        </w:r>
        <w:r w:rsidR="003B208D">
          <w:rPr>
            <w:webHidden/>
          </w:rPr>
          <w:tab/>
        </w:r>
        <w:r w:rsidR="003B208D">
          <w:rPr>
            <w:webHidden/>
          </w:rPr>
          <w:fldChar w:fldCharType="begin"/>
        </w:r>
        <w:r w:rsidR="003B208D">
          <w:rPr>
            <w:webHidden/>
          </w:rPr>
          <w:instrText xml:space="preserve"> PAGEREF _Toc473556862 \h </w:instrText>
        </w:r>
        <w:r w:rsidR="003B208D">
          <w:rPr>
            <w:webHidden/>
          </w:rPr>
        </w:r>
        <w:r w:rsidR="003B208D">
          <w:rPr>
            <w:webHidden/>
          </w:rPr>
          <w:fldChar w:fldCharType="separate"/>
        </w:r>
        <w:r w:rsidR="003B208D">
          <w:rPr>
            <w:webHidden/>
          </w:rPr>
          <w:t>14</w:t>
        </w:r>
        <w:r w:rsidR="003B208D">
          <w:rPr>
            <w:webHidden/>
          </w:rPr>
          <w:fldChar w:fldCharType="end"/>
        </w:r>
      </w:hyperlink>
    </w:p>
    <w:p w14:paraId="5D6C1E02" w14:textId="77777777" w:rsidR="003B208D" w:rsidRDefault="00EE7791">
      <w:pPr>
        <w:pStyle w:val="Verzeichnis3"/>
        <w:rPr>
          <w:rFonts w:asciiTheme="minorHAnsi" w:eastAsiaTheme="minorEastAsia" w:hAnsiTheme="minorHAnsi" w:cstheme="minorBidi"/>
          <w:szCs w:val="22"/>
          <w:lang w:val="de-DE"/>
        </w:rPr>
      </w:pPr>
      <w:hyperlink w:anchor="_Toc473556863" w:history="1">
        <w:r w:rsidR="003B208D" w:rsidRPr="00016AB3">
          <w:rPr>
            <w:rStyle w:val="Hyperlink"/>
            <w:lang w:val="en-US"/>
          </w:rPr>
          <w:t>4.1.8</w:t>
        </w:r>
        <w:r w:rsidR="003B208D">
          <w:rPr>
            <w:rFonts w:asciiTheme="minorHAnsi" w:eastAsiaTheme="minorEastAsia" w:hAnsiTheme="minorHAnsi" w:cstheme="minorBidi"/>
            <w:szCs w:val="22"/>
            <w:lang w:val="de-DE"/>
          </w:rPr>
          <w:tab/>
        </w:r>
        <w:r w:rsidR="003B208D" w:rsidRPr="00016AB3">
          <w:rPr>
            <w:rStyle w:val="Hyperlink"/>
            <w:lang w:val="en-US"/>
          </w:rPr>
          <w:t>Impact of project management methodologies to project success</w:t>
        </w:r>
        <w:r w:rsidR="003B208D">
          <w:rPr>
            <w:webHidden/>
          </w:rPr>
          <w:tab/>
        </w:r>
        <w:r w:rsidR="003B208D">
          <w:rPr>
            <w:webHidden/>
          </w:rPr>
          <w:fldChar w:fldCharType="begin"/>
        </w:r>
        <w:r w:rsidR="003B208D">
          <w:rPr>
            <w:webHidden/>
          </w:rPr>
          <w:instrText xml:space="preserve"> PAGEREF _Toc473556863 \h </w:instrText>
        </w:r>
        <w:r w:rsidR="003B208D">
          <w:rPr>
            <w:webHidden/>
          </w:rPr>
        </w:r>
        <w:r w:rsidR="003B208D">
          <w:rPr>
            <w:webHidden/>
          </w:rPr>
          <w:fldChar w:fldCharType="separate"/>
        </w:r>
        <w:r w:rsidR="003B208D">
          <w:rPr>
            <w:webHidden/>
          </w:rPr>
          <w:t>14</w:t>
        </w:r>
        <w:r w:rsidR="003B208D">
          <w:rPr>
            <w:webHidden/>
          </w:rPr>
          <w:fldChar w:fldCharType="end"/>
        </w:r>
      </w:hyperlink>
    </w:p>
    <w:p w14:paraId="17C8133D" w14:textId="77777777" w:rsidR="003B208D" w:rsidRDefault="00EE7791">
      <w:pPr>
        <w:pStyle w:val="Verzeichnis1"/>
        <w:rPr>
          <w:rFonts w:asciiTheme="minorHAnsi" w:eastAsiaTheme="minorEastAsia" w:hAnsiTheme="minorHAnsi" w:cstheme="minorBidi"/>
          <w:b w:val="0"/>
          <w:szCs w:val="22"/>
          <w:lang w:val="de-DE"/>
        </w:rPr>
      </w:pPr>
      <w:hyperlink w:anchor="_Toc473556864" w:history="1">
        <w:r w:rsidR="003B208D" w:rsidRPr="00016AB3">
          <w:rPr>
            <w:rStyle w:val="Hyperlink"/>
          </w:rPr>
          <w:t>5</w:t>
        </w:r>
        <w:r w:rsidR="003B208D">
          <w:rPr>
            <w:rFonts w:asciiTheme="minorHAnsi" w:eastAsiaTheme="minorEastAsia" w:hAnsiTheme="minorHAnsi" w:cstheme="minorBidi"/>
            <w:b w:val="0"/>
            <w:szCs w:val="22"/>
            <w:lang w:val="de-DE"/>
          </w:rPr>
          <w:tab/>
        </w:r>
        <w:r w:rsidR="003B208D" w:rsidRPr="00016AB3">
          <w:rPr>
            <w:rStyle w:val="Hyperlink"/>
          </w:rPr>
          <w:t>Discussion</w:t>
        </w:r>
        <w:r w:rsidR="003B208D">
          <w:rPr>
            <w:webHidden/>
          </w:rPr>
          <w:tab/>
        </w:r>
        <w:r w:rsidR="003B208D">
          <w:rPr>
            <w:webHidden/>
          </w:rPr>
          <w:fldChar w:fldCharType="begin"/>
        </w:r>
        <w:r w:rsidR="003B208D">
          <w:rPr>
            <w:webHidden/>
          </w:rPr>
          <w:instrText xml:space="preserve"> PAGEREF _Toc473556864 \h </w:instrText>
        </w:r>
        <w:r w:rsidR="003B208D">
          <w:rPr>
            <w:webHidden/>
          </w:rPr>
        </w:r>
        <w:r w:rsidR="003B208D">
          <w:rPr>
            <w:webHidden/>
          </w:rPr>
          <w:fldChar w:fldCharType="separate"/>
        </w:r>
        <w:r w:rsidR="003B208D">
          <w:rPr>
            <w:webHidden/>
          </w:rPr>
          <w:t>15</w:t>
        </w:r>
        <w:r w:rsidR="003B208D">
          <w:rPr>
            <w:webHidden/>
          </w:rPr>
          <w:fldChar w:fldCharType="end"/>
        </w:r>
      </w:hyperlink>
    </w:p>
    <w:p w14:paraId="7196BCD6" w14:textId="77777777" w:rsidR="003B208D" w:rsidRDefault="00EE7791">
      <w:pPr>
        <w:pStyle w:val="Verzeichnis1"/>
        <w:rPr>
          <w:rFonts w:asciiTheme="minorHAnsi" w:eastAsiaTheme="minorEastAsia" w:hAnsiTheme="minorHAnsi" w:cstheme="minorBidi"/>
          <w:b w:val="0"/>
          <w:szCs w:val="22"/>
          <w:lang w:val="de-DE"/>
        </w:rPr>
      </w:pPr>
      <w:hyperlink w:anchor="_Toc473556865" w:history="1">
        <w:r w:rsidR="003B208D" w:rsidRPr="00016AB3">
          <w:rPr>
            <w:rStyle w:val="Hyperlink"/>
          </w:rPr>
          <w:t>6</w:t>
        </w:r>
        <w:r w:rsidR="003B208D">
          <w:rPr>
            <w:rFonts w:asciiTheme="minorHAnsi" w:eastAsiaTheme="minorEastAsia" w:hAnsiTheme="minorHAnsi" w:cstheme="minorBidi"/>
            <w:b w:val="0"/>
            <w:szCs w:val="22"/>
            <w:lang w:val="de-DE"/>
          </w:rPr>
          <w:tab/>
        </w:r>
        <w:r w:rsidR="003B208D" w:rsidRPr="00016AB3">
          <w:rPr>
            <w:rStyle w:val="Hyperlink"/>
          </w:rPr>
          <w:t>Conclusion</w:t>
        </w:r>
        <w:r w:rsidR="003B208D">
          <w:rPr>
            <w:webHidden/>
          </w:rPr>
          <w:tab/>
        </w:r>
        <w:r w:rsidR="003B208D">
          <w:rPr>
            <w:webHidden/>
          </w:rPr>
          <w:fldChar w:fldCharType="begin"/>
        </w:r>
        <w:r w:rsidR="003B208D">
          <w:rPr>
            <w:webHidden/>
          </w:rPr>
          <w:instrText xml:space="preserve"> PAGEREF _Toc473556865 \h </w:instrText>
        </w:r>
        <w:r w:rsidR="003B208D">
          <w:rPr>
            <w:webHidden/>
          </w:rPr>
        </w:r>
        <w:r w:rsidR="003B208D">
          <w:rPr>
            <w:webHidden/>
          </w:rPr>
          <w:fldChar w:fldCharType="separate"/>
        </w:r>
        <w:r w:rsidR="003B208D">
          <w:rPr>
            <w:webHidden/>
          </w:rPr>
          <w:t>16</w:t>
        </w:r>
        <w:r w:rsidR="003B208D">
          <w:rPr>
            <w:webHidden/>
          </w:rPr>
          <w:fldChar w:fldCharType="end"/>
        </w:r>
      </w:hyperlink>
    </w:p>
    <w:p w14:paraId="3ED747FE" w14:textId="77777777" w:rsidR="003B208D" w:rsidRDefault="00EE7791">
      <w:pPr>
        <w:pStyle w:val="Verzeichnis1"/>
        <w:rPr>
          <w:rFonts w:asciiTheme="minorHAnsi" w:eastAsiaTheme="minorEastAsia" w:hAnsiTheme="minorHAnsi" w:cstheme="minorBidi"/>
          <w:b w:val="0"/>
          <w:szCs w:val="22"/>
          <w:lang w:val="de-DE"/>
        </w:rPr>
      </w:pPr>
      <w:hyperlink w:anchor="_Toc473556866" w:history="1">
        <w:r w:rsidR="003B208D" w:rsidRPr="00016AB3">
          <w:rPr>
            <w:rStyle w:val="Hyperlink"/>
            <w:rFonts w:eastAsia="Times New Roman"/>
            <w:lang w:val="en-US"/>
          </w:rPr>
          <w:t>References</w:t>
        </w:r>
        <w:r w:rsidR="003B208D">
          <w:rPr>
            <w:webHidden/>
          </w:rPr>
          <w:tab/>
        </w:r>
        <w:r w:rsidR="003B208D">
          <w:rPr>
            <w:webHidden/>
          </w:rPr>
          <w:fldChar w:fldCharType="begin"/>
        </w:r>
        <w:r w:rsidR="003B208D">
          <w:rPr>
            <w:webHidden/>
          </w:rPr>
          <w:instrText xml:space="preserve"> PAGEREF _Toc473556866 \h </w:instrText>
        </w:r>
        <w:r w:rsidR="003B208D">
          <w:rPr>
            <w:webHidden/>
          </w:rPr>
        </w:r>
        <w:r w:rsidR="003B208D">
          <w:rPr>
            <w:webHidden/>
          </w:rPr>
          <w:fldChar w:fldCharType="separate"/>
        </w:r>
        <w:r w:rsidR="003B208D">
          <w:rPr>
            <w:webHidden/>
          </w:rPr>
          <w:t>17</w:t>
        </w:r>
        <w:r w:rsidR="003B208D">
          <w:rPr>
            <w:webHidden/>
          </w:rPr>
          <w:fldChar w:fldCharType="end"/>
        </w:r>
      </w:hyperlink>
    </w:p>
    <w:p w14:paraId="63F1A4A0" w14:textId="77777777" w:rsidR="003B208D" w:rsidRDefault="00EE7791">
      <w:pPr>
        <w:pStyle w:val="Verzeichnis1"/>
        <w:rPr>
          <w:rFonts w:asciiTheme="minorHAnsi" w:eastAsiaTheme="minorEastAsia" w:hAnsiTheme="minorHAnsi" w:cstheme="minorBidi"/>
          <w:b w:val="0"/>
          <w:szCs w:val="22"/>
          <w:lang w:val="de-DE"/>
        </w:rPr>
      </w:pPr>
      <w:hyperlink w:anchor="_Toc473556867" w:history="1">
        <w:r w:rsidR="003B208D" w:rsidRPr="00016AB3">
          <w:rPr>
            <w:rStyle w:val="Hyperlink"/>
            <w:rFonts w:eastAsia="Times New Roman"/>
            <w:lang w:val="en-US"/>
          </w:rPr>
          <w:t>Appendices</w:t>
        </w:r>
        <w:r w:rsidR="003B208D">
          <w:rPr>
            <w:webHidden/>
          </w:rPr>
          <w:tab/>
        </w:r>
        <w:r w:rsidR="003B208D">
          <w:rPr>
            <w:webHidden/>
          </w:rPr>
          <w:fldChar w:fldCharType="begin"/>
        </w:r>
        <w:r w:rsidR="003B208D">
          <w:rPr>
            <w:webHidden/>
          </w:rPr>
          <w:instrText xml:space="preserve"> PAGEREF _Toc473556867 \h </w:instrText>
        </w:r>
        <w:r w:rsidR="003B208D">
          <w:rPr>
            <w:webHidden/>
          </w:rPr>
        </w:r>
        <w:r w:rsidR="003B208D">
          <w:rPr>
            <w:webHidden/>
          </w:rPr>
          <w:fldChar w:fldCharType="separate"/>
        </w:r>
        <w:r w:rsidR="003B208D">
          <w:rPr>
            <w:webHidden/>
          </w:rPr>
          <w:t>20</w:t>
        </w:r>
        <w:r w:rsidR="003B208D">
          <w:rPr>
            <w:webHidden/>
          </w:rPr>
          <w:fldChar w:fldCharType="end"/>
        </w:r>
      </w:hyperlink>
    </w:p>
    <w:p w14:paraId="62338D33" w14:textId="77777777" w:rsidR="00AC1D50" w:rsidRPr="002C304D" w:rsidRDefault="001F6620" w:rsidP="00087382">
      <w:pPr>
        <w:pStyle w:val="Verzeichnis1"/>
        <w:rPr>
          <w:b w:val="0"/>
          <w:noProof w:val="0"/>
          <w:lang w:val="en-US"/>
        </w:rPr>
        <w:sectPr w:rsidR="00AC1D50" w:rsidRPr="002C304D" w:rsidSect="00D92A99">
          <w:headerReference w:type="default" r:id="rId16"/>
          <w:pgSz w:w="11906" w:h="16838"/>
          <w:pgMar w:top="1134" w:right="1418" w:bottom="1134" w:left="2268" w:header="708" w:footer="708" w:gutter="0"/>
          <w:pgNumType w:fmt="lowerRoman"/>
          <w:cols w:space="708"/>
        </w:sectPr>
      </w:pPr>
      <w:r w:rsidRPr="002C304D">
        <w:rPr>
          <w:b w:val="0"/>
          <w:noProof w:val="0"/>
          <w:lang w:val="en-US"/>
        </w:rPr>
        <w:fldChar w:fldCharType="end"/>
      </w:r>
    </w:p>
    <w:p w14:paraId="14C10FDC" w14:textId="77777777" w:rsidR="00B837EF" w:rsidRPr="00942616" w:rsidRDefault="000A4E7C" w:rsidP="00B837EF">
      <w:pPr>
        <w:pStyle w:val="berschrift1ohneNummerierung"/>
        <w:rPr>
          <w:lang w:val="de-DE"/>
        </w:rPr>
      </w:pPr>
      <w:bookmarkStart w:id="1" w:name="_Toc473556833"/>
      <w:r w:rsidRPr="00942616">
        <w:rPr>
          <w:lang w:val="de-DE"/>
        </w:rPr>
        <w:lastRenderedPageBreak/>
        <w:t xml:space="preserve">List </w:t>
      </w:r>
      <w:proofErr w:type="spellStart"/>
      <w:r w:rsidRPr="00942616">
        <w:rPr>
          <w:lang w:val="de-DE"/>
        </w:rPr>
        <w:t>of</w:t>
      </w:r>
      <w:proofErr w:type="spellEnd"/>
      <w:r w:rsidRPr="00942616">
        <w:rPr>
          <w:lang w:val="de-DE"/>
        </w:rPr>
        <w:t xml:space="preserve"> </w:t>
      </w:r>
      <w:proofErr w:type="spellStart"/>
      <w:r w:rsidRPr="00942616">
        <w:rPr>
          <w:lang w:val="de-DE"/>
        </w:rPr>
        <w:t>Figures</w:t>
      </w:r>
      <w:bookmarkEnd w:id="1"/>
      <w:proofErr w:type="spellEnd"/>
    </w:p>
    <w:p w14:paraId="67624DD3" w14:textId="77777777" w:rsidR="00B837EF" w:rsidRPr="00E133EF" w:rsidRDefault="00675FCA" w:rsidP="00B837EF">
      <w:pPr>
        <w:rPr>
          <w:lang w:val="de-DE"/>
        </w:rPr>
      </w:pPr>
      <w:r w:rsidRPr="002C304D">
        <w:rPr>
          <w:lang w:val="en-US"/>
        </w:rPr>
        <w:fldChar w:fldCharType="begin"/>
      </w:r>
      <w:r w:rsidRPr="00E133EF">
        <w:rPr>
          <w:lang w:val="de-DE"/>
        </w:rPr>
        <w:instrText xml:space="preserve"> TOC \c "Figure" </w:instrText>
      </w:r>
      <w:r w:rsidRPr="002C304D">
        <w:rPr>
          <w:lang w:val="en-US"/>
        </w:rPr>
        <w:fldChar w:fldCharType="separate"/>
      </w:r>
      <w:r w:rsidR="00E73199">
        <w:rPr>
          <w:b/>
          <w:bCs/>
          <w:noProof/>
          <w:lang w:val="de-DE"/>
        </w:rPr>
        <w:t>Es konnten keine Einträge für ein Abbildungsverzeichnis gefunden werden.</w:t>
      </w:r>
      <w:r w:rsidRPr="002C304D">
        <w:rPr>
          <w:lang w:val="en-US"/>
        </w:rPr>
        <w:fldChar w:fldCharType="end"/>
      </w:r>
    </w:p>
    <w:p w14:paraId="5DEB2B39" w14:textId="77777777" w:rsidR="00B837EF" w:rsidRPr="00E133EF" w:rsidRDefault="00B837EF" w:rsidP="00B837EF">
      <w:pPr>
        <w:rPr>
          <w:lang w:val="de-DE"/>
        </w:rPr>
        <w:sectPr w:rsidR="00B837EF" w:rsidRPr="00E133EF" w:rsidSect="00D92A99">
          <w:headerReference w:type="default" r:id="rId17"/>
          <w:pgSz w:w="11906" w:h="16838"/>
          <w:pgMar w:top="1134" w:right="1418" w:bottom="1134" w:left="2268" w:header="708" w:footer="708" w:gutter="0"/>
          <w:pgNumType w:fmt="lowerRoman"/>
          <w:cols w:space="708"/>
        </w:sectPr>
      </w:pPr>
    </w:p>
    <w:p w14:paraId="2D0E422A" w14:textId="77777777" w:rsidR="00B837EF" w:rsidRPr="00C52511" w:rsidRDefault="000A4E7C" w:rsidP="00B837EF">
      <w:pPr>
        <w:pStyle w:val="berschrift1ohneNummerierung"/>
        <w:rPr>
          <w:lang w:val="en-US"/>
        </w:rPr>
      </w:pPr>
      <w:bookmarkStart w:id="2" w:name="_Toc473556834"/>
      <w:r w:rsidRPr="00C52511">
        <w:rPr>
          <w:lang w:val="en-US"/>
        </w:rPr>
        <w:lastRenderedPageBreak/>
        <w:t>List of Tables</w:t>
      </w:r>
      <w:bookmarkEnd w:id="2"/>
    </w:p>
    <w:p w14:paraId="493C3BF9" w14:textId="77777777" w:rsidR="00E73199" w:rsidRPr="00E73199" w:rsidRDefault="000656FD">
      <w:pPr>
        <w:pStyle w:val="Abbildungsverzeichnis"/>
        <w:rPr>
          <w:rFonts w:asciiTheme="minorHAnsi" w:eastAsiaTheme="minorEastAsia" w:hAnsiTheme="minorHAnsi" w:cstheme="minorBidi"/>
          <w:noProof/>
          <w:szCs w:val="22"/>
          <w:lang w:val="en-US"/>
        </w:rPr>
      </w:pPr>
      <w:r w:rsidRPr="002C304D">
        <w:rPr>
          <w:lang w:val="en-US"/>
        </w:rPr>
        <w:fldChar w:fldCharType="begin"/>
      </w:r>
      <w:r w:rsidRPr="00E73199">
        <w:rPr>
          <w:lang w:val="en-US"/>
        </w:rPr>
        <w:instrText xml:space="preserve"> TOC \c "Table" </w:instrText>
      </w:r>
      <w:r w:rsidRPr="002C304D">
        <w:rPr>
          <w:lang w:val="en-US"/>
        </w:rPr>
        <w:fldChar w:fldCharType="separate"/>
      </w:r>
      <w:r w:rsidR="00E73199">
        <w:rPr>
          <w:noProof/>
        </w:rPr>
        <w:t>Table 2.3</w:t>
      </w:r>
      <w:r w:rsidR="00E73199">
        <w:rPr>
          <w:noProof/>
        </w:rPr>
        <w:noBreakHyphen/>
        <w:t>1 Performance criteria of stakeholders</w:t>
      </w:r>
      <w:r w:rsidR="00E73199">
        <w:rPr>
          <w:noProof/>
        </w:rPr>
        <w:tab/>
      </w:r>
      <w:r w:rsidR="00E73199">
        <w:rPr>
          <w:noProof/>
        </w:rPr>
        <w:fldChar w:fldCharType="begin"/>
      </w:r>
      <w:r w:rsidR="00E73199">
        <w:rPr>
          <w:noProof/>
        </w:rPr>
        <w:instrText xml:space="preserve"> PAGEREF _Toc473557378 \h </w:instrText>
      </w:r>
      <w:r w:rsidR="00E73199">
        <w:rPr>
          <w:noProof/>
        </w:rPr>
      </w:r>
      <w:r w:rsidR="00E73199">
        <w:rPr>
          <w:noProof/>
        </w:rPr>
        <w:fldChar w:fldCharType="separate"/>
      </w:r>
      <w:r w:rsidR="00E73199">
        <w:rPr>
          <w:noProof/>
        </w:rPr>
        <w:t>9</w:t>
      </w:r>
      <w:r w:rsidR="00E73199">
        <w:rPr>
          <w:noProof/>
        </w:rPr>
        <w:fldChar w:fldCharType="end"/>
      </w:r>
    </w:p>
    <w:p w14:paraId="1BF59250" w14:textId="77777777" w:rsidR="00B837EF" w:rsidRPr="00E73199" w:rsidRDefault="000656FD" w:rsidP="00B837EF">
      <w:pPr>
        <w:rPr>
          <w:lang w:val="en-US"/>
        </w:rPr>
      </w:pPr>
      <w:r w:rsidRPr="002C304D">
        <w:rPr>
          <w:lang w:val="en-US"/>
        </w:rPr>
        <w:fldChar w:fldCharType="end"/>
      </w:r>
    </w:p>
    <w:p w14:paraId="68B7E54F" w14:textId="77777777" w:rsidR="00D17D88" w:rsidRPr="00E73199" w:rsidRDefault="00D17D88" w:rsidP="00D17D88">
      <w:pPr>
        <w:rPr>
          <w:lang w:val="en-US"/>
        </w:rPr>
      </w:pPr>
    </w:p>
    <w:p w14:paraId="7BDDA0F0" w14:textId="77777777" w:rsidR="00B837EF" w:rsidRPr="002C304D" w:rsidRDefault="000D74B3" w:rsidP="00B837EF">
      <w:pPr>
        <w:pStyle w:val="berschrift1ohneNummerierung"/>
        <w:rPr>
          <w:lang w:val="en-US"/>
        </w:rPr>
      </w:pPr>
      <w:bookmarkStart w:id="3" w:name="_Toc473556835"/>
      <w:r w:rsidRPr="002C304D">
        <w:rPr>
          <w:lang w:val="en-US"/>
        </w:rPr>
        <w:lastRenderedPageBreak/>
        <w:t>List of Abbreviations</w:t>
      </w:r>
      <w:bookmarkEnd w:id="3"/>
    </w:p>
    <w:p w14:paraId="5EC26742" w14:textId="77777777" w:rsidR="00510458" w:rsidRPr="002C304D" w:rsidRDefault="00510458" w:rsidP="00510458">
      <w:pPr>
        <w:pStyle w:val="Abkrzungsverzeichnis"/>
        <w:rPr>
          <w:lang w:val="en-US"/>
        </w:rPr>
      </w:pPr>
      <w:r>
        <w:rPr>
          <w:lang w:val="en-US"/>
        </w:rPr>
        <w:t>PMI</w:t>
      </w:r>
      <w:r>
        <w:rPr>
          <w:lang w:val="en-US"/>
        </w:rPr>
        <w:tab/>
        <w:t xml:space="preserve"> </w:t>
      </w:r>
      <w:r>
        <w:rPr>
          <w:lang w:val="en-US"/>
        </w:rPr>
        <w:tab/>
        <w:t>Project Management Institute</w:t>
      </w:r>
    </w:p>
    <w:p w14:paraId="1BF81400" w14:textId="77777777" w:rsidR="00510458" w:rsidRDefault="008124DA" w:rsidP="00510458">
      <w:pPr>
        <w:pStyle w:val="Abkrzungsverzeichnis"/>
        <w:rPr>
          <w:lang w:val="en-US"/>
        </w:rPr>
      </w:pPr>
      <w:proofErr w:type="spellStart"/>
      <w:r>
        <w:rPr>
          <w:lang w:val="en-US"/>
        </w:rPr>
        <w:t>PMBoK</w:t>
      </w:r>
      <w:proofErr w:type="spellEnd"/>
      <w:r w:rsidR="00510458">
        <w:rPr>
          <w:lang w:val="en-US"/>
        </w:rPr>
        <w:t xml:space="preserve"> </w:t>
      </w:r>
      <w:r w:rsidR="00510458" w:rsidRPr="002C304D">
        <w:rPr>
          <w:lang w:val="en-US"/>
        </w:rPr>
        <w:tab/>
      </w:r>
      <w:r w:rsidR="00510458">
        <w:rPr>
          <w:lang w:val="en-US"/>
        </w:rPr>
        <w:t>Project Management Body of Knowledge</w:t>
      </w:r>
    </w:p>
    <w:p w14:paraId="5997922B" w14:textId="77777777" w:rsidR="00FD44C2" w:rsidRDefault="00FD44C2" w:rsidP="00510458">
      <w:pPr>
        <w:pStyle w:val="Abkrzungsverzeichnis"/>
        <w:rPr>
          <w:lang w:val="en-US"/>
        </w:rPr>
      </w:pPr>
      <w:r>
        <w:rPr>
          <w:lang w:val="en-US"/>
        </w:rPr>
        <w:t>IPMA</w:t>
      </w:r>
      <w:r>
        <w:rPr>
          <w:lang w:val="en-US"/>
        </w:rPr>
        <w:tab/>
      </w:r>
      <w:r w:rsidRPr="002C304D">
        <w:rPr>
          <w:lang w:val="en-US"/>
        </w:rPr>
        <w:tab/>
      </w:r>
      <w:r>
        <w:rPr>
          <w:lang w:val="en-US"/>
        </w:rPr>
        <w:t>International Project Management Association</w:t>
      </w:r>
    </w:p>
    <w:p w14:paraId="156D1CBB" w14:textId="77777777" w:rsidR="00FD44C2" w:rsidRDefault="00FD44C2" w:rsidP="00510458">
      <w:pPr>
        <w:pStyle w:val="Abkrzungsverzeichnis"/>
        <w:rPr>
          <w:lang w:val="en-US"/>
        </w:rPr>
      </w:pPr>
      <w:r>
        <w:rPr>
          <w:lang w:val="en-US"/>
        </w:rPr>
        <w:t>ICB</w:t>
      </w:r>
      <w:r>
        <w:rPr>
          <w:lang w:val="en-US"/>
        </w:rPr>
        <w:tab/>
      </w:r>
      <w:r>
        <w:rPr>
          <w:lang w:val="en-US"/>
        </w:rPr>
        <w:tab/>
        <w:t xml:space="preserve"> Individual Competence Baseline</w:t>
      </w:r>
    </w:p>
    <w:p w14:paraId="1072A58D" w14:textId="77777777" w:rsidR="007567B3" w:rsidRPr="00B23F0E" w:rsidRDefault="007567B3" w:rsidP="00D17D88">
      <w:pPr>
        <w:rPr>
          <w:lang w:val="en-US"/>
        </w:rPr>
        <w:sectPr w:rsidR="007567B3" w:rsidRPr="00B23F0E" w:rsidSect="00881D59">
          <w:headerReference w:type="default" r:id="rId18"/>
          <w:pgSz w:w="11906" w:h="16838"/>
          <w:pgMar w:top="1134" w:right="1418" w:bottom="1134" w:left="2268" w:header="708" w:footer="708" w:gutter="0"/>
          <w:pgNumType w:fmt="lowerRoman"/>
          <w:cols w:space="708"/>
        </w:sectPr>
      </w:pPr>
    </w:p>
    <w:p w14:paraId="097C3920" w14:textId="77777777" w:rsidR="00F144F5" w:rsidRPr="003B208D" w:rsidRDefault="00E133EF" w:rsidP="003B208D">
      <w:pPr>
        <w:pStyle w:val="berschrift1"/>
      </w:pPr>
      <w:bookmarkStart w:id="4" w:name="_Toc473556836"/>
      <w:r w:rsidRPr="003B208D">
        <w:lastRenderedPageBreak/>
        <w:t>Introduction</w:t>
      </w:r>
      <w:bookmarkEnd w:id="4"/>
    </w:p>
    <w:p w14:paraId="277F2342" w14:textId="77777777" w:rsidR="00E133EF" w:rsidRDefault="0580BF17" w:rsidP="00FA368E">
      <w:pPr>
        <w:rPr>
          <w:lang w:val="en-US"/>
        </w:rPr>
      </w:pPr>
      <w:r w:rsidRPr="0580BF17">
        <w:rPr>
          <w:lang w:val="en-US"/>
        </w:rPr>
        <w:t xml:space="preserve">Projects are an important aspect for many current organizations. However, often those projects do not often come to the desired conclusion. Some of these reasons are that they end up being over the budget, they do not complete within required timeframe, the project recipient is not satisfied with the results of the project or the project is cancelled entirely. To overcome these problems many organizations are using project management methodologies to assists the organization in managing their projects.  </w:t>
      </w:r>
    </w:p>
    <w:p w14:paraId="5D76AE02" w14:textId="77B19DE9" w:rsidR="00E133EF" w:rsidRDefault="00E133EF" w:rsidP="00FA368E">
      <w:pPr>
        <w:rPr>
          <w:lang w:val="en-US"/>
        </w:rPr>
      </w:pPr>
      <w:r w:rsidRPr="00FA368E">
        <w:t xml:space="preserve">A project management methodology is a standardized set of rules and activities issued by diverse organizational bodies </w:t>
      </w:r>
      <w:r w:rsidRPr="00FA368E">
        <w:fldChar w:fldCharType="begin"/>
      </w:r>
      <w:r w:rsidR="00FA368E" w:rsidRPr="00FA368E">
        <w:instrText xml:space="preserve"> ADDIN ZOTERO_ITEM CSL_CITATION {"citationID":"10bcmin8sb","properties":{"formattedCitation":"(Ahlemann, Teuteberg, &amp; Vogelsang, 2009, p. 1)","plainCitation":"(Ahlemann, Teuteberg, &amp; Vogelsang, 2009, p. 1)"},"citationItems":[{"id":61,"uris":["http://zotero.org/users/2762391/items/NXGR6Q3H"],"uri":["http://zotero.org/users/2762391/items/NXGR6Q3H"],"itemData":{"id":61,"type":"article-journal","title":"Project management standards – Diffusion and application in Germany and Switzerland","container-title":"International Journal of Project Management","page":"292-303","volume":"27","issue":"3","source":"ScienceDirect","abstract":"This paper comprises the results of an empirical study on the use of project management standards in German and Swiss enterprises. This research points out the expectations, the realized benefits and – more importantly – the major differences between them. For this purpose, it compares ex-ante expectations of their respective users and compares them in turn with ex-post realised benefits. The results of the study are based on the statements made by 234 participants in an online survey conducted in 2006. Generally, standards are only rarely used in project management in Germany and Switzerland. And if standards are indeed used, they are rarely used “as is”; in fact they are usually modified or adapted before application. Moreover, it can be observed that most participants expect consistent communication in the projects and better process quality to be the primary benefits of standards. However, it is often impossible to realize expected benefits. Benefits are offset by deficiencies, such as the lack of acceptance, administrational overheads and associated costs. Based on the results of this study, recommendations for standard-giving organizations and standard-applying organizations are put forward.","DOI":"10.1016/j.ijproman.2008.01.009","ISSN":"0263-7863","journalAbbreviation":"International Journal of Project Management","author":[{"family":"Ahlemann","given":"Frederik"},{"family":"Teuteberg","given":"Frank"},{"family":"Vogelsang","given":"Kristin"}],"issued":{"date-parts":[["2009",4]]}},"locator":"1"}],"schema":"https://github.com/citation-style-language/schema/raw/master/csl-citation.json"} </w:instrText>
      </w:r>
      <w:r w:rsidRPr="00FA368E">
        <w:fldChar w:fldCharType="separate"/>
      </w:r>
      <w:r w:rsidR="00FA368E" w:rsidRPr="00FA368E">
        <w:t>(</w:t>
      </w:r>
      <w:r w:rsidR="00FA368E">
        <w:t>Ahlemann et al.</w:t>
      </w:r>
      <w:r w:rsidR="00FA368E" w:rsidRPr="00FA368E">
        <w:t>, 2009, p. 1)</w:t>
      </w:r>
      <w:r w:rsidRPr="00FA368E">
        <w:fldChar w:fldCharType="end"/>
      </w:r>
      <w:r w:rsidRPr="00FA368E">
        <w:t xml:space="preserve">. </w:t>
      </w:r>
      <w:r w:rsidR="003D3517" w:rsidRPr="00FA368E">
        <w:t>An organization or a project team employs a project management methodology</w:t>
      </w:r>
      <w:r w:rsidRPr="00FA368E">
        <w:t xml:space="preserve"> to manage </w:t>
      </w:r>
      <w:r w:rsidR="003D3517" w:rsidRPr="00FA368E">
        <w:t>the</w:t>
      </w:r>
      <w:r w:rsidRPr="00FA368E">
        <w:t xml:space="preserve"> project</w:t>
      </w:r>
      <w:r w:rsidR="003D3517" w:rsidRPr="00FA368E">
        <w:t>s</w:t>
      </w:r>
      <w:r w:rsidRPr="00FA368E">
        <w:t xml:space="preserve"> during the</w:t>
      </w:r>
      <w:r w:rsidR="003D3517" w:rsidRPr="00FA368E">
        <w:t>ir</w:t>
      </w:r>
      <w:r w:rsidRPr="00FA368E">
        <w:t xml:space="preserve"> entire project </w:t>
      </w:r>
      <w:r w:rsidR="00611907" w:rsidRPr="00FA368E">
        <w:t>life cycle</w:t>
      </w:r>
      <w:r w:rsidRPr="00FA368E">
        <w:t xml:space="preserve">. There are many project management methodologies widely used by different organizations </w:t>
      </w:r>
      <w:r w:rsidRPr="00FA368E">
        <w:fldChar w:fldCharType="begin"/>
      </w:r>
      <w:r w:rsidR="00FA368E" w:rsidRPr="00FA368E">
        <w:instrText xml:space="preserve"> ADDIN ZOTERO_ITEM CSL_CITATION {"citationID":"lo780ur1t","properties":{"formattedCitation":"(Ahlemann et al., 2009, p. 7)","plainCitation":"(Ahlemann et al., 2009, p. 7)"},"citationItems":[{"id":61,"uris":["http://zotero.org/users/2762391/items/NXGR6Q3H"],"uri":["http://zotero.org/users/2762391/items/NXGR6Q3H"],"itemData":{"id":61,"type":"article-journal","title":"Project management standards – Diffusion and application in Germany and Switzerland","container-title":"International Journal of Project Management","page":"292-303","volume":"27","issue":"3","source":"ScienceDirect","abstract":"This paper comprises the results of an empirical study on the use of project management standards in German and Swiss enterprises. This research points out the expectations, the realized benefits and – more importantly – the major differences between them. For this purpose, it compares ex-ante expectations of their respective users and compares them in turn with ex-post realised benefits. The results of the study are based on the statements made by 234 participants in an online survey conducted in 2006. Generally, standards are only rarely used in project management in Germany and Switzerland. And if standards are indeed used, they are rarely used “as is”; in fact they are usually modified or adapted before application. Moreover, it can be observed that most participants expect consistent communication in the projects and better process quality to be the primary benefits of standards. However, it is often impossible to realize expected benefits. Benefits are offset by deficiencies, such as the lack of acceptance, administrational overheads and associated costs. Based on the results of this study, recommendations for standard-giving organizations and standard-applying organizations are put forward.","DOI":"10.1016/j.ijproman.2008.01.009","ISSN":"0263-7863","journalAbbreviation":"International Journal of Project Management","author":[{"family":"Ahlemann","given":"Frederik"},{"family":"Teuteberg","given":"Frank"},{"family":"Vogelsang","given":"Kristin"}],"issued":{"date-parts":[["2009",4]]}},"locator":"7"}],"schema":"https://github.com/citation-style-language/schema/raw/master/csl-citation.json"} </w:instrText>
      </w:r>
      <w:r w:rsidRPr="00FA368E">
        <w:fldChar w:fldCharType="separate"/>
      </w:r>
      <w:r w:rsidR="00FA368E" w:rsidRPr="00FA368E">
        <w:t>(Ahlemann et al., 2009, p. 7)</w:t>
      </w:r>
      <w:r w:rsidRPr="00FA368E">
        <w:fldChar w:fldCharType="end"/>
      </w:r>
      <w:r w:rsidRPr="00FA368E">
        <w:t xml:space="preserve"> with the expectation that the use will increase the success rate of their projects </w:t>
      </w:r>
      <w:r w:rsidRPr="00FA368E">
        <w:fldChar w:fldCharType="begin"/>
      </w:r>
      <w:r w:rsidR="00FA368E" w:rsidRPr="00FA368E">
        <w:instrText xml:space="preserve"> ADDIN ZOTERO_ITEM CSL_CITATION {"citationID":"1sv54kf42d","properties":{"formattedCitation":"(Munns &amp; Bjeirmi, 1996, p. 2)","plainCitation":"(Munns &amp; Bjeirmi, 1996, p. 2)"},"citationItems":[{"id":32,"uris":["http://zotero.org/users/2762391/items/C5KHJ6I7"],"uri":["http://zotero.org/users/2762391/items/C5KHJ6I7"],"itemData":{"id":32,"type":"article-journal","title":"The role of project management in achieving project success","container-title":"International Journal of Project Management","page":"81-87","volume":"14","issue":"2","source":"ScienceDirect","abstract":"The role of different project management techniques to implement projects successfully has been widely established in areas such as the planning and control of time, cost and quality. In spite of this the distinction between the project and project management is less than precise. This paper aims to identify the overlap between the definition of the project and project management and to discuss how the confusion between the two may affect their relationship. It identifies the different individuals involved on the project and project management, together with their objectives, expectations and influences. It demonstrates how a better appreciation of the distinction between the two will bring a higher possibility of project success.","DOI":"10.1016/0263-7863(95)00057-7","ISSN":"0263-7863","journalAbbreviation":"International Journal of Project Management","author":[{"family":"Munns","given":"AK"},{"family":"Bjeirmi","given":"BF"}],"issued":{"date-parts":[["1996",4,1]]}},"locator":"2"}],"schema":"https://github.com/citation-style-language/schema/raw/master/csl-citation.json"} </w:instrText>
      </w:r>
      <w:r w:rsidRPr="00FA368E">
        <w:fldChar w:fldCharType="separate"/>
      </w:r>
      <w:r w:rsidR="00FA368E" w:rsidRPr="00FA368E">
        <w:t>(Munns &amp; Bjeirmi, 1996, p. 2)</w:t>
      </w:r>
      <w:r w:rsidRPr="00FA368E">
        <w:fldChar w:fldCharType="end"/>
      </w:r>
      <w:r w:rsidRPr="0580BF17">
        <w:rPr>
          <w:lang w:val="en-US"/>
        </w:rPr>
        <w:t xml:space="preserve">. </w:t>
      </w:r>
    </w:p>
    <w:p w14:paraId="62E9AF52" w14:textId="5FC667E9" w:rsidR="00E133EF" w:rsidRDefault="00FA368E" w:rsidP="00FA368E">
      <w:pPr>
        <w:rPr>
          <w:lang w:val="en-US"/>
        </w:rPr>
      </w:pPr>
      <w:r>
        <w:rPr>
          <w:lang w:val="en-US"/>
        </w:rPr>
        <w:t>However,</w:t>
      </w:r>
      <w:r w:rsidR="00E133EF" w:rsidRPr="0580BF17">
        <w:rPr>
          <w:lang w:val="en-US"/>
        </w:rPr>
        <w:t xml:space="preserve"> the failure rate of </w:t>
      </w:r>
      <w:r>
        <w:rPr>
          <w:lang w:val="en-US"/>
        </w:rPr>
        <w:t xml:space="preserve">IT </w:t>
      </w:r>
      <w:r w:rsidR="00E133EF" w:rsidRPr="0580BF17">
        <w:rPr>
          <w:lang w:val="en-US"/>
        </w:rPr>
        <w:t xml:space="preserve">projects is very high, only 19% of conducted projects are considered a success source and the organization is often left unsatisfied with the results </w:t>
      </w:r>
      <w:r w:rsidR="00E133EF" w:rsidRPr="00FA368E">
        <w:fldChar w:fldCharType="begin"/>
      </w:r>
      <w:r w:rsidRPr="00FA368E">
        <w:instrText xml:space="preserve"> ADDIN ZOTERO_ITEM CSL_CITATION {"citationID":"1iuc27sf7n","properties":{"formattedCitation":"{\\rtf (\\uc0\\u8220{}Standish Group,\\uc0\\u8221{} 2015)}","plainCitation":"(“Standish Group,” 2015)"},"citationItems":[{"id":14,"uris":["http://zotero.org/users/2762391/items/6QKEP8BD"],"uri":["http://zotero.org/users/2762391/items/6QKEP8BD"],"itemData":{"id":14,"type":"webpage","title":"Standish Group","URL":"http://www.standishgroup.com/sample_research","issued":{"date-parts":[["2015"]]},"accessed":{"date-parts":[["2016",12,12]]}}}],"schema":"https://github.com/citation-style-language/schema/raw/master/csl-citation.json"} </w:instrText>
      </w:r>
      <w:r w:rsidR="00E133EF" w:rsidRPr="00FA368E">
        <w:fldChar w:fldCharType="separate"/>
      </w:r>
      <w:r w:rsidRPr="00FA368E">
        <w:t>(Standish Group, 2015)</w:t>
      </w:r>
      <w:r w:rsidR="00E133EF" w:rsidRPr="00FA368E">
        <w:fldChar w:fldCharType="end"/>
      </w:r>
      <w:r w:rsidR="00E133EF" w:rsidRPr="00FA368E">
        <w:t>.</w:t>
      </w:r>
      <w:r w:rsidR="00E133EF" w:rsidRPr="0580BF17">
        <w:rPr>
          <w:lang w:val="en-US"/>
        </w:rPr>
        <w:t xml:space="preserve"> Moreover, not all organizations are using project management methodologies to run their projects, often because they are skeptic about its usefulness, or they do know which methodology would be the best for their organization </w:t>
      </w:r>
      <w:r w:rsidR="00E133EF" w:rsidRPr="00FA368E">
        <w:fldChar w:fldCharType="begin"/>
      </w:r>
      <w:r w:rsidRPr="00FA368E">
        <w:instrText xml:space="preserve"> ADDIN ZOTERO_ITEM CSL_CITATION {"citationID":"1hc30e06c0","properties":{"formattedCitation":"{\\rtf (Ahlemann et al., 2009, pp. 1\\uc0\\u8211{}2)}","plainCitation":"(Ahlemann et al., 2009, pp. 1–2)"},"citationItems":[{"id":61,"uris":["http://zotero.org/users/2762391/items/NXGR6Q3H"],"uri":["http://zotero.org/users/2762391/items/NXGR6Q3H"],"itemData":{"id":61,"type":"article-journal","title":"Project management standards – Diffusion and application in Germany and Switzerland","container-title":"International Journal of Project Management","page":"292-303","volume":"27","issue":"3","source":"ScienceDirect","abstract":"This paper comprises the results of an empirical study on the use of project management standards in German and Swiss enterprises. This research points out the expectations, the realized benefits and – more importantly – the major differences between them. For this purpose, it compares ex-ante expectations of their respective users and compares them in turn with ex-post realised benefits. The results of the study are based on the statements made by 234 participants in an online survey conducted in 2006. Generally, standards are only rarely used in project management in Germany and Switzerland. And if standards are indeed used, they are rarely used “as is”; in fact they are usually modified or adapted before application. Moreover, it can be observed that most participants expect consistent communication in the projects and better process quality to be the primary benefits of standards. However, it is often impossible to realize expected benefits. Benefits are offset by deficiencies, such as the lack of acceptance, administrational overheads and associated costs. Based on the results of this study, recommendations for standard-giving organizations and standard-applying organizations are put forward.","DOI":"10.1016/j.ijproman.2008.01.009","ISSN":"0263-7863","journalAbbreviation":"International Journal of Project Management","author":[{"family":"Ahlemann","given":"Frederik"},{"family":"Teuteberg","given":"Frank"},{"family":"Vogelsang","given":"Kristin"}],"issued":{"date-parts":[["2009",4]]}},"locator":"1-2"}],"schema":"https://github.com/citation-style-language/schema/raw/master/csl-citation.json"} </w:instrText>
      </w:r>
      <w:r w:rsidR="00E133EF" w:rsidRPr="00FA368E">
        <w:fldChar w:fldCharType="separate"/>
      </w:r>
      <w:r w:rsidRPr="00FA368E">
        <w:t>(Ahlemann et al., 2009, pp. 1–2)</w:t>
      </w:r>
      <w:r w:rsidR="00E133EF" w:rsidRPr="00FA368E">
        <w:fldChar w:fldCharType="end"/>
      </w:r>
      <w:r w:rsidR="00E133EF" w:rsidRPr="00FA368E">
        <w:t>.</w:t>
      </w:r>
    </w:p>
    <w:p w14:paraId="247F377D" w14:textId="77777777" w:rsidR="00E133EF" w:rsidRDefault="0580BF17" w:rsidP="00FA368E">
      <w:pPr>
        <w:rPr>
          <w:lang w:val="en-US"/>
        </w:rPr>
      </w:pPr>
      <w:r w:rsidRPr="0580BF17">
        <w:rPr>
          <w:lang w:val="en-US"/>
        </w:rPr>
        <w:t>This literature review will try to answer the following research question “Do project management methodologies influence the success of IT projects?” To answer this question three separate literature reviews will be conducted. Each literature review will focus on its own topic and together all three will answer if project management methodologies have an impact to the project success rate.</w:t>
      </w:r>
    </w:p>
    <w:p w14:paraId="39EBDCA3" w14:textId="53204A28" w:rsidR="00E133EF" w:rsidRDefault="0580BF17" w:rsidP="00FA368E">
      <w:pPr>
        <w:rPr>
          <w:lang w:val="en-US"/>
        </w:rPr>
      </w:pPr>
      <w:r w:rsidRPr="0580BF17">
        <w:rPr>
          <w:lang w:val="en-US"/>
        </w:rPr>
        <w:t xml:space="preserve">Firstly, this review will analyze how the project management methodology impacts the performance of the project stakeholders, then how this increase in performance affects the project success rate. </w:t>
      </w:r>
      <w:r w:rsidR="00FA368E" w:rsidRPr="0580BF17">
        <w:rPr>
          <w:lang w:val="en-US"/>
        </w:rPr>
        <w:t>Finally,</w:t>
      </w:r>
      <w:r w:rsidRPr="0580BF17">
        <w:rPr>
          <w:lang w:val="en-US"/>
        </w:rPr>
        <w:t xml:space="preserve"> it will focus on the direct connection between the project management methodologies and the project success rate. Then a model will be created to show how exactly a project management methodology can impact the performance of the different stakeholders and how this will finally result in an increase to the project success rate.</w:t>
      </w:r>
    </w:p>
    <w:p w14:paraId="7A1B586C" w14:textId="77777777" w:rsidR="00E133EF" w:rsidRDefault="0580BF17" w:rsidP="00FA368E">
      <w:pPr>
        <w:rPr>
          <w:lang w:val="en-US"/>
        </w:rPr>
      </w:pPr>
      <w:r w:rsidRPr="0580BF17">
        <w:rPr>
          <w:lang w:val="en-US"/>
        </w:rPr>
        <w:t>This thesis intended contribution for academics is to give an outlook of the current state of research on the effectiveness of project management methodologies on the success rate of IT projects. And for practitioners this thesis will give insight on how different project management methodologies affect the success rate of IT projects.</w:t>
      </w:r>
    </w:p>
    <w:p w14:paraId="0C3C4112" w14:textId="77777777" w:rsidR="00BD76CC" w:rsidRDefault="0580BF17" w:rsidP="00FA368E">
      <w:pPr>
        <w:rPr>
          <w:lang w:val="en-US"/>
        </w:rPr>
      </w:pPr>
      <w:r w:rsidRPr="0580BF17">
        <w:rPr>
          <w:lang w:val="en-US"/>
        </w:rPr>
        <w:lastRenderedPageBreak/>
        <w:t>This thesis is organized as follows. The second section will focus on the fundamentals of this thesis, outlining some of the widely used project management methodologies, the stakeholders that employ these methods and common project success criteria. The third chapter will explain the methodology used within this paper and the fourth section will contain the results of the three literature reviews and the created model. In the fifth chapter, the results will be discussed and the last chapter will give a conclusion.</w:t>
      </w:r>
    </w:p>
    <w:p w14:paraId="228DF72B" w14:textId="77777777" w:rsidR="00E133EF" w:rsidRDefault="00BD76CC" w:rsidP="0580BF17">
      <w:pPr>
        <w:rPr>
          <w:rFonts w:eastAsia="Times New Roman"/>
          <w:lang w:val="en-US"/>
        </w:rPr>
      </w:pPr>
      <w:r w:rsidRPr="0580BF17">
        <w:rPr>
          <w:rFonts w:eastAsia="Times New Roman"/>
          <w:lang w:val="en-US"/>
        </w:rPr>
        <w:br w:type="page"/>
      </w:r>
      <w:bookmarkStart w:id="5" w:name="_Ref210117360"/>
      <w:bookmarkStart w:id="6" w:name="_Toc415465627"/>
    </w:p>
    <w:p w14:paraId="7AAD763C" w14:textId="77777777" w:rsidR="00153220" w:rsidRPr="003B208D" w:rsidRDefault="00E133EF" w:rsidP="003B208D">
      <w:pPr>
        <w:pStyle w:val="berschrift1"/>
      </w:pPr>
      <w:bookmarkStart w:id="7" w:name="_Toc473556837"/>
      <w:r w:rsidRPr="003B208D">
        <w:lastRenderedPageBreak/>
        <w:t>Foundation</w:t>
      </w:r>
      <w:bookmarkEnd w:id="7"/>
    </w:p>
    <w:p w14:paraId="5875DAC6" w14:textId="77777777" w:rsidR="00520BBD" w:rsidRPr="003B208D" w:rsidRDefault="00D73101" w:rsidP="003B208D">
      <w:pPr>
        <w:pStyle w:val="berschrift2"/>
      </w:pPr>
      <w:bookmarkStart w:id="8" w:name="_Toc473556838"/>
      <w:r w:rsidRPr="003B208D">
        <w:t>P</w:t>
      </w:r>
      <w:r w:rsidR="00E133EF" w:rsidRPr="003B208D">
        <w:t xml:space="preserve">roject </w:t>
      </w:r>
      <w:r w:rsidRPr="003B208D">
        <w:t>M</w:t>
      </w:r>
      <w:r w:rsidR="00E133EF" w:rsidRPr="003B208D">
        <w:t>anagement Methodologies, Methods and Techniques</w:t>
      </w:r>
      <w:bookmarkEnd w:id="8"/>
    </w:p>
    <w:p w14:paraId="4156FFD9" w14:textId="315E0007" w:rsidR="00AF0C5C" w:rsidRDefault="00D73101" w:rsidP="0580BF17">
      <w:pPr>
        <w:rPr>
          <w:rFonts w:eastAsia="Times New Roman"/>
        </w:rPr>
      </w:pPr>
      <w:r w:rsidRPr="0580BF17">
        <w:rPr>
          <w:rFonts w:eastAsia="Times New Roman"/>
        </w:rPr>
        <w:t xml:space="preserve">Over the last decade many different project management methodologies have evolved that are now widely used by organization to manage their projects. </w:t>
      </w:r>
      <w:r>
        <w:fldChar w:fldCharType="begin"/>
      </w:r>
      <w:r w:rsidR="00FA368E">
        <w:instrText xml:space="preserve"> ADDIN ZOTERO_ITEM CSL_CITATION {"citationID":"1bfkv6p1mg","properties":{"formattedCitation":"(Charvat, 2003)","plainCitation":"(Charvat, 2003)"},"citationItems":[{"id":93,"uris":["http://zotero.org/users/2762391/items/W94MHT9G"],"uri":["http://zotero.org/users/2762391/items/W94MHT9G"],"itemData":{"id":93,"type":"book","title":"Project Management Methodologies: Selecting, Implementing, and Supporting Methodologies and Processes for Projects","publisher":"John Wiley &amp; Sons","number-of-pages":"296","source":"Google Books","abstract":"Explore this comprehensive survey of the tools, tips, techniques, and tactics that project managers need to successfully complete their projects. Seasoned project management consultant Jay Charvat presents a detailed description of each methodology currently available, weighs the advantages and disadvantages of each, and provides a plan for implementation. He includes expert advice on putting the methodologies to use in both individual projects and across the organization and provides detailed guidance on maintenance and support. Buy it today!","ISBN":"978-0-471-22178-4","note":"Google-Books-ID: Pd5AnH3ZA1AC","shortTitle":"Project Management Methodologies","language":"en","author":[{"family":"Charvat","given":"Jason"}],"issued":{"date-parts":[["2003",2,7]]}}}],"schema":"https://github.com/citation-style-language/schema/raw/master/csl-citation.json"} </w:instrText>
      </w:r>
      <w:r>
        <w:fldChar w:fldCharType="separate"/>
      </w:r>
      <w:r w:rsidR="00FA368E" w:rsidRPr="00FA368E">
        <w:t>(Charvat, 2003)</w:t>
      </w:r>
      <w:r>
        <w:fldChar w:fldCharType="end"/>
      </w:r>
      <w:r w:rsidRPr="0580BF17">
        <w:rPr>
          <w:rFonts w:eastAsia="Times New Roman"/>
        </w:rPr>
        <w:t xml:space="preserve"> defined </w:t>
      </w:r>
      <w:r w:rsidR="008F7674" w:rsidRPr="0580BF17">
        <w:rPr>
          <w:rFonts w:eastAsia="Times New Roman"/>
        </w:rPr>
        <w:t xml:space="preserve">project management methodologies as “A set of guidelines or principles that can be tailored and applied to a specific situation. A methodology could also be a specific approach, templates, forms, and even checklists used over the project lifecycle”. On a similar note </w:t>
      </w:r>
      <w:r w:rsidR="008F7674">
        <w:fldChar w:fldCharType="begin"/>
      </w:r>
      <w:r w:rsidR="00FA368E">
        <w:instrText xml:space="preserve"> ADDIN ZOTERO_ITEM CSL_CITATION {"citationID":"1p8uucrb3m","properties":{"formattedCitation":"(Kerzner, 2013, p. 85)","plainCitation":"(Kerzner, 2013, p. 85)"},"citationItems":[{"id":25,"uris":["http://zotero.org/users/2762391/items/9KDUPIXX"],"uri":["http://zotero.org/users/2762391/items/9KDUPIXX"],"itemData":{"id":25,"type":"book","title":"Project Management: A Systems Approach to Planning, Scheduling, and Controlling","publisher":"John Wiley &amp; Sons","publisher-place":"Hoboken, New Jersey","number-of-pages":"1296","edition":"11","source":"Amazon","event-place":"Hoboken, New Jersey","abstract":"The bestselling project management text for students and professionals--now updated and expanded This Eleventh Edition of the bestselling \"bible\" of project management maintains the streamlined approach of the prior editions and moves the content even closer to PMI's Project Management Body of Knowledge (PMBOK). New content has been added to this edition on measuring project management ROI, value to the organization and to customers, and much more. The capstone \"super\" case on the \"Iridium Project\" has been maintained, covering all aspects of project management. Increased use of sidebars throughout the book helps further align it with the PMBOK and the Project Management Professional (PMP) Certification Exam. This new edition features significant expansion, including more than three dozen entirely new sections and updates on process supporting; types of project closure; project sponsorship; and culture, teamwork, and trust. This comprehensive guide to the principles and practices of project management:* Offers new sections on added value, business intelligence, project governance, and much more* Provides twenty-five case studies covering a variety of industries, almost all of which are real-world situations drawn from the author's practice* Includes 400 discussion questions and more than 125 multiple-choice questions* Serves as an excellent study guide for the PMP Certification Exam","ISBN":"978-1-118-02227-6","shortTitle":"Project Management","language":"Englisch","author":[{"family":"Kerzner","given":"Harold"}],"issued":{"date-parts":[["2013"]],"season":"Mai"}},"locator":"85"}],"schema":"https://github.com/citation-style-language/schema/raw/master/csl-citation.json"} </w:instrText>
      </w:r>
      <w:r w:rsidR="008F7674">
        <w:fldChar w:fldCharType="separate"/>
      </w:r>
      <w:r w:rsidR="00FA368E" w:rsidRPr="00FA368E">
        <w:t>(Kerzner, 2013, p. 85)</w:t>
      </w:r>
      <w:r w:rsidR="008F7674">
        <w:fldChar w:fldCharType="end"/>
      </w:r>
      <w:r w:rsidR="008F7674" w:rsidRPr="0580BF17">
        <w:rPr>
          <w:rFonts w:eastAsia="Times New Roman"/>
        </w:rPr>
        <w:t xml:space="preserve"> defined a project management methodology as “a repetitive process that can be used on each and every project.” </w:t>
      </w:r>
      <w:proofErr w:type="spellStart"/>
      <w:r w:rsidR="009B376F" w:rsidRPr="0580BF17">
        <w:rPr>
          <w:rFonts w:eastAsia="Times New Roman"/>
        </w:rPr>
        <w:t>Kerzner</w:t>
      </w:r>
      <w:proofErr w:type="spellEnd"/>
      <w:r w:rsidR="009B376F" w:rsidRPr="0580BF17">
        <w:rPr>
          <w:rFonts w:eastAsia="Times New Roman"/>
        </w:rPr>
        <w:t xml:space="preserve"> (2013, p 87) however also emphasizes that a project management methodologies on its own </w:t>
      </w:r>
      <w:r w:rsidR="00F47507" w:rsidRPr="0580BF17">
        <w:rPr>
          <w:rFonts w:eastAsia="Times New Roman"/>
        </w:rPr>
        <w:t>does not</w:t>
      </w:r>
      <w:r w:rsidR="009B376F" w:rsidRPr="0580BF17">
        <w:rPr>
          <w:rFonts w:eastAsia="Times New Roman"/>
        </w:rPr>
        <w:t xml:space="preserve"> do anything, but that the people inside the organization need to use the methodology to handle the projects. Moreover</w:t>
      </w:r>
      <w:r w:rsidR="00F47507" w:rsidRPr="0580BF17">
        <w:rPr>
          <w:rFonts w:eastAsia="Times New Roman"/>
        </w:rPr>
        <w:t>,</w:t>
      </w:r>
      <w:r w:rsidR="009B376F" w:rsidRPr="0580BF17">
        <w:rPr>
          <w:rFonts w:eastAsia="Times New Roman"/>
        </w:rPr>
        <w:t xml:space="preserve"> t</w:t>
      </w:r>
      <w:r w:rsidR="008F7674" w:rsidRPr="0580BF17">
        <w:rPr>
          <w:rFonts w:eastAsia="Times New Roman"/>
        </w:rPr>
        <w:t xml:space="preserve">hey </w:t>
      </w:r>
      <w:r w:rsidR="009B376F" w:rsidRPr="0580BF17">
        <w:rPr>
          <w:rFonts w:eastAsia="Times New Roman"/>
        </w:rPr>
        <w:t>stress the importance</w:t>
      </w:r>
      <w:r w:rsidR="008F7674" w:rsidRPr="0580BF17">
        <w:rPr>
          <w:rFonts w:eastAsia="Times New Roman"/>
        </w:rPr>
        <w:t xml:space="preserve"> that an organization should </w:t>
      </w:r>
      <w:r w:rsidR="009B376F" w:rsidRPr="0580BF17">
        <w:rPr>
          <w:rFonts w:eastAsia="Times New Roman"/>
        </w:rPr>
        <w:t xml:space="preserve">only </w:t>
      </w:r>
      <w:r w:rsidR="008F7674" w:rsidRPr="0580BF17">
        <w:rPr>
          <w:rFonts w:eastAsia="Times New Roman"/>
        </w:rPr>
        <w:t xml:space="preserve">“maintain and support a single methodology for project management” </w:t>
      </w:r>
      <w:r w:rsidR="008F7674">
        <w:fldChar w:fldCharType="begin"/>
      </w:r>
      <w:r w:rsidR="00FA368E">
        <w:instrText xml:space="preserve"> ADDIN ZOTERO_ITEM CSL_CITATION {"citationID":"17u1voiqip","properties":{"formattedCitation":"(Kerzner, 2013, p. 85)","plainCitation":"(Kerzner, 2013, p. 85)"},"citationItems":[{"id":25,"uris":["http://zotero.org/users/2762391/items/9KDUPIXX"],"uri":["http://zotero.org/users/2762391/items/9KDUPIXX"],"itemData":{"id":25,"type":"book","title":"Project Management: A Systems Approach to Planning, Scheduling, and Controlling","publisher":"John Wiley &amp; Sons","publisher-place":"Hoboken, New Jersey","number-of-pages":"1296","edition":"11","source":"Amazon","event-place":"Hoboken, New Jersey","abstract":"The bestselling project management text for students and professionals--now updated and expanded This Eleventh Edition of the bestselling \"bible\" of project management maintains the streamlined approach of the prior editions and moves the content even closer to PMI's Project Management Body of Knowledge (PMBOK). New content has been added to this edition on measuring project management ROI, value to the organization and to customers, and much more. The capstone \"super\" case on the \"Iridium Project\" has been maintained, covering all aspects of project management. Increased use of sidebars throughout the book helps further align it with the PMBOK and the Project Management Professional (PMP) Certification Exam. This new edition features significant expansion, including more than three dozen entirely new sections and updates on process supporting; types of project closure; project sponsorship; and culture, teamwork, and trust. This comprehensive guide to the principles and practices of project management:* Offers new sections on added value, business intelligence, project governance, and much more* Provides twenty-five case studies covering a variety of industries, almost all of which are real-world situations drawn from the author's practice* Includes 400 discussion questions and more than 125 multiple-choice questions* Serves as an excellent study guide for the PMP Certification Exam","ISBN":"978-1-118-02227-6","shortTitle":"Project Management","language":"Englisch","author":[{"family":"Kerzner","given":"Harold"}],"issued":{"date-parts":[["2013"]],"season":"Mai"}},"locator":"85"}],"schema":"https://github.com/citation-style-language/schema/raw/master/csl-citation.json"} </w:instrText>
      </w:r>
      <w:r w:rsidR="008F7674">
        <w:fldChar w:fldCharType="separate"/>
      </w:r>
      <w:r w:rsidR="00FA368E" w:rsidRPr="00FA368E">
        <w:t>(Kerzner, 2013, p. 85)</w:t>
      </w:r>
      <w:r w:rsidR="008F7674">
        <w:fldChar w:fldCharType="end"/>
      </w:r>
      <w:r w:rsidR="008F7674" w:rsidRPr="0580BF17">
        <w:rPr>
          <w:rFonts w:eastAsia="Times New Roman"/>
        </w:rPr>
        <w:t>.</w:t>
      </w:r>
      <w:r w:rsidR="00AF0C5C" w:rsidRPr="0580BF17">
        <w:rPr>
          <w:rFonts w:eastAsia="Times New Roman"/>
        </w:rPr>
        <w:t xml:space="preserve"> </w:t>
      </w:r>
    </w:p>
    <w:p w14:paraId="4FEA85C0" w14:textId="7085F8FA" w:rsidR="00D73101" w:rsidRDefault="00AF0C5C" w:rsidP="0580BF17">
      <w:pPr>
        <w:rPr>
          <w:rFonts w:eastAsia="Times New Roman"/>
        </w:rPr>
      </w:pPr>
      <w:r w:rsidRPr="0580BF17">
        <w:rPr>
          <w:rFonts w:eastAsia="Times New Roman"/>
        </w:rPr>
        <w:t xml:space="preserve">A number of different project management methodologies and standards have evolved over time. These methodologies are developed by different </w:t>
      </w:r>
      <w:r w:rsidR="00E11829" w:rsidRPr="0580BF17">
        <w:rPr>
          <w:rFonts w:eastAsia="Times New Roman"/>
        </w:rPr>
        <w:t xml:space="preserve">institutes that creates, releases and maintains the methodology </w:t>
      </w:r>
      <w:r w:rsidR="00E11829">
        <w:fldChar w:fldCharType="begin"/>
      </w:r>
      <w:r w:rsidR="00FA368E">
        <w:instrText xml:space="preserve"> ADDIN ZOTERO_ITEM CSL_CITATION {"citationID":"23a0rmfppn","properties":{"formattedCitation":"(Ahlemann et al., 2009, p. 293)","plainCitation":"(Ahlemann et al., 2009, p. 293)"},"citationItems":[{"id":61,"uris":["http://zotero.org/users/2762391/items/NXGR6Q3H"],"uri":["http://zotero.org/users/2762391/items/NXGR6Q3H"],"itemData":{"id":61,"type":"article-journal","title":"Project management standards – Diffusion and application in Germany and Switzerland","container-title":"International Journal of Project Management","page":"292-303","volume":"27","issue":"3","source":"ScienceDirect","abstract":"This paper comprises the results of an empirical study on the use of project management standards in German and Swiss enterprises. This research points out the expectations, the realized benefits and – more importantly – the major differences between them. For this purpose, it compares ex-ante expectations of their respective users and compares them in turn with ex-post realised benefits. The results of the study are based on the statements made by 234 participants in an online survey conducted in 2006. Generally, standards are only rarely used in project management in Germany and Switzerland. And if standards are indeed used, they are rarely used “as is”; in fact they are usually modified or adapted before application. Moreover, it can be observed that most participants expect consistent communication in the projects and better process quality to be the primary benefits of standards. However, it is often impossible to realize expected benefits. Benefits are offset by deficiencies, such as the lack of acceptance, administrational overheads and associated costs. Based on the results of this study, recommendations for standard-giving organizations and standard-applying organizations are put forward.","DOI":"10.1016/j.ijproman.2008.01.009","ISSN":"0263-7863","journalAbbreviation":"International Journal of Project Management","author":[{"family":"Ahlemann","given":"Frederik"},{"family":"Teuteberg","given":"Frank"},{"family":"Vogelsang","given":"Kristin"}],"issued":{"date-parts":[["2009",4]]}},"locator":"293"}],"schema":"https://github.com/citation-style-language/schema/raw/master/csl-citation.json"} </w:instrText>
      </w:r>
      <w:r w:rsidR="00E11829">
        <w:fldChar w:fldCharType="separate"/>
      </w:r>
      <w:r w:rsidR="00FA368E" w:rsidRPr="00FA368E">
        <w:t>(Ahlemann et al., 2009, p. 293)</w:t>
      </w:r>
      <w:r w:rsidR="00E11829">
        <w:fldChar w:fldCharType="end"/>
      </w:r>
      <w:r w:rsidR="00E11829" w:rsidRPr="0580BF17">
        <w:rPr>
          <w:rFonts w:eastAsia="Times New Roman"/>
        </w:rPr>
        <w:t xml:space="preserve">. Often these institutes also offer trainings and certificates for project managers </w:t>
      </w:r>
      <w:r w:rsidR="00E11829">
        <w:fldChar w:fldCharType="begin"/>
      </w:r>
      <w:r w:rsidR="00FA368E">
        <w:instrText xml:space="preserve"> ADDIN ZOTERO_ITEM CSL_CITATION {"citationID":"15mojf93m6","properties":{"formattedCitation":"(Florentine, 2015)","plainCitation":"(Florentine, 2015)"},"citationItems":[{"id":103,"uris":["http://zotero.org/users/2762391/items/XPPBRMG8"],"uri":["http://zotero.org/users/2762391/items/XPPBRMG8"],"itemData":{"id":103,"type":"webpage","title":"Top 10 project management certifications","container-title":"CIO","abstract":"No matter what your IT role is, a project management certification can add depth, breadth and value to your skills. Here are the top 10 project management certifications, their requirements and their cost.","URL":"http://www.cio.com/article/2945413/certifications/top-10-project-management-certifications.html","author":[{"family":"Florentine","given":"Sharon"}],"issued":{"date-parts":[["2015",7,8]]},"accessed":{"date-parts":[["2017",1,7]]}}}],"schema":"https://github.com/citation-style-language/schema/raw/master/csl-citation.json"} </w:instrText>
      </w:r>
      <w:r w:rsidR="00E11829">
        <w:fldChar w:fldCharType="separate"/>
      </w:r>
      <w:r w:rsidR="00FA368E" w:rsidRPr="00FA368E">
        <w:t>(Florentine, 2015)</w:t>
      </w:r>
      <w:r w:rsidR="00E11829">
        <w:fldChar w:fldCharType="end"/>
      </w:r>
      <w:r w:rsidR="00E11829" w:rsidRPr="0580BF17">
        <w:rPr>
          <w:rFonts w:eastAsia="Times New Roman"/>
        </w:rPr>
        <w:t>.</w:t>
      </w:r>
    </w:p>
    <w:p w14:paraId="1223B84F" w14:textId="1C082007" w:rsidR="00E11829" w:rsidRPr="00755959" w:rsidRDefault="00E11829" w:rsidP="0580BF17">
      <w:pPr>
        <w:rPr>
          <w:rFonts w:eastAsia="Times New Roman"/>
          <w:lang w:val="en-US"/>
        </w:rPr>
      </w:pPr>
      <w:r w:rsidRPr="0580BF17">
        <w:rPr>
          <w:rFonts w:eastAsia="Times New Roman"/>
        </w:rPr>
        <w:t>Although, there are many different project management methodologies, that on detailed level differ significantl</w:t>
      </w:r>
      <w:r w:rsidR="003F4B95" w:rsidRPr="0580BF17">
        <w:rPr>
          <w:rFonts w:eastAsia="Times New Roman"/>
        </w:rPr>
        <w:t xml:space="preserve">y, they are quite similar on in terms of structure and content </w:t>
      </w:r>
      <w:r w:rsidR="004752C1" w:rsidRPr="0580BF17">
        <w:rPr>
          <w:rFonts w:eastAsia="Times New Roman"/>
        </w:rPr>
        <w:t>Moreover, they</w:t>
      </w:r>
      <w:r w:rsidR="003F4B95" w:rsidRPr="0580BF17">
        <w:rPr>
          <w:rFonts w:eastAsia="Times New Roman"/>
        </w:rPr>
        <w:t xml:space="preserve"> describe several similarities that can be found across many project management methodologies</w:t>
      </w:r>
      <w:r w:rsidR="004752C1" w:rsidRPr="0580BF17">
        <w:rPr>
          <w:rFonts w:eastAsia="Times New Roman"/>
        </w:rPr>
        <w:t xml:space="preserve"> </w:t>
      </w:r>
      <w:r w:rsidR="004752C1" w:rsidRPr="00755959">
        <w:fldChar w:fldCharType="begin"/>
      </w:r>
      <w:r w:rsidR="00FA368E">
        <w:instrText xml:space="preserve"> ADDIN ZOTERO_ITEM CSL_CITATION {"citationID":"2i04d66jhq","properties":{"formattedCitation":"(Ahlemann et al., 2009, p. 293)","plainCitation":"(Ahlemann et al., 2009, p. 293)"},"citationItems":[{"id":61,"uris":["http://zotero.org/users/2762391/items/NXGR6Q3H"],"uri":["http://zotero.org/users/2762391/items/NXGR6Q3H"],"itemData":{"id":61,"type":"article-journal","title":"Project management standards – Diffusion and application in Germany and Switzerland","container-title":"International Journal of Project Management","page":"292-303","volume":"27","issue":"3","source":"ScienceDirect","abstract":"This paper comprises the results of an empirical study on the use of project management standards in German and Swiss enterprises. This research points out the expectations, the realized benefits and – more importantly – the major differences between them. For this purpose, it compares ex-ante expectations of their respective users and compares them in turn with ex-post realised benefits. The results of the study are based on the statements made by 234 participants in an online survey conducted in 2006. Generally, standards are only rarely used in project management in Germany and Switzerland. And if standards are indeed used, they are rarely used “as is”; in fact they are usually modified or adapted before application. Moreover, it can be observed that most participants expect consistent communication in the projects and better process quality to be the primary benefits of standards. However, it is often impossible to realize expected benefits. Benefits are offset by deficiencies, such as the lack of acceptance, administrational overheads and associated costs. Based on the results of this study, recommendations for standard-giving organizations and standard-applying organizations are put forward.","DOI":"10.1016/j.ijproman.2008.01.009","ISSN":"0263-7863","journalAbbreviation":"International Journal of Project Management","author":[{"family":"Ahlemann","given":"Frederik"},{"family":"Teuteberg","given":"Frank"},{"family":"Vogelsang","given":"Kristin"}],"issued":{"date-parts":[["2009",4]]}},"locator":"293"}],"schema":"https://github.com/citation-style-language/schema/raw/master/csl-citation.json"} </w:instrText>
      </w:r>
      <w:r w:rsidR="004752C1" w:rsidRPr="00755959">
        <w:fldChar w:fldCharType="separate"/>
      </w:r>
      <w:r w:rsidR="00FA368E" w:rsidRPr="00FA368E">
        <w:t>(Ahlemann et al., 2009, p. 293)</w:t>
      </w:r>
      <w:r w:rsidR="004752C1" w:rsidRPr="00755959">
        <w:fldChar w:fldCharType="end"/>
      </w:r>
      <w:r w:rsidR="004752C1" w:rsidRPr="0580BF17">
        <w:rPr>
          <w:rFonts w:eastAsia="Times New Roman"/>
        </w:rPr>
        <w:t>.</w:t>
      </w:r>
      <w:r w:rsidR="003F4B95" w:rsidRPr="0580BF17">
        <w:rPr>
          <w:rFonts w:eastAsia="Times New Roman"/>
        </w:rPr>
        <w:t xml:space="preserve">. Firstly, they all introduce their </w:t>
      </w:r>
      <w:r w:rsidR="00F47507" w:rsidRPr="0580BF17">
        <w:rPr>
          <w:rFonts w:eastAsia="Times New Roman"/>
        </w:rPr>
        <w:t>own t</w:t>
      </w:r>
      <w:r w:rsidR="003F4B95" w:rsidRPr="0580BF17">
        <w:rPr>
          <w:rFonts w:eastAsia="Times New Roman"/>
        </w:rPr>
        <w:t>er</w:t>
      </w:r>
      <w:r w:rsidR="00F47507" w:rsidRPr="0580BF17">
        <w:rPr>
          <w:rFonts w:eastAsia="Times New Roman"/>
        </w:rPr>
        <w:t>minology to help communication. T</w:t>
      </w:r>
      <w:r w:rsidR="003F4B95" w:rsidRPr="0580BF17">
        <w:rPr>
          <w:rFonts w:eastAsia="Times New Roman"/>
        </w:rPr>
        <w:t xml:space="preserve">hey break down the project management into </w:t>
      </w:r>
      <w:r w:rsidR="00F47507" w:rsidRPr="0580BF17">
        <w:rPr>
          <w:rFonts w:eastAsia="Times New Roman"/>
        </w:rPr>
        <w:t xml:space="preserve">smaller </w:t>
      </w:r>
      <w:r w:rsidR="003F4B95" w:rsidRPr="0580BF17">
        <w:rPr>
          <w:rFonts w:eastAsia="Times New Roman"/>
        </w:rPr>
        <w:t>functions</w:t>
      </w:r>
      <w:r w:rsidR="00F47507" w:rsidRPr="0580BF17">
        <w:rPr>
          <w:rFonts w:eastAsia="Times New Roman"/>
        </w:rPr>
        <w:t>. T</w:t>
      </w:r>
      <w:r w:rsidR="003F4B95" w:rsidRPr="0580BF17">
        <w:rPr>
          <w:rFonts w:eastAsia="Times New Roman"/>
        </w:rPr>
        <w:t xml:space="preserve">hey offer description of the process that will be carried out during the project and finally many project management methodologies “contain organizational models for executing projects” </w:t>
      </w:r>
      <w:r w:rsidR="003F4B95" w:rsidRPr="00755959">
        <w:fldChar w:fldCharType="begin"/>
      </w:r>
      <w:r w:rsidR="00FA368E">
        <w:instrText xml:space="preserve"> ADDIN ZOTERO_ITEM CSL_CITATION {"citationID":"2jereif69e","properties":{"formattedCitation":"(Ahlemann et al., 2009, p. 293)","plainCitation":"(Ahlemann et al., 2009, p. 293)"},"citationItems":[{"id":61,"uris":["http://zotero.org/users/2762391/items/NXGR6Q3H"],"uri":["http://zotero.org/users/2762391/items/NXGR6Q3H"],"itemData":{"id":61,"type":"article-journal","title":"Project management standards – Diffusion and application in Germany and Switzerland","container-title":"International Journal of Project Management","page":"292-303","volume":"27","issue":"3","source":"ScienceDirect","abstract":"This paper comprises the results of an empirical study on the use of project management standards in German and Swiss enterprises. This research points out the expectations, the realized benefits and – more importantly – the major differences between them. For this purpose, it compares ex-ante expectations of their respective users and compares them in turn with ex-post realised benefits. The results of the study are based on the statements made by 234 participants in an online survey conducted in 2006. Generally, standards are only rarely used in project management in Germany and Switzerland. And if standards are indeed used, they are rarely used “as is”; in fact they are usually modified or adapted before application. Moreover, it can be observed that most participants expect consistent communication in the projects and better process quality to be the primary benefits of standards. However, it is often impossible to realize expected benefits. Benefits are offset by deficiencies, such as the lack of acceptance, administrational overheads and associated costs. Based on the results of this study, recommendations for standard-giving organizations and standard-applying organizations are put forward.","DOI":"10.1016/j.ijproman.2008.01.009","ISSN":"0263-7863","journalAbbreviation":"International Journal of Project Management","author":[{"family":"Ahlemann","given":"Frederik"},{"family":"Teuteberg","given":"Frank"},{"family":"Vogelsang","given":"Kristin"}],"issued":{"date-parts":[["2009",4]]}},"locator":"293"}],"schema":"https://github.com/citation-style-language/schema/raw/master/csl-citation.json"} </w:instrText>
      </w:r>
      <w:r w:rsidR="003F4B95" w:rsidRPr="00755959">
        <w:fldChar w:fldCharType="separate"/>
      </w:r>
      <w:r w:rsidR="00FA368E" w:rsidRPr="00FA368E">
        <w:t>(Ahlemann et al., 2009, p. 293)</w:t>
      </w:r>
      <w:r w:rsidR="003F4B95" w:rsidRPr="00755959">
        <w:fldChar w:fldCharType="end"/>
      </w:r>
      <w:r w:rsidR="003F4B95" w:rsidRPr="0580BF17">
        <w:rPr>
          <w:rFonts w:eastAsia="Times New Roman"/>
        </w:rPr>
        <w:t xml:space="preserve"> and introduce new organizational units like a project office</w:t>
      </w:r>
      <w:r w:rsidR="004752C1" w:rsidRPr="0580BF17">
        <w:rPr>
          <w:rFonts w:eastAsia="Times New Roman"/>
        </w:rPr>
        <w:t>.</w:t>
      </w:r>
      <w:r w:rsidR="003F4B95" w:rsidRPr="0580BF17">
        <w:rPr>
          <w:rFonts w:eastAsia="Times New Roman"/>
          <w:lang w:val="en-US"/>
        </w:rPr>
        <w:t xml:space="preserve"> Another similarity that is found across multiple methodologies is described by </w:t>
      </w:r>
      <w:proofErr w:type="spellStart"/>
      <w:r w:rsidR="003F4B95" w:rsidRPr="0580BF17">
        <w:rPr>
          <w:rFonts w:eastAsia="Times New Roman"/>
          <w:lang w:val="en-US"/>
        </w:rPr>
        <w:t>Kerzner</w:t>
      </w:r>
      <w:proofErr w:type="spellEnd"/>
      <w:r w:rsidR="003F4B95" w:rsidRPr="0580BF17">
        <w:rPr>
          <w:rFonts w:eastAsia="Times New Roman"/>
          <w:lang w:val="en-US"/>
        </w:rPr>
        <w:t xml:space="preserve"> </w:t>
      </w:r>
      <w:r w:rsidR="003F4B95" w:rsidRPr="00755959">
        <w:fldChar w:fldCharType="begin"/>
      </w:r>
      <w:r w:rsidR="00FA368E">
        <w:rPr>
          <w:lang w:val="en-US"/>
        </w:rPr>
        <w:instrText xml:space="preserve"> ADDIN ZOTERO_ITEM CSL_CITATION {"citationID":"2dnpjonia8","properties":{"formattedCitation":"(Kerzner, 2013, p. 86)","plainCitation":"(Kerzner, 2013, p. 86)"},"citationItems":[{"id":25,"uris":["http://zotero.org/users/2762391/items/9KDUPIXX"],"uri":["http://zotero.org/users/2762391/items/9KDUPIXX"],"itemData":{"id":25,"type":"book","title":"Project Management: A Systems Approach to Planning, Scheduling, and Controlling","publisher":"John Wiley &amp; Sons","publisher-place":"Hoboken, New Jersey","number-of-pages":"1296","edition":"11","source":"Amazon","event-place":"Hoboken, New Jersey","abstract":"The bestselling project management text for students and professionals--now updated and expanded This Eleventh Edition of the bestselling \"bible\" of project management maintains the streamlined approach of the prior editions and moves the content even closer to PMI's Project Management Body of Knowledge (PMBOK). New content has been added to this edition on measuring project management ROI, value to the organization and to customers, and much more. The capstone \"super\" case on the \"Iridium Project\" has been maintained, covering all aspects of project management. Increased use of sidebars throughout the book helps further align it with the PMBOK and the Project Management Professional (PMP) Certification Exam. This new edition features significant expansion, including more than three dozen entirely new sections and updates on process supporting; types of project closure; project sponsorship; and culture, teamwork, and trust. This comprehensive guide to the principles and practices of project management:* Offers new sections on added value, business intelligence, project governance, and much more* Provides twenty-five case studies covering a variety of industries, almost all of which are real-world situations drawn from the author's practice* Includes 400 discussion questions and more than 125 multiple-choice questions* Serves as an excellent study guide for the PMP Certification Exam","ISBN":"978-1-118-02227-6","shortTitle":"Project Management","language":"Englisch","author":[{"family":"Kerzner","given":"Harold"}],"issued":{"date-parts":[["2013"]],"season":"Mai"}},"locator":"86"}],"schema":"https://github.com/citation-style-language/schema/raw/master/csl-citation.json"} </w:instrText>
      </w:r>
      <w:r w:rsidR="003F4B95" w:rsidRPr="00755959">
        <w:fldChar w:fldCharType="separate"/>
      </w:r>
      <w:r w:rsidR="00FA368E" w:rsidRPr="00FA368E">
        <w:t>(</w:t>
      </w:r>
      <w:proofErr w:type="spellStart"/>
      <w:r w:rsidR="00FA368E" w:rsidRPr="00FA368E">
        <w:t>Kerzner</w:t>
      </w:r>
      <w:proofErr w:type="spellEnd"/>
      <w:r w:rsidR="00FA368E" w:rsidRPr="00FA368E">
        <w:t>, 2013, p. 86)</w:t>
      </w:r>
      <w:r w:rsidR="003F4B95" w:rsidRPr="00755959">
        <w:fldChar w:fldCharType="end"/>
      </w:r>
      <w:r w:rsidR="003F4B95" w:rsidRPr="0580BF17">
        <w:rPr>
          <w:rFonts w:eastAsia="Times New Roman"/>
          <w:lang w:val="en-US"/>
        </w:rPr>
        <w:t xml:space="preserve"> as that project management methodologies </w:t>
      </w:r>
      <w:r w:rsidR="00BD76CC" w:rsidRPr="0580BF17">
        <w:rPr>
          <w:rFonts w:eastAsia="Times New Roman"/>
          <w:lang w:val="en-US"/>
        </w:rPr>
        <w:t xml:space="preserve">often </w:t>
      </w:r>
      <w:r w:rsidR="003F4B95" w:rsidRPr="0580BF17">
        <w:rPr>
          <w:rFonts w:eastAsia="Times New Roman"/>
          <w:lang w:val="en-US"/>
        </w:rPr>
        <w:t>integr</w:t>
      </w:r>
      <w:r w:rsidR="009B376F" w:rsidRPr="0580BF17">
        <w:rPr>
          <w:rFonts w:eastAsia="Times New Roman"/>
          <w:lang w:val="en-US"/>
        </w:rPr>
        <w:t xml:space="preserve">ate other processes </w:t>
      </w:r>
      <w:r w:rsidR="00BD76CC" w:rsidRPr="0580BF17">
        <w:rPr>
          <w:rFonts w:eastAsia="Times New Roman"/>
          <w:lang w:val="en-US"/>
        </w:rPr>
        <w:t>of the organization into itself</w:t>
      </w:r>
      <w:r w:rsidR="009B376F" w:rsidRPr="0580BF17">
        <w:rPr>
          <w:rFonts w:eastAsia="Times New Roman"/>
          <w:lang w:val="en-US"/>
        </w:rPr>
        <w:t>. E.g. risk and change management.</w:t>
      </w:r>
    </w:p>
    <w:p w14:paraId="1291AD71" w14:textId="3266982A" w:rsidR="00D73101" w:rsidRPr="00755959" w:rsidRDefault="00BD76CC" w:rsidP="0580BF17">
      <w:pPr>
        <w:rPr>
          <w:rFonts w:eastAsia="Times New Roman"/>
          <w:lang w:val="en-US"/>
        </w:rPr>
      </w:pPr>
      <w:r w:rsidRPr="0580BF17">
        <w:rPr>
          <w:rFonts w:eastAsia="Times New Roman"/>
          <w:lang w:val="en-US"/>
        </w:rPr>
        <w:t xml:space="preserve">There are numbers of different project management methodologies used to management projects available, some of these are, PRINCE2, </w:t>
      </w:r>
      <w:r w:rsidR="004752C1" w:rsidRPr="0580BF17">
        <w:rPr>
          <w:rFonts w:eastAsia="Times New Roman"/>
          <w:lang w:val="en-US"/>
        </w:rPr>
        <w:t>IPMA Competence Baseline</w:t>
      </w:r>
      <w:r w:rsidR="00FF642B" w:rsidRPr="0580BF17">
        <w:rPr>
          <w:rFonts w:eastAsia="Times New Roman"/>
          <w:lang w:val="en-US"/>
        </w:rPr>
        <w:t xml:space="preserve">, </w:t>
      </w:r>
      <w:proofErr w:type="spellStart"/>
      <w:r w:rsidR="008124DA" w:rsidRPr="0580BF17">
        <w:rPr>
          <w:rFonts w:eastAsia="Times New Roman"/>
          <w:lang w:val="en-US"/>
        </w:rPr>
        <w:t>PMBoK</w:t>
      </w:r>
      <w:proofErr w:type="spellEnd"/>
      <w:r w:rsidR="00FF642B" w:rsidRPr="0580BF17">
        <w:rPr>
          <w:rFonts w:eastAsia="Times New Roman"/>
          <w:lang w:val="en-US"/>
        </w:rPr>
        <w:t xml:space="preserve"> and standards like ISO 10006 or the German DIN 69901-69905 </w:t>
      </w:r>
      <w:r w:rsidR="00FF642B" w:rsidRPr="0580BF17">
        <w:fldChar w:fldCharType="begin"/>
      </w:r>
      <w:r w:rsidR="00FA368E">
        <w:rPr>
          <w:lang w:val="en-US"/>
        </w:rPr>
        <w:instrText xml:space="preserve"> ADDIN ZOTERO_ITEM CSL_CITATION {"citationID":"1efc5nafrb","properties":{"formattedCitation":"(Ahlemann et al., 2009, p. 296)","plainCitation":"(Ahlemann et al., 2009, p. 296)"},"citationItems":[{"id":61,"uris":["http://zotero.org/users/2762391/items/NXGR6Q3H"],"uri":["http://zotero.org/users/2762391/items/NXGR6Q3H"],"itemData":{"id":61,"type":"article-journal","title":"Project management standards – Diffusion and application in Germany and Switzerland","container-title":"International Journal of Project Management","page":"292-303","volume":"27","issue":"3","source":"ScienceDirect","abstract":"This paper comprises the results of an empirical study on the use of project management standards in German and Swiss enterprises. This research points out the expectations, the realized benefits and – more importantly – the major differences between them. For this purpose, it compares ex-ante expectations of their respective users and compares them in turn with ex-post realised benefits. The results of the study are based on the statements made by 234 participants in an online survey conducted in 2006. Generally, standards are only rarely used in project management in Germany and Switzerland. And if standards are indeed used, they are rarely used “as is”; in fact they are usually modified or adapted before application. Moreover, it can be observed that most participants expect consistent communication in the projects and better process quality to be the primary benefits of standards. However, it is often impossible to realize expected benefits. Benefits are offset by deficiencies, such as the lack of acceptance, administrational overheads and associated costs. Based on the results of this study, recommendations for standard-giving organizations and standard-applying organizations are put forward.","DOI":"10.1016/j.ijproman.2008.01.009","ISSN":"0263-7863","journalAbbreviation":"International Journal of Project Management","author":[{"family":"Ahlemann","given":"Frederik"},{"family":"Teuteberg","given":"Frank"},{"family":"Vogelsang","given":"Kristin"}],"issued":{"date-parts":[["2009",4]]}},"locator":"296"}],"schema":"https://github.com/citation-style-language/schema/raw/master/csl-citation.json"} </w:instrText>
      </w:r>
      <w:r w:rsidR="00FF642B" w:rsidRPr="0580BF17">
        <w:rPr>
          <w:lang w:val="en-US"/>
        </w:rPr>
        <w:fldChar w:fldCharType="separate"/>
      </w:r>
      <w:r w:rsidR="00FA368E" w:rsidRPr="00FA368E">
        <w:t>(Ahlemann et al., 2009, p. 296)</w:t>
      </w:r>
      <w:r w:rsidR="00FF642B" w:rsidRPr="0580BF17">
        <w:fldChar w:fldCharType="end"/>
      </w:r>
      <w:r w:rsidR="00FF642B" w:rsidRPr="0580BF17">
        <w:rPr>
          <w:rFonts w:eastAsia="Times New Roman"/>
          <w:lang w:val="en-US"/>
        </w:rPr>
        <w:t>.</w:t>
      </w:r>
      <w:r w:rsidR="00D73101" w:rsidRPr="0580BF17">
        <w:rPr>
          <w:rFonts w:eastAsia="Times New Roman"/>
        </w:rPr>
        <w:t>This thesis will mainly focus on three of the most widely used project management method</w:t>
      </w:r>
      <w:r w:rsidR="00755959" w:rsidRPr="0580BF17">
        <w:rPr>
          <w:rFonts w:eastAsia="Times New Roman"/>
        </w:rPr>
        <w:t xml:space="preserve">ologies: PMI </w:t>
      </w:r>
      <w:proofErr w:type="spellStart"/>
      <w:r w:rsidR="008124DA" w:rsidRPr="0580BF17">
        <w:rPr>
          <w:rFonts w:eastAsia="Times New Roman"/>
        </w:rPr>
        <w:t>PMBoK</w:t>
      </w:r>
      <w:proofErr w:type="spellEnd"/>
      <w:r w:rsidR="00755959" w:rsidRPr="0580BF17">
        <w:rPr>
          <w:rFonts w:eastAsia="Times New Roman"/>
        </w:rPr>
        <w:t>, PRINCE</w:t>
      </w:r>
      <w:r w:rsidR="00D73101" w:rsidRPr="0580BF17">
        <w:rPr>
          <w:rFonts w:eastAsia="Times New Roman"/>
        </w:rPr>
        <w:t>2 and IPMA.</w:t>
      </w:r>
      <w:r w:rsidR="00F47507" w:rsidRPr="0580BF17">
        <w:rPr>
          <w:rFonts w:eastAsia="Times New Roman"/>
        </w:rPr>
        <w:t xml:space="preserve"> </w:t>
      </w:r>
    </w:p>
    <w:p w14:paraId="5A671CF1" w14:textId="77777777" w:rsidR="00E133EF" w:rsidRPr="003B208D" w:rsidRDefault="00E133EF" w:rsidP="003B208D">
      <w:pPr>
        <w:pStyle w:val="berschrift2"/>
      </w:pPr>
      <w:bookmarkStart w:id="9" w:name="_Toc473556839"/>
      <w:r w:rsidRPr="003B208D">
        <w:lastRenderedPageBreak/>
        <w:t>Project Management Methodologies</w:t>
      </w:r>
      <w:bookmarkEnd w:id="9"/>
    </w:p>
    <w:p w14:paraId="642BAB9B" w14:textId="77777777" w:rsidR="00E133EF" w:rsidRDefault="00E133EF" w:rsidP="003B208D">
      <w:pPr>
        <w:pStyle w:val="berschrift3"/>
      </w:pPr>
      <w:bookmarkStart w:id="10" w:name="_Toc473556840"/>
      <w:r w:rsidRPr="0580BF17">
        <w:t xml:space="preserve">PMI </w:t>
      </w:r>
      <w:proofErr w:type="spellStart"/>
      <w:r w:rsidR="008124DA" w:rsidRPr="0580BF17">
        <w:t>PMBoK</w:t>
      </w:r>
      <w:bookmarkEnd w:id="10"/>
      <w:proofErr w:type="spellEnd"/>
    </w:p>
    <w:p w14:paraId="6F784B1C" w14:textId="04028E50" w:rsidR="00CD6D98" w:rsidRDefault="00510458" w:rsidP="0580BF17">
      <w:pPr>
        <w:rPr>
          <w:rFonts w:eastAsia="Times New Roman"/>
        </w:rPr>
      </w:pPr>
      <w:r w:rsidRPr="0580BF17">
        <w:rPr>
          <w:rFonts w:eastAsia="Times New Roman"/>
        </w:rPr>
        <w:t xml:space="preserve">The </w:t>
      </w:r>
      <w:r w:rsidR="004543DD" w:rsidRPr="0580BF17">
        <w:rPr>
          <w:rFonts w:eastAsia="Times New Roman"/>
        </w:rPr>
        <w:t>Project Management Institute (PMI)</w:t>
      </w:r>
      <w:r w:rsidR="004752C1" w:rsidRPr="0580BF17">
        <w:rPr>
          <w:rFonts w:eastAsia="Times New Roman"/>
        </w:rPr>
        <w:t xml:space="preserve"> </w:t>
      </w:r>
      <w:r w:rsidR="004543DD" w:rsidRPr="0580BF17">
        <w:rPr>
          <w:rFonts w:eastAsia="Times New Roman"/>
        </w:rPr>
        <w:t xml:space="preserve"> </w:t>
      </w:r>
      <w:r w:rsidR="004752C1" w:rsidRPr="0580BF17">
        <w:rPr>
          <w:rFonts w:eastAsia="Times New Roman"/>
        </w:rPr>
        <w:t>has published many standards in the area of project management, including Project Management Body of Knowledge (</w:t>
      </w:r>
      <w:proofErr w:type="spellStart"/>
      <w:r w:rsidR="008124DA" w:rsidRPr="0580BF17">
        <w:rPr>
          <w:rFonts w:eastAsia="Times New Roman"/>
        </w:rPr>
        <w:t>PMBoK</w:t>
      </w:r>
      <w:proofErr w:type="spellEnd"/>
      <w:r w:rsidR="004752C1" w:rsidRPr="0580BF17">
        <w:rPr>
          <w:rFonts w:eastAsia="Times New Roman"/>
        </w:rPr>
        <w:t>), that was firstly published in 1996 and the latest release in 2013 is the 5th Edition</w:t>
      </w:r>
      <w:r w:rsidRPr="0580BF17">
        <w:rPr>
          <w:rFonts w:eastAsia="Times New Roman"/>
        </w:rPr>
        <w:t xml:space="preserve"> </w:t>
      </w:r>
      <w:r>
        <w:fldChar w:fldCharType="begin"/>
      </w:r>
      <w:r w:rsidR="00FA368E">
        <w:instrText xml:space="preserve"> ADDIN ZOTERO_ITEM CSL_CITATION {"citationID":"qRoguniJ","properties":{"formattedCitation":"(PMI, 2013, p. 80)","plainCitation":"(PMI, 2013, p. 80)"},"citationItems":[{"id":55,"uris":["http://zotero.org/users/2762391/items/KXC236WV"],"uri":["http://zotero.org/users/2762391/items/KXC236WV"],"itemData":{"id":55,"type":"book","title":"A Guide to the Project Management Body of Knowledge","publisher":"Project Management Institute","number-of-pages":"589","edition":"5","source":"Amazon","abstract":"A Guide to the Project Management Body of Knowledge (PMBOK® Guide)–Fifth Edition reflects the collaboration and knowledge of working project managers and provides the fundamentals of project management as they apply to a wide range of projects. This internationally recognized standard gives project managers the essential tools to practice project management and deliver organizational results.A tenth Knowledge Area has been added; Project Stakeholder Management expands upon the importance of appropriately engaging project stakeholders in key decisions and activities.Project data information and information flow have been redefined to bring greater consistency and be more aligned with the Data, Information, Knowledge and Wisdom (DIKW) model used in the field of Knowledge ManagementFour new planning processes have been added: Plan Scope Management, Plan Schedule Management, Plan Cost Management and Plan Stakeholder Management: These were created to reinforce the concept that each of the subsidiary plans are integrated through the overall project management plan.PLEASE NOTE: Some images in this book may be blurry, but the text provides the supporting description. This title is best viewed on devices with a larger screen area.","ISBN":"978-1-935589-81-5","language":"Englisch","author":[{"family":"PMI","given":""}],"issued":{"date-parts":[["2013",9,1]]}},"locator":"80"}],"schema":"https://github.com/citation-style-language/schema/raw/master/csl-citation.json"} </w:instrText>
      </w:r>
      <w:r>
        <w:fldChar w:fldCharType="separate"/>
      </w:r>
      <w:r w:rsidR="00FA368E" w:rsidRPr="00FA368E">
        <w:t>(PMI, 2013, p. 80)</w:t>
      </w:r>
      <w:r>
        <w:fldChar w:fldCharType="end"/>
      </w:r>
      <w:r w:rsidRPr="0580BF17">
        <w:rPr>
          <w:rFonts w:eastAsia="Times New Roman"/>
        </w:rPr>
        <w:t xml:space="preserve">. </w:t>
      </w:r>
    </w:p>
    <w:p w14:paraId="6D774948" w14:textId="57240AEA" w:rsidR="00510458" w:rsidRDefault="008124DA" w:rsidP="0580BF17">
      <w:pPr>
        <w:rPr>
          <w:rFonts w:eastAsia="Times New Roman"/>
        </w:rPr>
      </w:pPr>
      <w:proofErr w:type="spellStart"/>
      <w:r w:rsidRPr="0580BF17">
        <w:rPr>
          <w:rFonts w:eastAsia="Times New Roman"/>
        </w:rPr>
        <w:t>PMBoK</w:t>
      </w:r>
      <w:proofErr w:type="spellEnd"/>
      <w:r w:rsidR="00924D31" w:rsidRPr="0580BF17">
        <w:rPr>
          <w:rFonts w:eastAsia="Times New Roman"/>
        </w:rPr>
        <w:t xml:space="preserve"> defines five types of process groups</w:t>
      </w:r>
      <w:r w:rsidR="00CD6D98" w:rsidRPr="0580BF17">
        <w:rPr>
          <w:rFonts w:eastAsia="Times New Roman"/>
        </w:rPr>
        <w:t xml:space="preserve"> </w:t>
      </w:r>
      <w:r w:rsidR="008733DF">
        <w:fldChar w:fldCharType="begin"/>
      </w:r>
      <w:r w:rsidR="00FA368E">
        <w:instrText xml:space="preserve"> ADDIN ZOTERO_ITEM CSL_CITATION {"citationID":"mdbMqUXj","properties":{"formattedCitation":"(PMI, 2013, p. 80)","plainCitation":"(PMI, 2013, p. 80)"},"citationItems":[{"id":55,"uris":["http://zotero.org/users/2762391/items/KXC236WV"],"uri":["http://zotero.org/users/2762391/items/KXC236WV"],"itemData":{"id":55,"type":"book","title":"A Guide to the Project Management Body of Knowledge","publisher":"Project Management Institute","number-of-pages":"589","edition":"5","source":"Amazon","abstract":"A Guide to the Project Management Body of Knowledge (PMBOK® Guide)–Fifth Edition reflects the collaboration and knowledge of working project managers and provides the fundamentals of project management as they apply to a wide range of projects. This internationally recognized standard gives project managers the essential tools to practice project management and deliver organizational results.A tenth Knowledge Area has been added; Project Stakeholder Management expands upon the importance of appropriately engaging project stakeholders in key decisions and activities.Project data information and information flow have been redefined to bring greater consistency and be more aligned with the Data, Information, Knowledge and Wisdom (DIKW) model used in the field of Knowledge ManagementFour new planning processes have been added: Plan Scope Management, Plan Schedule Management, Plan Cost Management and Plan Stakeholder Management: These were created to reinforce the concept that each of the subsidiary plans are integrated through the overall project management plan.PLEASE NOTE: Some images in this book may be blurry, but the text provides the supporting description. This title is best viewed on devices with a larger screen area.","ISBN":"978-1-935589-81-5","language":"Englisch","author":[{"family":"PMI","given":""}],"issued":{"date-parts":[["2013",9,1]]}},"locator":"80"}],"schema":"https://github.com/citation-style-language/schema/raw/master/csl-citation.json"} </w:instrText>
      </w:r>
      <w:r w:rsidR="008733DF">
        <w:fldChar w:fldCharType="separate"/>
      </w:r>
      <w:r w:rsidR="00FA368E" w:rsidRPr="00FA368E">
        <w:t>(PMI, 2013, p. 80)</w:t>
      </w:r>
      <w:r w:rsidR="008733DF">
        <w:fldChar w:fldCharType="end"/>
      </w:r>
      <w:r w:rsidR="008733DF" w:rsidRPr="0580BF17">
        <w:rPr>
          <w:rFonts w:eastAsia="Times New Roman"/>
        </w:rPr>
        <w:t>.</w:t>
      </w:r>
    </w:p>
    <w:p w14:paraId="1AF7D880" w14:textId="77777777" w:rsidR="00924D31" w:rsidRDefault="0580BF17" w:rsidP="0580BF17">
      <w:pPr>
        <w:pStyle w:val="Listenabsatz"/>
        <w:numPr>
          <w:ilvl w:val="0"/>
          <w:numId w:val="2"/>
        </w:numPr>
        <w:rPr>
          <w:rFonts w:eastAsia="Times New Roman"/>
        </w:rPr>
      </w:pPr>
      <w:r w:rsidRPr="0580BF17">
        <w:rPr>
          <w:rFonts w:eastAsia="Times New Roman"/>
        </w:rPr>
        <w:t>Initiation – authorizing the project or phase</w:t>
      </w:r>
    </w:p>
    <w:p w14:paraId="498AA650" w14:textId="77777777" w:rsidR="00924D31" w:rsidRDefault="0580BF17" w:rsidP="0580BF17">
      <w:pPr>
        <w:pStyle w:val="Listenabsatz"/>
        <w:numPr>
          <w:ilvl w:val="0"/>
          <w:numId w:val="2"/>
        </w:numPr>
        <w:rPr>
          <w:rFonts w:eastAsia="Times New Roman"/>
        </w:rPr>
      </w:pPr>
      <w:r w:rsidRPr="0580BF17">
        <w:rPr>
          <w:rFonts w:eastAsia="Times New Roman"/>
        </w:rPr>
        <w:t>Planning – setting the objectives and the course of action to attain those objectives</w:t>
      </w:r>
    </w:p>
    <w:p w14:paraId="31D2CCCE" w14:textId="77777777" w:rsidR="00924D31" w:rsidRDefault="0580BF17" w:rsidP="0580BF17">
      <w:pPr>
        <w:pStyle w:val="Listenabsatz"/>
        <w:numPr>
          <w:ilvl w:val="0"/>
          <w:numId w:val="2"/>
        </w:numPr>
        <w:rPr>
          <w:rFonts w:eastAsia="Times New Roman"/>
        </w:rPr>
      </w:pPr>
      <w:r w:rsidRPr="0580BF17">
        <w:rPr>
          <w:rFonts w:eastAsia="Times New Roman"/>
        </w:rPr>
        <w:t>Execution – coordinating the project team and other required resources to fulfil the plan</w:t>
      </w:r>
    </w:p>
    <w:p w14:paraId="65090A0F" w14:textId="77777777" w:rsidR="00924D31" w:rsidRDefault="0580BF17" w:rsidP="0580BF17">
      <w:pPr>
        <w:pStyle w:val="Listenabsatz"/>
        <w:numPr>
          <w:ilvl w:val="0"/>
          <w:numId w:val="2"/>
        </w:numPr>
        <w:rPr>
          <w:rFonts w:eastAsia="Times New Roman"/>
        </w:rPr>
      </w:pPr>
      <w:r w:rsidRPr="0580BF17">
        <w:rPr>
          <w:rFonts w:eastAsia="Times New Roman"/>
        </w:rPr>
        <w:t>Monitoring and Controlling – monitoring and measuring the progress of the project or phase to identify deviation from the planned course</w:t>
      </w:r>
    </w:p>
    <w:p w14:paraId="31043B9B" w14:textId="77777777" w:rsidR="00CD6D98" w:rsidRDefault="0580BF17" w:rsidP="0580BF17">
      <w:pPr>
        <w:pStyle w:val="Listenabsatz"/>
        <w:numPr>
          <w:ilvl w:val="0"/>
          <w:numId w:val="2"/>
        </w:numPr>
        <w:rPr>
          <w:rFonts w:eastAsia="Times New Roman"/>
        </w:rPr>
      </w:pPr>
      <w:r w:rsidRPr="0580BF17">
        <w:rPr>
          <w:rFonts w:eastAsia="Times New Roman"/>
        </w:rPr>
        <w:t>Closing – bringing the project or phase to a proper ending</w:t>
      </w:r>
    </w:p>
    <w:p w14:paraId="37A0071D" w14:textId="6D3F1681" w:rsidR="00CD6D98" w:rsidRDefault="00CD6D98" w:rsidP="0580BF17">
      <w:pPr>
        <w:rPr>
          <w:rFonts w:eastAsia="Times New Roman"/>
        </w:rPr>
      </w:pPr>
      <w:r w:rsidRPr="0580BF17">
        <w:rPr>
          <w:rFonts w:eastAsia="Times New Roman"/>
        </w:rPr>
        <w:t xml:space="preserve">Moreover, the </w:t>
      </w:r>
      <w:proofErr w:type="spellStart"/>
      <w:r w:rsidR="008124DA" w:rsidRPr="0580BF17">
        <w:rPr>
          <w:rFonts w:eastAsia="Times New Roman"/>
        </w:rPr>
        <w:t>PMBoK</w:t>
      </w:r>
      <w:proofErr w:type="spellEnd"/>
      <w:r w:rsidRPr="0580BF17">
        <w:rPr>
          <w:rFonts w:eastAsia="Times New Roman"/>
        </w:rPr>
        <w:t xml:space="preserve"> framework consists of nine knowledge areas </w:t>
      </w:r>
      <w:r>
        <w:fldChar w:fldCharType="begin"/>
      </w:r>
      <w:r w:rsidR="00FA368E">
        <w:instrText xml:space="preserve"> ADDIN ZOTERO_ITEM CSL_CITATION {"citationID":"GSo5oGOZ","properties":{"formattedCitation":"(Matos &amp; Lopes, 2013, p. 788; PMI, 2013, p. 61)","plainCitation":"(Matos &amp; Lopes, 2013, p. 788; PMI, 2013, p. 61)"},"citationItems":[{"id":12,"uris":["http://zotero.org/users/2762391/items/5FTH3E6F"],"uri":["http://zotero.org/users/2762391/items/5FTH3E6F"],"itemData":{"id":12,"type":"article-journal","title":"Prince2 or PMBOK – A Question of Choice","container-title":"Procedia Technology","collection-title":"CENTERIS 2013 - Conference on ENTERprise Information Systems / ProjMAN 2013 - International Conference on Project MANagement/ HCIST 2013 - International Conference on Health and Social Care Information Systems and Technologies","page":"787-794","volume":"9","source":"ScienceDirect","abstract":"Project management has become an indispensable tool in project development, not only applied in software projects, but in many other business areas. Therefore, there is a huge investment in training of managers, giving them the knowledge to achieve their tasks successfully. The main goal is to decide which methodology we must apply to a project. In this paper we will discuss a set of principles that will support a choice from two main methodologies to use in different context projects. So in this paper, it is intended to introduce concepts, looking for the environment and highlighting its value in the project management, directed to software development projects, where increasingly there is a need to apply management knowledge. Will be presented a case study that illustrates the concepts presented and the easiness to implement a methodology for project management, supporting the entire process.","DOI":"10.1016/j.protcy.2013.12.087","ISSN":"2212-0173","journalAbbreviation":"Procedia Technology","author":[{"family":"Matos","given":"Sandra"},{"family":"Lopes","given":"Eurico"}],"issued":{"date-parts":[["2013",1,1]]}},"locator":"788"},{"id":55,"uris":["http://zotero.org/users/2762391/items/KXC236WV"],"uri":["http://zotero.org/users/2762391/items/KXC236WV"],"itemData":{"id":55,"type":"book","title":"A Guide to the Project Management Body of Knowledge","publisher":"Project Management Institute","number-of-pages":"589","edition":"5","source":"Amazon","abstract":"A Guide to the Project Management Body of Knowledge (PMBOK® Guide)–Fifth Edition reflects the collaboration and knowledge of working project managers and provides the fundamentals of project management as they apply to a wide range of projects. This internationally recognized standard gives project managers the essential tools to practice project management and deliver organizational results.A tenth Knowledge Area has been added; Project Stakeholder Management expands upon the importance of appropriately engaging project stakeholders in key decisions and activities.Project data information and information flow have been redefined to bring greater consistency and be more aligned with the Data, Information, Knowledge and Wisdom (DIKW) model used in the field of Knowledge ManagementFour new planning processes have been added: Plan Scope Management, Plan Schedule Management, Plan Cost Management and Plan Stakeholder Management: These were created to reinforce the concept that each of the subsidiary plans are integrated through the overall project management plan.PLEASE NOTE: Some images in this book may be blurry, but the text provides the supporting description. This title is best viewed on devices with a larger screen area.","ISBN":"978-1-935589-81-5","language":"Englisch","author":[{"family":"PMI","given":""}],"issued":{"date-parts":[["2013",9,1]]}},"locator":"61"}],"schema":"https://github.com/citation-style-language/schema/raw/master/csl-citation.json"} </w:instrText>
      </w:r>
      <w:r>
        <w:fldChar w:fldCharType="separate"/>
      </w:r>
      <w:r w:rsidR="00FA368E" w:rsidRPr="00FA368E">
        <w:t>(Matos &amp; Lopes, 2013, p. 788; PMI, 2013, p. 61)</w:t>
      </w:r>
      <w:r>
        <w:fldChar w:fldCharType="end"/>
      </w:r>
      <w:r w:rsidR="004752C1" w:rsidRPr="0580BF17">
        <w:rPr>
          <w:rFonts w:eastAsia="Times New Roman"/>
        </w:rPr>
        <w:t xml:space="preserve"> that are the following:</w:t>
      </w:r>
    </w:p>
    <w:p w14:paraId="557075E5" w14:textId="77777777" w:rsidR="00CD6D98" w:rsidRDefault="0580BF17" w:rsidP="0580BF17">
      <w:pPr>
        <w:pStyle w:val="Listenabsatz"/>
        <w:numPr>
          <w:ilvl w:val="0"/>
          <w:numId w:val="3"/>
        </w:numPr>
        <w:rPr>
          <w:rFonts w:eastAsia="Times New Roman"/>
        </w:rPr>
      </w:pPr>
      <w:r w:rsidRPr="0580BF17">
        <w:rPr>
          <w:rFonts w:eastAsia="Times New Roman"/>
        </w:rPr>
        <w:t>Project Integration Management</w:t>
      </w:r>
    </w:p>
    <w:p w14:paraId="1F8C4BCA" w14:textId="77777777" w:rsidR="00CD6D98" w:rsidRDefault="0580BF17" w:rsidP="0580BF17">
      <w:pPr>
        <w:pStyle w:val="Listenabsatz"/>
        <w:numPr>
          <w:ilvl w:val="0"/>
          <w:numId w:val="3"/>
        </w:numPr>
        <w:rPr>
          <w:rFonts w:eastAsia="Times New Roman"/>
        </w:rPr>
      </w:pPr>
      <w:r w:rsidRPr="0580BF17">
        <w:rPr>
          <w:rFonts w:eastAsia="Times New Roman"/>
        </w:rPr>
        <w:t>Project Scope Management</w:t>
      </w:r>
    </w:p>
    <w:p w14:paraId="7FC86028" w14:textId="77777777" w:rsidR="00CD6D98" w:rsidRDefault="0580BF17" w:rsidP="0580BF17">
      <w:pPr>
        <w:pStyle w:val="Listenabsatz"/>
        <w:numPr>
          <w:ilvl w:val="0"/>
          <w:numId w:val="3"/>
        </w:numPr>
        <w:rPr>
          <w:rFonts w:eastAsia="Times New Roman"/>
        </w:rPr>
      </w:pPr>
      <w:r w:rsidRPr="0580BF17">
        <w:rPr>
          <w:rFonts w:eastAsia="Times New Roman"/>
        </w:rPr>
        <w:t>Project Time Management</w:t>
      </w:r>
    </w:p>
    <w:p w14:paraId="47FB544E" w14:textId="77777777" w:rsidR="00CD6D98" w:rsidRDefault="0580BF17" w:rsidP="0580BF17">
      <w:pPr>
        <w:pStyle w:val="Listenabsatz"/>
        <w:numPr>
          <w:ilvl w:val="0"/>
          <w:numId w:val="3"/>
        </w:numPr>
        <w:rPr>
          <w:rFonts w:eastAsia="Times New Roman"/>
        </w:rPr>
      </w:pPr>
      <w:r w:rsidRPr="0580BF17">
        <w:rPr>
          <w:rFonts w:eastAsia="Times New Roman"/>
        </w:rPr>
        <w:t>Project Cost Management</w:t>
      </w:r>
    </w:p>
    <w:p w14:paraId="6598749C" w14:textId="77777777" w:rsidR="00CD6D98" w:rsidRDefault="0580BF17" w:rsidP="0580BF17">
      <w:pPr>
        <w:pStyle w:val="Listenabsatz"/>
        <w:numPr>
          <w:ilvl w:val="0"/>
          <w:numId w:val="3"/>
        </w:numPr>
        <w:rPr>
          <w:rFonts w:eastAsia="Times New Roman"/>
        </w:rPr>
      </w:pPr>
      <w:r w:rsidRPr="0580BF17">
        <w:rPr>
          <w:rFonts w:eastAsia="Times New Roman"/>
        </w:rPr>
        <w:t>Project Quality Management</w:t>
      </w:r>
    </w:p>
    <w:p w14:paraId="213ED146" w14:textId="77777777" w:rsidR="00CD6D98" w:rsidRDefault="0580BF17" w:rsidP="0580BF17">
      <w:pPr>
        <w:pStyle w:val="Listenabsatz"/>
        <w:numPr>
          <w:ilvl w:val="0"/>
          <w:numId w:val="3"/>
        </w:numPr>
        <w:rPr>
          <w:rFonts w:eastAsia="Times New Roman"/>
        </w:rPr>
      </w:pPr>
      <w:r w:rsidRPr="0580BF17">
        <w:rPr>
          <w:rFonts w:eastAsia="Times New Roman"/>
        </w:rPr>
        <w:t>Project Human Resource Management</w:t>
      </w:r>
    </w:p>
    <w:p w14:paraId="2AF0D814" w14:textId="77777777" w:rsidR="00CD6D98" w:rsidRDefault="0580BF17" w:rsidP="0580BF17">
      <w:pPr>
        <w:pStyle w:val="Listenabsatz"/>
        <w:numPr>
          <w:ilvl w:val="0"/>
          <w:numId w:val="3"/>
        </w:numPr>
        <w:rPr>
          <w:rFonts w:eastAsia="Times New Roman"/>
        </w:rPr>
      </w:pPr>
      <w:r w:rsidRPr="0580BF17">
        <w:rPr>
          <w:rFonts w:eastAsia="Times New Roman"/>
        </w:rPr>
        <w:t>Project Communications Management</w:t>
      </w:r>
    </w:p>
    <w:p w14:paraId="4D43F080" w14:textId="77777777" w:rsidR="00CD6D98" w:rsidRDefault="0580BF17" w:rsidP="0580BF17">
      <w:pPr>
        <w:pStyle w:val="Listenabsatz"/>
        <w:numPr>
          <w:ilvl w:val="0"/>
          <w:numId w:val="3"/>
        </w:numPr>
        <w:rPr>
          <w:rFonts w:eastAsia="Times New Roman"/>
        </w:rPr>
      </w:pPr>
      <w:r w:rsidRPr="0580BF17">
        <w:rPr>
          <w:rFonts w:eastAsia="Times New Roman"/>
        </w:rPr>
        <w:t>Project Risk Management</w:t>
      </w:r>
    </w:p>
    <w:p w14:paraId="36E8398C" w14:textId="77777777" w:rsidR="00CD6D98" w:rsidRDefault="0580BF17" w:rsidP="0580BF17">
      <w:pPr>
        <w:pStyle w:val="Listenabsatz"/>
        <w:numPr>
          <w:ilvl w:val="0"/>
          <w:numId w:val="3"/>
        </w:numPr>
        <w:rPr>
          <w:rFonts w:eastAsia="Times New Roman"/>
        </w:rPr>
      </w:pPr>
      <w:r w:rsidRPr="0580BF17">
        <w:rPr>
          <w:rFonts w:eastAsia="Times New Roman"/>
        </w:rPr>
        <w:t>Project Procurement Management</w:t>
      </w:r>
    </w:p>
    <w:p w14:paraId="7B8D1EFA" w14:textId="77777777" w:rsidR="00CD6D98" w:rsidRDefault="0580BF17" w:rsidP="0580BF17">
      <w:pPr>
        <w:pStyle w:val="Listenabsatz"/>
        <w:numPr>
          <w:ilvl w:val="0"/>
          <w:numId w:val="3"/>
        </w:numPr>
        <w:rPr>
          <w:rFonts w:eastAsia="Times New Roman"/>
        </w:rPr>
      </w:pPr>
      <w:r w:rsidRPr="0580BF17">
        <w:rPr>
          <w:rFonts w:eastAsia="Times New Roman"/>
        </w:rPr>
        <w:t>Project Stakeholder Management</w:t>
      </w:r>
    </w:p>
    <w:p w14:paraId="0DF70EAC" w14:textId="0070ACB3" w:rsidR="00581F10" w:rsidRPr="00755959" w:rsidRDefault="00EC100F" w:rsidP="0580BF17">
      <w:pPr>
        <w:rPr>
          <w:rFonts w:eastAsia="Times New Roman"/>
          <w:lang w:val="en-US"/>
        </w:rPr>
      </w:pPr>
      <w:r w:rsidRPr="0580BF17">
        <w:rPr>
          <w:rFonts w:eastAsia="Times New Roman"/>
          <w:lang w:val="en-US"/>
        </w:rPr>
        <w:t xml:space="preserve">Each of the ten knowledge areas contains the processes that </w:t>
      </w:r>
      <w:r w:rsidR="00755959" w:rsidRPr="0580BF17">
        <w:rPr>
          <w:rFonts w:eastAsia="Times New Roman"/>
          <w:lang w:val="en-US"/>
        </w:rPr>
        <w:t>are required to be completed to achieve effective project management</w:t>
      </w:r>
      <w:r w:rsidRPr="0580BF17">
        <w:rPr>
          <w:rFonts w:eastAsia="Times New Roman"/>
          <w:lang w:val="en-US"/>
        </w:rPr>
        <w:t xml:space="preserve">. </w:t>
      </w:r>
      <w:r w:rsidR="00755959" w:rsidRPr="0580BF17">
        <w:rPr>
          <w:rFonts w:eastAsia="Times New Roman"/>
          <w:lang w:val="en-US"/>
        </w:rPr>
        <w:t>These processed also belong into one of the process groups</w:t>
      </w:r>
      <w:r w:rsidRPr="0580BF17">
        <w:rPr>
          <w:rFonts w:eastAsia="Times New Roman"/>
          <w:lang w:val="en-US"/>
        </w:rPr>
        <w:t>, creating a matrix structure</w:t>
      </w:r>
      <w:r w:rsidR="00755959" w:rsidRPr="0580BF17">
        <w:rPr>
          <w:rFonts w:eastAsia="Times New Roman"/>
          <w:lang w:val="en-US"/>
        </w:rPr>
        <w:t xml:space="preserve"> in which every process can be related to a knowledge era and a process group </w:t>
      </w:r>
      <w:r w:rsidR="008733DF">
        <w:fldChar w:fldCharType="begin"/>
      </w:r>
      <w:r w:rsidR="00FA368E">
        <w:instrText xml:space="preserve"> ADDIN ZOTERO_ITEM CSL_CITATION {"citationID":"hvc54Ygd","properties":{"formattedCitation":"(PMI, 2013, p. 80)","plainCitation":"(PMI, 2013, p. 80)"},"citationItems":[{"id":55,"uris":["http://zotero.org/users/2762391/items/KXC236WV"],"uri":["http://zotero.org/users/2762391/items/KXC236WV"],"itemData":{"id":55,"type":"book","title":"A Guide to the Project Management Body of Knowledge","publisher":"Project Management Institute","number-of-pages":"589","edition":"5","source":"Amazon","abstract":"A Guide to the Project Management Body of Knowledge (PMBOK® Guide)–Fifth Edition reflects the collaboration and knowledge of working project managers and provides the fundamentals of project management as they apply to a wide range of projects. This internationally recognized standard gives project managers the essential tools to practice project management and deliver organizational results.A tenth Knowledge Area has been added; Project Stakeholder Management expands upon the importance of appropriately engaging project stakeholders in key decisions and activities.Project data information and information flow have been redefined to bring greater consistency and be more aligned with the Data, Information, Knowledge and Wisdom (DIKW) model used in the field of Knowledge ManagementFour new planning processes have been added: Plan Scope Management, Plan Schedule Management, Plan Cost Management and Plan Stakeholder Management: These were created to reinforce the concept that each of the subsidiary plans are integrated through the overall project management plan.PLEASE NOTE: Some images in this book may be blurry, but the text provides the supporting description. This title is best viewed on devices with a larger screen area.","ISBN":"978-1-935589-81-5","language":"Englisch","author":[{"family":"PMI","given":""}],"issued":{"date-parts":[["2013",9,1]]}},"locator":"80"}],"schema":"https://github.com/citation-style-language/schema/raw/master/csl-citation.json"} </w:instrText>
      </w:r>
      <w:r w:rsidR="008733DF">
        <w:fldChar w:fldCharType="separate"/>
      </w:r>
      <w:r w:rsidR="00FA368E" w:rsidRPr="00FA368E">
        <w:t>(PMI, 2013, p. 80)</w:t>
      </w:r>
      <w:r w:rsidR="008733DF">
        <w:fldChar w:fldCharType="end"/>
      </w:r>
      <w:r w:rsidRPr="0580BF17">
        <w:rPr>
          <w:rFonts w:eastAsia="Times New Roman"/>
          <w:lang w:val="en-US"/>
        </w:rPr>
        <w:t>.</w:t>
      </w:r>
    </w:p>
    <w:p w14:paraId="0126E6F9" w14:textId="77777777" w:rsidR="00E133EF" w:rsidRPr="003B208D" w:rsidRDefault="003508F5" w:rsidP="003B208D">
      <w:pPr>
        <w:pStyle w:val="berschrift3"/>
      </w:pPr>
      <w:bookmarkStart w:id="11" w:name="_Toc473556841"/>
      <w:r w:rsidRPr="003B208D">
        <w:t>PRINCE</w:t>
      </w:r>
      <w:r w:rsidR="00E133EF" w:rsidRPr="003B208D">
        <w:t>2</w:t>
      </w:r>
      <w:bookmarkEnd w:id="11"/>
    </w:p>
    <w:p w14:paraId="4565A7BC" w14:textId="4C381D23" w:rsidR="009B6B0A" w:rsidRDefault="003508F5" w:rsidP="0580BF17">
      <w:pPr>
        <w:rPr>
          <w:rFonts w:eastAsia="Times New Roman"/>
        </w:rPr>
      </w:pPr>
      <w:r w:rsidRPr="0580BF17">
        <w:rPr>
          <w:rFonts w:eastAsia="Times New Roman"/>
        </w:rPr>
        <w:t xml:space="preserve">PRINCE2 </w:t>
      </w:r>
      <w:r w:rsidR="009B6B0A" w:rsidRPr="0580BF17">
        <w:rPr>
          <w:rFonts w:eastAsia="Times New Roman"/>
        </w:rPr>
        <w:t xml:space="preserve">was released in 1996; its processor was released in 1989 and was derived from an earlier project management standard. Since its release </w:t>
      </w:r>
      <w:r w:rsidR="004752C1" w:rsidRPr="0580BF17">
        <w:rPr>
          <w:rFonts w:eastAsia="Times New Roman"/>
        </w:rPr>
        <w:t>PRINCE2</w:t>
      </w:r>
      <w:r w:rsidR="009B6B0A" w:rsidRPr="0580BF17">
        <w:rPr>
          <w:rFonts w:eastAsia="Times New Roman"/>
        </w:rPr>
        <w:t xml:space="preserve"> has become a de facto standard for projects management within the British gov</w:t>
      </w:r>
      <w:r w:rsidR="00BB19E0" w:rsidRPr="0580BF17">
        <w:rPr>
          <w:rFonts w:eastAsia="Times New Roman"/>
        </w:rPr>
        <w:t xml:space="preserve">ernment and the private sector </w:t>
      </w:r>
      <w:r w:rsidR="00BB19E0">
        <w:fldChar w:fldCharType="begin"/>
      </w:r>
      <w:r w:rsidR="00FA368E">
        <w:instrText xml:space="preserve"> ADDIN ZOTERO_ITEM CSL_CITATION {"citationID":"1e0b7uakpp","properties":{"formattedCitation":"(OGC, 2011)","plainCitation":"(OGC, 2011)"},"citationItems":[{"id":42,"uris":["http://zotero.org/users/2762391/items/E9PN7SED"],"uri":["http://zotero.org/users/2762391/items/E9PN7SED"],"itemData":{"id":42,"type":"webpage","title":"Best Management Practice Portfolio - GOV.UK","URL":"https://www.gov.uk/government/publications/best-management-practice-portfolio/about-the-office-of-government-commerce","author":[{"family":"OGC","given":""}],"issued":{"date-parts":[["2011",6,10]]},"accessed":{"date-parts":[["2017",1,17]]}}}],"schema":"https://github.com/citation-style-language/schema/raw/master/csl-citation.json"} </w:instrText>
      </w:r>
      <w:r w:rsidR="00BB19E0">
        <w:fldChar w:fldCharType="separate"/>
      </w:r>
      <w:r w:rsidR="00FA368E" w:rsidRPr="00FA368E">
        <w:t>(OGC, 2011)</w:t>
      </w:r>
      <w:r w:rsidR="00BB19E0">
        <w:fldChar w:fldCharType="end"/>
      </w:r>
      <w:r w:rsidR="009B6B0A" w:rsidRPr="0580BF17">
        <w:rPr>
          <w:rFonts w:eastAsia="Times New Roman"/>
        </w:rPr>
        <w:t xml:space="preserve">. Foremost, </w:t>
      </w:r>
      <w:r w:rsidRPr="0580BF17">
        <w:rPr>
          <w:rFonts w:eastAsia="Times New Roman"/>
        </w:rPr>
        <w:t xml:space="preserve">PRINCE2 </w:t>
      </w:r>
      <w:r w:rsidR="00BB19E0" w:rsidRPr="0580BF17">
        <w:rPr>
          <w:rFonts w:eastAsia="Times New Roman"/>
        </w:rPr>
        <w:t>consists of</w:t>
      </w:r>
      <w:r w:rsidR="009B6B0A" w:rsidRPr="0580BF17">
        <w:rPr>
          <w:rFonts w:eastAsia="Times New Roman"/>
        </w:rPr>
        <w:t xml:space="preserve"> seven principles. These are “guiding require</w:t>
      </w:r>
      <w:r w:rsidR="009B6B0A" w:rsidRPr="0580BF17">
        <w:rPr>
          <w:rFonts w:eastAsia="Times New Roman"/>
        </w:rPr>
        <w:lastRenderedPageBreak/>
        <w:t>ments and good practices which deter</w:t>
      </w:r>
      <w:r w:rsidRPr="0580BF17">
        <w:rPr>
          <w:rFonts w:eastAsia="Times New Roman"/>
        </w:rPr>
        <w:t xml:space="preserve">mine whether the project is being managed using PRINCE2” </w:t>
      </w:r>
      <w:r>
        <w:fldChar w:fldCharType="begin"/>
      </w:r>
      <w:r w:rsidR="00FA368E">
        <w:instrText xml:space="preserve"> ADDIN ZOTERO_ITEM CSL_CITATION {"citationID":"2hqvbpms73","properties":{"formattedCitation":"(Prince2, 2009)","plainCitation":"(Prince2, 2009)","dontUpdate":true},"citationItems":[{"id":104,"uris":["http://zotero.org/users/2762391/items/XZG7H95V"],"uri":["http://zotero.org/users/2762391/items/XZG7H95V"],"itemData":{"id":104,"type":"webpage","title":"What is PRINCE2? | PRINCE2","container-title":"AXELOS","abstract":"PRINCE2 is a global project management method. There are 2 levels of certification: Foundation and Practitioner. Find out more from AXELOS.","URL":"https://www.axelos.com/best-practice-solutions/prince2/what-is-prince2","shortTitle":"What is PRINCE2?","author":[{"family":"PRINCE2","given":""}],"issued":{"date-parts":[["2009"]]},"accessed":{"date-parts":[["2017",1,8]]}}}],"schema":"https://github.com/citation-style-language/schema/raw/master/csl-citation.json"} </w:instrText>
      </w:r>
      <w:r>
        <w:fldChar w:fldCharType="separate"/>
      </w:r>
      <w:r>
        <w:t>(PRINCE</w:t>
      </w:r>
      <w:r w:rsidRPr="003508F5">
        <w:t>2, 2009)</w:t>
      </w:r>
      <w:r>
        <w:fldChar w:fldCharType="end"/>
      </w:r>
      <w:r w:rsidRPr="0580BF17">
        <w:rPr>
          <w:rFonts w:eastAsia="Times New Roman"/>
        </w:rPr>
        <w:t>.</w:t>
      </w:r>
      <w:r w:rsidR="009B6B0A" w:rsidRPr="0580BF17">
        <w:rPr>
          <w:rFonts w:eastAsia="Times New Roman"/>
        </w:rPr>
        <w:t xml:space="preserve"> </w:t>
      </w:r>
    </w:p>
    <w:p w14:paraId="6C1FF48D" w14:textId="77777777" w:rsidR="009B6B0A" w:rsidRDefault="0580BF17" w:rsidP="0580BF17">
      <w:pPr>
        <w:pStyle w:val="Listenabsatz"/>
        <w:numPr>
          <w:ilvl w:val="0"/>
          <w:numId w:val="4"/>
        </w:numPr>
        <w:rPr>
          <w:rFonts w:eastAsia="Times New Roman"/>
        </w:rPr>
      </w:pPr>
      <w:r w:rsidRPr="0580BF17">
        <w:rPr>
          <w:rFonts w:eastAsia="Times New Roman"/>
        </w:rPr>
        <w:t>Continued business justification</w:t>
      </w:r>
    </w:p>
    <w:p w14:paraId="51166083" w14:textId="77777777" w:rsidR="009B6B0A" w:rsidRDefault="0580BF17" w:rsidP="0580BF17">
      <w:pPr>
        <w:pStyle w:val="Listenabsatz"/>
        <w:numPr>
          <w:ilvl w:val="0"/>
          <w:numId w:val="4"/>
        </w:numPr>
        <w:rPr>
          <w:rFonts w:eastAsia="Times New Roman"/>
        </w:rPr>
      </w:pPr>
      <w:r w:rsidRPr="0580BF17">
        <w:rPr>
          <w:rFonts w:eastAsia="Times New Roman"/>
        </w:rPr>
        <w:t>Learn from experience</w:t>
      </w:r>
    </w:p>
    <w:p w14:paraId="702832C0" w14:textId="77777777" w:rsidR="009B6B0A" w:rsidRDefault="0580BF17" w:rsidP="0580BF17">
      <w:pPr>
        <w:pStyle w:val="Listenabsatz"/>
        <w:numPr>
          <w:ilvl w:val="0"/>
          <w:numId w:val="4"/>
        </w:numPr>
        <w:rPr>
          <w:rFonts w:eastAsia="Times New Roman"/>
        </w:rPr>
      </w:pPr>
      <w:r w:rsidRPr="0580BF17">
        <w:rPr>
          <w:rFonts w:eastAsia="Times New Roman"/>
        </w:rPr>
        <w:t>Defined roles and responsibilities</w:t>
      </w:r>
    </w:p>
    <w:p w14:paraId="17A43116" w14:textId="77777777" w:rsidR="009B6B0A" w:rsidRDefault="0580BF17" w:rsidP="0580BF17">
      <w:pPr>
        <w:pStyle w:val="Listenabsatz"/>
        <w:numPr>
          <w:ilvl w:val="0"/>
          <w:numId w:val="4"/>
        </w:numPr>
        <w:rPr>
          <w:rFonts w:eastAsia="Times New Roman"/>
        </w:rPr>
      </w:pPr>
      <w:r w:rsidRPr="0580BF17">
        <w:rPr>
          <w:rFonts w:eastAsia="Times New Roman"/>
        </w:rPr>
        <w:t>Manage by stages</w:t>
      </w:r>
    </w:p>
    <w:p w14:paraId="3FA59608" w14:textId="77777777" w:rsidR="009B6B0A" w:rsidRDefault="0580BF17" w:rsidP="0580BF17">
      <w:pPr>
        <w:pStyle w:val="Listenabsatz"/>
        <w:numPr>
          <w:ilvl w:val="0"/>
          <w:numId w:val="4"/>
        </w:numPr>
        <w:rPr>
          <w:rFonts w:eastAsia="Times New Roman"/>
        </w:rPr>
      </w:pPr>
      <w:r w:rsidRPr="0580BF17">
        <w:rPr>
          <w:rFonts w:eastAsia="Times New Roman"/>
        </w:rPr>
        <w:t>Manage by exception</w:t>
      </w:r>
    </w:p>
    <w:p w14:paraId="1A13999F" w14:textId="77777777" w:rsidR="009B6B0A" w:rsidRDefault="0580BF17" w:rsidP="0580BF17">
      <w:pPr>
        <w:pStyle w:val="Listenabsatz"/>
        <w:numPr>
          <w:ilvl w:val="0"/>
          <w:numId w:val="4"/>
        </w:numPr>
        <w:rPr>
          <w:rFonts w:eastAsia="Times New Roman"/>
        </w:rPr>
      </w:pPr>
      <w:r w:rsidRPr="0580BF17">
        <w:rPr>
          <w:rFonts w:eastAsia="Times New Roman"/>
        </w:rPr>
        <w:t>Focus on products</w:t>
      </w:r>
    </w:p>
    <w:p w14:paraId="0EEC730D" w14:textId="77777777" w:rsidR="008766D6" w:rsidRDefault="0580BF17" w:rsidP="0580BF17">
      <w:pPr>
        <w:pStyle w:val="Listenabsatz"/>
        <w:numPr>
          <w:ilvl w:val="0"/>
          <w:numId w:val="4"/>
        </w:numPr>
        <w:rPr>
          <w:rFonts w:eastAsia="Times New Roman"/>
        </w:rPr>
      </w:pPr>
      <w:r w:rsidRPr="0580BF17">
        <w:rPr>
          <w:rFonts w:eastAsia="Times New Roman"/>
        </w:rPr>
        <w:t>Tailor to suits the project environment</w:t>
      </w:r>
    </w:p>
    <w:p w14:paraId="1C942B60" w14:textId="4DA9A21B" w:rsidR="008766D6" w:rsidRDefault="008766D6" w:rsidP="0580BF17">
      <w:pPr>
        <w:rPr>
          <w:rFonts w:eastAsia="Times New Roman"/>
        </w:rPr>
      </w:pPr>
      <w:r w:rsidRPr="0580BF17">
        <w:rPr>
          <w:rFonts w:eastAsia="Times New Roman"/>
        </w:rPr>
        <w:t xml:space="preserve">Then PRINCE2 divides a project into seven processes that describe the project lifecycle. Each of these processes include checklists of recommended activities, products and related responsibilities </w:t>
      </w:r>
      <w:r>
        <w:fldChar w:fldCharType="begin"/>
      </w:r>
      <w:r w:rsidR="00FA368E">
        <w:instrText xml:space="preserve"> ADDIN ZOTERO_ITEM CSL_CITATION {"citationID":"2friaq5od3","properties":{"formattedCitation":"(PRINCE2, 2009, p. 2)","plainCitation":"(PRINCE2, 2009, p. 2)"},"citationItems":[{"id":104,"uris":["http://zotero.org/users/2762391/items/XZG7H95V"],"uri":["http://zotero.org/users/2762391/items/XZG7H95V"],"itemData":{"id":104,"type":"webpage","title":"What is PRINCE2? | PRINCE2","container-title":"AXELOS","abstract":"PRINCE2 is a global project management method. There are 2 levels of certification: Foundation and Practitioner. Find out more from AXELOS.","URL":"https://www.axelos.com/best-practice-solutions/prince2/what-is-prince2","shortTitle":"What is PRINCE2?","author":[{"family":"PRINCE2","given":""}],"issued":{"date-parts":[["2009"]]},"accessed":{"date-parts":[["2017",1,8]]}},"locator":"2"}],"schema":"https://github.com/citation-style-language/schema/raw/master/csl-citation.json"} </w:instrText>
      </w:r>
      <w:r>
        <w:fldChar w:fldCharType="separate"/>
      </w:r>
      <w:r w:rsidR="00FA368E" w:rsidRPr="00FA368E">
        <w:t>(PRINCE2, 2009, p. 2)</w:t>
      </w:r>
      <w:r>
        <w:fldChar w:fldCharType="end"/>
      </w:r>
      <w:r w:rsidRPr="0580BF17">
        <w:rPr>
          <w:rFonts w:eastAsia="Times New Roman"/>
        </w:rPr>
        <w:t>.</w:t>
      </w:r>
    </w:p>
    <w:p w14:paraId="5D23BC69" w14:textId="77777777" w:rsidR="008766D6" w:rsidRDefault="0580BF17" w:rsidP="0580BF17">
      <w:pPr>
        <w:pStyle w:val="Listenabsatz"/>
        <w:numPr>
          <w:ilvl w:val="0"/>
          <w:numId w:val="5"/>
        </w:numPr>
        <w:rPr>
          <w:rFonts w:eastAsia="Times New Roman"/>
        </w:rPr>
      </w:pPr>
      <w:r w:rsidRPr="0580BF17">
        <w:rPr>
          <w:rFonts w:eastAsia="Times New Roman"/>
        </w:rPr>
        <w:t>Starting up a project</w:t>
      </w:r>
    </w:p>
    <w:p w14:paraId="09D1DA01" w14:textId="77777777" w:rsidR="008766D6" w:rsidRDefault="0580BF17" w:rsidP="0580BF17">
      <w:pPr>
        <w:pStyle w:val="Listenabsatz"/>
        <w:numPr>
          <w:ilvl w:val="0"/>
          <w:numId w:val="5"/>
        </w:numPr>
        <w:rPr>
          <w:rFonts w:eastAsia="Times New Roman"/>
        </w:rPr>
      </w:pPr>
      <w:r w:rsidRPr="0580BF17">
        <w:rPr>
          <w:rFonts w:eastAsia="Times New Roman"/>
        </w:rPr>
        <w:t>Directing a project</w:t>
      </w:r>
    </w:p>
    <w:p w14:paraId="562637DE" w14:textId="77777777" w:rsidR="008766D6" w:rsidRDefault="0580BF17" w:rsidP="0580BF17">
      <w:pPr>
        <w:pStyle w:val="Listenabsatz"/>
        <w:numPr>
          <w:ilvl w:val="0"/>
          <w:numId w:val="5"/>
        </w:numPr>
        <w:rPr>
          <w:rFonts w:eastAsia="Times New Roman"/>
        </w:rPr>
      </w:pPr>
      <w:r w:rsidRPr="0580BF17">
        <w:rPr>
          <w:rFonts w:eastAsia="Times New Roman"/>
        </w:rPr>
        <w:t>Initiating a project</w:t>
      </w:r>
    </w:p>
    <w:p w14:paraId="217683FF" w14:textId="77777777" w:rsidR="008766D6" w:rsidRDefault="0580BF17" w:rsidP="0580BF17">
      <w:pPr>
        <w:pStyle w:val="Listenabsatz"/>
        <w:numPr>
          <w:ilvl w:val="0"/>
          <w:numId w:val="5"/>
        </w:numPr>
        <w:rPr>
          <w:rFonts w:eastAsia="Times New Roman"/>
        </w:rPr>
      </w:pPr>
      <w:r w:rsidRPr="0580BF17">
        <w:rPr>
          <w:rFonts w:eastAsia="Times New Roman"/>
        </w:rPr>
        <w:t>Controlling a stage</w:t>
      </w:r>
    </w:p>
    <w:p w14:paraId="7A96BBA6" w14:textId="77777777" w:rsidR="008766D6" w:rsidRDefault="0580BF17" w:rsidP="0580BF17">
      <w:pPr>
        <w:pStyle w:val="Listenabsatz"/>
        <w:numPr>
          <w:ilvl w:val="0"/>
          <w:numId w:val="5"/>
        </w:numPr>
        <w:rPr>
          <w:rFonts w:eastAsia="Times New Roman"/>
        </w:rPr>
      </w:pPr>
      <w:r w:rsidRPr="0580BF17">
        <w:rPr>
          <w:rFonts w:eastAsia="Times New Roman"/>
        </w:rPr>
        <w:t>Managing product delivery</w:t>
      </w:r>
    </w:p>
    <w:p w14:paraId="2C7FC8E3" w14:textId="77777777" w:rsidR="008766D6" w:rsidRDefault="0580BF17" w:rsidP="0580BF17">
      <w:pPr>
        <w:pStyle w:val="Listenabsatz"/>
        <w:numPr>
          <w:ilvl w:val="0"/>
          <w:numId w:val="5"/>
        </w:numPr>
        <w:rPr>
          <w:rFonts w:eastAsia="Times New Roman"/>
        </w:rPr>
      </w:pPr>
      <w:r w:rsidRPr="0580BF17">
        <w:rPr>
          <w:rFonts w:eastAsia="Times New Roman"/>
        </w:rPr>
        <w:t>Managing stage boundaries</w:t>
      </w:r>
    </w:p>
    <w:p w14:paraId="6C2048E2" w14:textId="77777777" w:rsidR="00D616AF" w:rsidRDefault="0580BF17" w:rsidP="0580BF17">
      <w:pPr>
        <w:pStyle w:val="Listenabsatz"/>
        <w:numPr>
          <w:ilvl w:val="0"/>
          <w:numId w:val="5"/>
        </w:numPr>
        <w:rPr>
          <w:rFonts w:eastAsia="Times New Roman"/>
        </w:rPr>
      </w:pPr>
      <w:r w:rsidRPr="0580BF17">
        <w:rPr>
          <w:rFonts w:eastAsia="Times New Roman"/>
        </w:rPr>
        <w:t xml:space="preserve">Closing a project  </w:t>
      </w:r>
    </w:p>
    <w:p w14:paraId="7A75443A" w14:textId="77777777" w:rsidR="008766D6" w:rsidRDefault="0580BF17" w:rsidP="0580BF17">
      <w:pPr>
        <w:rPr>
          <w:rFonts w:eastAsia="Times New Roman"/>
        </w:rPr>
      </w:pPr>
      <w:r w:rsidRPr="0580BF17">
        <w:rPr>
          <w:rFonts w:eastAsia="Times New Roman"/>
        </w:rPr>
        <w:t>In addition, PRINCE2 defines seven themes that need to be addressed parallel during the project management process. The seven themes of PRINCE2 are:</w:t>
      </w:r>
    </w:p>
    <w:p w14:paraId="46E7FF3C" w14:textId="77777777" w:rsidR="00073F2A" w:rsidRDefault="0580BF17" w:rsidP="0580BF17">
      <w:pPr>
        <w:pStyle w:val="Listenabsatz"/>
        <w:numPr>
          <w:ilvl w:val="0"/>
          <w:numId w:val="6"/>
        </w:numPr>
        <w:rPr>
          <w:rFonts w:eastAsia="Times New Roman"/>
        </w:rPr>
      </w:pPr>
      <w:r w:rsidRPr="0580BF17">
        <w:rPr>
          <w:rFonts w:eastAsia="Times New Roman"/>
        </w:rPr>
        <w:t>Business case</w:t>
      </w:r>
    </w:p>
    <w:p w14:paraId="57A96C51" w14:textId="77777777" w:rsidR="00073F2A" w:rsidRDefault="0580BF17" w:rsidP="0580BF17">
      <w:pPr>
        <w:pStyle w:val="Listenabsatz"/>
        <w:numPr>
          <w:ilvl w:val="0"/>
          <w:numId w:val="6"/>
        </w:numPr>
        <w:rPr>
          <w:rFonts w:eastAsia="Times New Roman"/>
        </w:rPr>
      </w:pPr>
      <w:r w:rsidRPr="0580BF17">
        <w:rPr>
          <w:rFonts w:eastAsia="Times New Roman"/>
        </w:rPr>
        <w:t>Organization</w:t>
      </w:r>
    </w:p>
    <w:p w14:paraId="42761932" w14:textId="77777777" w:rsidR="00073F2A" w:rsidRDefault="0580BF17" w:rsidP="0580BF17">
      <w:pPr>
        <w:pStyle w:val="Listenabsatz"/>
        <w:numPr>
          <w:ilvl w:val="0"/>
          <w:numId w:val="6"/>
        </w:numPr>
        <w:rPr>
          <w:rFonts w:eastAsia="Times New Roman"/>
        </w:rPr>
      </w:pPr>
      <w:r w:rsidRPr="0580BF17">
        <w:rPr>
          <w:rFonts w:eastAsia="Times New Roman"/>
        </w:rPr>
        <w:t>Quality</w:t>
      </w:r>
    </w:p>
    <w:p w14:paraId="2C727267" w14:textId="77777777" w:rsidR="00073F2A" w:rsidRDefault="0580BF17" w:rsidP="0580BF17">
      <w:pPr>
        <w:pStyle w:val="Listenabsatz"/>
        <w:numPr>
          <w:ilvl w:val="0"/>
          <w:numId w:val="6"/>
        </w:numPr>
        <w:rPr>
          <w:rFonts w:eastAsia="Times New Roman"/>
        </w:rPr>
      </w:pPr>
      <w:r w:rsidRPr="0580BF17">
        <w:rPr>
          <w:rFonts w:eastAsia="Times New Roman"/>
        </w:rPr>
        <w:t>Plans</w:t>
      </w:r>
    </w:p>
    <w:p w14:paraId="2B49A835" w14:textId="77777777" w:rsidR="00073F2A" w:rsidRDefault="0580BF17" w:rsidP="0580BF17">
      <w:pPr>
        <w:pStyle w:val="Listenabsatz"/>
        <w:numPr>
          <w:ilvl w:val="0"/>
          <w:numId w:val="6"/>
        </w:numPr>
        <w:rPr>
          <w:rFonts w:eastAsia="Times New Roman"/>
        </w:rPr>
      </w:pPr>
      <w:r w:rsidRPr="0580BF17">
        <w:rPr>
          <w:rFonts w:eastAsia="Times New Roman"/>
        </w:rPr>
        <w:t>Risk</w:t>
      </w:r>
    </w:p>
    <w:p w14:paraId="4F0EC197" w14:textId="77777777" w:rsidR="00073F2A" w:rsidRDefault="0580BF17" w:rsidP="0580BF17">
      <w:pPr>
        <w:pStyle w:val="Listenabsatz"/>
        <w:numPr>
          <w:ilvl w:val="0"/>
          <w:numId w:val="6"/>
        </w:numPr>
        <w:rPr>
          <w:rFonts w:eastAsia="Times New Roman"/>
        </w:rPr>
      </w:pPr>
      <w:r w:rsidRPr="0580BF17">
        <w:rPr>
          <w:rFonts w:eastAsia="Times New Roman"/>
        </w:rPr>
        <w:t>Change</w:t>
      </w:r>
    </w:p>
    <w:p w14:paraId="1A5F90D9" w14:textId="77777777" w:rsidR="00581F10" w:rsidRPr="00D616AF" w:rsidRDefault="0580BF17" w:rsidP="0580BF17">
      <w:pPr>
        <w:pStyle w:val="Listenabsatz"/>
        <w:numPr>
          <w:ilvl w:val="0"/>
          <w:numId w:val="6"/>
        </w:numPr>
        <w:rPr>
          <w:rFonts w:eastAsia="Times New Roman"/>
        </w:rPr>
      </w:pPr>
      <w:r w:rsidRPr="0580BF17">
        <w:rPr>
          <w:rFonts w:eastAsia="Times New Roman"/>
        </w:rPr>
        <w:t>Progress</w:t>
      </w:r>
    </w:p>
    <w:p w14:paraId="7A52F843" w14:textId="77777777" w:rsidR="00E133EF" w:rsidRPr="003B208D" w:rsidRDefault="00E133EF" w:rsidP="003B208D">
      <w:pPr>
        <w:pStyle w:val="berschrift3"/>
      </w:pPr>
      <w:bookmarkStart w:id="12" w:name="_Toc473556842"/>
      <w:r w:rsidRPr="003B208D">
        <w:t>IPMA</w:t>
      </w:r>
      <w:r w:rsidR="00D63007" w:rsidRPr="003B208D">
        <w:t xml:space="preserve"> Competence Baseline</w:t>
      </w:r>
      <w:bookmarkEnd w:id="12"/>
    </w:p>
    <w:p w14:paraId="4440ECC3" w14:textId="20E376A5" w:rsidR="009F76F4" w:rsidRDefault="00D63007" w:rsidP="0580BF17">
      <w:pPr>
        <w:rPr>
          <w:rFonts w:eastAsia="Times New Roman"/>
        </w:rPr>
      </w:pPr>
      <w:r w:rsidRPr="0580BF17">
        <w:rPr>
          <w:rFonts w:eastAsia="Times New Roman"/>
        </w:rPr>
        <w:t xml:space="preserve">The third project management </w:t>
      </w:r>
      <w:r w:rsidR="00091C52" w:rsidRPr="0580BF17">
        <w:rPr>
          <w:rFonts w:eastAsia="Times New Roman"/>
        </w:rPr>
        <w:t>methodology</w:t>
      </w:r>
      <w:r w:rsidRPr="0580BF17">
        <w:rPr>
          <w:rFonts w:eastAsia="Times New Roman"/>
        </w:rPr>
        <w:t xml:space="preserve"> addressed within this thesis is the </w:t>
      </w:r>
      <w:r w:rsidR="00FD44C2" w:rsidRPr="0580BF17">
        <w:rPr>
          <w:rFonts w:eastAsia="Times New Roman"/>
        </w:rPr>
        <w:t>IPMA Individual Competence Baseline (IPMA ICB)</w:t>
      </w:r>
      <w:r w:rsidR="00091C52" w:rsidRPr="0580BF17">
        <w:rPr>
          <w:rFonts w:eastAsia="Times New Roman"/>
        </w:rPr>
        <w:t xml:space="preserve"> created by the International Project Management Association. It current fourth edition was released in 2015</w:t>
      </w:r>
      <w:r w:rsidR="00D46D0B" w:rsidRPr="0580BF17">
        <w:rPr>
          <w:rFonts w:eastAsia="Times New Roman"/>
        </w:rPr>
        <w:t xml:space="preserve"> one (GPM, 2015)</w:t>
      </w:r>
      <w:r w:rsidR="00091C52" w:rsidRPr="0580BF17">
        <w:rPr>
          <w:rFonts w:eastAsia="Times New Roman"/>
        </w:rPr>
        <w:t>. The goal behind the ICB was to combine several national competence baselines into an</w:t>
      </w:r>
      <w:r w:rsidR="00D46D0B" w:rsidRPr="0580BF17">
        <w:rPr>
          <w:rFonts w:eastAsia="Times New Roman"/>
        </w:rPr>
        <w:t xml:space="preserve"> internationa</w:t>
      </w:r>
      <w:r w:rsidR="00091C52" w:rsidRPr="0580BF17">
        <w:rPr>
          <w:rFonts w:eastAsia="Times New Roman"/>
        </w:rPr>
        <w:t>l</w:t>
      </w:r>
      <w:r w:rsidR="00D46D0B" w:rsidRPr="0580BF17">
        <w:rPr>
          <w:rFonts w:eastAsia="Times New Roman"/>
        </w:rPr>
        <w:t xml:space="preserve"> </w:t>
      </w:r>
      <w:r w:rsidR="00D46D0B">
        <w:fldChar w:fldCharType="begin"/>
      </w:r>
      <w:r w:rsidR="00FA368E">
        <w:instrText xml:space="preserve"> ADDIN ZOTERO_ITEM CSL_CITATION {"citationID":"tdcg04fvt","properties":{"formattedCitation":"(Ahlemann et al., 2009, p. 293)","plainCitation":"(Ahlemann et al., 2009, p. 293)"},"citationItems":[{"id":61,"uris":["http://zotero.org/users/2762391/items/NXGR6Q3H"],"uri":["http://zotero.org/users/2762391/items/NXGR6Q3H"],"itemData":{"id":61,"type":"article-journal","title":"Project management standards – Diffusion and application in Germany and Switzerland","container-title":"International Journal of Project Management","page":"292-303","volume":"27","issue":"3","source":"ScienceDirect","abstract":"This paper comprises the results of an empirical study on the use of project management standards in German and Swiss enterprises. This research points out the expectations, the realized benefits and – more importantly – the major differences between them. For this purpose, it compares ex-ante expectations of their respective users and compares them in turn with ex-post realised benefits. The results of the study are based on the statements made by 234 participants in an online survey conducted in 2006. Generally, standards are only rarely used in project management in Germany and Switzerland. And if standards are indeed used, they are rarely used “as is”; in fact they are usually modified or adapted before application. Moreover, it can be observed that most participants expect consistent communication in the projects and better process quality to be the primary benefits of standards. However, it is often impossible to realize expected benefits. Benefits are offset by deficiencies, such as the lack of acceptance, administrational overheads and associated costs. Based on the results of this study, recommendations for standard-giving organizations and standard-applying organizations are put forward.","DOI":"10.1016/j.ijproman.2008.01.009","ISSN":"0263-7863","journalAbbreviation":"International Journal of Project Management","author":[{"family":"Ahlemann","given":"Frederik"},{"family":"Teuteberg","given":"Frank"},{"family":"Vogelsang","given":"Kristin"}],"issued":{"date-parts":[["2009",4]]}},"locator":"293"}],"schema":"https://github.com/citation-style-language/schema/raw/master/csl-citation.json"} </w:instrText>
      </w:r>
      <w:r w:rsidR="00D46D0B">
        <w:fldChar w:fldCharType="separate"/>
      </w:r>
      <w:r w:rsidR="00FA368E" w:rsidRPr="00FA368E">
        <w:t>(Ahlemann et al., 2009, p. 293)</w:t>
      </w:r>
      <w:r w:rsidR="00D46D0B">
        <w:fldChar w:fldCharType="end"/>
      </w:r>
      <w:r w:rsidR="00091C52" w:rsidRPr="0580BF17">
        <w:rPr>
          <w:rFonts w:eastAsia="Times New Roman"/>
        </w:rPr>
        <w:t>.</w:t>
      </w:r>
      <w:r w:rsidR="009F76F4" w:rsidRPr="0580BF17">
        <w:rPr>
          <w:rFonts w:eastAsia="Times New Roman"/>
        </w:rPr>
        <w:t xml:space="preserve">  </w:t>
      </w:r>
    </w:p>
    <w:p w14:paraId="3CF5828E" w14:textId="07279C1B" w:rsidR="00BD76CC" w:rsidRDefault="009F76F4" w:rsidP="0580BF17">
      <w:pPr>
        <w:rPr>
          <w:rFonts w:eastAsia="Times New Roman"/>
        </w:rPr>
      </w:pPr>
      <w:r w:rsidRPr="0580BF17">
        <w:rPr>
          <w:rFonts w:eastAsia="Times New Roman"/>
        </w:rPr>
        <w:lastRenderedPageBreak/>
        <w:t xml:space="preserve">The latest edition of the IPMA ICB describes three areas of competence that all apply equally to the project management domain. These three competences are the following </w:t>
      </w:r>
      <w:r>
        <w:fldChar w:fldCharType="begin"/>
      </w:r>
      <w:r w:rsidR="00FA368E">
        <w:instrText xml:space="preserve"> ADDIN ZOTERO_ITEM CSL_CITATION {"citationID":"105covkqao","properties":{"formattedCitation":"(IPMA, 2015, p. 26)","plainCitation":"(IPMA, 2015, p. 26)"},"citationItems":[{"id":7,"uris":["http://zotero.org/users/2762391/items/3FJ7FBV9"],"uri":["http://zotero.org/users/2762391/items/3FJ7FBV9"],"itemData":{"id":7,"type":"book","title":"Individual Competence Baseline for Project, Programme &amp; Portfolio Management","collection-title":"4","author":[{"family":"IPMA","given":""}],"issued":{"date-parts":[["2015"]]}},"locator":"26"}],"schema":"https://github.com/citation-style-language/schema/raw/master/csl-citation.json"} </w:instrText>
      </w:r>
      <w:r>
        <w:fldChar w:fldCharType="separate"/>
      </w:r>
      <w:r w:rsidR="00FA368E" w:rsidRPr="00FA368E">
        <w:t>(IPMA, 2015, p. 26)</w:t>
      </w:r>
      <w:r>
        <w:fldChar w:fldCharType="end"/>
      </w:r>
      <w:r w:rsidRPr="0580BF17">
        <w:rPr>
          <w:rFonts w:eastAsia="Times New Roman"/>
        </w:rPr>
        <w:t>:</w:t>
      </w:r>
    </w:p>
    <w:p w14:paraId="596EA4F6" w14:textId="77777777" w:rsidR="00BD76CC" w:rsidRDefault="0580BF17" w:rsidP="0580BF17">
      <w:pPr>
        <w:pStyle w:val="Listenabsatz"/>
        <w:numPr>
          <w:ilvl w:val="0"/>
          <w:numId w:val="8"/>
        </w:numPr>
        <w:rPr>
          <w:rFonts w:eastAsia="Times New Roman"/>
        </w:rPr>
      </w:pPr>
      <w:r w:rsidRPr="0580BF17">
        <w:rPr>
          <w:rFonts w:eastAsia="Times New Roman"/>
        </w:rPr>
        <w:t>People competences: personal and interpersonal competences required to successfully partake in or manage a project</w:t>
      </w:r>
    </w:p>
    <w:p w14:paraId="2D8502B2" w14:textId="77777777" w:rsidR="009F76F4" w:rsidRDefault="0580BF17" w:rsidP="0580BF17">
      <w:pPr>
        <w:pStyle w:val="Listenabsatz"/>
        <w:numPr>
          <w:ilvl w:val="0"/>
          <w:numId w:val="8"/>
        </w:numPr>
        <w:rPr>
          <w:rFonts w:eastAsia="Times New Roman"/>
        </w:rPr>
      </w:pPr>
      <w:r w:rsidRPr="0580BF17">
        <w:rPr>
          <w:rFonts w:eastAsia="Times New Roman"/>
        </w:rPr>
        <w:t>Practice competences:  methods, tools and techniques used in projects to achieve success</w:t>
      </w:r>
    </w:p>
    <w:p w14:paraId="74130F58" w14:textId="0363EDF4" w:rsidR="009F76F4" w:rsidRDefault="009F76F4" w:rsidP="0580BF17">
      <w:pPr>
        <w:pStyle w:val="Listenabsatz"/>
        <w:numPr>
          <w:ilvl w:val="0"/>
          <w:numId w:val="8"/>
        </w:numPr>
        <w:rPr>
          <w:rFonts w:eastAsia="Times New Roman"/>
        </w:rPr>
      </w:pPr>
      <w:r w:rsidRPr="0580BF17">
        <w:rPr>
          <w:rFonts w:eastAsia="Times New Roman"/>
        </w:rPr>
        <w:t xml:space="preserve">Perspective competences: methods, tools and techniques that are used by individuals to “interact with the environment, as well as the rationale that leads people, organisations and societies to start and support projects” </w:t>
      </w:r>
      <w:r>
        <w:fldChar w:fldCharType="begin"/>
      </w:r>
      <w:r w:rsidR="00FA368E">
        <w:instrText xml:space="preserve"> ADDIN ZOTERO_ITEM CSL_CITATION {"citationID":"2d60mpkrlq","properties":{"formattedCitation":"(IPMA, 2015, p. 26)","plainCitation":"(IPMA, 2015, p. 26)"},"citationItems":[{"id":7,"uris":["http://zotero.org/users/2762391/items/3FJ7FBV9"],"uri":["http://zotero.org/users/2762391/items/3FJ7FBV9"],"itemData":{"id":7,"type":"book","title":"Individual Competence Baseline for Project, Programme &amp; Portfolio Management","collection-title":"4","author":[{"family":"IPMA","given":""}],"issued":{"date-parts":[["2015"]]}},"locator":"26"}],"schema":"https://github.com/citation-style-language/schema/raw/master/csl-citation.json"} </w:instrText>
      </w:r>
      <w:r>
        <w:fldChar w:fldCharType="separate"/>
      </w:r>
      <w:r w:rsidR="00FA368E" w:rsidRPr="00FA368E">
        <w:t>(IPMA, 2015, p. 26)</w:t>
      </w:r>
      <w:r>
        <w:fldChar w:fldCharType="end"/>
      </w:r>
    </w:p>
    <w:p w14:paraId="19024C34" w14:textId="2463FB93" w:rsidR="009F76F4" w:rsidRDefault="009F76F4" w:rsidP="0580BF17">
      <w:pPr>
        <w:rPr>
          <w:rFonts w:eastAsia="Times New Roman"/>
        </w:rPr>
      </w:pPr>
      <w:r w:rsidRPr="0580BF17">
        <w:rPr>
          <w:rFonts w:eastAsia="Times New Roman"/>
        </w:rPr>
        <w:t xml:space="preserve">Each of these competence areas consist out of numerous competence elements, the people competence consists of ten elements, the practice competence out of fourteen and the perspective competence out of five </w:t>
      </w:r>
      <w:r>
        <w:fldChar w:fldCharType="begin"/>
      </w:r>
      <w:r w:rsidR="00FA368E">
        <w:instrText xml:space="preserve"> ADDIN ZOTERO_ITEM CSL_CITATION {"citationID":"26kpdtk74s","properties":{"formattedCitation":"(IPMA, 2015, p. 28)","plainCitation":"(IPMA, 2015, p. 28)"},"citationItems":[{"id":7,"uris":["http://zotero.org/users/2762391/items/3FJ7FBV9"],"uri":["http://zotero.org/users/2762391/items/3FJ7FBV9"],"itemData":{"id":7,"type":"book","title":"Individual Competence Baseline for Project, Programme &amp; Portfolio Management","collection-title":"4","author":[{"family":"IPMA","given":""}],"issued":{"date-parts":[["2015"]]}},"locator":"28"}],"schema":"https://github.com/citation-style-language/schema/raw/master/csl-citation.json"} </w:instrText>
      </w:r>
      <w:r>
        <w:fldChar w:fldCharType="separate"/>
      </w:r>
      <w:r w:rsidR="00FA368E" w:rsidRPr="00FA368E">
        <w:t>(IPMA, 2015, p. 28)</w:t>
      </w:r>
      <w:r>
        <w:fldChar w:fldCharType="end"/>
      </w:r>
      <w:r w:rsidRPr="0580BF17">
        <w:rPr>
          <w:rFonts w:eastAsia="Times New Roman"/>
        </w:rPr>
        <w:t xml:space="preserve">. </w:t>
      </w:r>
    </w:p>
    <w:p w14:paraId="16969954" w14:textId="589E7226" w:rsidR="004E1D26" w:rsidRDefault="004E1D26" w:rsidP="0580BF17">
      <w:pPr>
        <w:rPr>
          <w:rFonts w:eastAsia="Times New Roman"/>
        </w:rPr>
      </w:pPr>
      <w:r w:rsidRPr="0580BF17">
        <w:rPr>
          <w:rFonts w:eastAsia="Times New Roman"/>
        </w:rPr>
        <w:t xml:space="preserve">The people competences outline by the IPMA ICB are </w:t>
      </w:r>
      <w:r>
        <w:fldChar w:fldCharType="begin"/>
      </w:r>
      <w:r w:rsidR="00FA368E">
        <w:instrText xml:space="preserve"> ADDIN ZOTERO_ITEM CSL_CITATION {"citationID":"1b391a2qs0","properties":{"formattedCitation":"(IPMA, 2015, p. 29)","plainCitation":"(IPMA, 2015, p. 29)"},"citationItems":[{"id":7,"uris":["http://zotero.org/users/2762391/items/3FJ7FBV9"],"uri":["http://zotero.org/users/2762391/items/3FJ7FBV9"],"itemData":{"id":7,"type":"book","title":"Individual Competence Baseline for Project, Programme &amp; Portfolio Management","collection-title":"4","author":[{"family":"IPMA","given":""}],"issued":{"date-parts":[["2015"]]}},"locator":"29"}],"schema":"https://github.com/citation-style-language/schema/raw/master/csl-citation.json"} </w:instrText>
      </w:r>
      <w:r>
        <w:fldChar w:fldCharType="separate"/>
      </w:r>
      <w:r w:rsidR="00FA368E" w:rsidRPr="00FA368E">
        <w:t>(IPMA, 2015, p. 29)</w:t>
      </w:r>
      <w:r>
        <w:fldChar w:fldCharType="end"/>
      </w:r>
      <w:r w:rsidRPr="0580BF17">
        <w:rPr>
          <w:rFonts w:eastAsia="Times New Roman"/>
        </w:rPr>
        <w:t>:</w:t>
      </w:r>
    </w:p>
    <w:p w14:paraId="049A9EC5" w14:textId="77777777" w:rsidR="004E1D26" w:rsidRDefault="0580BF17" w:rsidP="0580BF17">
      <w:pPr>
        <w:pStyle w:val="Listenabsatz"/>
        <w:numPr>
          <w:ilvl w:val="0"/>
          <w:numId w:val="9"/>
        </w:numPr>
        <w:rPr>
          <w:rFonts w:eastAsia="Times New Roman"/>
        </w:rPr>
      </w:pPr>
      <w:r w:rsidRPr="0580BF17">
        <w:rPr>
          <w:rFonts w:eastAsia="Times New Roman"/>
        </w:rPr>
        <w:t>Self-reflection and self-management</w:t>
      </w:r>
    </w:p>
    <w:p w14:paraId="594035F8" w14:textId="77777777" w:rsidR="004E1D26" w:rsidRDefault="0580BF17" w:rsidP="0580BF17">
      <w:pPr>
        <w:pStyle w:val="Listenabsatz"/>
        <w:numPr>
          <w:ilvl w:val="0"/>
          <w:numId w:val="9"/>
        </w:numPr>
        <w:rPr>
          <w:rFonts w:eastAsia="Times New Roman"/>
        </w:rPr>
      </w:pPr>
      <w:r w:rsidRPr="0580BF17">
        <w:rPr>
          <w:rFonts w:eastAsia="Times New Roman"/>
        </w:rPr>
        <w:t>Personal integrity and reliability</w:t>
      </w:r>
    </w:p>
    <w:p w14:paraId="1EC603DF" w14:textId="77777777" w:rsidR="004E1D26" w:rsidRDefault="0580BF17" w:rsidP="0580BF17">
      <w:pPr>
        <w:pStyle w:val="Listenabsatz"/>
        <w:numPr>
          <w:ilvl w:val="0"/>
          <w:numId w:val="9"/>
        </w:numPr>
        <w:rPr>
          <w:rFonts w:eastAsia="Times New Roman"/>
        </w:rPr>
      </w:pPr>
      <w:r w:rsidRPr="0580BF17">
        <w:rPr>
          <w:rFonts w:eastAsia="Times New Roman"/>
        </w:rPr>
        <w:t>Personal communication</w:t>
      </w:r>
    </w:p>
    <w:p w14:paraId="0358568F" w14:textId="77777777" w:rsidR="004E1D26" w:rsidRDefault="0580BF17" w:rsidP="0580BF17">
      <w:pPr>
        <w:pStyle w:val="Listenabsatz"/>
        <w:numPr>
          <w:ilvl w:val="0"/>
          <w:numId w:val="9"/>
        </w:numPr>
        <w:rPr>
          <w:rFonts w:eastAsia="Times New Roman"/>
        </w:rPr>
      </w:pPr>
      <w:r w:rsidRPr="0580BF17">
        <w:rPr>
          <w:rFonts w:eastAsia="Times New Roman"/>
        </w:rPr>
        <w:t>Relationships and engagement</w:t>
      </w:r>
    </w:p>
    <w:p w14:paraId="1C60E8C5" w14:textId="77777777" w:rsidR="004E1D26" w:rsidRDefault="0580BF17" w:rsidP="0580BF17">
      <w:pPr>
        <w:pStyle w:val="Listenabsatz"/>
        <w:numPr>
          <w:ilvl w:val="0"/>
          <w:numId w:val="9"/>
        </w:numPr>
        <w:rPr>
          <w:rFonts w:eastAsia="Times New Roman"/>
        </w:rPr>
      </w:pPr>
      <w:r w:rsidRPr="0580BF17">
        <w:rPr>
          <w:rFonts w:eastAsia="Times New Roman"/>
        </w:rPr>
        <w:t>Leadership</w:t>
      </w:r>
    </w:p>
    <w:p w14:paraId="2ACFA5BF" w14:textId="77777777" w:rsidR="004E1D26" w:rsidRDefault="0580BF17" w:rsidP="0580BF17">
      <w:pPr>
        <w:pStyle w:val="Listenabsatz"/>
        <w:numPr>
          <w:ilvl w:val="0"/>
          <w:numId w:val="9"/>
        </w:numPr>
        <w:rPr>
          <w:rFonts w:eastAsia="Times New Roman"/>
        </w:rPr>
      </w:pPr>
      <w:r w:rsidRPr="0580BF17">
        <w:rPr>
          <w:rFonts w:eastAsia="Times New Roman"/>
        </w:rPr>
        <w:t>Teamwork</w:t>
      </w:r>
    </w:p>
    <w:p w14:paraId="31E6753A" w14:textId="77777777" w:rsidR="004E1D26" w:rsidRDefault="0580BF17" w:rsidP="0580BF17">
      <w:pPr>
        <w:pStyle w:val="Listenabsatz"/>
        <w:numPr>
          <w:ilvl w:val="0"/>
          <w:numId w:val="9"/>
        </w:numPr>
        <w:rPr>
          <w:rFonts w:eastAsia="Times New Roman"/>
        </w:rPr>
      </w:pPr>
      <w:r w:rsidRPr="0580BF17">
        <w:rPr>
          <w:rFonts w:eastAsia="Times New Roman"/>
        </w:rPr>
        <w:t>Conflict and crisis</w:t>
      </w:r>
    </w:p>
    <w:p w14:paraId="722D36C5" w14:textId="77777777" w:rsidR="004E1D26" w:rsidRDefault="0580BF17" w:rsidP="0580BF17">
      <w:pPr>
        <w:pStyle w:val="Listenabsatz"/>
        <w:numPr>
          <w:ilvl w:val="0"/>
          <w:numId w:val="9"/>
        </w:numPr>
        <w:rPr>
          <w:rFonts w:eastAsia="Times New Roman"/>
        </w:rPr>
      </w:pPr>
      <w:r w:rsidRPr="0580BF17">
        <w:rPr>
          <w:rFonts w:eastAsia="Times New Roman"/>
        </w:rPr>
        <w:t>Resourcefulness</w:t>
      </w:r>
    </w:p>
    <w:p w14:paraId="4AF57070" w14:textId="77777777" w:rsidR="004E1D26" w:rsidRDefault="0580BF17" w:rsidP="0580BF17">
      <w:pPr>
        <w:pStyle w:val="Listenabsatz"/>
        <w:numPr>
          <w:ilvl w:val="0"/>
          <w:numId w:val="9"/>
        </w:numPr>
        <w:rPr>
          <w:rFonts w:eastAsia="Times New Roman"/>
        </w:rPr>
      </w:pPr>
      <w:r w:rsidRPr="0580BF17">
        <w:rPr>
          <w:rFonts w:eastAsia="Times New Roman"/>
        </w:rPr>
        <w:t>Negotiation</w:t>
      </w:r>
    </w:p>
    <w:p w14:paraId="2217C88E" w14:textId="77777777" w:rsidR="004E1D26" w:rsidRDefault="0580BF17" w:rsidP="0580BF17">
      <w:pPr>
        <w:pStyle w:val="Listenabsatz"/>
        <w:numPr>
          <w:ilvl w:val="0"/>
          <w:numId w:val="9"/>
        </w:numPr>
        <w:rPr>
          <w:rFonts w:eastAsia="Times New Roman"/>
        </w:rPr>
      </w:pPr>
      <w:r w:rsidRPr="0580BF17">
        <w:rPr>
          <w:rFonts w:eastAsia="Times New Roman"/>
        </w:rPr>
        <w:t>Result orientation</w:t>
      </w:r>
    </w:p>
    <w:p w14:paraId="1B0BDBBD" w14:textId="2195AEE6" w:rsidR="004E1D26" w:rsidRDefault="004E1D26" w:rsidP="0580BF17">
      <w:pPr>
        <w:rPr>
          <w:rFonts w:eastAsia="Times New Roman"/>
        </w:rPr>
      </w:pPr>
      <w:r w:rsidRPr="0580BF17">
        <w:rPr>
          <w:rFonts w:eastAsia="Times New Roman"/>
        </w:rPr>
        <w:t>The practice competences are</w:t>
      </w:r>
      <w:r w:rsidR="00285D92" w:rsidRPr="0580BF17">
        <w:rPr>
          <w:rFonts w:eastAsia="Times New Roman"/>
        </w:rPr>
        <w:t xml:space="preserve"> </w:t>
      </w:r>
      <w:r w:rsidR="00285D92">
        <w:fldChar w:fldCharType="begin"/>
      </w:r>
      <w:r w:rsidR="00FA368E">
        <w:instrText xml:space="preserve"> ADDIN ZOTERO_ITEM CSL_CITATION {"citationID":"1d4pepo93","properties":{"formattedCitation":"{\\rtf (IPMA, 2015, pp. 29\\uc0\\u8211{}30)}","plainCitation":"(IPMA, 2015, pp. 29–30)"},"citationItems":[{"id":7,"uris":["http://zotero.org/users/2762391/items/3FJ7FBV9"],"uri":["http://zotero.org/users/2762391/items/3FJ7FBV9"],"itemData":{"id":7,"type":"book","title":"Individual Competence Baseline for Project, Programme &amp; Portfolio Management","collection-title":"4","author":[{"family":"IPMA","given":""}],"issued":{"date-parts":[["2015"]]}},"locator":"29-30"}],"schema":"https://github.com/citation-style-language/schema/raw/master/csl-citation.json"} </w:instrText>
      </w:r>
      <w:r w:rsidR="00285D92">
        <w:fldChar w:fldCharType="separate"/>
      </w:r>
      <w:r w:rsidR="00FA368E" w:rsidRPr="00FA368E">
        <w:rPr>
          <w:szCs w:val="24"/>
        </w:rPr>
        <w:t>(IPMA, 2015, pp. 29–30)</w:t>
      </w:r>
      <w:r w:rsidR="00285D92">
        <w:fldChar w:fldCharType="end"/>
      </w:r>
      <w:r w:rsidRPr="0580BF17">
        <w:rPr>
          <w:rFonts w:eastAsia="Times New Roman"/>
        </w:rPr>
        <w:t>:</w:t>
      </w:r>
    </w:p>
    <w:p w14:paraId="784CB97B" w14:textId="77777777" w:rsidR="004E1D26" w:rsidRDefault="0580BF17" w:rsidP="0580BF17">
      <w:pPr>
        <w:pStyle w:val="Listenabsatz"/>
        <w:numPr>
          <w:ilvl w:val="0"/>
          <w:numId w:val="10"/>
        </w:numPr>
        <w:rPr>
          <w:rFonts w:eastAsia="Times New Roman"/>
        </w:rPr>
      </w:pPr>
      <w:r w:rsidRPr="0580BF17">
        <w:rPr>
          <w:rFonts w:eastAsia="Times New Roman"/>
        </w:rPr>
        <w:t>Design</w:t>
      </w:r>
    </w:p>
    <w:p w14:paraId="15BA71C9" w14:textId="77777777" w:rsidR="004E1D26" w:rsidRDefault="0580BF17" w:rsidP="0580BF17">
      <w:pPr>
        <w:pStyle w:val="Listenabsatz"/>
        <w:numPr>
          <w:ilvl w:val="0"/>
          <w:numId w:val="10"/>
        </w:numPr>
        <w:rPr>
          <w:rFonts w:eastAsia="Times New Roman"/>
        </w:rPr>
      </w:pPr>
      <w:r w:rsidRPr="0580BF17">
        <w:rPr>
          <w:rFonts w:eastAsia="Times New Roman"/>
        </w:rPr>
        <w:t>Requirements, objectives and benefits</w:t>
      </w:r>
    </w:p>
    <w:p w14:paraId="29A2284A" w14:textId="77777777" w:rsidR="004E1D26" w:rsidRDefault="0580BF17" w:rsidP="0580BF17">
      <w:pPr>
        <w:pStyle w:val="Listenabsatz"/>
        <w:numPr>
          <w:ilvl w:val="0"/>
          <w:numId w:val="10"/>
        </w:numPr>
        <w:rPr>
          <w:rFonts w:eastAsia="Times New Roman"/>
        </w:rPr>
      </w:pPr>
      <w:r w:rsidRPr="0580BF17">
        <w:rPr>
          <w:rFonts w:eastAsia="Times New Roman"/>
        </w:rPr>
        <w:t>Scope</w:t>
      </w:r>
    </w:p>
    <w:p w14:paraId="2684D04F" w14:textId="77777777" w:rsidR="004E1D26" w:rsidRDefault="0580BF17" w:rsidP="0580BF17">
      <w:pPr>
        <w:pStyle w:val="Listenabsatz"/>
        <w:numPr>
          <w:ilvl w:val="0"/>
          <w:numId w:val="10"/>
        </w:numPr>
        <w:rPr>
          <w:rFonts w:eastAsia="Times New Roman"/>
        </w:rPr>
      </w:pPr>
      <w:r w:rsidRPr="0580BF17">
        <w:rPr>
          <w:rFonts w:eastAsia="Times New Roman"/>
        </w:rPr>
        <w:t>Time</w:t>
      </w:r>
    </w:p>
    <w:p w14:paraId="6B01B8F5" w14:textId="77777777" w:rsidR="004E1D26" w:rsidRDefault="0580BF17" w:rsidP="0580BF17">
      <w:pPr>
        <w:pStyle w:val="Listenabsatz"/>
        <w:numPr>
          <w:ilvl w:val="0"/>
          <w:numId w:val="10"/>
        </w:numPr>
        <w:rPr>
          <w:rFonts w:eastAsia="Times New Roman"/>
        </w:rPr>
      </w:pPr>
      <w:r w:rsidRPr="0580BF17">
        <w:rPr>
          <w:rFonts w:eastAsia="Times New Roman"/>
        </w:rPr>
        <w:t>Organisation and information</w:t>
      </w:r>
    </w:p>
    <w:p w14:paraId="74BF0862" w14:textId="77777777" w:rsidR="004E1D26" w:rsidRDefault="0580BF17" w:rsidP="0580BF17">
      <w:pPr>
        <w:pStyle w:val="Listenabsatz"/>
        <w:numPr>
          <w:ilvl w:val="0"/>
          <w:numId w:val="10"/>
        </w:numPr>
        <w:rPr>
          <w:rFonts w:eastAsia="Times New Roman"/>
        </w:rPr>
      </w:pPr>
      <w:r w:rsidRPr="0580BF17">
        <w:rPr>
          <w:rFonts w:eastAsia="Times New Roman"/>
        </w:rPr>
        <w:t>Quality</w:t>
      </w:r>
    </w:p>
    <w:p w14:paraId="3ED08F31" w14:textId="77777777" w:rsidR="004E1D26" w:rsidRDefault="0580BF17" w:rsidP="0580BF17">
      <w:pPr>
        <w:pStyle w:val="Listenabsatz"/>
        <w:numPr>
          <w:ilvl w:val="0"/>
          <w:numId w:val="10"/>
        </w:numPr>
        <w:rPr>
          <w:rFonts w:eastAsia="Times New Roman"/>
        </w:rPr>
      </w:pPr>
      <w:r w:rsidRPr="0580BF17">
        <w:rPr>
          <w:rFonts w:eastAsia="Times New Roman"/>
        </w:rPr>
        <w:t xml:space="preserve">Finance </w:t>
      </w:r>
    </w:p>
    <w:p w14:paraId="52CEAC45" w14:textId="77777777" w:rsidR="004E1D26" w:rsidRDefault="0580BF17" w:rsidP="0580BF17">
      <w:pPr>
        <w:pStyle w:val="Listenabsatz"/>
        <w:numPr>
          <w:ilvl w:val="0"/>
          <w:numId w:val="10"/>
        </w:numPr>
        <w:rPr>
          <w:rFonts w:eastAsia="Times New Roman"/>
        </w:rPr>
      </w:pPr>
      <w:r w:rsidRPr="0580BF17">
        <w:rPr>
          <w:rFonts w:eastAsia="Times New Roman"/>
        </w:rPr>
        <w:t>Resources</w:t>
      </w:r>
    </w:p>
    <w:p w14:paraId="70003A4F" w14:textId="77777777" w:rsidR="004E1D26" w:rsidRDefault="0580BF17" w:rsidP="0580BF17">
      <w:pPr>
        <w:pStyle w:val="Listenabsatz"/>
        <w:numPr>
          <w:ilvl w:val="0"/>
          <w:numId w:val="10"/>
        </w:numPr>
        <w:rPr>
          <w:rFonts w:eastAsia="Times New Roman"/>
        </w:rPr>
      </w:pPr>
      <w:r w:rsidRPr="0580BF17">
        <w:rPr>
          <w:rFonts w:eastAsia="Times New Roman"/>
        </w:rPr>
        <w:t>Procurement and partnership</w:t>
      </w:r>
    </w:p>
    <w:p w14:paraId="23E3B2A9" w14:textId="77777777" w:rsidR="004E1D26" w:rsidRDefault="0580BF17" w:rsidP="0580BF17">
      <w:pPr>
        <w:pStyle w:val="Listenabsatz"/>
        <w:numPr>
          <w:ilvl w:val="0"/>
          <w:numId w:val="10"/>
        </w:numPr>
        <w:rPr>
          <w:rFonts w:eastAsia="Times New Roman"/>
        </w:rPr>
      </w:pPr>
      <w:r w:rsidRPr="0580BF17">
        <w:rPr>
          <w:rFonts w:eastAsia="Times New Roman"/>
        </w:rPr>
        <w:lastRenderedPageBreak/>
        <w:t>Plan and control</w:t>
      </w:r>
    </w:p>
    <w:p w14:paraId="4B80F579" w14:textId="77777777" w:rsidR="004E1D26" w:rsidRDefault="0580BF17" w:rsidP="0580BF17">
      <w:pPr>
        <w:pStyle w:val="Listenabsatz"/>
        <w:numPr>
          <w:ilvl w:val="0"/>
          <w:numId w:val="10"/>
        </w:numPr>
        <w:rPr>
          <w:rFonts w:eastAsia="Times New Roman"/>
        </w:rPr>
      </w:pPr>
      <w:r w:rsidRPr="0580BF17">
        <w:rPr>
          <w:rFonts w:eastAsia="Times New Roman"/>
        </w:rPr>
        <w:t>Risk and opportunities</w:t>
      </w:r>
    </w:p>
    <w:p w14:paraId="54B47491" w14:textId="77777777" w:rsidR="004E1D26" w:rsidRDefault="0580BF17" w:rsidP="0580BF17">
      <w:pPr>
        <w:pStyle w:val="Listenabsatz"/>
        <w:numPr>
          <w:ilvl w:val="0"/>
          <w:numId w:val="10"/>
        </w:numPr>
        <w:rPr>
          <w:rFonts w:eastAsia="Times New Roman"/>
        </w:rPr>
      </w:pPr>
      <w:r w:rsidRPr="0580BF17">
        <w:rPr>
          <w:rFonts w:eastAsia="Times New Roman"/>
        </w:rPr>
        <w:t>Stakeholders</w:t>
      </w:r>
    </w:p>
    <w:p w14:paraId="1A1BFF87" w14:textId="77777777" w:rsidR="004E1D26" w:rsidRDefault="0580BF17" w:rsidP="0580BF17">
      <w:pPr>
        <w:pStyle w:val="Listenabsatz"/>
        <w:numPr>
          <w:ilvl w:val="0"/>
          <w:numId w:val="10"/>
        </w:numPr>
        <w:rPr>
          <w:rFonts w:eastAsia="Times New Roman"/>
        </w:rPr>
      </w:pPr>
      <w:r w:rsidRPr="0580BF17">
        <w:rPr>
          <w:rFonts w:eastAsia="Times New Roman"/>
        </w:rPr>
        <w:t>Change and transformation</w:t>
      </w:r>
    </w:p>
    <w:p w14:paraId="1D1132F6" w14:textId="77777777" w:rsidR="004E1D26" w:rsidRDefault="0580BF17" w:rsidP="0580BF17">
      <w:pPr>
        <w:pStyle w:val="Listenabsatz"/>
        <w:numPr>
          <w:ilvl w:val="0"/>
          <w:numId w:val="10"/>
        </w:numPr>
        <w:rPr>
          <w:rFonts w:eastAsia="Times New Roman"/>
        </w:rPr>
      </w:pPr>
      <w:r w:rsidRPr="0580BF17">
        <w:rPr>
          <w:rFonts w:eastAsia="Times New Roman"/>
        </w:rPr>
        <w:t>Select and balance</w:t>
      </w:r>
    </w:p>
    <w:p w14:paraId="36B6CFAA" w14:textId="65B2F413" w:rsidR="004E1D26" w:rsidRDefault="004E1D26" w:rsidP="0580BF17">
      <w:pPr>
        <w:rPr>
          <w:rFonts w:eastAsia="Times New Roman"/>
        </w:rPr>
      </w:pPr>
      <w:r w:rsidRPr="0580BF17">
        <w:rPr>
          <w:rFonts w:eastAsia="Times New Roman"/>
        </w:rPr>
        <w:t xml:space="preserve">Finally, the five perspective competences are </w:t>
      </w:r>
      <w:r>
        <w:fldChar w:fldCharType="begin"/>
      </w:r>
      <w:r w:rsidR="00FA368E">
        <w:instrText xml:space="preserve"> ADDIN ZOTERO_ITEM CSL_CITATION {"citationID":"23bqj3kc7k","properties":{"formattedCitation":"{\\rtf (IPMA, 2015, pp. 28\\uc0\\u8211{}29)}","plainCitation":"(IPMA, 2015, pp. 28–29)"},"citationItems":[{"id":7,"uris":["http://zotero.org/users/2762391/items/3FJ7FBV9"],"uri":["http://zotero.org/users/2762391/items/3FJ7FBV9"],"itemData":{"id":7,"type":"book","title":"Individual Competence Baseline for Project, Programme &amp; Portfolio Management","collection-title":"4","author":[{"family":"IPMA","given":""}],"issued":{"date-parts":[["2015"]]}},"locator":"28-29"}],"schema":"https://github.com/citation-style-language/schema/raw/master/csl-citation.json"} </w:instrText>
      </w:r>
      <w:r>
        <w:fldChar w:fldCharType="separate"/>
      </w:r>
      <w:r w:rsidR="00FA368E" w:rsidRPr="00FA368E">
        <w:rPr>
          <w:szCs w:val="24"/>
        </w:rPr>
        <w:t>(IPMA, 2015, pp. 28–29)</w:t>
      </w:r>
      <w:r>
        <w:fldChar w:fldCharType="end"/>
      </w:r>
      <w:r w:rsidRPr="0580BF17">
        <w:rPr>
          <w:rFonts w:eastAsia="Times New Roman"/>
        </w:rPr>
        <w:t>:</w:t>
      </w:r>
    </w:p>
    <w:p w14:paraId="75D53A7C" w14:textId="77777777" w:rsidR="004E1D26" w:rsidRDefault="0580BF17" w:rsidP="0580BF17">
      <w:pPr>
        <w:pStyle w:val="Listenabsatz"/>
        <w:numPr>
          <w:ilvl w:val="0"/>
          <w:numId w:val="11"/>
        </w:numPr>
        <w:rPr>
          <w:rFonts w:eastAsia="Times New Roman"/>
        </w:rPr>
      </w:pPr>
      <w:r w:rsidRPr="0580BF17">
        <w:rPr>
          <w:rFonts w:eastAsia="Times New Roman"/>
        </w:rPr>
        <w:t>Strategy</w:t>
      </w:r>
    </w:p>
    <w:p w14:paraId="53634452" w14:textId="77777777" w:rsidR="004E1D26" w:rsidRDefault="0580BF17" w:rsidP="0580BF17">
      <w:pPr>
        <w:pStyle w:val="Listenabsatz"/>
        <w:numPr>
          <w:ilvl w:val="0"/>
          <w:numId w:val="11"/>
        </w:numPr>
        <w:rPr>
          <w:rFonts w:eastAsia="Times New Roman"/>
        </w:rPr>
      </w:pPr>
      <w:r w:rsidRPr="0580BF17">
        <w:rPr>
          <w:rFonts w:eastAsia="Times New Roman"/>
        </w:rPr>
        <w:t>Governance, structures and processes</w:t>
      </w:r>
    </w:p>
    <w:p w14:paraId="02B0137A" w14:textId="77777777" w:rsidR="004E1D26" w:rsidRDefault="0580BF17" w:rsidP="0580BF17">
      <w:pPr>
        <w:pStyle w:val="Listenabsatz"/>
        <w:numPr>
          <w:ilvl w:val="0"/>
          <w:numId w:val="11"/>
        </w:numPr>
        <w:rPr>
          <w:rFonts w:eastAsia="Times New Roman"/>
        </w:rPr>
      </w:pPr>
      <w:r w:rsidRPr="0580BF17">
        <w:rPr>
          <w:rFonts w:eastAsia="Times New Roman"/>
        </w:rPr>
        <w:t>Compliance, standards and regulations</w:t>
      </w:r>
    </w:p>
    <w:p w14:paraId="40A4F4A8" w14:textId="77777777" w:rsidR="004E1D26" w:rsidRDefault="0580BF17" w:rsidP="0580BF17">
      <w:pPr>
        <w:pStyle w:val="Listenabsatz"/>
        <w:numPr>
          <w:ilvl w:val="0"/>
          <w:numId w:val="11"/>
        </w:numPr>
        <w:rPr>
          <w:rFonts w:eastAsia="Times New Roman"/>
        </w:rPr>
      </w:pPr>
      <w:r w:rsidRPr="0580BF17">
        <w:rPr>
          <w:rFonts w:eastAsia="Times New Roman"/>
        </w:rPr>
        <w:t>Power and interest</w:t>
      </w:r>
    </w:p>
    <w:p w14:paraId="6167705A" w14:textId="77777777" w:rsidR="004E1D26" w:rsidRDefault="0580BF17" w:rsidP="0580BF17">
      <w:pPr>
        <w:pStyle w:val="Listenabsatz"/>
        <w:numPr>
          <w:ilvl w:val="0"/>
          <w:numId w:val="11"/>
        </w:numPr>
        <w:rPr>
          <w:rFonts w:eastAsia="Times New Roman"/>
        </w:rPr>
      </w:pPr>
      <w:r w:rsidRPr="0580BF17">
        <w:rPr>
          <w:rFonts w:eastAsia="Times New Roman"/>
        </w:rPr>
        <w:t>Culture and values</w:t>
      </w:r>
    </w:p>
    <w:p w14:paraId="28811C07" w14:textId="77777777" w:rsidR="00E133EF" w:rsidRPr="003B208D" w:rsidRDefault="00E133EF" w:rsidP="003B208D">
      <w:pPr>
        <w:pStyle w:val="berschrift2"/>
      </w:pPr>
      <w:bookmarkStart w:id="13" w:name="_Toc473556843"/>
      <w:r w:rsidRPr="003B208D">
        <w:t>Project Stakeholder</w:t>
      </w:r>
      <w:bookmarkEnd w:id="13"/>
    </w:p>
    <w:p w14:paraId="44217035" w14:textId="77777777" w:rsidR="00E133EF" w:rsidRPr="003B208D" w:rsidRDefault="00E133EF" w:rsidP="003B208D">
      <w:pPr>
        <w:pStyle w:val="berschrift3"/>
      </w:pPr>
      <w:bookmarkStart w:id="14" w:name="_Toc473556844"/>
      <w:r w:rsidRPr="003B208D">
        <w:t>Project Stakeholder Definition and Characteristics</w:t>
      </w:r>
      <w:bookmarkEnd w:id="14"/>
    </w:p>
    <w:p w14:paraId="733B40AC" w14:textId="427C3081" w:rsidR="00285D92" w:rsidRDefault="00D46D0B" w:rsidP="0580BF17">
      <w:pPr>
        <w:rPr>
          <w:rFonts w:eastAsia="Times New Roman"/>
        </w:rPr>
      </w:pPr>
      <w:r w:rsidRPr="0580BF17">
        <w:rPr>
          <w:rFonts w:eastAsia="Times New Roman"/>
        </w:rPr>
        <w:t xml:space="preserve">In a literature review </w:t>
      </w:r>
      <w:r>
        <w:fldChar w:fldCharType="begin"/>
      </w:r>
      <w:r w:rsidR="00FA368E">
        <w:instrText xml:space="preserve"> ADDIN ZOTERO_ITEM CSL_CITATION {"citationID":"epj3uqspm","properties":{"formattedCitation":"(Davis, 2014)","plainCitation":"(Davis, 2014)"},"citationItems":[{"id":27,"uris":["http://zotero.org/users/2762391/items/AJQHBZGT"],"uri":["http://zotero.org/users/2762391/items/AJQHBZGT"],"itemData":{"id":27,"type":"article-journal","title":"Different stakeholder groups and their perceptions of project success","container-title":"International Journal of Project Management","page":"189-201","volume":"32","issue":"2","source":"ScienceDirect","abstract":"This is a theoretical paper using the Web of Science search engine and Bibexcel analysis functions to determine key literature related to ‘project success’. The paper firstly provides background to the development of project success since the 1970s. Then, an inductive thematic analysis investigates which factors stakeholders, involved in projects, perceived as key to project success.\n\nIt provides a better understanding of project success and identifies perceptions by senior management, project core team and project recipient stakeholder groups. The main issue highlighted by the research was that, for some groups, there were no common success factors. This suggests a lack of agreement in perceptions of project success factors between these three groups, highlighting discontinuity between them and provides a case for empirical research into multiple stakeholder groups' perceptions of project success. The approach selected employed a combination of a systematic integrative literature review, coding framework and thematic analysis.","DOI":"10.1016/j.ijproman.2013.02.006","ISSN":"0263-7863","journalAbbreviation":"International Journal of Project Management","author":[{"family":"Davis","given":"Kate"}],"issued":{"date-parts":[["2014",2]]}}}],"schema":"https://github.com/citation-style-language/schema/raw/master/csl-citation.json"} </w:instrText>
      </w:r>
      <w:r>
        <w:fldChar w:fldCharType="separate"/>
      </w:r>
      <w:r w:rsidR="00FA368E" w:rsidRPr="00FA368E">
        <w:t>(Davis, 2014)</w:t>
      </w:r>
      <w:r>
        <w:fldChar w:fldCharType="end"/>
      </w:r>
      <w:r w:rsidRPr="0580BF17">
        <w:rPr>
          <w:rFonts w:eastAsia="Times New Roman"/>
        </w:rPr>
        <w:t xml:space="preserve"> identified several different kind of stakeholders mentioned in the literature and then classified them into four stakeholder groups that can affect the success rate of a project. </w:t>
      </w:r>
    </w:p>
    <w:p w14:paraId="518B9919" w14:textId="76DD3A52" w:rsidR="004543DD" w:rsidRDefault="00D46D0B" w:rsidP="0580BF17">
      <w:pPr>
        <w:rPr>
          <w:rFonts w:eastAsia="Times New Roman"/>
        </w:rPr>
      </w:pPr>
      <w:r w:rsidRPr="0580BF17">
        <w:rPr>
          <w:rFonts w:eastAsia="Times New Roman"/>
        </w:rPr>
        <w:t>The first group they identified was the project manager</w:t>
      </w:r>
      <w:r w:rsidR="009022C4" w:rsidRPr="0580BF17">
        <w:rPr>
          <w:rFonts w:eastAsia="Times New Roman"/>
        </w:rPr>
        <w:t xml:space="preserve"> </w:t>
      </w:r>
      <w:r w:rsidR="009022C4">
        <w:fldChar w:fldCharType="begin"/>
      </w:r>
      <w:r w:rsidR="00FA368E">
        <w:instrText xml:space="preserve"> ADDIN ZOTERO_ITEM CSL_CITATION {"citationID":"1pr73pdh14","properties":{"formattedCitation":"(Davis, 2014, p. 196)","plainCitation":"(Davis, 2014, p. 196)"},"citationItems":[{"id":27,"uris":["http://zotero.org/users/2762391/items/AJQHBZGT"],"uri":["http://zotero.org/users/2762391/items/AJQHBZGT"],"itemData":{"id":27,"type":"article-journal","title":"Different stakeholder groups and their perceptions of project success","container-title":"International Journal of Project Management","page":"189-201","volume":"32","issue":"2","source":"ScienceDirect","abstract":"This is a theoretical paper using the Web of Science search engine and Bibexcel analysis functions to determine key literature related to ‘project success’. The paper firstly provides background to the development of project success since the 1970s. Then, an inductive thematic analysis investigates which factors stakeholders, involved in projects, perceived as key to project success.\n\nIt provides a better understanding of project success and identifies perceptions by senior management, project core team and project recipient stakeholder groups. The main issue highlighted by the research was that, for some groups, there were no common success factors. This suggests a lack of agreement in perceptions of project success factors between these three groups, highlighting discontinuity between them and provides a case for empirical research into multiple stakeholder groups' perceptions of project success. The approach selected employed a combination of a systematic integrative literature review, coding framework and thematic analysis.","DOI":"10.1016/j.ijproman.2013.02.006","ISSN":"0263-7863","journalAbbreviation":"International Journal of Project Management","author":[{"family":"Davis","given":"Kate"}],"issued":{"date-parts":[["2014",2]]}},"locator":"196"}],"schema":"https://github.com/citation-style-language/schema/raw/master/csl-citation.json"} </w:instrText>
      </w:r>
      <w:r w:rsidR="009022C4">
        <w:fldChar w:fldCharType="separate"/>
      </w:r>
      <w:r w:rsidR="00FA368E" w:rsidRPr="00FA368E">
        <w:t>(Davis, 2014, p. 196)</w:t>
      </w:r>
      <w:r w:rsidR="009022C4">
        <w:fldChar w:fldCharType="end"/>
      </w:r>
      <w:r w:rsidR="009022C4" w:rsidRPr="0580BF17">
        <w:rPr>
          <w:rFonts w:eastAsia="Times New Roman"/>
        </w:rPr>
        <w:t>. The</w:t>
      </w:r>
      <w:r w:rsidR="009022C4">
        <w:fldChar w:fldCharType="begin"/>
      </w:r>
      <w:r w:rsidR="00FA368E">
        <w:instrText xml:space="preserve"> ADDIN ZOTERO_ITEM CSL_CITATION {"citationID":"17580lfi56","properties":{"formattedCitation":"(PMI, 2017)","plainCitation":"(PMI, 2017)"},"citationItems":[{"id":56,"uris":["http://zotero.org/users/2762391/items/M4WMXEWU"],"uri":["http://zotero.org/users/2762391/items/M4WMXEWU"],"itemData":{"id":56,"type":"webpage","title":"Who are Project Managers?","abstract":"Project managers are organized, passionate and goal-oriented who understand what projects have in common, and their strategic role in how organizations succeed, learn and change.","URL":"https://www.pmi.org/about/learn-about-pmi/who-are-project-managers","author":[{"family":"PMI","given":""}],"issued":{"date-parts":[["2017"]]},"accessed":{"date-parts":[["2017",1,9]]}}}],"schema":"https://github.com/citation-style-language/schema/raw/master/csl-citation.json"} </w:instrText>
      </w:r>
      <w:r w:rsidR="009022C4">
        <w:fldChar w:fldCharType="separate"/>
      </w:r>
      <w:r w:rsidR="00FA368E" w:rsidRPr="00FA368E">
        <w:t>(PMI, 2017)</w:t>
      </w:r>
      <w:r w:rsidR="009022C4">
        <w:fldChar w:fldCharType="end"/>
      </w:r>
      <w:r w:rsidR="009022C4" w:rsidRPr="0580BF17">
        <w:rPr>
          <w:rFonts w:eastAsia="Times New Roman"/>
        </w:rPr>
        <w:t xml:space="preserve"> defines project managers as employees that “cultivate the people skills needed to develop trust and communication among all of a project's stakeholders” and that they to resolve “complex, interdependent activities into tasks and sub-tasks that are documented, monitored and controlled”.</w:t>
      </w:r>
      <w:r w:rsidR="004543DD" w:rsidRPr="0580BF17">
        <w:rPr>
          <w:rFonts w:eastAsia="Times New Roman"/>
        </w:rPr>
        <w:t xml:space="preserve"> According to </w:t>
      </w:r>
      <w:r w:rsidR="004543DD">
        <w:fldChar w:fldCharType="begin"/>
      </w:r>
      <w:r w:rsidR="00FA368E">
        <w:instrText xml:space="preserve"> ADDIN ZOTERO_ITEM CSL_CITATION {"citationID":"2758djrdo7","properties":{"formattedCitation":"(Kerzner, 2013, p. 14)","plainCitation":"(Kerzner, 2013, p. 14)"},"citationItems":[{"id":25,"uris":["http://zotero.org/users/2762391/items/9KDUPIXX"],"uri":["http://zotero.org/users/2762391/items/9KDUPIXX"],"itemData":{"id":25,"type":"book","title":"Project Management: A Systems Approach to Planning, Scheduling, and Controlling","publisher":"John Wiley &amp; Sons","publisher-place":"Hoboken, New Jersey","number-of-pages":"1296","edition":"11","source":"Amazon","event-place":"Hoboken, New Jersey","abstract":"The bestselling project management text for students and professionals--now updated and expanded This Eleventh Edition of the bestselling \"bible\" of project management maintains the streamlined approach of the prior editions and moves the content even closer to PMI's Project Management Body of Knowledge (PMBOK). New content has been added to this edition on measuring project management ROI, value to the organization and to customers, and much more. The capstone \"super\" case on the \"Iridium Project\" has been maintained, covering all aspects of project management. Increased use of sidebars throughout the book helps further align it with the PMBOK and the Project Management Professional (PMP) Certification Exam. This new edition features significant expansion, including more than three dozen entirely new sections and updates on process supporting; types of project closure; project sponsorship; and culture, teamwork, and trust. This comprehensive guide to the principles and practices of project management:* Offers new sections on added value, business intelligence, project governance, and much more* Provides twenty-five case studies covering a variety of industries, almost all of which are real-world situations drawn from the author's practice* Includes 400 discussion questions and more than 125 multiple-choice questions* Serves as an excellent study guide for the PMP Certification Exam","ISBN":"978-1-118-02227-6","shortTitle":"Project Management","language":"Englisch","author":[{"family":"Kerzner","given":"Harold"}],"issued":{"date-parts":[["2013"]],"season":"Mai"}},"locator":"14"}],"schema":"https://github.com/citation-style-language/schema/raw/master/csl-citation.json"} </w:instrText>
      </w:r>
      <w:r w:rsidR="004543DD">
        <w:fldChar w:fldCharType="separate"/>
      </w:r>
      <w:r w:rsidR="00FA368E" w:rsidRPr="00FA368E">
        <w:t>(Kerzner, 2013, p. 14)</w:t>
      </w:r>
      <w:r w:rsidR="004543DD">
        <w:fldChar w:fldCharType="end"/>
      </w:r>
      <w:r w:rsidR="004543DD" w:rsidRPr="0580BF17">
        <w:rPr>
          <w:rFonts w:eastAsia="Times New Roman"/>
        </w:rPr>
        <w:t xml:space="preserve"> the project manager is responsible for “coordinating and integrating activities across multiple, functional lines.” </w:t>
      </w:r>
      <w:r w:rsidR="004543DD">
        <w:fldChar w:fldCharType="begin"/>
      </w:r>
      <w:r w:rsidR="00FA368E">
        <w:instrText xml:space="preserve"> ADDIN ZOTERO_ITEM CSL_CITATION {"citationID":"ZzK0NMzW","properties":{"formattedCitation":"(Kerzner, 2013, p. 14)","plainCitation":"(Kerzner, 2013, p. 14)"},"citationItems":[{"id":25,"uris":["http://zotero.org/users/2762391/items/9KDUPIXX"],"uri":["http://zotero.org/users/2762391/items/9KDUPIXX"],"itemData":{"id":25,"type":"book","title":"Project Management: A Systems Approach to Planning, Scheduling, and Controlling","publisher":"John Wiley &amp; Sons","publisher-place":"Hoboken, New Jersey","number-of-pages":"1296","edition":"11","source":"Amazon","event-place":"Hoboken, New Jersey","abstract":"The bestselling project management text for students and professionals--now updated and expanded This Eleventh Edition of the bestselling \"bible\" of project management maintains the streamlined approach of the prior editions and moves the content even closer to PMI's Project Management Body of Knowledge (PMBOK). New content has been added to this edition on measuring project management ROI, value to the organization and to customers, and much more. The capstone \"super\" case on the \"Iridium Project\" has been maintained, covering all aspects of project management. Increased use of sidebars throughout the book helps further align it with the PMBOK and the Project Management Professional (PMP) Certification Exam. This new edition features significant expansion, including more than three dozen entirely new sections and updates on process supporting; types of project closure; project sponsorship; and culture, teamwork, and trust. This comprehensive guide to the principles and practices of project management:* Offers new sections on added value, business intelligence, project governance, and much more* Provides twenty-five case studies covering a variety of industries, almost all of which are real-world situations drawn from the author's practice* Includes 400 discussion questions and more than 125 multiple-choice questions* Serves as an excellent study guide for the PMP Certification Exam","ISBN":"978-1-118-02227-6","shortTitle":"Project Management","language":"Englisch","author":[{"family":"Kerzner","given":"Harold"}],"issued":{"date-parts":[["2013"]],"season":"Mai"}},"locator":"14"}],"schema":"https://github.com/citation-style-language/schema/raw/master/csl-citation.json"} </w:instrText>
      </w:r>
      <w:r w:rsidR="004543DD">
        <w:fldChar w:fldCharType="separate"/>
      </w:r>
      <w:r w:rsidR="00FA368E" w:rsidRPr="00FA368E">
        <w:t>(Kerzner, 2013, p. 14)</w:t>
      </w:r>
      <w:r w:rsidR="004543DD">
        <w:fldChar w:fldCharType="end"/>
      </w:r>
      <w:r w:rsidR="004543DD" w:rsidRPr="0580BF17">
        <w:rPr>
          <w:rFonts w:eastAsia="Times New Roman"/>
        </w:rPr>
        <w:t xml:space="preserve"> highlights three integration activities that the project manager needs to perform, he needs to integrate the activities into the development of the project plan, into the execution of that plan and he needs to integrate these activities necessary to make changes to the plan.</w:t>
      </w:r>
      <w:r w:rsidR="00285D92" w:rsidRPr="0580BF17">
        <w:rPr>
          <w:rFonts w:eastAsia="Times New Roman"/>
        </w:rPr>
        <w:t xml:space="preserve"> </w:t>
      </w:r>
      <w:r w:rsidR="004543DD" w:rsidRPr="0580BF17">
        <w:rPr>
          <w:rFonts w:eastAsia="Times New Roman"/>
        </w:rPr>
        <w:t xml:space="preserve">Moreover, </w:t>
      </w:r>
      <w:r w:rsidR="004543DD">
        <w:fldChar w:fldCharType="begin"/>
      </w:r>
      <w:r w:rsidR="00FA368E">
        <w:instrText xml:space="preserve"> ADDIN ZOTERO_ITEM CSL_CITATION {"citationID":"6KjCFTEC","properties":{"formattedCitation":"(Kerzner, 2013, p. 14)","plainCitation":"(Kerzner, 2013, p. 14)"},"citationItems":[{"id":25,"uris":["http://zotero.org/users/2762391/items/9KDUPIXX"],"uri":["http://zotero.org/users/2762391/items/9KDUPIXX"],"itemData":{"id":25,"type":"book","title":"Project Management: A Systems Approach to Planning, Scheduling, and Controlling","publisher":"John Wiley &amp; Sons","publisher-place":"Hoboken, New Jersey","number-of-pages":"1296","edition":"11","source":"Amazon","event-place":"Hoboken, New Jersey","abstract":"The bestselling project management text for students and professionals--now updated and expanded This Eleventh Edition of the bestselling \"bible\" of project management maintains the streamlined approach of the prior editions and moves the content even closer to PMI's Project Management Body of Knowledge (PMBOK). New content has been added to this edition on measuring project management ROI, value to the organization and to customers, and much more. The capstone \"super\" case on the \"Iridium Project\" has been maintained, covering all aspects of project management. Increased use of sidebars throughout the book helps further align it with the PMBOK and the Project Management Professional (PMP) Certification Exam. This new edition features significant expansion, including more than three dozen entirely new sections and updates on process supporting; types of project closure; project sponsorship; and culture, teamwork, and trust. This comprehensive guide to the principles and practices of project management:* Offers new sections on added value, business intelligence, project governance, and much more* Provides twenty-five case studies covering a variety of industries, almost all of which are real-world situations drawn from the author's practice* Includes 400 discussion questions and more than 125 multiple-choice questions* Serves as an excellent study guide for the PMP Certification Exam","ISBN":"978-1-118-02227-6","shortTitle":"Project Management","language":"Englisch","author":[{"family":"Kerzner","given":"Harold"}],"issued":{"date-parts":[["2013"]],"season":"Mai"}},"locator":"14"}],"schema":"https://github.com/citation-style-language/schema/raw/master/csl-citation.json"} </w:instrText>
      </w:r>
      <w:r w:rsidR="004543DD">
        <w:fldChar w:fldCharType="separate"/>
      </w:r>
      <w:r w:rsidR="00FA368E" w:rsidRPr="00FA368E">
        <w:t>(Kerzner, 2013, p. 14)</w:t>
      </w:r>
      <w:r w:rsidR="004543DD">
        <w:fldChar w:fldCharType="end"/>
      </w:r>
      <w:r w:rsidR="004543DD" w:rsidRPr="0580BF17">
        <w:rPr>
          <w:rFonts w:eastAsia="Times New Roman"/>
        </w:rPr>
        <w:t xml:space="preserve"> say that the project manager is responsible for managing the relationships between the actors withi</w:t>
      </w:r>
      <w:r w:rsidR="0034550A" w:rsidRPr="0580BF17">
        <w:rPr>
          <w:rFonts w:eastAsia="Times New Roman"/>
        </w:rPr>
        <w:t xml:space="preserve">n the organization. To be effective as a project manager he needs to manage the relations within the project team and the relation of the project team to the senior management and the client </w:t>
      </w:r>
      <w:r w:rsidR="0034550A">
        <w:fldChar w:fldCharType="begin"/>
      </w:r>
      <w:r w:rsidR="00FA368E">
        <w:instrText xml:space="preserve"> ADDIN ZOTERO_ITEM CSL_CITATION {"citationID":"1q28ih7n44","properties":{"formattedCitation":"(Kerzner, 2013, p. 15)","plainCitation":"(Kerzner, 2013, p. 15)"},"citationItems":[{"id":25,"uris":["http://zotero.org/users/2762391/items/9KDUPIXX"],"uri":["http://zotero.org/users/2762391/items/9KDUPIXX"],"itemData":{"id":25,"type":"book","title":"Project Management: A Systems Approach to Planning, Scheduling, and Controlling","publisher":"John Wiley &amp; Sons","publisher-place":"Hoboken, New Jersey","number-of-pages":"1296","edition":"11","source":"Amazon","event-place":"Hoboken, New Jersey","abstract":"The bestselling project management text for students and professionals--now updated and expanded This Eleventh Edition of the bestselling \"bible\" of project management maintains the streamlined approach of the prior editions and moves the content even closer to PMI's Project Management Body of Knowledge (PMBOK). New content has been added to this edition on measuring project management ROI, value to the organization and to customers, and much more. The capstone \"super\" case on the \"Iridium Project\" has been maintained, covering all aspects of project management. Increased use of sidebars throughout the book helps further align it with the PMBOK and the Project Management Professional (PMP) Certification Exam. This new edition features significant expansion, including more than three dozen entirely new sections and updates on process supporting; types of project closure; project sponsorship; and culture, teamwork, and trust. This comprehensive guide to the principles and practices of project management:* Offers new sections on added value, business intelligence, project governance, and much more* Provides twenty-five case studies covering a variety of industries, almost all of which are real-world situations drawn from the author's practice* Includes 400 discussion questions and more than 125 multiple-choice questions* Serves as an excellent study guide for the PMP Certification Exam","ISBN":"978-1-118-02227-6","shortTitle":"Project Management","language":"Englisch","author":[{"family":"Kerzner","given":"Harold"}],"issued":{"date-parts":[["2013"]],"season":"Mai"}},"locator":"15"}],"schema":"https://github.com/citation-style-language/schema/raw/master/csl-citation.json"} </w:instrText>
      </w:r>
      <w:r w:rsidR="0034550A">
        <w:fldChar w:fldCharType="separate"/>
      </w:r>
      <w:r w:rsidR="00FA368E" w:rsidRPr="00FA368E">
        <w:t>(Kerzner, 2013, p. 15)</w:t>
      </w:r>
      <w:r w:rsidR="0034550A">
        <w:fldChar w:fldCharType="end"/>
      </w:r>
      <w:r w:rsidR="0034550A" w:rsidRPr="0580BF17">
        <w:rPr>
          <w:rFonts w:eastAsia="Times New Roman"/>
        </w:rPr>
        <w:t>.</w:t>
      </w:r>
    </w:p>
    <w:p w14:paraId="48364E06" w14:textId="21406DAB" w:rsidR="009022C4" w:rsidRPr="00611907" w:rsidRDefault="009022C4" w:rsidP="0580BF17">
      <w:pPr>
        <w:rPr>
          <w:rFonts w:eastAsia="Times New Roman"/>
          <w:lang w:val="en-US"/>
        </w:rPr>
      </w:pPr>
      <w:r w:rsidRPr="0580BF17">
        <w:rPr>
          <w:rFonts w:eastAsia="Times New Roman"/>
        </w:rPr>
        <w:t xml:space="preserve">The next stakeholder group identified by </w:t>
      </w:r>
      <w:r>
        <w:fldChar w:fldCharType="begin"/>
      </w:r>
      <w:r w:rsidR="00FA368E">
        <w:instrText xml:space="preserve"> ADDIN ZOTERO_ITEM CSL_CITATION {"citationID":"9qWhQeQh","properties":{"formattedCitation":"(Davis, 2014)","plainCitation":"(Davis, 2014)"},"citationItems":[{"id":27,"uris":["http://zotero.org/users/2762391/items/AJQHBZGT"],"uri":["http://zotero.org/users/2762391/items/AJQHBZGT"],"itemData":{"id":27,"type":"article-journal","title":"Different stakeholder groups and their perceptions of project success","container-title":"International Journal of Project Management","page":"189-201","volume":"32","issue":"2","source":"ScienceDirect","abstract":"This is a theoretical paper using the Web of Science search engine and Bibexcel analysis functions to determine key literature related to ‘project success’. The paper firstly provides background to the development of project success since the 1970s. Then, an inductive thematic analysis investigates which factors stakeholders, involved in projects, perceived as key to project success.\n\nIt provides a better understanding of project success and identifies perceptions by senior management, project core team and project recipient stakeholder groups. The main issue highlighted by the research was that, for some groups, there were no common success factors. This suggests a lack of agreement in perceptions of project success factors between these three groups, highlighting discontinuity between them and provides a case for empirical research into multiple stakeholder groups' perceptions of project success. The approach selected employed a combination of a systematic integrative literature review, coding framework and thematic analysis.","DOI":"10.1016/j.ijproman.2013.02.006","ISSN":"0263-7863","journalAbbreviation":"International Journal of Project Management","author":[{"family":"Davis","given":"Kate"}],"issued":{"date-parts":[["2014",2]]}}}],"schema":"https://github.com/citation-style-language/schema/raw/master/csl-citation.json"} </w:instrText>
      </w:r>
      <w:r>
        <w:fldChar w:fldCharType="separate"/>
      </w:r>
      <w:r w:rsidR="00FA368E" w:rsidRPr="00FA368E">
        <w:t>(Davis, 2014)</w:t>
      </w:r>
      <w:r>
        <w:fldChar w:fldCharType="end"/>
      </w:r>
      <w:r w:rsidRPr="0580BF17">
        <w:rPr>
          <w:rFonts w:eastAsia="Times New Roman"/>
        </w:rPr>
        <w:t xml:space="preserve"> is the client or the customer of the project.</w:t>
      </w:r>
      <w:r w:rsidR="00D17D88" w:rsidRPr="0580BF17">
        <w:rPr>
          <w:rFonts w:eastAsia="Times New Roman"/>
        </w:rPr>
        <w:t xml:space="preserve"> The client or customer is whoever </w:t>
      </w:r>
      <w:r w:rsidR="00B23F0E" w:rsidRPr="0580BF17">
        <w:rPr>
          <w:rFonts w:eastAsia="Times New Roman"/>
        </w:rPr>
        <w:t xml:space="preserve">commissions the project and who will use the </w:t>
      </w:r>
      <w:r w:rsidR="00611907" w:rsidRPr="0580BF17">
        <w:rPr>
          <w:rFonts w:eastAsia="Times New Roman"/>
        </w:rPr>
        <w:t>result of the project or the service</w:t>
      </w:r>
      <w:r w:rsidR="00B23F0E" w:rsidRPr="0580BF17">
        <w:rPr>
          <w:rFonts w:eastAsia="Times New Roman"/>
        </w:rPr>
        <w:t>. They can be either be part of the organization itself or from an external organization</w:t>
      </w:r>
      <w:r w:rsidR="00611907" w:rsidRPr="0580BF17">
        <w:rPr>
          <w:rFonts w:eastAsia="Times New Roman"/>
        </w:rPr>
        <w:t xml:space="preserve"> and at the end of the project the customer approves the project’s result </w:t>
      </w:r>
      <w:r w:rsidR="00B23F0E">
        <w:fldChar w:fldCharType="begin"/>
      </w:r>
      <w:r w:rsidR="00FA368E">
        <w:instrText xml:space="preserve"> ADDIN ZOTERO_ITEM CSL_CITATION {"citationID":"1242v9gqis","properties":{"formattedCitation":"(PMI, 2013, p. 31)","plainCitation":"(PMI, 2013, p. 31)"},"citationItems":[{"id":55,"uris":["http://zotero.org/users/2762391/items/KXC236WV"],"uri":["http://zotero.org/users/2762391/items/KXC236WV"],"itemData":{"id":55,"type":"book","title":"A Guide to the Project Management Body of Knowledge","publisher":"Project Management Institute","number-of-pages":"589","edition":"5","source":"Amazon","abstract":"A Guide to the Project Management Body of Knowledge (PMBOK® Guide)–Fifth Edition reflects the collaboration and knowledge of working project managers and provides the fundamentals of project management as they apply to a wide range of projects. This internationally recognized standard gives project managers the essential tools to practice project management and deliver organizational results.A tenth Knowledge Area has been added; Project Stakeholder Management expands upon the importance of appropriately engaging project stakeholders in key decisions and activities.Project data information and information flow have been redefined to bring greater consistency and be more aligned with the Data, Information, Knowledge and Wisdom (DIKW) model used in the field of Knowledge ManagementFour new planning processes have been added: Plan Scope Management, Plan Schedule Management, Plan Cost Management and Plan Stakeholder Management: These were created to reinforce the concept that each of the subsidiary plans are integrated through the overall project management plan.PLEASE NOTE: Some images in this book may be blurry, but the text provides the supporting description. This title is best viewed on devices with a larger screen area.","ISBN":"978-1-935589-81-5","language":"Englisch","author":[{"family":"PMI","given":""}],"issued":{"date-parts":[["2013",9,1]]}},"locator":"31"}],"schema":"https://github.com/citation-style-language/schema/raw/master/csl-citation.json"} </w:instrText>
      </w:r>
      <w:r w:rsidR="00B23F0E">
        <w:fldChar w:fldCharType="separate"/>
      </w:r>
      <w:r w:rsidR="00FA368E" w:rsidRPr="00FA368E">
        <w:t>(PMI, 2013, p. 31)</w:t>
      </w:r>
      <w:r w:rsidR="00B23F0E">
        <w:fldChar w:fldCharType="end"/>
      </w:r>
      <w:r w:rsidR="00611907" w:rsidRPr="0580BF17">
        <w:rPr>
          <w:rFonts w:eastAsia="Times New Roman"/>
        </w:rPr>
        <w:t xml:space="preserve">. The customer is often also constantly in contact with the </w:t>
      </w:r>
      <w:r w:rsidR="00611907" w:rsidRPr="0580BF17">
        <w:rPr>
          <w:rFonts w:eastAsia="Times New Roman"/>
        </w:rPr>
        <w:lastRenderedPageBreak/>
        <w:t xml:space="preserve">project to “provide feedback on deliverables as they are created and to ensure that the product backlog reflects the current needs” </w:t>
      </w:r>
      <w:r w:rsidR="00611907">
        <w:fldChar w:fldCharType="begin"/>
      </w:r>
      <w:r w:rsidR="00FA368E">
        <w:instrText xml:space="preserve"> ADDIN ZOTERO_ITEM CSL_CITATION {"citationID":"1cmclptjfv","properties":{"formattedCitation":"(PMI, 2013, p. 46)","plainCitation":"(PMI, 2013, p. 46)"},"citationItems":[{"id":55,"uris":["http://zotero.org/users/2762391/items/KXC236WV"],"uri":["http://zotero.org/users/2762391/items/KXC236WV"],"itemData":{"id":55,"type":"book","title":"A Guide to the Project Management Body of Knowledge","publisher":"Project Management Institute","number-of-pages":"589","edition":"5","source":"Amazon","abstract":"A Guide to the Project Management Body of Knowledge (PMBOK® Guide)–Fifth Edition reflects the collaboration and knowledge of working project managers and provides the fundamentals of project management as they apply to a wide range of projects. This internationally recognized standard gives project managers the essential tools to practice project management and deliver organizational results.A tenth Knowledge Area has been added; Project Stakeholder Management expands upon the importance of appropriately engaging project stakeholders in key decisions and activities.Project data information and information flow have been redefined to bring greater consistency and be more aligned with the Data, Information, Knowledge and Wisdom (DIKW) model used in the field of Knowledge ManagementFour new planning processes have been added: Plan Scope Management, Plan Schedule Management, Plan Cost Management and Plan Stakeholder Management: These were created to reinforce the concept that each of the subsidiary plans are integrated through the overall project management plan.PLEASE NOTE: Some images in this book may be blurry, but the text provides the supporting description. This title is best viewed on devices with a larger screen area.","ISBN":"978-1-935589-81-5","language":"Englisch","author":[{"family":"PMI","given":""}],"issued":{"date-parts":[["2013",9,1]]}},"locator":"46"}],"schema":"https://github.com/citation-style-language/schema/raw/master/csl-citation.json"} </w:instrText>
      </w:r>
      <w:r w:rsidR="00611907">
        <w:fldChar w:fldCharType="separate"/>
      </w:r>
      <w:r w:rsidR="00FA368E" w:rsidRPr="00FA368E">
        <w:t>(PMI, 2013, p. 46)</w:t>
      </w:r>
      <w:r w:rsidR="00611907">
        <w:fldChar w:fldCharType="end"/>
      </w:r>
      <w:r w:rsidR="00611907" w:rsidRPr="0580BF17">
        <w:rPr>
          <w:rFonts w:eastAsia="Times New Roman"/>
        </w:rPr>
        <w:t>.</w:t>
      </w:r>
      <w:r w:rsidR="003D3517" w:rsidRPr="0580BF17">
        <w:rPr>
          <w:rFonts w:eastAsia="Times New Roman"/>
        </w:rPr>
        <w:t xml:space="preserve"> </w:t>
      </w:r>
    </w:p>
    <w:p w14:paraId="5BD0B7C7" w14:textId="04351533" w:rsidR="009022C4" w:rsidRDefault="009022C4" w:rsidP="0580BF17">
      <w:pPr>
        <w:rPr>
          <w:rFonts w:eastAsia="Times New Roman"/>
        </w:rPr>
      </w:pPr>
      <w:r w:rsidRPr="0580BF17">
        <w:rPr>
          <w:rFonts w:eastAsia="Times New Roman"/>
        </w:rPr>
        <w:t xml:space="preserve">The third stakeholder is the project team </w:t>
      </w:r>
      <w:r>
        <w:fldChar w:fldCharType="begin"/>
      </w:r>
      <w:r w:rsidR="00FA368E">
        <w:instrText xml:space="preserve"> ADDIN ZOTERO_ITEM CSL_CITATION {"citationID":"atmcf5fjf","properties":{"formattedCitation":"(Davis, 2014, p. 196)","plainCitation":"(Davis, 2014, p. 196)"},"citationItems":[{"id":27,"uris":["http://zotero.org/users/2762391/items/AJQHBZGT"],"uri":["http://zotero.org/users/2762391/items/AJQHBZGT"],"itemData":{"id":27,"type":"article-journal","title":"Different stakeholder groups and their perceptions of project success","container-title":"International Journal of Project Management","page":"189-201","volume":"32","issue":"2","source":"ScienceDirect","abstract":"This is a theoretical paper using the Web of Science search engine and Bibexcel analysis functions to determine key literature related to ‘project success’. The paper firstly provides background to the development of project success since the 1970s. Then, an inductive thematic analysis investigates which factors stakeholders, involved in projects, perceived as key to project success.\n\nIt provides a better understanding of project success and identifies perceptions by senior management, project core team and project recipient stakeholder groups. The main issue highlighted by the research was that, for some groups, there were no common success factors. This suggests a lack of agreement in perceptions of project success factors between these three groups, highlighting discontinuity between them and provides a case for empirical research into multiple stakeholder groups' perceptions of project success. The approach selected employed a combination of a systematic integrative literature review, coding framework and thematic analysis.","DOI":"10.1016/j.ijproman.2013.02.006","ISSN":"0263-7863","journalAbbreviation":"International Journal of Project Management","author":[{"family":"Davis","given":"Kate"}],"issued":{"date-parts":[["2014",2]]}},"locator":"196"}],"schema":"https://github.com/citation-style-language/schema/raw/master/csl-citation.json"} </w:instrText>
      </w:r>
      <w:r>
        <w:fldChar w:fldCharType="separate"/>
      </w:r>
      <w:r w:rsidR="00FA368E" w:rsidRPr="00FA368E">
        <w:t>(Davis, 2014, p. 196)</w:t>
      </w:r>
      <w:r>
        <w:fldChar w:fldCharType="end"/>
      </w:r>
      <w:r w:rsidRPr="0580BF17">
        <w:rPr>
          <w:rFonts w:eastAsia="Times New Roman"/>
        </w:rPr>
        <w:t xml:space="preserve">. </w:t>
      </w:r>
      <w:r w:rsidR="00C45D54" w:rsidRPr="0580BF17">
        <w:rPr>
          <w:rFonts w:eastAsia="Times New Roman"/>
        </w:rPr>
        <w:t xml:space="preserve">The project team </w:t>
      </w:r>
      <w:r w:rsidR="001828B1" w:rsidRPr="0580BF17">
        <w:rPr>
          <w:rFonts w:eastAsia="Times New Roman"/>
        </w:rPr>
        <w:t xml:space="preserve">executes the project according to the plan for that the project team needs to know exactly what they are required to do and when they need to do it </w:t>
      </w:r>
      <w:r w:rsidR="001828B1">
        <w:fldChar w:fldCharType="begin"/>
      </w:r>
      <w:r w:rsidR="00FA368E">
        <w:instrText xml:space="preserve"> ADDIN ZOTERO_ITEM CSL_CITATION {"citationID":"1jscbsp4l0","properties":{"formattedCitation":"(Schwalbe, 2013, p. 11)","plainCitation":"(Schwalbe, 2013, p. 11)"},"citationItems":[{"id":21,"uris":["http://zotero.org/users/2762391/items/8ZVMN3H6"],"uri":["http://zotero.org/users/2762391/items/8ZVMN3H6"],"itemData":{"id":21,"type":"book","title":"Information Technology Project Management, Revised","publisher":"Cengage Learning","publisher-place":"Australia","number-of-pages":"656","edition":"7 edition","source":"Amazon","event-place":"Australia","abstract":"Discover exciting \"behind-the-scenes\" opportunities and challenges in technology today with Schwalbe's unique INFORMATION TECHNOLOGY PROJECT MANAGEMENT, REVISED 7E. This one-of-a-kind book demonstrates the principles distinctive to managing information technology (IT) projects that extend well beyond standard project management requirements.  No book offers more up-to-the minute insights and software tools for IT project management success, including updates that reflect the latest PMBOK Guide, 5th edition, the global standard for managing projects and earning certification. The book weaves today's theory with successful practices for an understandable, integrated presentation that focuses on the concepts, tools, and techniques that are most effective today.  INFORMATION TECHNOLOGY PROJECT MANAGEMENT is the only book to apply all ten project management knowledge areas to IT projects. You master skills in project integration, scope, time, cost, quality, human resource, communications, risk, procurement, and stakeholder management as well as all five process groups--initiating, planning, executing, monitoring and controlling, and closing. Intriguing examples from familiar companies featured in today's news, a new Agile case, opportunities with MindView software, and a new chapter on project stakeholder management further ensure you are equipped to manage information technology projects with success.  The REVISED Seventh Edition has updated Appendix A for Microsoft Project 2013.","ISBN":"978-1-285-84709-2","language":"English","author":[{"family":"Schwalbe","given":"Kathy"}],"issued":{"date-parts":[["2013",9,9]]}},"locator":"11"}],"schema":"https://github.com/citation-style-language/schema/raw/master/csl-citation.json"} </w:instrText>
      </w:r>
      <w:r w:rsidR="001828B1">
        <w:fldChar w:fldCharType="separate"/>
      </w:r>
      <w:r w:rsidR="00FA368E" w:rsidRPr="00FA368E">
        <w:t>(Schwalbe, 2013, p. 11)</w:t>
      </w:r>
      <w:r w:rsidR="001828B1">
        <w:fldChar w:fldCharType="end"/>
      </w:r>
      <w:r w:rsidR="001828B1" w:rsidRPr="0580BF17">
        <w:rPr>
          <w:rFonts w:eastAsia="Times New Roman"/>
        </w:rPr>
        <w:t>.</w:t>
      </w:r>
      <w:r w:rsidR="0044692A" w:rsidRPr="0580BF17">
        <w:rPr>
          <w:rFonts w:eastAsia="Times New Roman"/>
        </w:rPr>
        <w:t xml:space="preserve"> Moreover, the work of the project team needs to be coordinated, since a  project involves many interdependent factors </w:t>
      </w:r>
      <w:r w:rsidR="0044692A">
        <w:fldChar w:fldCharType="begin"/>
      </w:r>
      <w:r w:rsidR="00FA368E">
        <w:instrText xml:space="preserve"> ADDIN ZOTERO_ITEM CSL_CITATION {"citationID":"6n6dnis2k","properties":{"formattedCitation":"(Schwalbe, 2013, p. 11)","plainCitation":"(Schwalbe, 2013, p. 11)"},"citationItems":[{"id":21,"uris":["http://zotero.org/users/2762391/items/8ZVMN3H6"],"uri":["http://zotero.org/users/2762391/items/8ZVMN3H6"],"itemData":{"id":21,"type":"book","title":"Information Technology Project Management, Revised","publisher":"Cengage Learning","publisher-place":"Australia","number-of-pages":"656","edition":"7 edition","source":"Amazon","event-place":"Australia","abstract":"Discover exciting \"behind-the-scenes\" opportunities and challenges in technology today with Schwalbe's unique INFORMATION TECHNOLOGY PROJECT MANAGEMENT, REVISED 7E. This one-of-a-kind book demonstrates the principles distinctive to managing information technology (IT) projects that extend well beyond standard project management requirements.  No book offers more up-to-the minute insights and software tools for IT project management success, including updates that reflect the latest PMBOK Guide, 5th edition, the global standard for managing projects and earning certification. The book weaves today's theory with successful practices for an understandable, integrated presentation that focuses on the concepts, tools, and techniques that are most effective today.  INFORMATION TECHNOLOGY PROJECT MANAGEMENT is the only book to apply all ten project management knowledge areas to IT projects. You master skills in project integration, scope, time, cost, quality, human resource, communications, risk, procurement, and stakeholder management as well as all five process groups--initiating, planning, executing, monitoring and controlling, and closing. Intriguing examples from familiar companies featured in today's news, a new Agile case, opportunities with MindView software, and a new chapter on project stakeholder management further ensure you are equipped to manage information technology projects with success.  The REVISED Seventh Edition has updated Appendix A for Microsoft Project 2013.","ISBN":"978-1-285-84709-2","language":"English","author":[{"family":"Schwalbe","given":"Kathy"}],"issued":{"date-parts":[["2013",9,9]]}},"locator":"11"}],"schema":"https://github.com/citation-style-language/schema/raw/master/csl-citation.json"} </w:instrText>
      </w:r>
      <w:r w:rsidR="0044692A">
        <w:fldChar w:fldCharType="separate"/>
      </w:r>
      <w:r w:rsidR="00FA368E" w:rsidRPr="00FA368E">
        <w:t>(Schwalbe, 2013, p. 11)</w:t>
      </w:r>
      <w:r w:rsidR="0044692A">
        <w:fldChar w:fldCharType="end"/>
      </w:r>
      <w:r w:rsidR="0044692A" w:rsidRPr="0580BF17">
        <w:rPr>
          <w:rFonts w:eastAsia="Times New Roman"/>
        </w:rPr>
        <w:t xml:space="preserve">. During the entire project life-cycle the project team is led by the project manager “by providing vision, delegating work, creating an energetic and positive environment, and setting an example of appropriate and effective </w:t>
      </w:r>
      <w:proofErr w:type="spellStart"/>
      <w:r w:rsidR="0044692A" w:rsidRPr="0580BF17">
        <w:rPr>
          <w:rFonts w:eastAsia="Times New Roman"/>
        </w:rPr>
        <w:t>behavior</w:t>
      </w:r>
      <w:proofErr w:type="spellEnd"/>
      <w:r w:rsidR="0044692A" w:rsidRPr="0580BF17">
        <w:rPr>
          <w:rFonts w:eastAsia="Times New Roman"/>
        </w:rPr>
        <w:t xml:space="preserve">” </w:t>
      </w:r>
      <w:r w:rsidR="0044692A">
        <w:fldChar w:fldCharType="begin"/>
      </w:r>
      <w:r w:rsidR="00FA368E">
        <w:instrText xml:space="preserve"> ADDIN ZOTERO_ITEM CSL_CITATION {"citationID":"2hcklpqkr0","properties":{"formattedCitation":"(Schwalbe, 2013, p. 23)","plainCitation":"(Schwalbe, 2013, p. 23)"},"citationItems":[{"id":21,"uris":["http://zotero.org/users/2762391/items/8ZVMN3H6"],"uri":["http://zotero.org/users/2762391/items/8ZVMN3H6"],"itemData":{"id":21,"type":"book","title":"Information Technology Project Management, Revised","publisher":"Cengage Learning","publisher-place":"Australia","number-of-pages":"656","edition":"7 edition","source":"Amazon","event-place":"Australia","abstract":"Discover exciting \"behind-the-scenes\" opportunities and challenges in technology today with Schwalbe's unique INFORMATION TECHNOLOGY PROJECT MANAGEMENT, REVISED 7E. This one-of-a-kind book demonstrates the principles distinctive to managing information technology (IT) projects that extend well beyond standard project management requirements.  No book offers more up-to-the minute insights and software tools for IT project management success, including updates that reflect the latest PMBOK Guide, 5th edition, the global standard for managing projects and earning certification. The book weaves today's theory with successful practices for an understandable, integrated presentation that focuses on the concepts, tools, and techniques that are most effective today.  INFORMATION TECHNOLOGY PROJECT MANAGEMENT is the only book to apply all ten project management knowledge areas to IT projects. You master skills in project integration, scope, time, cost, quality, human resource, communications, risk, procurement, and stakeholder management as well as all five process groups--initiating, planning, executing, monitoring and controlling, and closing. Intriguing examples from familiar companies featured in today's news, a new Agile case, opportunities with MindView software, and a new chapter on project stakeholder management further ensure you are equipped to manage information technology projects with success.  The REVISED Seventh Edition has updated Appendix A for Microsoft Project 2013.","ISBN":"978-1-285-84709-2","language":"English","author":[{"family":"Schwalbe","given":"Kathy"}],"issued":{"date-parts":[["2013",9,9]]}},"locator":"23"}],"schema":"https://github.com/citation-style-language/schema/raw/master/csl-citation.json"} </w:instrText>
      </w:r>
      <w:r w:rsidR="0044692A">
        <w:fldChar w:fldCharType="separate"/>
      </w:r>
      <w:r w:rsidR="00FA368E" w:rsidRPr="00FA368E">
        <w:t>(Schwalbe, 2013, p. 23)</w:t>
      </w:r>
      <w:r w:rsidR="0044692A">
        <w:fldChar w:fldCharType="end"/>
      </w:r>
      <w:r w:rsidR="0044692A" w:rsidRPr="0580BF17">
        <w:rPr>
          <w:rFonts w:eastAsia="Times New Roman"/>
        </w:rPr>
        <w:t xml:space="preserve">. The project team is most important during the implementation phase of the project </w:t>
      </w:r>
      <w:r w:rsidR="0044692A">
        <w:fldChar w:fldCharType="begin"/>
      </w:r>
      <w:r w:rsidR="00FA368E">
        <w:instrText xml:space="preserve"> ADDIN ZOTERO_ITEM CSL_CITATION {"citationID":"1dakrdaqku","properties":{"formattedCitation":"(Schwalbe, 2013, p. 59)","plainCitation":"(Schwalbe, 2013, p. 59)"},"citationItems":[{"id":21,"uris":["http://zotero.org/users/2762391/items/8ZVMN3H6"],"uri":["http://zotero.org/users/2762391/items/8ZVMN3H6"],"itemData":{"id":21,"type":"book","title":"Information Technology Project Management, Revised","publisher":"Cengage Learning","publisher-place":"Australia","number-of-pages":"656","edition":"7 edition","source":"Amazon","event-place":"Australia","abstract":"Discover exciting \"behind-the-scenes\" opportunities and challenges in technology today with Schwalbe's unique INFORMATION TECHNOLOGY PROJECT MANAGEMENT, REVISED 7E. This one-of-a-kind book demonstrates the principles distinctive to managing information technology (IT) projects that extend well beyond standard project management requirements.  No book offers more up-to-the minute insights and software tools for IT project management success, including updates that reflect the latest PMBOK Guide, 5th edition, the global standard for managing projects and earning certification. The book weaves today's theory with successful practices for an understandable, integrated presentation that focuses on the concepts, tools, and techniques that are most effective today.  INFORMATION TECHNOLOGY PROJECT MANAGEMENT is the only book to apply all ten project management knowledge areas to IT projects. You master skills in project integration, scope, time, cost, quality, human resource, communications, risk, procurement, and stakeholder management as well as all five process groups--initiating, planning, executing, monitoring and controlling, and closing. Intriguing examples from familiar companies featured in today's news, a new Agile case, opportunities with MindView software, and a new chapter on project stakeholder management further ensure you are equipped to manage information technology projects with success.  The REVISED Seventh Edition has updated Appendix A for Microsoft Project 2013.","ISBN":"978-1-285-84709-2","language":"English","author":[{"family":"Schwalbe","given":"Kathy"}],"issued":{"date-parts":[["2013",9,9]]}},"locator":"59"}],"schema":"https://github.com/citation-style-language/schema/raw/master/csl-citation.json"} </w:instrText>
      </w:r>
      <w:r w:rsidR="0044692A">
        <w:fldChar w:fldCharType="separate"/>
      </w:r>
      <w:r w:rsidR="00FA368E" w:rsidRPr="00FA368E">
        <w:t>(Schwalbe, 2013, p. 59)</w:t>
      </w:r>
      <w:r w:rsidR="0044692A">
        <w:fldChar w:fldCharType="end"/>
      </w:r>
      <w:r w:rsidR="0044692A" w:rsidRPr="0580BF17">
        <w:rPr>
          <w:rFonts w:eastAsia="Times New Roman"/>
        </w:rPr>
        <w:t xml:space="preserve">.  </w:t>
      </w:r>
      <w:r w:rsidR="0044692A">
        <w:fldChar w:fldCharType="begin"/>
      </w:r>
      <w:r w:rsidR="00FA368E">
        <w:instrText xml:space="preserve"> ADDIN ZOTERO_ITEM CSL_CITATION {"citationID":"QMua75qM","properties":{"formattedCitation":"(Davis, 2014)","plainCitation":"(Davis, 2014)"},"citationItems":[{"id":27,"uris":["http://zotero.org/users/2762391/items/AJQHBZGT"],"uri":["http://zotero.org/users/2762391/items/AJQHBZGT"],"itemData":{"id":27,"type":"article-journal","title":"Different stakeholder groups and their perceptions of project success","container-title":"International Journal of Project Management","page":"189-201","volume":"32","issue":"2","source":"ScienceDirect","abstract":"This is a theoretical paper using the Web of Science search engine and Bibexcel analysis functions to determine key literature related to ‘project success’. The paper firstly provides background to the development of project success since the 1970s. Then, an inductive thematic analysis investigates which factors stakeholders, involved in projects, perceived as key to project success.\n\nIt provides a better understanding of project success and identifies perceptions by senior management, project core team and project recipient stakeholder groups. The main issue highlighted by the research was that, for some groups, there were no common success factors. This suggests a lack of agreement in perceptions of project success factors between these three groups, highlighting discontinuity between them and provides a case for empirical research into multiple stakeholder groups' perceptions of project success. The approach selected employed a combination of a systematic integrative literature review, coding framework and thematic analysis.","DOI":"10.1016/j.ijproman.2013.02.006","ISSN":"0263-7863","journalAbbreviation":"International Journal of Project Management","author":[{"family":"Davis","given":"Kate"}],"issued":{"date-parts":[["2014",2]]}}}],"schema":"https://github.com/citation-style-language/schema/raw/master/csl-citation.json"} </w:instrText>
      </w:r>
      <w:r w:rsidR="0044692A">
        <w:fldChar w:fldCharType="separate"/>
      </w:r>
      <w:r w:rsidR="00FA368E" w:rsidRPr="00FA368E">
        <w:t>(Davis, 2014)</w:t>
      </w:r>
      <w:r w:rsidR="0044692A">
        <w:fldChar w:fldCharType="end"/>
      </w:r>
      <w:r w:rsidR="0044692A" w:rsidRPr="0580BF17">
        <w:rPr>
          <w:rFonts w:eastAsia="Times New Roman"/>
        </w:rPr>
        <w:t xml:space="preserve"> added that the project team needs to properly collaborate and communicate within itself and with the other stakeholders.</w:t>
      </w:r>
    </w:p>
    <w:p w14:paraId="29277254" w14:textId="0B6E0A43" w:rsidR="009022C4" w:rsidRDefault="009022C4" w:rsidP="0580BF17">
      <w:pPr>
        <w:rPr>
          <w:rFonts w:eastAsia="Times New Roman"/>
          <w:lang w:val="en-US"/>
        </w:rPr>
      </w:pPr>
      <w:r w:rsidRPr="0580BF17">
        <w:rPr>
          <w:rFonts w:eastAsia="Times New Roman"/>
        </w:rPr>
        <w:t xml:space="preserve">The last stakeholder group is the senior management or the project sponsor </w:t>
      </w:r>
      <w:r>
        <w:fldChar w:fldCharType="begin"/>
      </w:r>
      <w:r w:rsidR="00FA368E">
        <w:instrText xml:space="preserve"> ADDIN ZOTERO_ITEM CSL_CITATION {"citationID":"2j3nm9kkl4","properties":{"formattedCitation":"{\\rtf (Davis, 2014, pp. 196\\uc0\\u8211{}197)}","plainCitation":"(Davis, 2014, pp. 196–197)"},"citationItems":[{"id":27,"uris":["http://zotero.org/users/2762391/items/AJQHBZGT"],"uri":["http://zotero.org/users/2762391/items/AJQHBZGT"],"itemData":{"id":27,"type":"article-journal","title":"Different stakeholder groups and their perceptions of project success","container-title":"International Journal of Project Management","page":"189-201","volume":"32","issue":"2","source":"ScienceDirect","abstract":"This is a theoretical paper using the Web of Science search engine and Bibexcel analysis functions to determine key literature related to ‘project success’. The paper firstly provides background to the development of project success since the 1970s. Then, an inductive thematic analysis investigates which factors stakeholders, involved in projects, perceived as key to project success.\n\nIt provides a better understanding of project success and identifies perceptions by senior management, project core team and project recipient stakeholder groups. The main issue highlighted by the research was that, for some groups, there were no common success factors. This suggests a lack of agreement in perceptions of project success factors between these three groups, highlighting discontinuity between them and provides a case for empirical research into multiple stakeholder groups' perceptions of project success. The approach selected employed a combination of a systematic integrative literature review, coding framework and thematic analysis.","DOI":"10.1016/j.ijproman.2013.02.006","ISSN":"0263-7863","journalAbbreviation":"International Journal of Project Management","author":[{"family":"Davis","given":"Kate"}],"issued":{"date-parts":[["2014",2]]}},"locator":"196-197"}],"schema":"https://github.com/citation-style-language/schema/raw/master/csl-citation.json"} </w:instrText>
      </w:r>
      <w:r>
        <w:fldChar w:fldCharType="separate"/>
      </w:r>
      <w:r w:rsidR="00FA368E" w:rsidRPr="00FA368E">
        <w:rPr>
          <w:szCs w:val="24"/>
        </w:rPr>
        <w:t>(Davis, 2014, pp. 196–197)</w:t>
      </w:r>
      <w:r>
        <w:fldChar w:fldCharType="end"/>
      </w:r>
      <w:r w:rsidRPr="0580BF17">
        <w:rPr>
          <w:rFonts w:eastAsia="Times New Roman"/>
        </w:rPr>
        <w:t>.</w:t>
      </w:r>
      <w:r w:rsidR="00A15CED" w:rsidRPr="0580BF17">
        <w:rPr>
          <w:rFonts w:eastAsia="Times New Roman"/>
        </w:rPr>
        <w:t xml:space="preserve"> The senior management of an organization are expected to act as an interface to the project and assist in the planning of the project and the setting of the project objectives </w:t>
      </w:r>
      <w:r w:rsidR="00A15CED">
        <w:fldChar w:fldCharType="begin"/>
      </w:r>
      <w:r w:rsidR="00FA368E">
        <w:instrText xml:space="preserve"> ADDIN ZOTERO_ITEM CSL_CITATION {"citationID":"18llbnak8m","properties":{"formattedCitation":"(Kerzner, 2013, p. 19)","plainCitation":"(Kerzner, 2013, p. 19)"},"citationItems":[{"id":25,"uris":["http://zotero.org/users/2762391/items/9KDUPIXX"],"uri":["http://zotero.org/users/2762391/items/9KDUPIXX"],"itemData":{"id":25,"type":"book","title":"Project Management: A Systems Approach to Planning, Scheduling, and Controlling","publisher":"John Wiley &amp; Sons","publisher-place":"Hoboken, New Jersey","number-of-pages":"1296","edition":"11","source":"Amazon","event-place":"Hoboken, New Jersey","abstract":"The bestselling project management text for students and professionals--now updated and expanded This Eleventh Edition of the bestselling \"bible\" of project management maintains the streamlined approach of the prior editions and moves the content even closer to PMI's Project Management Body of Knowledge (PMBOK). New content has been added to this edition on measuring project management ROI, value to the organization and to customers, and much more. The capstone \"super\" case on the \"Iridium Project\" has been maintained, covering all aspects of project management. Increased use of sidebars throughout the book helps further align it with the PMBOK and the Project Management Professional (PMP) Certification Exam. This new edition features significant expansion, including more than three dozen entirely new sections and updates on process supporting; types of project closure; project sponsorship; and culture, teamwork, and trust. This comprehensive guide to the principles and practices of project management:* Offers new sections on added value, business intelligence, project governance, and much more* Provides twenty-five case studies covering a variety of industries, almost all of which are real-world situations drawn from the author's practice* Includes 400 discussion questions and more than 125 multiple-choice questions* Serves as an excellent study guide for the PMP Certification Exam","ISBN":"978-1-118-02227-6","shortTitle":"Project Management","language":"Englisch","author":[{"family":"Kerzner","given":"Harold"}],"issued":{"date-parts":[["2013"]],"season":"Mai"}},"locator":"19"}],"schema":"https://github.com/citation-style-language/schema/raw/master/csl-citation.json"} </w:instrText>
      </w:r>
      <w:r w:rsidR="00A15CED">
        <w:fldChar w:fldCharType="separate"/>
      </w:r>
      <w:r w:rsidR="00FA368E" w:rsidRPr="00FA368E">
        <w:t>(Kerzner, 2013, p. 19)</w:t>
      </w:r>
      <w:r w:rsidR="00A15CED">
        <w:fldChar w:fldCharType="end"/>
      </w:r>
      <w:r w:rsidR="00A15CED" w:rsidRPr="0580BF17">
        <w:rPr>
          <w:rFonts w:eastAsia="Times New Roman"/>
        </w:rPr>
        <w:t>.</w:t>
      </w:r>
      <w:r w:rsidR="00611907" w:rsidRPr="0580BF17">
        <w:rPr>
          <w:rFonts w:eastAsia="Times New Roman"/>
        </w:rPr>
        <w:t xml:space="preserve"> Moreover, they provide the resources and support for the project and they are accountable for the project success </w:t>
      </w:r>
      <w:r w:rsidR="00611907">
        <w:fldChar w:fldCharType="begin"/>
      </w:r>
      <w:r w:rsidR="00FA368E">
        <w:instrText xml:space="preserve"> ADDIN ZOTERO_ITEM CSL_CITATION {"citationID":"2ekbt8e178","properties":{"formattedCitation":"(PMI, 2013, p. 31)","plainCitation":"(PMI, 2013, p. 31)"},"citationItems":[{"id":55,"uris":["http://zotero.org/users/2762391/items/KXC236WV"],"uri":["http://zotero.org/users/2762391/items/KXC236WV"],"itemData":{"id":55,"type":"book","title":"A Guide to the Project Management Body of Knowledge","publisher":"Project Management Institute","number-of-pages":"589","edition":"5","source":"Amazon","abstract":"A Guide to the Project Management Body of Knowledge (PMBOK® Guide)–Fifth Edition reflects the collaboration and knowledge of working project managers and provides the fundamentals of project management as they apply to a wide range of projects. This internationally recognized standard gives project managers the essential tools to practice project management and deliver organizational results.A tenth Knowledge Area has been added; Project Stakeholder Management expands upon the importance of appropriately engaging project stakeholders in key decisions and activities.Project data information and information flow have been redefined to bring greater consistency and be more aligned with the Data, Information, Knowledge and Wisdom (DIKW) model used in the field of Knowledge ManagementFour new planning processes have been added: Plan Scope Management, Plan Schedule Management, Plan Cost Management and Plan Stakeholder Management: These were created to reinforce the concept that each of the subsidiary plans are integrated through the overall project management plan.PLEASE NOTE: Some images in this book may be blurry, but the text provides the supporting description. This title is best viewed on devices with a larger screen area.","ISBN":"978-1-935589-81-5","language":"Englisch","author":[{"family":"PMI","given":""}],"issued":{"date-parts":[["2013",9,1]]}},"locator":"31"}],"schema":"https://github.com/citation-style-language/schema/raw/master/csl-citation.json"} </w:instrText>
      </w:r>
      <w:r w:rsidR="00611907">
        <w:fldChar w:fldCharType="separate"/>
      </w:r>
      <w:r w:rsidR="00FA368E" w:rsidRPr="00FA368E">
        <w:t>(PMI, 2013, p. 31)</w:t>
      </w:r>
      <w:r w:rsidR="00611907">
        <w:fldChar w:fldCharType="end"/>
      </w:r>
      <w:r w:rsidR="00611907" w:rsidRPr="0580BF17">
        <w:rPr>
          <w:rFonts w:eastAsia="Times New Roman"/>
        </w:rPr>
        <w:t>.</w:t>
      </w:r>
      <w:r w:rsidR="00A15CED" w:rsidRPr="0580BF17">
        <w:rPr>
          <w:rFonts w:eastAsia="Times New Roman"/>
        </w:rPr>
        <w:t xml:space="preserve"> During the execution of the project the senior </w:t>
      </w:r>
      <w:r w:rsidR="00A15CED" w:rsidRPr="0580BF17">
        <w:rPr>
          <w:rFonts w:eastAsia="Times New Roman"/>
          <w:lang w:val="en-US"/>
        </w:rPr>
        <w:t xml:space="preserve">management will assists in resolving existing conflicts and can set the priorities during the project, but for most parts of the project the senior management remains a distance and only interferes when needed </w:t>
      </w:r>
      <w:r w:rsidR="00A15CED" w:rsidRPr="0580BF17">
        <w:fldChar w:fldCharType="begin"/>
      </w:r>
      <w:r w:rsidR="00FA368E">
        <w:rPr>
          <w:lang w:val="en-US"/>
        </w:rPr>
        <w:instrText xml:space="preserve"> ADDIN ZOTERO_ITEM CSL_CITATION {"citationID":"17ushe1kg","properties":{"formattedCitation":"(Kerzner, 2013, p. 19)","plainCitation":"(Kerzner, 2013, p. 19)"},"citationItems":[{"id":25,"uris":["http://zotero.org/users/2762391/items/9KDUPIXX"],"uri":["http://zotero.org/users/2762391/items/9KDUPIXX"],"itemData":{"id":25,"type":"book","title":"Project Management: A Systems Approach to Planning, Scheduling, and Controlling","publisher":"John Wiley &amp; Sons","publisher-place":"Hoboken, New Jersey","number-of-pages":"1296","edition":"11","source":"Amazon","event-place":"Hoboken, New Jersey","abstract":"The bestselling project management text for students and professionals--now updated and expanded This Eleventh Edition of the bestselling \"bible\" of project management maintains the streamlined approach of the prior editions and moves the content even closer to PMI's Project Management Body of Knowledge (PMBOK). New content has been added to this edition on measuring project management ROI, value to the organization and to customers, and much more. The capstone \"super\" case on the \"Iridium Project\" has been maintained, covering all aspects of project management. Increased use of sidebars throughout the book helps further align it with the PMBOK and the Project Management Professional (PMP) Certification Exam. This new edition features significant expansion, including more than three dozen entirely new sections and updates on process supporting; types of project closure; project sponsorship; and culture, teamwork, and trust. This comprehensive guide to the principles and practices of project management:* Offers new sections on added value, business intelligence, project governance, and much more* Provides twenty-five case studies covering a variety of industries, almost all of which are real-world situations drawn from the author's practice* Includes 400 discussion questions and more than 125 multiple-choice questions* Serves as an excellent study guide for the PMP Certification Exam","ISBN":"978-1-118-02227-6","shortTitle":"Project Management","language":"Englisch","author":[{"family":"Kerzner","given":"Harold"}],"issued":{"date-parts":[["2013"]],"season":"Mai"}},"locator":"19"}],"schema":"https://github.com/citation-style-language/schema/raw/master/csl-citation.json"} </w:instrText>
      </w:r>
      <w:r w:rsidR="00A15CED" w:rsidRPr="0580BF17">
        <w:rPr>
          <w:lang w:val="en-US"/>
        </w:rPr>
        <w:fldChar w:fldCharType="separate"/>
      </w:r>
      <w:r w:rsidR="00FA368E" w:rsidRPr="00FA368E">
        <w:t>(Kerzner, 2013, p. 19)</w:t>
      </w:r>
      <w:r w:rsidR="00A15CED" w:rsidRPr="0580BF17">
        <w:fldChar w:fldCharType="end"/>
      </w:r>
      <w:r w:rsidR="00A15CED" w:rsidRPr="0580BF17">
        <w:rPr>
          <w:rFonts w:eastAsia="Times New Roman"/>
          <w:lang w:val="en-US"/>
        </w:rPr>
        <w:t xml:space="preserve">. The senior management also acts as the project sponsor and maintains the contact to the client </w:t>
      </w:r>
      <w:r w:rsidR="00A15CED" w:rsidRPr="0580BF17">
        <w:fldChar w:fldCharType="begin"/>
      </w:r>
      <w:r w:rsidR="00FA368E">
        <w:rPr>
          <w:lang w:val="en-US"/>
        </w:rPr>
        <w:instrText xml:space="preserve"> ADDIN ZOTERO_ITEM CSL_CITATION {"citationID":"j26i5ulkg","properties":{"formattedCitation":"(Kerzner, 2013, p. 464)","plainCitation":"(Kerzner, 2013, p. 464)"},"citationItems":[{"id":25,"uris":["http://zotero.org/users/2762391/items/9KDUPIXX"],"uri":["http://zotero.org/users/2762391/items/9KDUPIXX"],"itemData":{"id":25,"type":"book","title":"Project Management: A Systems Approach to Planning, Scheduling, and Controlling","publisher":"John Wiley &amp; Sons","publisher-place":"Hoboken, New Jersey","number-of-pages":"1296","edition":"11","source":"Amazon","event-place":"Hoboken, New Jersey","abstract":"The bestselling project management text for students and professionals--now updated and expanded This Eleventh Edition of the bestselling \"bible\" of project management maintains the streamlined approach of the prior editions and moves the content even closer to PMI's Project Management Body of Knowledge (PMBOK). New content has been added to this edition on measuring project management ROI, value to the organization and to customers, and much more. The capstone \"super\" case on the \"Iridium Project\" has been maintained, covering all aspects of project management. Increased use of sidebars throughout the book helps further align it with the PMBOK and the Project Management Professional (PMP) Certification Exam. This new edition features significant expansion, including more than three dozen entirely new sections and updates on process supporting; types of project closure; project sponsorship; and culture, teamwork, and trust. This comprehensive guide to the principles and practices of project management:* Offers new sections on added value, business intelligence, project governance, and much more* Provides twenty-five case studies covering a variety of industries, almost all of which are real-world situations drawn from the author's practice* Includes 400 discussion questions and more than 125 multiple-choice questions* Serves as an excellent study guide for the PMP Certification Exam","ISBN":"978-1-118-02227-6","shortTitle":"Project Management","language":"Englisch","author":[{"family":"Kerzner","given":"Harold"}],"issued":{"date-parts":[["2013"]],"season":"Mai"}},"locator":"464"}],"schema":"https://github.com/citation-style-language/schema/raw/master/csl-citation.json"} </w:instrText>
      </w:r>
      <w:r w:rsidR="00A15CED" w:rsidRPr="0580BF17">
        <w:rPr>
          <w:lang w:val="en-US"/>
        </w:rPr>
        <w:fldChar w:fldCharType="separate"/>
      </w:r>
      <w:r w:rsidR="00FA368E" w:rsidRPr="00FA368E">
        <w:t>(Kerzner, 2013, p. 464)</w:t>
      </w:r>
      <w:r w:rsidR="00A15CED" w:rsidRPr="0580BF17">
        <w:fldChar w:fldCharType="end"/>
      </w:r>
      <w:r w:rsidR="00A15CED" w:rsidRPr="0580BF17">
        <w:rPr>
          <w:rFonts w:eastAsia="Times New Roman"/>
          <w:lang w:val="en-US"/>
        </w:rPr>
        <w:t>. In the role of the project sp</w:t>
      </w:r>
      <w:r w:rsidR="00BE0803" w:rsidRPr="0580BF17">
        <w:rPr>
          <w:rFonts w:eastAsia="Times New Roman"/>
          <w:lang w:val="en-US"/>
        </w:rPr>
        <w:t xml:space="preserve">onsor, they ensure that the organization passes the correct information to the client and that “money is spent wisely” </w:t>
      </w:r>
      <w:r w:rsidR="00BE0803" w:rsidRPr="0580BF17">
        <w:fldChar w:fldCharType="begin"/>
      </w:r>
      <w:r w:rsidR="00FA368E">
        <w:rPr>
          <w:lang w:val="en-US"/>
        </w:rPr>
        <w:instrText xml:space="preserve"> ADDIN ZOTERO_ITEM CSL_CITATION {"citationID":"9pf9300ij","properties":{"formattedCitation":"(Kerzner, 2013, p. 464)","plainCitation":"(Kerzner, 2013, p. 464)"},"citationItems":[{"id":25,"uris":["http://zotero.org/users/2762391/items/9KDUPIXX"],"uri":["http://zotero.org/users/2762391/items/9KDUPIXX"],"itemData":{"id":25,"type":"book","title":"Project Management: A Systems Approach to Planning, Scheduling, and Controlling","publisher":"John Wiley &amp; Sons","publisher-place":"Hoboken, New Jersey","number-of-pages":"1296","edition":"11","source":"Amazon","event-place":"Hoboken, New Jersey","abstract":"The bestselling project management text for students and professionals--now updated and expanded This Eleventh Edition of the bestselling \"bible\" of project management maintains the streamlined approach o</w:instrText>
      </w:r>
      <w:r w:rsidR="00FA368E" w:rsidRPr="00FA368E">
        <w:rPr>
          <w:lang w:val="de-DE"/>
        </w:rPr>
        <w:instrText xml:space="preserve">f the prior editions and moves the content even closer to PMI's Project Management Body of Knowledge (PMBOK). New content has been added to this edition on measuring project management ROI, value to the organization and to customers, and much more. The capstone \"super\" case on the \"Iridium Project\" has been maintained, covering all aspects of project management. Increased use of sidebars throughout the book helps further align it with the PMBOK and the Project Management Professional (PMP) Certification Exam. This new edition features significant expansion, including more than three dozen entirely new sections and updates on process supporting; types of project closure; project sponsorship; and culture, teamwork, and trust. This comprehensive guide to the principles and practices of project management:* Offers new sections on added value, business intelligence, project governance, and much more* Provides twenty-five case studies covering a variety of industries, almost all of which are real-world situations drawn from the author's practice* Includes 400 discussion questions and more than 125 multiple-choice questions* Serves as an excellent study guide for the PMP Certification Exam","ISBN":"978-1-118-02227-6","shortTitle":"Project Management","language":"Englisch","author":[{"family":"Kerzner","given":"Harold"}],"issued":{"date-parts":[["2013"]],"season":"Mai"}},"locator":"464"}],"schema":"https://github.com/citation-style-language/schema/raw/master/csl-citation.json"} </w:instrText>
      </w:r>
      <w:r w:rsidR="00BE0803" w:rsidRPr="0580BF17">
        <w:rPr>
          <w:lang w:val="en-US"/>
        </w:rPr>
        <w:fldChar w:fldCharType="separate"/>
      </w:r>
      <w:r w:rsidR="00FA368E" w:rsidRPr="00FA368E">
        <w:rPr>
          <w:lang w:val="de-DE"/>
        </w:rPr>
        <w:t>(Kerzner, 2013, p. 464)</w:t>
      </w:r>
      <w:r w:rsidR="00BE0803" w:rsidRPr="0580BF17">
        <w:fldChar w:fldCharType="end"/>
      </w:r>
      <w:r w:rsidR="00BE0803" w:rsidRPr="0580BF17">
        <w:rPr>
          <w:rFonts w:eastAsia="Times New Roman"/>
          <w:lang w:val="de-DE"/>
        </w:rPr>
        <w:t xml:space="preserve">. Davis </w:t>
      </w:r>
      <w:r w:rsidR="00BE0803" w:rsidRPr="0580BF17">
        <w:fldChar w:fldCharType="begin"/>
      </w:r>
      <w:r w:rsidR="00FA368E">
        <w:rPr>
          <w:lang w:val="de-DE"/>
        </w:rPr>
        <w:instrText xml:space="preserve"> ADDIN ZOTERO_ITEM CSL_CITATION {"citationID":"dkb21aei4","properties":{"formattedCitation":"(Davis, 2014, p. 197)","plainCitation":"(Davis, 2014, p. 197)"},"citationItems":[{"id":27,"uris":["http://zotero.org/users/2762391/items/AJQHBZGT"],"uri":["http://zotero.org/users/2762391/items/AJQHBZGT"],"itemData":{"id":27,"type":"article-journal","title":"Different stakeholder groups and their perceptions of project success","container-title":"International Journal of Project Management","page":"189-201","volume":"32","issue":"2","source":"ScienceDirect","abstract":"This is a theoretical paper using the Web of Science search engine and Bibexcel analysis functions to determine key literature related to ‘project success’. The paper firstly provides background to the development of project success since the 1970s. Then, an inductive thematic analysis investigates which factors stakeholders, involved in projects, perceived as key to project success.\n\nIt provides a better understanding of project success and identifies perceptions by senior management, project core team and project recipient stakeholder groups. The main issue highlighted by the research was that, for some groups, there were no common success factors. This suggests a lack of agreement in perceptions of project success factors between these three groups, highlighting discontinuity between them and provides a case for empirical research into multiple stakeholder groups' perceptions of project success. The approach selected employed a combination of a systematic integrative literature review, coding framework and thematic analysis.","DOI":"10.1016/j.ijproman.2013.02.006","ISSN":"0263-7863","journalAbbreviation":"International Journal of Project Management","author":[{"family":"Davis","given":"Kate"}],"issued":{"date-parts":[["2014",2]]}},"locator":"197"}],"schema":"https://github.com/citation-style-language/schema/raw/master/csl-citation.json"} </w:instrText>
      </w:r>
      <w:r w:rsidR="00BE0803" w:rsidRPr="0580BF17">
        <w:rPr>
          <w:lang w:val="en-US"/>
        </w:rPr>
        <w:fldChar w:fldCharType="separate"/>
      </w:r>
      <w:r w:rsidR="00FA368E" w:rsidRPr="00FA368E">
        <w:rPr>
          <w:lang w:val="de-DE"/>
        </w:rPr>
        <w:t>(Davis, 2014, p. 197)</w:t>
      </w:r>
      <w:r w:rsidR="00BE0803" w:rsidRPr="0580BF17">
        <w:fldChar w:fldCharType="end"/>
      </w:r>
      <w:r w:rsidR="00BE0803" w:rsidRPr="0580BF17">
        <w:rPr>
          <w:rFonts w:eastAsia="Times New Roman"/>
          <w:lang w:val="de-DE"/>
        </w:rPr>
        <w:t xml:space="preserve"> </w:t>
      </w:r>
      <w:proofErr w:type="spellStart"/>
      <w:r w:rsidR="00BE0803" w:rsidRPr="003B208D">
        <w:rPr>
          <w:rFonts w:eastAsia="Times New Roman"/>
          <w:lang w:val="de-DE"/>
        </w:rPr>
        <w:t>found</w:t>
      </w:r>
      <w:proofErr w:type="spellEnd"/>
      <w:r w:rsidR="00BE0803" w:rsidRPr="003B208D">
        <w:rPr>
          <w:rFonts w:eastAsia="Times New Roman"/>
          <w:lang w:val="de-DE"/>
        </w:rPr>
        <w:t xml:space="preserve"> </w:t>
      </w:r>
      <w:proofErr w:type="spellStart"/>
      <w:r w:rsidR="00BE0803" w:rsidRPr="003B208D">
        <w:rPr>
          <w:rFonts w:eastAsia="Times New Roman"/>
          <w:lang w:val="de-DE"/>
        </w:rPr>
        <w:t>that</w:t>
      </w:r>
      <w:proofErr w:type="spellEnd"/>
      <w:r w:rsidR="00BE0803" w:rsidRPr="003B208D">
        <w:rPr>
          <w:rFonts w:eastAsia="Times New Roman"/>
          <w:lang w:val="de-DE"/>
        </w:rPr>
        <w:t xml:space="preserve"> ‘</w:t>
      </w:r>
      <w:proofErr w:type="spellStart"/>
      <w:r w:rsidR="00BE0803" w:rsidRPr="003B208D">
        <w:rPr>
          <w:rFonts w:eastAsia="Times New Roman"/>
          <w:lang w:val="de-DE"/>
        </w:rPr>
        <w:t>identification</w:t>
      </w:r>
      <w:proofErr w:type="spellEnd"/>
      <w:r w:rsidR="00BE0803" w:rsidRPr="003B208D">
        <w:rPr>
          <w:rFonts w:eastAsia="Times New Roman"/>
          <w:lang w:val="de-DE"/>
        </w:rPr>
        <w:t xml:space="preserve"> </w:t>
      </w:r>
      <w:proofErr w:type="spellStart"/>
      <w:r w:rsidR="00BE0803" w:rsidRPr="003B208D">
        <w:rPr>
          <w:rFonts w:eastAsia="Times New Roman"/>
          <w:lang w:val="de-DE"/>
        </w:rPr>
        <w:t>of</w:t>
      </w:r>
      <w:proofErr w:type="spellEnd"/>
      <w:r w:rsidR="00BE0803" w:rsidRPr="003B208D">
        <w:rPr>
          <w:rFonts w:eastAsia="Times New Roman"/>
          <w:lang w:val="de-DE"/>
        </w:rPr>
        <w:t xml:space="preserve"> </w:t>
      </w:r>
      <w:proofErr w:type="spellStart"/>
      <w:r w:rsidR="00BE0803" w:rsidRPr="003B208D">
        <w:rPr>
          <w:rFonts w:eastAsia="Times New Roman"/>
          <w:lang w:val="de-DE"/>
        </w:rPr>
        <w:t>objectives</w:t>
      </w:r>
      <w:proofErr w:type="spellEnd"/>
      <w:r w:rsidR="00BE0803" w:rsidRPr="003B208D">
        <w:rPr>
          <w:rFonts w:eastAsia="Times New Roman"/>
          <w:lang w:val="de-DE"/>
        </w:rPr>
        <w:t xml:space="preserve">’ </w:t>
      </w:r>
      <w:proofErr w:type="spellStart"/>
      <w:r w:rsidR="00BE0803" w:rsidRPr="003B208D">
        <w:rPr>
          <w:rFonts w:eastAsia="Times New Roman"/>
          <w:lang w:val="de-DE"/>
        </w:rPr>
        <w:t>is</w:t>
      </w:r>
      <w:proofErr w:type="spellEnd"/>
      <w:r w:rsidR="00BE0803" w:rsidRPr="003B208D">
        <w:rPr>
          <w:rFonts w:eastAsia="Times New Roman"/>
          <w:lang w:val="de-DE"/>
        </w:rPr>
        <w:t xml:space="preserve"> a </w:t>
      </w:r>
      <w:proofErr w:type="spellStart"/>
      <w:r w:rsidR="00BE0803" w:rsidRPr="003B208D">
        <w:rPr>
          <w:rFonts w:eastAsia="Times New Roman"/>
          <w:lang w:val="de-DE"/>
        </w:rPr>
        <w:t>recurring</w:t>
      </w:r>
      <w:proofErr w:type="spellEnd"/>
      <w:r w:rsidR="00BE0803" w:rsidRPr="003B208D">
        <w:rPr>
          <w:rFonts w:eastAsia="Times New Roman"/>
          <w:lang w:val="de-DE"/>
        </w:rPr>
        <w:t xml:space="preserve"> </w:t>
      </w:r>
      <w:proofErr w:type="spellStart"/>
      <w:r w:rsidR="00BE0803" w:rsidRPr="003B208D">
        <w:rPr>
          <w:rFonts w:eastAsia="Times New Roman"/>
          <w:lang w:val="de-DE"/>
        </w:rPr>
        <w:t>task</w:t>
      </w:r>
      <w:proofErr w:type="spellEnd"/>
      <w:r w:rsidR="00BE0803" w:rsidRPr="003B208D">
        <w:rPr>
          <w:rFonts w:eastAsia="Times New Roman"/>
          <w:lang w:val="de-DE"/>
        </w:rPr>
        <w:t xml:space="preserve"> </w:t>
      </w:r>
      <w:proofErr w:type="spellStart"/>
      <w:r w:rsidR="00BE0803" w:rsidRPr="003B208D">
        <w:rPr>
          <w:rFonts w:eastAsia="Times New Roman"/>
          <w:lang w:val="de-DE"/>
        </w:rPr>
        <w:t>among</w:t>
      </w:r>
      <w:proofErr w:type="spellEnd"/>
      <w:r w:rsidR="00BE0803" w:rsidRPr="003B208D">
        <w:rPr>
          <w:rFonts w:eastAsia="Times New Roman"/>
          <w:lang w:val="de-DE"/>
        </w:rPr>
        <w:t xml:space="preserve"> </w:t>
      </w:r>
      <w:proofErr w:type="spellStart"/>
      <w:r w:rsidR="00BE0803" w:rsidRPr="003B208D">
        <w:rPr>
          <w:rFonts w:eastAsia="Times New Roman"/>
          <w:lang w:val="de-DE"/>
        </w:rPr>
        <w:t>the</w:t>
      </w:r>
      <w:proofErr w:type="spellEnd"/>
      <w:r w:rsidR="00BE0803" w:rsidRPr="003B208D">
        <w:rPr>
          <w:rFonts w:eastAsia="Times New Roman"/>
          <w:lang w:val="de-DE"/>
        </w:rPr>
        <w:t xml:space="preserve"> </w:t>
      </w:r>
      <w:proofErr w:type="spellStart"/>
      <w:r w:rsidR="00BE0803" w:rsidRPr="003B208D">
        <w:rPr>
          <w:rFonts w:eastAsia="Times New Roman"/>
          <w:lang w:val="de-DE"/>
        </w:rPr>
        <w:t>senior</w:t>
      </w:r>
      <w:proofErr w:type="spellEnd"/>
      <w:r w:rsidR="00BE0803" w:rsidRPr="003B208D">
        <w:rPr>
          <w:rFonts w:eastAsia="Times New Roman"/>
          <w:lang w:val="de-DE"/>
        </w:rPr>
        <w:t xml:space="preserve"> </w:t>
      </w:r>
      <w:proofErr w:type="spellStart"/>
      <w:r w:rsidR="00BE0803" w:rsidRPr="003B208D">
        <w:rPr>
          <w:rFonts w:eastAsia="Times New Roman"/>
          <w:lang w:val="de-DE"/>
        </w:rPr>
        <w:t>management</w:t>
      </w:r>
      <w:proofErr w:type="spellEnd"/>
      <w:r w:rsidR="00BE0803" w:rsidRPr="003B208D">
        <w:rPr>
          <w:rFonts w:eastAsia="Times New Roman"/>
          <w:lang w:val="de-DE"/>
        </w:rPr>
        <w:t xml:space="preserve"> </w:t>
      </w:r>
      <w:proofErr w:type="spellStart"/>
      <w:r w:rsidR="00BE0803" w:rsidRPr="003B208D">
        <w:rPr>
          <w:rFonts w:eastAsia="Times New Roman"/>
          <w:lang w:val="de-DE"/>
        </w:rPr>
        <w:t>during</w:t>
      </w:r>
      <w:proofErr w:type="spellEnd"/>
      <w:r w:rsidR="00BE0803" w:rsidRPr="003B208D">
        <w:rPr>
          <w:rFonts w:eastAsia="Times New Roman"/>
          <w:lang w:val="de-DE"/>
        </w:rPr>
        <w:t xml:space="preserve"> </w:t>
      </w:r>
      <w:proofErr w:type="spellStart"/>
      <w:r w:rsidR="00BE0803" w:rsidRPr="003B208D">
        <w:rPr>
          <w:rFonts w:eastAsia="Times New Roman"/>
          <w:lang w:val="de-DE"/>
        </w:rPr>
        <w:t>project</w:t>
      </w:r>
      <w:proofErr w:type="spellEnd"/>
      <w:r w:rsidR="00BE0803" w:rsidRPr="003B208D">
        <w:rPr>
          <w:rFonts w:eastAsia="Times New Roman"/>
          <w:lang w:val="de-DE"/>
        </w:rPr>
        <w:t xml:space="preserve"> </w:t>
      </w:r>
      <w:proofErr w:type="spellStart"/>
      <w:r w:rsidR="00BE0803" w:rsidRPr="003B208D">
        <w:rPr>
          <w:rFonts w:eastAsia="Times New Roman"/>
          <w:lang w:val="de-DE"/>
        </w:rPr>
        <w:t>management</w:t>
      </w:r>
      <w:proofErr w:type="spellEnd"/>
      <w:r w:rsidR="00BE0803" w:rsidRPr="003B208D">
        <w:rPr>
          <w:rFonts w:eastAsia="Times New Roman"/>
          <w:lang w:val="de-DE"/>
        </w:rPr>
        <w:t xml:space="preserve"> </w:t>
      </w:r>
      <w:proofErr w:type="spellStart"/>
      <w:r w:rsidR="00BE0803" w:rsidRPr="003B208D">
        <w:rPr>
          <w:rFonts w:eastAsia="Times New Roman"/>
          <w:lang w:val="de-DE"/>
        </w:rPr>
        <w:t>and</w:t>
      </w:r>
      <w:proofErr w:type="spellEnd"/>
      <w:r w:rsidR="00BE0803" w:rsidRPr="003B208D">
        <w:rPr>
          <w:rFonts w:eastAsia="Times New Roman"/>
          <w:lang w:val="de-DE"/>
        </w:rPr>
        <w:t xml:space="preserve"> </w:t>
      </w:r>
      <w:proofErr w:type="spellStart"/>
      <w:r w:rsidR="00BE0803" w:rsidRPr="003B208D">
        <w:rPr>
          <w:rFonts w:eastAsia="Times New Roman"/>
          <w:lang w:val="de-DE"/>
        </w:rPr>
        <w:t>that</w:t>
      </w:r>
      <w:proofErr w:type="spellEnd"/>
      <w:r w:rsidR="00BE0803" w:rsidRPr="003B208D">
        <w:rPr>
          <w:rFonts w:eastAsia="Times New Roman"/>
          <w:lang w:val="de-DE"/>
        </w:rPr>
        <w:t xml:space="preserve"> </w:t>
      </w:r>
      <w:proofErr w:type="spellStart"/>
      <w:r w:rsidR="00BE0803" w:rsidRPr="003B208D">
        <w:rPr>
          <w:rFonts w:eastAsia="Times New Roman"/>
          <w:lang w:val="de-DE"/>
        </w:rPr>
        <w:t>executive</w:t>
      </w:r>
      <w:proofErr w:type="spellEnd"/>
      <w:r w:rsidR="00BE0803" w:rsidRPr="003B208D">
        <w:rPr>
          <w:rFonts w:eastAsia="Times New Roman"/>
          <w:lang w:val="de-DE"/>
        </w:rPr>
        <w:t xml:space="preserve"> </w:t>
      </w:r>
      <w:proofErr w:type="spellStart"/>
      <w:r w:rsidR="00BE0803" w:rsidRPr="003B208D">
        <w:rPr>
          <w:rFonts w:eastAsia="Times New Roman"/>
          <w:lang w:val="de-DE"/>
        </w:rPr>
        <w:t>commitment</w:t>
      </w:r>
      <w:proofErr w:type="spellEnd"/>
      <w:r w:rsidR="00BE0803" w:rsidRPr="003B208D">
        <w:rPr>
          <w:rFonts w:eastAsia="Times New Roman"/>
          <w:lang w:val="de-DE"/>
        </w:rPr>
        <w:t xml:space="preserve"> </w:t>
      </w:r>
      <w:proofErr w:type="spellStart"/>
      <w:r w:rsidR="00BE0803" w:rsidRPr="003B208D">
        <w:rPr>
          <w:rFonts w:eastAsia="Times New Roman"/>
          <w:lang w:val="de-DE"/>
        </w:rPr>
        <w:t>and</w:t>
      </w:r>
      <w:proofErr w:type="spellEnd"/>
      <w:r w:rsidR="00BE0803" w:rsidRPr="003B208D">
        <w:rPr>
          <w:rFonts w:eastAsia="Times New Roman"/>
          <w:lang w:val="de-DE"/>
        </w:rPr>
        <w:t xml:space="preserve"> </w:t>
      </w:r>
      <w:proofErr w:type="spellStart"/>
      <w:r w:rsidR="00BE0803" w:rsidRPr="003B208D">
        <w:rPr>
          <w:rFonts w:eastAsia="Times New Roman"/>
          <w:lang w:val="de-DE"/>
        </w:rPr>
        <w:t>understanding</w:t>
      </w:r>
      <w:proofErr w:type="spellEnd"/>
      <w:r w:rsidR="00BE0803" w:rsidRPr="003B208D">
        <w:rPr>
          <w:rFonts w:eastAsia="Times New Roman"/>
          <w:lang w:val="de-DE"/>
        </w:rPr>
        <w:t xml:space="preserve"> </w:t>
      </w:r>
      <w:proofErr w:type="spellStart"/>
      <w:r w:rsidR="00BE0803" w:rsidRPr="003B208D">
        <w:rPr>
          <w:rFonts w:eastAsia="Times New Roman"/>
          <w:lang w:val="de-DE"/>
        </w:rPr>
        <w:t>of</w:t>
      </w:r>
      <w:proofErr w:type="spellEnd"/>
      <w:r w:rsidR="00BE0803" w:rsidRPr="003B208D">
        <w:rPr>
          <w:rFonts w:eastAsia="Times New Roman"/>
          <w:lang w:val="de-DE"/>
        </w:rPr>
        <w:t xml:space="preserve"> </w:t>
      </w:r>
      <w:proofErr w:type="spellStart"/>
      <w:r w:rsidR="00BE0803" w:rsidRPr="003B208D">
        <w:rPr>
          <w:rFonts w:eastAsia="Times New Roman"/>
          <w:lang w:val="de-DE"/>
        </w:rPr>
        <w:t>the</w:t>
      </w:r>
      <w:proofErr w:type="spellEnd"/>
      <w:r w:rsidR="00BE0803" w:rsidRPr="003B208D">
        <w:rPr>
          <w:rFonts w:eastAsia="Times New Roman"/>
          <w:lang w:val="de-DE"/>
        </w:rPr>
        <w:t xml:space="preserve"> </w:t>
      </w:r>
      <w:proofErr w:type="spellStart"/>
      <w:r w:rsidR="00BE0803" w:rsidRPr="003B208D">
        <w:rPr>
          <w:rFonts w:eastAsia="Times New Roman"/>
          <w:lang w:val="de-DE"/>
        </w:rPr>
        <w:t>project</w:t>
      </w:r>
      <w:proofErr w:type="spellEnd"/>
      <w:r w:rsidR="00BE0803" w:rsidRPr="003B208D">
        <w:rPr>
          <w:rFonts w:eastAsia="Times New Roman"/>
          <w:lang w:val="de-DE"/>
        </w:rPr>
        <w:t xml:space="preserve"> </w:t>
      </w:r>
      <w:proofErr w:type="spellStart"/>
      <w:r w:rsidR="00BE0803" w:rsidRPr="003B208D">
        <w:rPr>
          <w:rFonts w:eastAsia="Times New Roman"/>
          <w:lang w:val="de-DE"/>
        </w:rPr>
        <w:t>are</w:t>
      </w:r>
      <w:proofErr w:type="spellEnd"/>
      <w:r w:rsidR="00BE0803" w:rsidRPr="003B208D">
        <w:rPr>
          <w:rFonts w:eastAsia="Times New Roman"/>
          <w:lang w:val="de-DE"/>
        </w:rPr>
        <w:t xml:space="preserve"> </w:t>
      </w:r>
      <w:proofErr w:type="spellStart"/>
      <w:r w:rsidR="00BE0803" w:rsidRPr="003B208D">
        <w:rPr>
          <w:rFonts w:eastAsia="Times New Roman"/>
          <w:lang w:val="de-DE"/>
        </w:rPr>
        <w:t>considered</w:t>
      </w:r>
      <w:proofErr w:type="spellEnd"/>
      <w:r w:rsidR="00BE0803" w:rsidRPr="003B208D">
        <w:rPr>
          <w:rFonts w:eastAsia="Times New Roman"/>
          <w:lang w:val="de-DE"/>
        </w:rPr>
        <w:t xml:space="preserve"> </w:t>
      </w:r>
      <w:proofErr w:type="spellStart"/>
      <w:r w:rsidR="00BE0803" w:rsidRPr="003B208D">
        <w:rPr>
          <w:rFonts w:eastAsia="Times New Roman"/>
          <w:lang w:val="de-DE"/>
        </w:rPr>
        <w:t>important</w:t>
      </w:r>
      <w:proofErr w:type="spellEnd"/>
      <w:r w:rsidR="00BE0803" w:rsidRPr="003B208D">
        <w:rPr>
          <w:rFonts w:eastAsia="Times New Roman"/>
          <w:lang w:val="de-DE"/>
        </w:rPr>
        <w:t xml:space="preserve"> </w:t>
      </w:r>
      <w:proofErr w:type="spellStart"/>
      <w:r w:rsidR="00BE0803" w:rsidRPr="003B208D">
        <w:rPr>
          <w:rFonts w:eastAsia="Times New Roman"/>
          <w:lang w:val="de-DE"/>
        </w:rPr>
        <w:t>to</w:t>
      </w:r>
      <w:proofErr w:type="spellEnd"/>
      <w:r w:rsidR="00BE0803" w:rsidRPr="003B208D">
        <w:rPr>
          <w:rFonts w:eastAsia="Times New Roman"/>
          <w:lang w:val="de-DE"/>
        </w:rPr>
        <w:t xml:space="preserve"> </w:t>
      </w:r>
      <w:proofErr w:type="spellStart"/>
      <w:r w:rsidR="00BE0803" w:rsidRPr="003B208D">
        <w:rPr>
          <w:rFonts w:eastAsia="Times New Roman"/>
          <w:lang w:val="de-DE"/>
        </w:rPr>
        <w:t>achieving</w:t>
      </w:r>
      <w:proofErr w:type="spellEnd"/>
      <w:r w:rsidR="00BE0803" w:rsidRPr="003B208D">
        <w:rPr>
          <w:rFonts w:eastAsia="Times New Roman"/>
          <w:lang w:val="de-DE"/>
        </w:rPr>
        <w:t xml:space="preserve"> </w:t>
      </w:r>
      <w:proofErr w:type="spellStart"/>
      <w:r w:rsidR="00BE0803" w:rsidRPr="003B208D">
        <w:rPr>
          <w:rFonts w:eastAsia="Times New Roman"/>
          <w:lang w:val="de-DE"/>
        </w:rPr>
        <w:t>project</w:t>
      </w:r>
      <w:proofErr w:type="spellEnd"/>
      <w:r w:rsidR="00BE0803" w:rsidRPr="003B208D">
        <w:rPr>
          <w:rFonts w:eastAsia="Times New Roman"/>
          <w:lang w:val="de-DE"/>
        </w:rPr>
        <w:t xml:space="preserve"> </w:t>
      </w:r>
      <w:proofErr w:type="spellStart"/>
      <w:r w:rsidR="00BE0803" w:rsidRPr="003B208D">
        <w:rPr>
          <w:rFonts w:eastAsia="Times New Roman"/>
          <w:lang w:val="de-DE"/>
        </w:rPr>
        <w:t>success</w:t>
      </w:r>
      <w:proofErr w:type="spellEnd"/>
      <w:r w:rsidR="00BE0803" w:rsidRPr="0580BF17">
        <w:rPr>
          <w:rFonts w:eastAsia="Times New Roman"/>
          <w:lang w:val="de-DE"/>
        </w:rPr>
        <w:t xml:space="preserve"> </w:t>
      </w:r>
      <w:r w:rsidR="00BE0803" w:rsidRPr="0580BF17">
        <w:fldChar w:fldCharType="begin"/>
      </w:r>
      <w:r w:rsidR="00FA368E">
        <w:rPr>
          <w:lang w:val="de-DE"/>
        </w:rPr>
        <w:instrText xml:space="preserve"> ADDIN ZOTERO_ITEM CSL_CITATION {"citationID":"1g3kcb5gi7","properties":{"formattedCitation":"(Davis, 2014, p. 197)","plainCitation":"(Davis, 2014, p. 197)"},"citationItems":[{"id":27,"uris":["http://zotero.org/users/2762391/items/AJQHBZGT"],"uri":["http://zotero.org/users/2762391/items/AJQHBZGT"],"itemData":{"id":27,"type":"article-journal","title":"Different stakeholder groups and their perceptions of project success","container-title":"International Journal of Project Management","page":"189-201","volume":"32","issue":"2","source":"ScienceDirect","abstract":"This is a theoretical paper using the Web of Science search engine and Bibexcel analysis functions to determine key literature related to ‘project success’. The paper firstly provides background to the development of project success since the 1970s. Then, an inductive thematic analysis investigates which factors stakeholders, involved in projects, perceived as key to project success.\n\nIt provides a better understanding of project success and identifies perceptions by senior management, project core team and project recipient stakeholder groups. The main issue highlighted by the research was that, for some groups, there were no common success factors. This suggests a lack of agreement in perceptions of project success factors between these three groups, highlighting discontinuity between them and provides a case for empirical research into multiple stakeholder groups' perceptions of project success. The approach selected employed a combination of a systematic integrative literature review, coding framework and thematic analysis.","DOI":"10.1016/j.ijproman.2013.02.006","ISSN":"0263-7863","journalAbbreviation":"International Journal of Project Management","author":[{"family":"Davis","given":"Kate"}],"issued":{"date-parts":[["2014",2]]}},"locator":"197"}],"schema":"https://github.com/citation-style-language/schema/raw/master/csl-citation.json"} </w:instrText>
      </w:r>
      <w:r w:rsidR="00BE0803" w:rsidRPr="0580BF17">
        <w:rPr>
          <w:lang w:val="en-US"/>
        </w:rPr>
        <w:fldChar w:fldCharType="separate"/>
      </w:r>
      <w:r w:rsidR="00FA368E" w:rsidRPr="00FA368E">
        <w:t>(Davis, 2014, p. 197)</w:t>
      </w:r>
      <w:r w:rsidR="00BE0803" w:rsidRPr="0580BF17">
        <w:fldChar w:fldCharType="end"/>
      </w:r>
      <w:r w:rsidR="00BE0803" w:rsidRPr="0580BF17">
        <w:rPr>
          <w:rFonts w:eastAsia="Times New Roman"/>
          <w:lang w:val="en-US"/>
        </w:rPr>
        <w:t>.</w:t>
      </w:r>
    </w:p>
    <w:p w14:paraId="4FBF601D" w14:textId="77777777" w:rsidR="00581F10" w:rsidRPr="00BE0803" w:rsidRDefault="00581F10" w:rsidP="0580BF17">
      <w:pPr>
        <w:rPr>
          <w:rFonts w:eastAsia="Times New Roman"/>
          <w:lang w:val="en-US"/>
        </w:rPr>
      </w:pPr>
    </w:p>
    <w:p w14:paraId="4FA59E7B" w14:textId="77777777" w:rsidR="00E133EF" w:rsidRPr="003B208D" w:rsidRDefault="00E133EF" w:rsidP="003B208D">
      <w:pPr>
        <w:pStyle w:val="berschrift3"/>
      </w:pPr>
      <w:bookmarkStart w:id="15" w:name="_Toc473556845"/>
      <w:r w:rsidRPr="003B208D">
        <w:t>Project Stakeholder Performance</w:t>
      </w:r>
      <w:bookmarkEnd w:id="15"/>
    </w:p>
    <w:p w14:paraId="15018A02" w14:textId="635DDA01" w:rsidR="00BD76CC" w:rsidRDefault="00E059AB" w:rsidP="0580BF17">
      <w:pPr>
        <w:rPr>
          <w:rFonts w:eastAsia="Times New Roman"/>
        </w:rPr>
      </w:pPr>
      <w:r>
        <w:fldChar w:fldCharType="begin"/>
      </w:r>
      <w:r w:rsidR="00FA368E">
        <w:instrText xml:space="preserve"> ADDIN ZOTERO_ITEM CSL_CITATION {"citationID":"Z7ldwdOI","properties":{"formattedCitation":"(Davis, 2014)","plainCitation":"(Davis, 2014)"},"citationItems":[{"id":27,"uris":["http://zotero.org/users/2762391/items/AJQHBZGT"],"uri":["http://zotero.org/users/2762391/items/AJQHBZGT"],"itemData":{"id":27,"type":"article-journal","title":"Different stakeholder groups and their perceptions of project success","container-title":"International Journal of Project Management","page":"189-201","volume":"32","issue":"2","source":"ScienceDirect","abstract":"This is a theoretical paper using the Web of Science search engine and Bibexcel analysis functions to determine key literature related to ‘project success’. The paper firstly provides background to the development of project success since the 1970s. Then, an inductive thematic analysis investigates which factors stakeholders, involved in projects, perceived as key to project success.\n\nIt provides a better understanding of project success and identifies perceptions by senior management, project core team and project recipient stakeholder groups. The main issue highlighted by the research was that, for some groups, there were no common success factors. This suggests a lack of agreement in perceptions of project success factors between these three groups, highlighting discontinuity between them and provides a case for empirical research into multiple stakeholder groups' perceptions of project success. The approach selected employed a combination of a systematic integrative literature review, coding framework and thematic analysis.","DOI":"10.1016/j.ijproman.2013.02.006","ISSN":"0263-7863","journalAbbreviation":"International Journal of Project Management","author":[{"family":"Davis","given":"Kate"}],"issued":{"date-parts":[["2014",2]]}}}],"schema":"https://github.com/citation-style-language/schema/raw/master/csl-citation.json"} </w:instrText>
      </w:r>
      <w:r>
        <w:fldChar w:fldCharType="separate"/>
      </w:r>
      <w:r w:rsidR="00FA368E" w:rsidRPr="00FA368E">
        <w:t>(Davis, 2014)</w:t>
      </w:r>
      <w:r>
        <w:fldChar w:fldCharType="end"/>
      </w:r>
      <w:r w:rsidRPr="0580BF17">
        <w:rPr>
          <w:rFonts w:eastAsia="Times New Roman"/>
        </w:rPr>
        <w:t xml:space="preserve"> also described on how these stakeholders perceive the project performance and its success. According to their literature </w:t>
      </w:r>
      <w:r w:rsidR="002E0051" w:rsidRPr="0580BF17">
        <w:rPr>
          <w:rFonts w:eastAsia="Times New Roman"/>
        </w:rPr>
        <w:t>review,</w:t>
      </w:r>
      <w:r w:rsidRPr="0580BF17">
        <w:rPr>
          <w:rFonts w:eastAsia="Times New Roman"/>
        </w:rPr>
        <w:t xml:space="preserve"> </w:t>
      </w:r>
      <w:r w:rsidR="002E0051" w:rsidRPr="0580BF17">
        <w:rPr>
          <w:rFonts w:eastAsia="Times New Roman"/>
        </w:rPr>
        <w:t xml:space="preserve">communication between the stakeholders is an important for the performance of the project and having good communication is important for all stakeholder groups </w:t>
      </w:r>
      <w:r w:rsidR="002E0051">
        <w:fldChar w:fldCharType="begin"/>
      </w:r>
      <w:r w:rsidR="00FA368E">
        <w:instrText xml:space="preserve"> ADDIN ZOTERO_ITEM CSL_CITATION {"citationID":"11f3drgsv6","properties":{"formattedCitation":"(Davis, 2014, p. 197)","plainCitation":"(Davis, 2014, p. 197)"},"citationItems":[{"id":27,"uris":["http://zotero.org/users/2762391/items/AJQHBZGT"],"uri":["http://zotero.org/users/2762391/items/AJQHBZGT"],"itemData":{"id":27,"type":"article-journal","title":"Different stakeholder groups and their perceptions of project success","container-title":"International Journal of Project Management","page":"189-201","volume":"32","issue":"2","source":"ScienceDirect","abstract":"This is a theoretical paper using the Web of Science search engine and Bibexcel analysis functions to determine key literature related to ‘project success’. The paper firstly provides background to the development of project success since the 1970s. Then, an inductive thematic analysis investigates which factors stakeholders, involved in projects, perceived as key to project success.\n\nIt provides a better understanding of project success and identifies perceptions by senior management, project core team and project recipient stakeholder groups. The main issue highlighted by the research was that, for some groups, there were no common success factors. This suggests a lack of agreement in perceptions of project success factors between these three groups, highlighting discontinuity between them and provides a case for empirical research into multiple stakeholder groups' perceptions of project success. The approach selected employed a combination of a systematic integrative literature review, coding framework and thematic analysis.","DOI":"10.1016/j.ijproman.2013.02.006","ISSN":"0263-7863","journalAbbreviation":"International Journal of Project Management","author":[{"family":"Davis","given":"Kate"}],"issued":{"date-parts":[["2014",2]]}},"locator":"197"}],"schema":"https://github.com/citation-style-language/schema/raw/master/csl-citation.json"} </w:instrText>
      </w:r>
      <w:r w:rsidR="002E0051">
        <w:fldChar w:fldCharType="separate"/>
      </w:r>
      <w:r w:rsidR="00FA368E" w:rsidRPr="00FA368E">
        <w:t>(Davis, 2014, p. 197)</w:t>
      </w:r>
      <w:r w:rsidR="002E0051">
        <w:fldChar w:fldCharType="end"/>
      </w:r>
      <w:r w:rsidR="002E0051" w:rsidRPr="0580BF17">
        <w:rPr>
          <w:rFonts w:eastAsia="Times New Roman"/>
        </w:rPr>
        <w:t xml:space="preserve">. </w:t>
      </w:r>
      <w:r w:rsidR="002F7C37" w:rsidRPr="0580BF17">
        <w:rPr>
          <w:rFonts w:eastAsia="Times New Roman"/>
        </w:rPr>
        <w:t xml:space="preserve"> </w:t>
      </w:r>
    </w:p>
    <w:p w14:paraId="657C358B" w14:textId="3CB6DD59" w:rsidR="006E260F" w:rsidRDefault="002F7C37" w:rsidP="0580BF17">
      <w:pPr>
        <w:rPr>
          <w:rFonts w:eastAsia="Times New Roman"/>
        </w:rPr>
      </w:pPr>
      <w:r w:rsidRPr="0580BF17">
        <w:rPr>
          <w:rFonts w:eastAsia="Times New Roman"/>
        </w:rPr>
        <w:lastRenderedPageBreak/>
        <w:t xml:space="preserve">Moreover, they found that most stakeholder highly value collaboration between the different stakeholder, the project sponsor only found communication important and not the collaboration between stakeholders </w:t>
      </w:r>
      <w:r>
        <w:fldChar w:fldCharType="begin"/>
      </w:r>
      <w:r w:rsidR="00FA368E">
        <w:instrText xml:space="preserve"> ADDIN ZOTERO_ITEM CSL_CITATION {"citationID":"1c40323p2","properties":{"formattedCitation":"(Davis, 2014, p. 169)","plainCitation":"(Davis, 2014, p. 169)"},"citationItems":[{"id":27,"uris":["http://zotero.org/users/2762391/items/AJQHBZGT"],"uri":["http://zotero.org/users/2762391/items/AJQHBZGT"],"itemData":{"id":27,"type":"article-journal","title":"Different stakeholder groups and their perceptions of project success","container-title":"International Journal of Project Management","page":"189-201","volume":"32","issue":"2","source":"ScienceDirect","abstract":"This is a theoretical paper using the Web of Science search engine and Bibexcel analysis functions to determine key literature related to ‘project success’. The paper firstly provides background to the development of project success since the 1970s. Then, an inductive thematic analysis investigates which factors stakeholders, involved in projects, perceived as key to project success.\n\nIt provides a better understanding of project success and identifies perceptions by senior management, project core team and project recipient stakeholder groups. The main issue highlighted by the research was that, for some groups, there were no common success factors. This suggests a lack of agreement in perceptions of project success factors between these three groups, highlighting discontinuity between them and provides a case for empirical research into multiple stakeholder groups' perceptions of project success. The approach selected employed a combination of a systematic integrative literature review, coding framework and thematic analysis.","DOI":"10.1016/j.ijproman.2013.02.006","ISSN":"0263-7863","journalAbbreviation":"International Journal of Project Management","author":[{"family":"Davis","given":"Kate"}],"issued":{"date-parts":[["2014",2]]}},"locator":"169"}],"schema":"https://github.com/citation-style-language/schema/raw/master/csl-citation.json"} </w:instrText>
      </w:r>
      <w:r>
        <w:fldChar w:fldCharType="separate"/>
      </w:r>
      <w:r w:rsidR="00FA368E" w:rsidRPr="00FA368E">
        <w:t>(Davis, 2014, p. 169)</w:t>
      </w:r>
      <w:r>
        <w:fldChar w:fldCharType="end"/>
      </w:r>
      <w:r w:rsidRPr="0580BF17">
        <w:rPr>
          <w:rFonts w:eastAsia="Times New Roman"/>
        </w:rPr>
        <w:t>.</w:t>
      </w:r>
    </w:p>
    <w:tbl>
      <w:tblPr>
        <w:tblStyle w:val="Tabellenraster"/>
        <w:tblW w:w="8931" w:type="dxa"/>
        <w:tblInd w:w="-176" w:type="dxa"/>
        <w:tblLayout w:type="fixed"/>
        <w:tblLook w:val="04A0" w:firstRow="1" w:lastRow="0" w:firstColumn="1" w:lastColumn="0" w:noHBand="0" w:noVBand="1"/>
      </w:tblPr>
      <w:tblGrid>
        <w:gridCol w:w="1275"/>
        <w:gridCol w:w="1276"/>
        <w:gridCol w:w="1276"/>
        <w:gridCol w:w="1276"/>
        <w:gridCol w:w="1276"/>
        <w:gridCol w:w="1276"/>
        <w:gridCol w:w="1276"/>
      </w:tblGrid>
      <w:tr w:rsidR="00C3557D" w:rsidRPr="00D17D88" w14:paraId="7780A8C1" w14:textId="77777777" w:rsidTr="0580BF17">
        <w:trPr>
          <w:trHeight w:val="999"/>
        </w:trPr>
        <w:tc>
          <w:tcPr>
            <w:tcW w:w="1275" w:type="dxa"/>
          </w:tcPr>
          <w:p w14:paraId="0A5AA9D9" w14:textId="77777777" w:rsidR="00D17D88" w:rsidRPr="00846EAB" w:rsidRDefault="0580BF17" w:rsidP="0580BF17">
            <w:pPr>
              <w:rPr>
                <w:rFonts w:eastAsia="Times New Roman"/>
                <w:sz w:val="18"/>
                <w:szCs w:val="18"/>
              </w:rPr>
            </w:pPr>
            <w:r w:rsidRPr="0580BF17">
              <w:rPr>
                <w:rFonts w:eastAsia="Times New Roman"/>
                <w:sz w:val="18"/>
                <w:szCs w:val="18"/>
              </w:rPr>
              <w:t>Stakeholder</w:t>
            </w:r>
          </w:p>
        </w:tc>
        <w:tc>
          <w:tcPr>
            <w:tcW w:w="1276" w:type="dxa"/>
          </w:tcPr>
          <w:p w14:paraId="103DCC78" w14:textId="77777777" w:rsidR="00D17D88" w:rsidRPr="00846EAB" w:rsidRDefault="0580BF17" w:rsidP="0580BF17">
            <w:pPr>
              <w:rPr>
                <w:rFonts w:eastAsia="Times New Roman"/>
                <w:sz w:val="18"/>
                <w:szCs w:val="18"/>
              </w:rPr>
            </w:pPr>
            <w:r w:rsidRPr="0580BF17">
              <w:rPr>
                <w:rFonts w:eastAsia="Times New Roman"/>
                <w:sz w:val="18"/>
                <w:szCs w:val="18"/>
              </w:rPr>
              <w:t>Communication</w:t>
            </w:r>
          </w:p>
        </w:tc>
        <w:tc>
          <w:tcPr>
            <w:tcW w:w="1276" w:type="dxa"/>
          </w:tcPr>
          <w:p w14:paraId="56C2081B" w14:textId="77777777" w:rsidR="00D17D88" w:rsidRPr="00846EAB" w:rsidRDefault="0580BF17" w:rsidP="0580BF17">
            <w:pPr>
              <w:rPr>
                <w:rFonts w:eastAsia="Times New Roman"/>
                <w:sz w:val="18"/>
                <w:szCs w:val="18"/>
              </w:rPr>
            </w:pPr>
            <w:r w:rsidRPr="0580BF17">
              <w:rPr>
                <w:rFonts w:eastAsia="Times New Roman"/>
                <w:sz w:val="18"/>
                <w:szCs w:val="18"/>
              </w:rPr>
              <w:t>Leadership</w:t>
            </w:r>
          </w:p>
        </w:tc>
        <w:tc>
          <w:tcPr>
            <w:tcW w:w="1276" w:type="dxa"/>
          </w:tcPr>
          <w:p w14:paraId="04A51F10" w14:textId="77777777" w:rsidR="00D17D88" w:rsidRPr="00846EAB" w:rsidRDefault="0580BF17" w:rsidP="0580BF17">
            <w:pPr>
              <w:rPr>
                <w:rFonts w:eastAsia="Times New Roman"/>
                <w:sz w:val="18"/>
                <w:szCs w:val="18"/>
              </w:rPr>
            </w:pPr>
            <w:r w:rsidRPr="0580BF17">
              <w:rPr>
                <w:rFonts w:eastAsia="Times New Roman"/>
                <w:sz w:val="18"/>
                <w:szCs w:val="18"/>
              </w:rPr>
              <w:t>Collaboration</w:t>
            </w:r>
          </w:p>
        </w:tc>
        <w:tc>
          <w:tcPr>
            <w:tcW w:w="1276" w:type="dxa"/>
          </w:tcPr>
          <w:p w14:paraId="50B0CFF9" w14:textId="77777777" w:rsidR="00D17D88" w:rsidRPr="00846EAB" w:rsidRDefault="0580BF17" w:rsidP="0580BF17">
            <w:pPr>
              <w:rPr>
                <w:rFonts w:eastAsia="Times New Roman"/>
                <w:sz w:val="18"/>
                <w:szCs w:val="18"/>
              </w:rPr>
            </w:pPr>
            <w:r w:rsidRPr="0580BF17">
              <w:rPr>
                <w:rFonts w:eastAsia="Times New Roman"/>
                <w:sz w:val="18"/>
                <w:szCs w:val="18"/>
              </w:rPr>
              <w:t>Stakeholder satisfaction</w:t>
            </w:r>
          </w:p>
        </w:tc>
        <w:tc>
          <w:tcPr>
            <w:tcW w:w="1276" w:type="dxa"/>
          </w:tcPr>
          <w:p w14:paraId="1DBC1C74" w14:textId="77777777" w:rsidR="00D17D88" w:rsidRPr="00846EAB" w:rsidRDefault="0580BF17" w:rsidP="0580BF17">
            <w:pPr>
              <w:rPr>
                <w:rFonts w:eastAsia="Times New Roman"/>
                <w:sz w:val="18"/>
                <w:szCs w:val="18"/>
              </w:rPr>
            </w:pPr>
            <w:r w:rsidRPr="0580BF17">
              <w:rPr>
                <w:rFonts w:eastAsia="Times New Roman"/>
                <w:sz w:val="18"/>
                <w:szCs w:val="18"/>
              </w:rPr>
              <w:t>Identifying objectives</w:t>
            </w:r>
          </w:p>
        </w:tc>
        <w:tc>
          <w:tcPr>
            <w:tcW w:w="1276" w:type="dxa"/>
          </w:tcPr>
          <w:p w14:paraId="51F3C998" w14:textId="77777777" w:rsidR="00D17D88" w:rsidRPr="00846EAB" w:rsidRDefault="0580BF17" w:rsidP="0580BF17">
            <w:pPr>
              <w:rPr>
                <w:rFonts w:eastAsia="Times New Roman"/>
                <w:sz w:val="18"/>
                <w:szCs w:val="18"/>
              </w:rPr>
            </w:pPr>
            <w:r w:rsidRPr="0580BF17">
              <w:rPr>
                <w:rFonts w:eastAsia="Times New Roman"/>
                <w:sz w:val="18"/>
                <w:szCs w:val="18"/>
              </w:rPr>
              <w:t>Completing the project on time</w:t>
            </w:r>
          </w:p>
        </w:tc>
      </w:tr>
      <w:tr w:rsidR="00C3557D" w14:paraId="64AF9C93" w14:textId="77777777" w:rsidTr="0580BF17">
        <w:trPr>
          <w:trHeight w:val="999"/>
        </w:trPr>
        <w:tc>
          <w:tcPr>
            <w:tcW w:w="1275" w:type="dxa"/>
          </w:tcPr>
          <w:p w14:paraId="6EB47380" w14:textId="77777777" w:rsidR="00D17D88" w:rsidRDefault="0580BF17" w:rsidP="0580BF17">
            <w:pPr>
              <w:rPr>
                <w:rFonts w:eastAsia="Times New Roman"/>
              </w:rPr>
            </w:pPr>
            <w:r w:rsidRPr="0580BF17">
              <w:rPr>
                <w:rFonts w:eastAsia="Times New Roman"/>
              </w:rPr>
              <w:t>Project manager</w:t>
            </w:r>
          </w:p>
        </w:tc>
        <w:tc>
          <w:tcPr>
            <w:tcW w:w="1276" w:type="dxa"/>
          </w:tcPr>
          <w:p w14:paraId="21446313" w14:textId="77777777" w:rsidR="00D17D88" w:rsidRDefault="0580BF17" w:rsidP="0580BF17">
            <w:pPr>
              <w:rPr>
                <w:rFonts w:eastAsia="Times New Roman"/>
              </w:rPr>
            </w:pPr>
            <w:r w:rsidRPr="0580BF17">
              <w:rPr>
                <w:rFonts w:eastAsia="Times New Roman"/>
              </w:rPr>
              <w:t>X</w:t>
            </w:r>
          </w:p>
        </w:tc>
        <w:tc>
          <w:tcPr>
            <w:tcW w:w="1276" w:type="dxa"/>
          </w:tcPr>
          <w:p w14:paraId="290211E4" w14:textId="77777777" w:rsidR="00D17D88" w:rsidRDefault="0580BF17" w:rsidP="0580BF17">
            <w:pPr>
              <w:rPr>
                <w:rFonts w:eastAsia="Times New Roman"/>
              </w:rPr>
            </w:pPr>
            <w:r w:rsidRPr="0580BF17">
              <w:rPr>
                <w:rFonts w:eastAsia="Times New Roman"/>
              </w:rPr>
              <w:t>X</w:t>
            </w:r>
          </w:p>
        </w:tc>
        <w:tc>
          <w:tcPr>
            <w:tcW w:w="1276" w:type="dxa"/>
          </w:tcPr>
          <w:p w14:paraId="72B2E6AA" w14:textId="77777777" w:rsidR="00D17D88" w:rsidRDefault="0580BF17" w:rsidP="0580BF17">
            <w:pPr>
              <w:rPr>
                <w:rFonts w:eastAsia="Times New Roman"/>
              </w:rPr>
            </w:pPr>
            <w:r w:rsidRPr="0580BF17">
              <w:rPr>
                <w:rFonts w:eastAsia="Times New Roman"/>
              </w:rPr>
              <w:t>X</w:t>
            </w:r>
          </w:p>
        </w:tc>
        <w:tc>
          <w:tcPr>
            <w:tcW w:w="1276" w:type="dxa"/>
          </w:tcPr>
          <w:p w14:paraId="3919A94B" w14:textId="77777777" w:rsidR="00D17D88" w:rsidRDefault="0580BF17" w:rsidP="0580BF17">
            <w:pPr>
              <w:rPr>
                <w:rFonts w:eastAsia="Times New Roman"/>
              </w:rPr>
            </w:pPr>
            <w:r w:rsidRPr="0580BF17">
              <w:rPr>
                <w:rFonts w:eastAsia="Times New Roman"/>
              </w:rPr>
              <w:t>X</w:t>
            </w:r>
          </w:p>
        </w:tc>
        <w:tc>
          <w:tcPr>
            <w:tcW w:w="1276" w:type="dxa"/>
          </w:tcPr>
          <w:p w14:paraId="048BC167" w14:textId="77777777" w:rsidR="00D17D88" w:rsidRDefault="0580BF17" w:rsidP="0580BF17">
            <w:pPr>
              <w:rPr>
                <w:rFonts w:eastAsia="Times New Roman"/>
              </w:rPr>
            </w:pPr>
            <w:r w:rsidRPr="0580BF17">
              <w:rPr>
                <w:rFonts w:eastAsia="Times New Roman"/>
              </w:rPr>
              <w:t>X</w:t>
            </w:r>
          </w:p>
        </w:tc>
        <w:tc>
          <w:tcPr>
            <w:tcW w:w="1276" w:type="dxa"/>
          </w:tcPr>
          <w:p w14:paraId="04AA0458" w14:textId="77777777" w:rsidR="00D17D88" w:rsidRDefault="0580BF17" w:rsidP="0580BF17">
            <w:pPr>
              <w:rPr>
                <w:rFonts w:eastAsia="Times New Roman"/>
              </w:rPr>
            </w:pPr>
            <w:r w:rsidRPr="0580BF17">
              <w:rPr>
                <w:rFonts w:eastAsia="Times New Roman"/>
              </w:rPr>
              <w:t>X</w:t>
            </w:r>
          </w:p>
        </w:tc>
      </w:tr>
      <w:tr w:rsidR="00C3557D" w14:paraId="66472398" w14:textId="77777777" w:rsidTr="0580BF17">
        <w:trPr>
          <w:trHeight w:val="999"/>
        </w:trPr>
        <w:tc>
          <w:tcPr>
            <w:tcW w:w="1275" w:type="dxa"/>
          </w:tcPr>
          <w:p w14:paraId="65AA191A" w14:textId="77777777" w:rsidR="00D17D88" w:rsidRDefault="0580BF17" w:rsidP="0580BF17">
            <w:pPr>
              <w:rPr>
                <w:rFonts w:eastAsia="Times New Roman"/>
              </w:rPr>
            </w:pPr>
            <w:r w:rsidRPr="0580BF17">
              <w:rPr>
                <w:rFonts w:eastAsia="Times New Roman"/>
              </w:rPr>
              <w:t>Customer</w:t>
            </w:r>
          </w:p>
        </w:tc>
        <w:tc>
          <w:tcPr>
            <w:tcW w:w="1276" w:type="dxa"/>
          </w:tcPr>
          <w:p w14:paraId="34FA6B42" w14:textId="77777777" w:rsidR="00D17D88" w:rsidRDefault="0580BF17" w:rsidP="0580BF17">
            <w:pPr>
              <w:rPr>
                <w:rFonts w:eastAsia="Times New Roman"/>
              </w:rPr>
            </w:pPr>
            <w:r w:rsidRPr="0580BF17">
              <w:rPr>
                <w:rFonts w:eastAsia="Times New Roman"/>
              </w:rPr>
              <w:t>X</w:t>
            </w:r>
          </w:p>
        </w:tc>
        <w:tc>
          <w:tcPr>
            <w:tcW w:w="1276" w:type="dxa"/>
          </w:tcPr>
          <w:p w14:paraId="5E8330E7" w14:textId="77777777" w:rsidR="00D17D88" w:rsidRDefault="00D17D88" w:rsidP="0580BF17">
            <w:pPr>
              <w:rPr>
                <w:rFonts w:eastAsia="Times New Roman"/>
              </w:rPr>
            </w:pPr>
          </w:p>
        </w:tc>
        <w:tc>
          <w:tcPr>
            <w:tcW w:w="1276" w:type="dxa"/>
          </w:tcPr>
          <w:p w14:paraId="6F7D234B" w14:textId="77777777" w:rsidR="00D17D88" w:rsidRDefault="0580BF17" w:rsidP="0580BF17">
            <w:pPr>
              <w:rPr>
                <w:rFonts w:eastAsia="Times New Roman"/>
              </w:rPr>
            </w:pPr>
            <w:r w:rsidRPr="0580BF17">
              <w:rPr>
                <w:rFonts w:eastAsia="Times New Roman"/>
              </w:rPr>
              <w:t>X</w:t>
            </w:r>
          </w:p>
        </w:tc>
        <w:tc>
          <w:tcPr>
            <w:tcW w:w="1276" w:type="dxa"/>
          </w:tcPr>
          <w:p w14:paraId="0A507BC8" w14:textId="77777777" w:rsidR="00D17D88" w:rsidRDefault="0580BF17" w:rsidP="0580BF17">
            <w:pPr>
              <w:rPr>
                <w:rFonts w:eastAsia="Times New Roman"/>
              </w:rPr>
            </w:pPr>
            <w:r w:rsidRPr="0580BF17">
              <w:rPr>
                <w:rFonts w:eastAsia="Times New Roman"/>
              </w:rPr>
              <w:t>X</w:t>
            </w:r>
          </w:p>
        </w:tc>
        <w:tc>
          <w:tcPr>
            <w:tcW w:w="1276" w:type="dxa"/>
          </w:tcPr>
          <w:p w14:paraId="40B05833" w14:textId="77777777" w:rsidR="00D17D88" w:rsidRDefault="0580BF17" w:rsidP="0580BF17">
            <w:pPr>
              <w:rPr>
                <w:rFonts w:eastAsia="Times New Roman"/>
              </w:rPr>
            </w:pPr>
            <w:r w:rsidRPr="0580BF17">
              <w:rPr>
                <w:rFonts w:eastAsia="Times New Roman"/>
              </w:rPr>
              <w:t>X</w:t>
            </w:r>
          </w:p>
        </w:tc>
        <w:tc>
          <w:tcPr>
            <w:tcW w:w="1276" w:type="dxa"/>
          </w:tcPr>
          <w:p w14:paraId="728ABFB5" w14:textId="77777777" w:rsidR="00D17D88" w:rsidRDefault="0580BF17" w:rsidP="0580BF17">
            <w:pPr>
              <w:rPr>
                <w:rFonts w:eastAsia="Times New Roman"/>
              </w:rPr>
            </w:pPr>
            <w:r w:rsidRPr="0580BF17">
              <w:rPr>
                <w:rFonts w:eastAsia="Times New Roman"/>
              </w:rPr>
              <w:t>X</w:t>
            </w:r>
          </w:p>
        </w:tc>
      </w:tr>
      <w:tr w:rsidR="00C3557D" w14:paraId="342B4946" w14:textId="77777777" w:rsidTr="0580BF17">
        <w:trPr>
          <w:trHeight w:val="999"/>
        </w:trPr>
        <w:tc>
          <w:tcPr>
            <w:tcW w:w="1275" w:type="dxa"/>
          </w:tcPr>
          <w:p w14:paraId="227F311C" w14:textId="77777777" w:rsidR="00D17D88" w:rsidRDefault="0580BF17" w:rsidP="0580BF17">
            <w:pPr>
              <w:rPr>
                <w:rFonts w:eastAsia="Times New Roman"/>
              </w:rPr>
            </w:pPr>
            <w:r w:rsidRPr="0580BF17">
              <w:rPr>
                <w:rFonts w:eastAsia="Times New Roman"/>
              </w:rPr>
              <w:t>Project team</w:t>
            </w:r>
          </w:p>
        </w:tc>
        <w:tc>
          <w:tcPr>
            <w:tcW w:w="1276" w:type="dxa"/>
          </w:tcPr>
          <w:p w14:paraId="58168F30" w14:textId="77777777" w:rsidR="00D17D88" w:rsidRDefault="0580BF17" w:rsidP="0580BF17">
            <w:pPr>
              <w:rPr>
                <w:rFonts w:eastAsia="Times New Roman"/>
              </w:rPr>
            </w:pPr>
            <w:r w:rsidRPr="0580BF17">
              <w:rPr>
                <w:rFonts w:eastAsia="Times New Roman"/>
              </w:rPr>
              <w:t>X</w:t>
            </w:r>
          </w:p>
        </w:tc>
        <w:tc>
          <w:tcPr>
            <w:tcW w:w="1276" w:type="dxa"/>
          </w:tcPr>
          <w:p w14:paraId="5E4E8248" w14:textId="77777777" w:rsidR="00D17D88" w:rsidRDefault="00D17D88" w:rsidP="0580BF17">
            <w:pPr>
              <w:rPr>
                <w:rFonts w:eastAsia="Times New Roman"/>
              </w:rPr>
            </w:pPr>
          </w:p>
        </w:tc>
        <w:tc>
          <w:tcPr>
            <w:tcW w:w="1276" w:type="dxa"/>
          </w:tcPr>
          <w:p w14:paraId="0F31012E" w14:textId="77777777" w:rsidR="00D17D88" w:rsidRDefault="0580BF17" w:rsidP="0580BF17">
            <w:pPr>
              <w:rPr>
                <w:rFonts w:eastAsia="Times New Roman"/>
              </w:rPr>
            </w:pPr>
            <w:r w:rsidRPr="0580BF17">
              <w:rPr>
                <w:rFonts w:eastAsia="Times New Roman"/>
              </w:rPr>
              <w:t>X</w:t>
            </w:r>
          </w:p>
        </w:tc>
        <w:tc>
          <w:tcPr>
            <w:tcW w:w="1276" w:type="dxa"/>
          </w:tcPr>
          <w:p w14:paraId="4B97960E" w14:textId="77777777" w:rsidR="00D17D88" w:rsidRDefault="00D17D88" w:rsidP="0580BF17">
            <w:pPr>
              <w:rPr>
                <w:rFonts w:eastAsia="Times New Roman"/>
              </w:rPr>
            </w:pPr>
          </w:p>
        </w:tc>
        <w:tc>
          <w:tcPr>
            <w:tcW w:w="1276" w:type="dxa"/>
          </w:tcPr>
          <w:p w14:paraId="6F112F13" w14:textId="77777777" w:rsidR="00D17D88" w:rsidRDefault="00D17D88" w:rsidP="0580BF17">
            <w:pPr>
              <w:rPr>
                <w:rFonts w:eastAsia="Times New Roman"/>
              </w:rPr>
            </w:pPr>
          </w:p>
        </w:tc>
        <w:tc>
          <w:tcPr>
            <w:tcW w:w="1276" w:type="dxa"/>
          </w:tcPr>
          <w:p w14:paraId="03290DCA" w14:textId="77777777" w:rsidR="00D17D88" w:rsidRDefault="00D17D88" w:rsidP="0580BF17">
            <w:pPr>
              <w:rPr>
                <w:rFonts w:eastAsia="Times New Roman"/>
              </w:rPr>
            </w:pPr>
          </w:p>
        </w:tc>
      </w:tr>
      <w:tr w:rsidR="00C3557D" w14:paraId="5AFEB04D" w14:textId="77777777" w:rsidTr="0580BF17">
        <w:trPr>
          <w:trHeight w:val="999"/>
        </w:trPr>
        <w:tc>
          <w:tcPr>
            <w:tcW w:w="1275" w:type="dxa"/>
          </w:tcPr>
          <w:p w14:paraId="3E677D1D" w14:textId="77777777" w:rsidR="00D17D88" w:rsidRDefault="0580BF17" w:rsidP="0580BF17">
            <w:pPr>
              <w:rPr>
                <w:rFonts w:eastAsia="Times New Roman"/>
              </w:rPr>
            </w:pPr>
            <w:r w:rsidRPr="0580BF17">
              <w:rPr>
                <w:rFonts w:eastAsia="Times New Roman"/>
              </w:rPr>
              <w:t>Senior management</w:t>
            </w:r>
          </w:p>
        </w:tc>
        <w:tc>
          <w:tcPr>
            <w:tcW w:w="1276" w:type="dxa"/>
          </w:tcPr>
          <w:p w14:paraId="54004CB7" w14:textId="77777777" w:rsidR="00D17D88" w:rsidRDefault="0580BF17" w:rsidP="0580BF17">
            <w:pPr>
              <w:rPr>
                <w:rFonts w:eastAsia="Times New Roman"/>
              </w:rPr>
            </w:pPr>
            <w:r w:rsidRPr="0580BF17">
              <w:rPr>
                <w:rFonts w:eastAsia="Times New Roman"/>
              </w:rPr>
              <w:t>X</w:t>
            </w:r>
          </w:p>
        </w:tc>
        <w:tc>
          <w:tcPr>
            <w:tcW w:w="1276" w:type="dxa"/>
          </w:tcPr>
          <w:p w14:paraId="4A59CAB8" w14:textId="77777777" w:rsidR="00D17D88" w:rsidRDefault="0580BF17" w:rsidP="0580BF17">
            <w:pPr>
              <w:rPr>
                <w:rFonts w:eastAsia="Times New Roman"/>
              </w:rPr>
            </w:pPr>
            <w:r w:rsidRPr="0580BF17">
              <w:rPr>
                <w:rFonts w:eastAsia="Times New Roman"/>
              </w:rPr>
              <w:t>X</w:t>
            </w:r>
          </w:p>
        </w:tc>
        <w:tc>
          <w:tcPr>
            <w:tcW w:w="1276" w:type="dxa"/>
          </w:tcPr>
          <w:p w14:paraId="09DE330F" w14:textId="77777777" w:rsidR="00D17D88" w:rsidRDefault="00D17D88" w:rsidP="0580BF17">
            <w:pPr>
              <w:rPr>
                <w:rFonts w:eastAsia="Times New Roman"/>
              </w:rPr>
            </w:pPr>
          </w:p>
        </w:tc>
        <w:tc>
          <w:tcPr>
            <w:tcW w:w="1276" w:type="dxa"/>
          </w:tcPr>
          <w:p w14:paraId="464F2ADA" w14:textId="77777777" w:rsidR="00D17D88" w:rsidRDefault="00D17D88" w:rsidP="0580BF17">
            <w:pPr>
              <w:rPr>
                <w:rFonts w:eastAsia="Times New Roman"/>
              </w:rPr>
            </w:pPr>
          </w:p>
        </w:tc>
        <w:tc>
          <w:tcPr>
            <w:tcW w:w="1276" w:type="dxa"/>
          </w:tcPr>
          <w:p w14:paraId="3211B09A" w14:textId="77777777" w:rsidR="00D17D88" w:rsidRDefault="00D17D88" w:rsidP="0580BF17">
            <w:pPr>
              <w:rPr>
                <w:rFonts w:eastAsia="Times New Roman"/>
              </w:rPr>
            </w:pPr>
          </w:p>
        </w:tc>
        <w:tc>
          <w:tcPr>
            <w:tcW w:w="1276" w:type="dxa"/>
          </w:tcPr>
          <w:p w14:paraId="25246A83" w14:textId="77777777" w:rsidR="00D17D88" w:rsidRDefault="0580BF17" w:rsidP="0580BF17">
            <w:pPr>
              <w:keepNext/>
              <w:rPr>
                <w:rFonts w:eastAsia="Times New Roman"/>
              </w:rPr>
            </w:pPr>
            <w:r w:rsidRPr="0580BF17">
              <w:rPr>
                <w:rFonts w:eastAsia="Times New Roman"/>
              </w:rPr>
              <w:t>X</w:t>
            </w:r>
          </w:p>
        </w:tc>
      </w:tr>
    </w:tbl>
    <w:p w14:paraId="35A727DE" w14:textId="77777777" w:rsidR="00581F10" w:rsidRDefault="00581F10" w:rsidP="0580BF17">
      <w:pPr>
        <w:pStyle w:val="Beschriftung"/>
      </w:pPr>
      <w:bookmarkStart w:id="16" w:name="_Toc473557378"/>
      <w:r w:rsidRPr="0580BF17">
        <w:t xml:space="preserve">Table </w:t>
      </w:r>
      <w:r>
        <w:fldChar w:fldCharType="begin"/>
      </w:r>
      <w:r>
        <w:instrText xml:space="preserve"> STYLEREF 2 \s </w:instrText>
      </w:r>
      <w:r>
        <w:fldChar w:fldCharType="separate"/>
      </w:r>
      <w:r>
        <w:rPr>
          <w:noProof/>
        </w:rPr>
        <w:t>2.3</w:t>
      </w:r>
      <w:r>
        <w:fldChar w:fldCharType="end"/>
      </w:r>
      <w:r>
        <w:noBreakHyphen/>
      </w:r>
      <w:r>
        <w:fldChar w:fldCharType="begin"/>
      </w:r>
      <w:r>
        <w:instrText xml:space="preserve"> SEQ Table \* ARABIC \s 2 </w:instrText>
      </w:r>
      <w:r>
        <w:fldChar w:fldCharType="separate"/>
      </w:r>
      <w:r>
        <w:rPr>
          <w:noProof/>
        </w:rPr>
        <w:t>1</w:t>
      </w:r>
      <w:r>
        <w:fldChar w:fldCharType="end"/>
      </w:r>
      <w:r w:rsidRPr="0580BF17">
        <w:t xml:space="preserve"> Performance criteria of stakeholders</w:t>
      </w:r>
      <w:bookmarkEnd w:id="16"/>
    </w:p>
    <w:p w14:paraId="30BC49E1" w14:textId="41FDE771" w:rsidR="00C3557D" w:rsidRDefault="00CF18B5" w:rsidP="0580BF17">
      <w:pPr>
        <w:rPr>
          <w:rFonts w:eastAsia="Times New Roman"/>
        </w:rPr>
      </w:pPr>
      <w:r w:rsidRPr="0580BF17">
        <w:rPr>
          <w:rFonts w:eastAsia="Times New Roman"/>
        </w:rPr>
        <w:t>Only the project manager and the customer of the project consider stakeholder satisfaction</w:t>
      </w:r>
      <w:r w:rsidR="00CD5589" w:rsidRPr="0580BF17">
        <w:rPr>
          <w:rFonts w:eastAsia="Times New Roman"/>
        </w:rPr>
        <w:t xml:space="preserve"> </w:t>
      </w:r>
      <w:r w:rsidR="00C3557D" w:rsidRPr="0580BF17">
        <w:rPr>
          <w:rFonts w:eastAsia="Times New Roman"/>
        </w:rPr>
        <w:t>and the acceptance of the resulting product</w:t>
      </w:r>
      <w:r w:rsidRPr="0580BF17">
        <w:rPr>
          <w:rFonts w:eastAsia="Times New Roman"/>
        </w:rPr>
        <w:t xml:space="preserve"> important in achieving project success</w:t>
      </w:r>
      <w:r w:rsidR="003B3720" w:rsidRPr="0580BF17">
        <w:rPr>
          <w:rFonts w:eastAsia="Times New Roman"/>
        </w:rPr>
        <w:t xml:space="preserve"> </w:t>
      </w:r>
      <w:r w:rsidR="003B3720">
        <w:fldChar w:fldCharType="begin"/>
      </w:r>
      <w:r w:rsidR="00FA368E">
        <w:instrText xml:space="preserve"> ADDIN ZOTERO_ITEM CSL_CITATION {"citationID":"1a0uer7u5h","properties":{"formattedCitation":"{\\rtf (Davis, 2014, pp. 197\\uc0\\u8211{}197)}","plainCitation":"(Davis, 2014, pp. 197–197)"},"citationItems":[{"id":27,"uris":["http://zotero.org/users/2762391/items/AJQHBZGT"],"uri":["http://zotero.org/users/2762391/items/AJQHBZGT"],"itemData":{"id":27,"type":"article-journal","title":"Different stakeholder groups and their perceptions of project success","container-title":"International Journal of Project Management","page":"189-201","volume":"32","issue":"2","source":"ScienceDirect","abstract":"This is a theoretical paper using the Web of Science search engine and Bibexcel analysis functions to determine key literature related to ‘project success’. The paper firstly provides background to the development of project success since the 1970s. Then, an inductive thematic analysis investigates which factors stakeholders, involved in projects, perceived as key to project success.\n\nIt provides a better understanding of project success and identifies perceptions by senior management, project core team and project recipient stakeholder groups. The main issue highlighted by the research was that, for some groups, there were no common success factors. This suggests a lack of agreement in perceptions of project success factors between these three groups, highlighting discontinuity between them and provides a case for empirical research into multiple stakeholder groups' perceptions of project success. The approach selected employed a combination of a systematic integrative literature review, coding framework and thematic analysis.","DOI":"10.1016/j.ijproman.2013.02.006","ISSN":"0263-7863","journalAbbreviation":"International Journal of Project Management","author":[{"family":"Davis","given":"Kate"}],"issued":{"date-parts":[["2014",2]]}},"locator":"197-197"}],"schema":"https://github.com/citation-style-language/schema/raw/master/csl-citation.json"} </w:instrText>
      </w:r>
      <w:r w:rsidR="003B3720">
        <w:fldChar w:fldCharType="separate"/>
      </w:r>
      <w:r w:rsidR="00FA368E" w:rsidRPr="00FA368E">
        <w:rPr>
          <w:szCs w:val="24"/>
        </w:rPr>
        <w:t>(Davis, 2014, pp. 197–197)</w:t>
      </w:r>
      <w:r w:rsidR="003B3720">
        <w:fldChar w:fldCharType="end"/>
      </w:r>
      <w:r w:rsidRPr="0580BF17">
        <w:rPr>
          <w:rFonts w:eastAsia="Times New Roman"/>
        </w:rPr>
        <w:t xml:space="preserve">. </w:t>
      </w:r>
      <w:r w:rsidR="00C3557D" w:rsidRPr="0580BF17">
        <w:rPr>
          <w:rFonts w:eastAsia="Times New Roman"/>
        </w:rPr>
        <w:t xml:space="preserve">Additionally, both the project manager and the customer believe that it is for the performance of the project it is important that the all objectives are properly identified and communicated between all the stakeholders </w:t>
      </w:r>
      <w:r w:rsidR="00C3557D">
        <w:fldChar w:fldCharType="begin"/>
      </w:r>
      <w:r w:rsidR="00FA368E">
        <w:instrText xml:space="preserve"> ADDIN ZOTERO_ITEM CSL_CITATION {"citationID":"1c3gskcooa","properties":{"formattedCitation":"(Davis, 2014, p. 197)","plainCitation":"(Davis, 2014, p. 197)"},"citationItems":[{"id":27,"uris":["http://zotero.org/users/2762391/items/AJQHBZGT"],"uri":["http://zotero.org/users/2762391/items/AJQHBZGT"],"itemData":{"id":27,"type":"article-journal","title":"Different stakeholder groups and their perceptions of project success","container-title":"International Journal of Project Management","page":"189-201","volume":"32","issue":"2","source":"ScienceDirect","abstract":"This is a theoretical paper using the Web of Science search engine and Bibexcel analysis functions to determine key literature related to ‘project success’. The paper firstly provides background to the development of project success since the 1970s. Then, an inductive thematic analysis investigates which factors stakeholders, involved in projects, perceived as key to project success.\n\nIt provides a better understanding of project success and identifies perceptions by senior management, project core team and project recipient stakeholder groups. The main issue highlighted by the research was that, for some groups, there were no common success factors. This suggests a lack of agreement in perceptions of project success factors between these three groups, highlighting discontinuity between them and provides a case for empirical research into multiple stakeholder groups' perceptions of project success. The approach selected employed a combination of a systematic integrative literature review, coding framework and thematic analysis.","DOI":"10.1016/j.ijproman.2013.02.006","ISSN":"0263-7863","journalAbbreviation":"International Journal of Project Management","author":[{"family":"Davis","given":"Kate"}],"issued":{"date-parts":[["2014",2]]}},"locator":"197"}],"schema":"https://github.com/citation-style-language/schema/raw/master/csl-citation.json"} </w:instrText>
      </w:r>
      <w:r w:rsidR="00C3557D">
        <w:fldChar w:fldCharType="separate"/>
      </w:r>
      <w:r w:rsidR="00FA368E" w:rsidRPr="00FA368E">
        <w:t>(Davis, 2014, p. 197)</w:t>
      </w:r>
      <w:r w:rsidR="00C3557D">
        <w:fldChar w:fldCharType="end"/>
      </w:r>
      <w:r w:rsidR="00C3557D" w:rsidRPr="0580BF17">
        <w:rPr>
          <w:rFonts w:eastAsia="Times New Roman"/>
        </w:rPr>
        <w:t>.</w:t>
      </w:r>
    </w:p>
    <w:p w14:paraId="5BF55814" w14:textId="09B14F37" w:rsidR="001D69FE" w:rsidRDefault="001D69FE" w:rsidP="0580BF17">
      <w:pPr>
        <w:tabs>
          <w:tab w:val="left" w:pos="1671"/>
        </w:tabs>
        <w:rPr>
          <w:rFonts w:eastAsia="Times New Roman"/>
        </w:rPr>
      </w:pPr>
      <w:r w:rsidRPr="0580BF17">
        <w:rPr>
          <w:rFonts w:eastAsia="Times New Roman"/>
        </w:rPr>
        <w:t xml:space="preserve">Finally, </w:t>
      </w:r>
      <w:r>
        <w:fldChar w:fldCharType="begin"/>
      </w:r>
      <w:r w:rsidR="00FA368E">
        <w:instrText xml:space="preserve"> ADDIN ZOTERO_ITEM CSL_CITATION {"citationID":"WUhjjjdA","properties":{"formattedCitation":"(Davis, 2014)","plainCitation":"(Davis, 2014)"},"citationItems":[{"id":27,"uris":["http://zotero.org/users/2762391/items/AJQHBZGT"],"uri":["http://zotero.org/users/2762391/items/AJQHBZGT"],"itemData":{"id":27,"type":"article-journal","title":"Different stakeholder groups and their perceptions of project success","container-title":"International Journal of Project Management","page":"189-201","volume":"32","issue":"2","source":"ScienceDirect","abstract":"This is a theoretical paper using the Web of Science search engine and Bibexcel analysis functions to determine key literature related to ‘project success’. The paper firstly provides background to the development of project success since the 1970s. Then, an inductive thematic analysis investigates which factors stakeholders, involved in projects, perceived as key to project success.\n\nIt provides a better understanding of project success and identifies perceptions by senior management, project core team and project recipient stakeholder groups. The main issue highlighted by the research was that, for some groups, there were no common success factors. This suggests a lack of agreement in perceptions of project success factors between these three groups, highlighting discontinuity between them and provides a case for empirical research into multiple stakeholder groups' perceptions of project success. The approach selected employed a combination of a systematic integrative literature review, coding framework and thematic analysis.","DOI":"10.1016/j.ijproman.2013.02.006","ISSN":"0263-7863","journalAbbreviation":"International Journal of Project Management","author":[{"family":"Davis","given":"Kate"}],"issued":{"date-parts":[["2014",2]]}}}],"schema":"https://github.com/citation-style-language/schema/raw/master/csl-citation.json"} </w:instrText>
      </w:r>
      <w:r>
        <w:fldChar w:fldCharType="separate"/>
      </w:r>
      <w:r w:rsidR="00FA368E" w:rsidRPr="00FA368E">
        <w:t>(Davis, 2014)</w:t>
      </w:r>
      <w:r>
        <w:fldChar w:fldCharType="end"/>
      </w:r>
      <w:r w:rsidRPr="0580BF17">
        <w:rPr>
          <w:rFonts w:eastAsia="Times New Roman"/>
        </w:rPr>
        <w:t xml:space="preserve"> identified another performance criteria that exists across multiple stakeholders</w:t>
      </w:r>
      <w:r w:rsidR="00581F10" w:rsidRPr="0580BF17">
        <w:rPr>
          <w:rFonts w:eastAsia="Times New Roman"/>
        </w:rPr>
        <w:t>. The project needs to be completed on time. This performance criteria is shared by the project manager, the customer of the project and the senior management of the organization.</w:t>
      </w:r>
    </w:p>
    <w:p w14:paraId="72B2FCD9" w14:textId="77777777" w:rsidR="00C3557D" w:rsidRDefault="00C3557D" w:rsidP="0580BF17">
      <w:pPr>
        <w:rPr>
          <w:rFonts w:eastAsia="Times New Roman"/>
        </w:rPr>
      </w:pPr>
    </w:p>
    <w:p w14:paraId="073CB8F4" w14:textId="77777777" w:rsidR="00E133EF" w:rsidRPr="003B208D" w:rsidRDefault="00E133EF" w:rsidP="003B208D">
      <w:pPr>
        <w:pStyle w:val="berschrift2"/>
      </w:pPr>
      <w:bookmarkStart w:id="17" w:name="_Toc473556846"/>
      <w:r w:rsidRPr="003B208D">
        <w:t>Project Success Criteria</w:t>
      </w:r>
      <w:bookmarkEnd w:id="17"/>
    </w:p>
    <w:p w14:paraId="1B1F5E51" w14:textId="1E5BDBB9" w:rsidR="00E133EF" w:rsidRPr="003B208D" w:rsidRDefault="00C45D54" w:rsidP="003B208D">
      <w:pPr>
        <w:pStyle w:val="berschrift3"/>
      </w:pPr>
      <w:bookmarkStart w:id="18" w:name="_Toc473556847"/>
      <w:r w:rsidRPr="003B208D">
        <w:t>Definition and Success Criteria</w:t>
      </w:r>
      <w:bookmarkEnd w:id="18"/>
    </w:p>
    <w:p w14:paraId="00885A02" w14:textId="6D65E0C2" w:rsidR="0008631E" w:rsidRDefault="00EC1C95" w:rsidP="0580BF17">
      <w:pPr>
        <w:rPr>
          <w:rFonts w:eastAsia="Times New Roman"/>
        </w:rPr>
      </w:pPr>
      <w:r w:rsidRPr="0580BF17">
        <w:rPr>
          <w:rFonts w:eastAsia="Times New Roman"/>
        </w:rPr>
        <w:t xml:space="preserve">Commonly a project is considered successful if the project met the required scope, time and cost targets </w:t>
      </w:r>
      <w:r>
        <w:fldChar w:fldCharType="begin"/>
      </w:r>
      <w:r w:rsidR="00FA368E">
        <w:instrText xml:space="preserve"> ADDIN ZOTERO_ITEM CSL_CITATION {"citationID":"gnbskp9kp","properties":{"formattedCitation":"(Schwalbe, 2013, p. 11)","plainCitation":"(Schwalbe, 2013, p. 11)"},"citationItems":[{"id":21,"uris":["http://zotero.org/users/2762391/items/8ZVMN3H6"],"uri":["http://zotero.org/users/2762391/items/8ZVMN3H6"],"itemData":{"id":21,"type":"book","title":"Information Technology Project Management, Revised","publisher":"Cengage Learning","publisher-place":"Australia","number-of-pages":"656","edition":"7 edition","source":"Amazon","event-place":"Australia","abstract":"Discover exciting \"behind-the-scenes\" opportunities and challenges in technology today with Schwalbe's unique INFORMATION TECHNOLOGY PROJECT MANAGEMENT, REVISED 7E. This one-of-a-kind book demonstrates the principles distinctive to managing information technology (IT) projects that extend well beyond standard project management requirements.  No book offers more up-to-the minute insights and software tools for IT project management success, including updates that reflect the latest PMBOK Guide, 5th edition, the global standard for managing projects and earning certification. The book weaves today's theory with successful practices for an understandable, integrated presentation that focuses on the concepts, tools, and techniques that are most effective today.  INFORMATION TECHNOLOGY PROJECT MANAGEMENT is the only book to apply all ten project management knowledge areas to IT projects. You master skills in project integration, scope, time, cost, quality, human resource, communications, risk, procurement, and stakeholder management as well as all five process groups--initiating, planning, executing, monitoring and controlling, and closing. Intriguing examples from familiar companies featured in today's news, a new Agile case, opportunities with MindView software, and a new chapter on project stakeholder management further ensure you are equipped to manage information technology projects with success.  The REVISED Seventh Edition has updated Appendix A for Microsoft Project 2013.","ISBN":"978-1-285-84709-2","language":"English","author":[{"family":"Schwalbe","given":"Kathy"}],"issued":{"date-parts":[["2013",9,9]]}},"locator":"11"}],"schema":"https://github.com/citation-style-language/schema/raw/master/csl-citation.json"} </w:instrText>
      </w:r>
      <w:r>
        <w:fldChar w:fldCharType="separate"/>
      </w:r>
      <w:r w:rsidR="00FA368E" w:rsidRPr="00FA368E">
        <w:t>(Schwalbe, 2013, p. 11)</w:t>
      </w:r>
      <w:r>
        <w:fldChar w:fldCharType="end"/>
      </w:r>
      <w:r w:rsidRPr="0580BF17">
        <w:rPr>
          <w:rFonts w:eastAsia="Times New Roman"/>
        </w:rPr>
        <w:t xml:space="preserve">. This view of project success can be found across multiple sources </w:t>
      </w:r>
      <w:r>
        <w:fldChar w:fldCharType="begin"/>
      </w:r>
      <w:r w:rsidR="00FA368E">
        <w:instrText xml:space="preserve"> ADDIN ZOTERO_ITEM CSL_CITATION {"citationID":"12hj7ikiit","properties":{"formattedCitation":"(Kerzner, 2013, p. 7; PMI, 2013, p. 35)","plainCitation":"(Kerzner, 2013, p. 7; PMI, 2013, p. 35)"},"citationItems":[{"id":25,"uris":["http://zotero.org/users/2762391/items/9KDUPIXX"],"uri":["http://zotero.org/users/2762391/items/9KDUPIXX"],"itemData":{"id":25,"type":"book","title":"Project Management: A Systems Approach to Planning, Scheduling, and Controlling","publisher":"John Wiley &amp; Sons","publisher-place":"Hoboken, New Jersey","number-of-pages":"1296","edition":"11","source":"Amazon","event-place":"Hoboken, New Jersey","abstract":"The bestselling project management text for students and professionals--now updated and expanded This Eleventh Edition of the bestselling \"bible\" of project management maintains the streamlined approach of the prior editions and moves the content even closer to PMI's Project Management Body of Knowledge (PMBOK). New content has been added to this edition on measuring project management ROI, value to the organization and to customers, and much more. The capstone \"super\" case on the \"Iridium Project\" has been maintained, covering all aspects of project management. Increased use of sidebars throughout the book helps further align it with the PMBOK and the Project Management Professional (PMP) Certification Exam. This new edition features significant expansion, including more than three dozen entirely new sections and updates on process supporting; types of project closure; project sponsorship; and culture, teamwork, and trust. This comprehensive guide to the principles and practices of project management:* Offers new sections on added value, business intelligence, project governance, and much more* Provides twenty-five case studies covering a variety of industries, almost all of which are real-world situations drawn from the author's practice* Includes 400 discussion questions and more than 125 multiple-choice questions* Serves as an excellent study guide for the PMP Certification Exam","ISBN":"978-1-118-02227-6","shortTitle":"Project Management","language":"Englisch","author":[{"family":"Kerzner","given":"Harold"}],"issued":{"date-parts":[["2013"]],"season":"Mai"}},"locator":"7"},{"id":55,"uris":["http://zotero.org/users/2762391/items/KXC236WV"],"uri":["http://zotero.org/users/2762391/items/KXC236WV"],"itemData":{"id":55,"type":"book","title":"A Guide to the Project Management Body of Knowledge","publisher":"Project Management Institute","number-of-pages":"589","edition":"5","source":"Amazon","abstract":"A Guide to the Project Management Body of Knowledge (PMBOK® Guide)–Fifth Edition reflects the collaboration and knowledge of working project managers and provides the fundamentals of project management as they apply to a wide range of projects. This internationally recognized standard gives project managers the essential tools to practice project management and deliver organizational results.A tenth Knowledge Area has been added; Project Stakeholder Management expands upon the importance of appropriately engaging project stakeholders in key decisions and activities.Project data information and information flow have been redefined to bring greater consistency and be more aligned with the Data, Information, Knowledge and Wisdom (DIKW) model used in the field of Knowledge ManagementFour new planning processes have been added: Plan Scope Management, Plan Schedule Management, Plan Cost Management and Plan Stakeholder Management: These were created to reinforce the concept that each of the subsidiary plans are integrated through the overall project management plan.PLEASE NOTE: Some images in this book may be blurry, but the text provides the supporting description. This title is best viewed on devices with a larger screen area.","ISBN":"978-1-935589-81-5","language":"Englisch","author":[{"family":"PMI","given":""}],"issued":{"date-parts":[["2013",9,1]]}},"locator":"35"}],"schema":"https://github.com/citation-style-language/schema/raw/master/csl-citation.json"} </w:instrText>
      </w:r>
      <w:r>
        <w:fldChar w:fldCharType="separate"/>
      </w:r>
      <w:r w:rsidR="00FA368E" w:rsidRPr="00FA368E">
        <w:t>(Kerzner, 2013, p. 7; PMI, 2013, p. 35)</w:t>
      </w:r>
      <w:r>
        <w:fldChar w:fldCharType="end"/>
      </w:r>
      <w:r w:rsidRPr="0580BF17">
        <w:rPr>
          <w:rFonts w:eastAsia="Times New Roman"/>
        </w:rPr>
        <w:t xml:space="preserve">. A project is considered successful if the </w:t>
      </w:r>
      <w:r w:rsidRPr="0580BF17">
        <w:rPr>
          <w:rFonts w:eastAsia="Times New Roman"/>
        </w:rPr>
        <w:lastRenderedPageBreak/>
        <w:t xml:space="preserve">project team manages to complete the project and if project success criteria’s are fulfilled </w:t>
      </w:r>
      <w:r>
        <w:fldChar w:fldCharType="begin"/>
      </w:r>
      <w:r w:rsidR="00FA368E">
        <w:instrText xml:space="preserve"> ADDIN ZOTERO_ITEM CSL_CITATION {"citationID":"2c5rhhmt2p","properties":{"formattedCitation":"(Schwalbe, 2013, p. 14)","plainCitation":"(Schwalbe, 2013, p. 14)"},"citationItems":[{"id":21,"uris":["http://zotero.org/users/2762391/items/8ZVMN3H6"],"uri":["http://zotero.org/users/2762391/items/8ZVMN3H6"],"itemData":{"id":21,"type":"book","title":"Information Technology Project Management, Revised","publisher":"Cengage Learning","publisher-place":"Australia","number-of-pages":"656","edition":"7 edition","source":"Amazon","event-place":"Australia","abstract":"Discover exciting \"behind-the-scenes\" opportunities and challenges in technology today with Schwalbe's unique INFORMATION TECHNOLOGY PROJECT MANAGEMENT, REVISED 7E. This one-of-a-kind book demonstrates the principles distinctive to managing information technology (IT) projects that extend well beyond standard project management requirements.  No book offers more up-to-the minute insights and software tools for IT project management success, including updates that reflect the latest PMBOK Guide, 5th edition, the global standard for managing projects and earning certification. The book weaves today's theory with successful practices for an understandable, integrated presentation that focuses on the concepts, tools, and techniques that are most effective today.  INFORMATION TECHNOLOGY PROJECT MANAGEMENT is the only book to apply all ten project management knowledge areas to IT projects. You master skills in project integration, scope, time, cost, quality, human resource, communications, risk, procurement, and stakeholder management as well as all five process groups--initiating, planning, executing, monitoring and controlling, and closing. Intriguing examples from familiar companies featured in today's news, a new Agile case, opportunities with MindView software, and a new chapter on project stakeholder management further ensure you are equipped to manage information technology projects with success.  The REVISED Seventh Edition has updated Appendix A for Microsoft Project 2013.","ISBN":"978-1-285-84709-2","language":"English","author":[{"family":"Schwalbe","given":"Kathy"}],"issued":{"date-parts":[["2013",9,9]]}},"locator":"14"}],"schema":"https://github.com/citation-style-language/schema/raw/master/csl-citation.json"} </w:instrText>
      </w:r>
      <w:r>
        <w:fldChar w:fldCharType="separate"/>
      </w:r>
      <w:r w:rsidR="00FA368E" w:rsidRPr="00FA368E">
        <w:t>(Schwalbe, 2013, p. 14)</w:t>
      </w:r>
      <w:r>
        <w:fldChar w:fldCharType="end"/>
      </w:r>
      <w:r w:rsidRPr="0580BF17">
        <w:rPr>
          <w:rFonts w:eastAsia="Times New Roman"/>
        </w:rPr>
        <w:t xml:space="preserve">. </w:t>
      </w:r>
      <w:r w:rsidR="00FA666B" w:rsidRPr="0580BF17">
        <w:rPr>
          <w:rFonts w:eastAsia="Times New Roman"/>
        </w:rPr>
        <w:t xml:space="preserve">Project success criteria are the goals that </w:t>
      </w:r>
      <w:r w:rsidR="00F47507" w:rsidRPr="0580BF17">
        <w:rPr>
          <w:rFonts w:eastAsia="Times New Roman"/>
        </w:rPr>
        <w:t>a project needs</w:t>
      </w:r>
      <w:r w:rsidR="00FA666B" w:rsidRPr="0580BF17">
        <w:rPr>
          <w:rFonts w:eastAsia="Times New Roman"/>
        </w:rPr>
        <w:t xml:space="preserve"> to achieve so that the stakeholders of the project would consider it a success. The three most often mentioned success criteria of a project are </w:t>
      </w:r>
      <w:r w:rsidR="00F47507" w:rsidRPr="0580BF17">
        <w:rPr>
          <w:rFonts w:eastAsia="Times New Roman"/>
        </w:rPr>
        <w:t>that</w:t>
      </w:r>
      <w:r w:rsidR="00FA666B" w:rsidRPr="0580BF17">
        <w:rPr>
          <w:rFonts w:eastAsia="Times New Roman"/>
        </w:rPr>
        <w:t xml:space="preserve"> the project is within budget, it gets completely on time and if the proje</w:t>
      </w:r>
      <w:r w:rsidRPr="0580BF17">
        <w:rPr>
          <w:rFonts w:eastAsia="Times New Roman"/>
        </w:rPr>
        <w:t xml:space="preserve">ct achieved the required scope </w:t>
      </w:r>
      <w:r>
        <w:fldChar w:fldCharType="begin"/>
      </w:r>
      <w:r w:rsidR="00FA368E">
        <w:instrText xml:space="preserve"> ADDIN ZOTERO_ITEM CSL_CITATION {"citationID":"9fXxSjhu","properties":{"formattedCitation":"(Kerzner, 2013, p. 7; PMI, 2012, p. 35)","plainCitation":"(Kerzner, 2013, p. 7; PMI, 2012, p. 35)","dontUpdate":true},"citationItems":[{"id":25,"uris":["http://zotero.org/users/2762391/items/9KDUPIXX"],"uri":["http://zotero.org/users/2762391/items/9KDUPIXX"],"itemData":{"id":25,"type":"book","title":"Project Management: A Systems Approach to Planning, Scheduling, and Controlling","publisher":"John Wiley &amp; Sons","publisher-place":"Hoboken, New Jersey","number-of-pages":"1296","edition":"11","source":"Amazon","event-place":"Hoboken, New Jersey","abstract":"The bestselling project management text for students and professionals--now updated and expanded This Eleventh Edition of the bestselling \"bible\" of project management maintains the streamlined approach of the prior editions and moves the content even closer to PMI's Project Management Body of Knowledge (PMBOK). New content has been added to this edition on measuring project management ROI, value to the organization and to customers, and much more. The capstone \"super\" case on the \"Iridium Project\" has been maintained, covering all aspects of project management. Increased use of sidebars throughout the book helps further align it with the PMBOK and the Project Management Professional (PMP) Certification Exam. This new edition features significant expansion, including more than three dozen entirely new sections and updates on process supporting; types of project closure; project sponsorship; and culture, teamwork, and trust. This comprehensive guide to the principles and practices of project management:* Offers new sections on added value, business intelligence, project governance, and much more* Provides twenty-five case studies covering a variety of industries, almost all of which are real-world situations drawn from the author's practice* Includes 400 discussion questions and more than 125 multiple-choice questions* Serves as an excellent study guide for the PMP Certification Exam","ISBN":"978-1-118-02227-6","shortTitle":"Project Management","language":"Englisch","author":[{"family":"Kerzner","given":"Harold"}],"issued":{"date-parts":[["2013"]],"season":"Mai"}},"locator":"7"},{"id":55,"uris":["http://zotero.org/users/2762391/items/KXC236WV"],"uri":["http://zotero.org/users/2762391/items/KXC236WV"],"itemData":{"id":55,"type":"book","title":"A Guide to the Project Management Body of Knowledge","publisher":"Project Management Institute","number-of-pages":"589","edition":"5","source":"Amazon","abstract":"A Guide to the Project Management Body of Knowledge (PMBOK® Guide)–Fifth Edition reflects the collaboration and knowledge of working project managers and provides the fundamentals of project management as they apply to a wide range of projects. This internationally recognized standard gives project managers the essential tools to practice project management and deliver organizational results.A tenth Knowledge Area has been added; Project Stakeholder Management expands upon the importance of appropriately engaging project stakeholders in key decisions and activities.Project data information and information flow have been redefined to bring greater consistency and be more aligned with the Data, Information, Knowledge and Wisdom (DIKW) model used in the field of Knowledge ManagementFour new planning processes have been added: Plan Scope Management, Plan Schedule Management, Plan Cost Management and Plan Stakeholder Management: These were created to reinforce the concept that each of the subsidiary plans are integrated through the overall project management plan.PLEASE NOTE: Some images in this book may be blurry, but the text provides the supporting description. This title is best viewed on devices with a larger screen area.","ISBN":"978-1-935589-81-5","language":"Englisch","author":[{"family":"PMI","given":""}],"issued":{"date-parts":[["2013",9,1]]}},"locator":"35"}],"schema":"https://github.com/citation-style-language/schema/raw/master/csl-citation.json"} </w:instrText>
      </w:r>
      <w:r>
        <w:fldChar w:fldCharType="separate"/>
      </w:r>
      <w:r w:rsidRPr="00EA242E">
        <w:t>(Kerzner, 2013, p. 7; PMI, 2012, p. 35</w:t>
      </w:r>
      <w:r>
        <w:t xml:space="preserve">, </w:t>
      </w:r>
      <w:r w:rsidRPr="00EA242E">
        <w:t>Schwalbe, 2013, p. 1</w:t>
      </w:r>
      <w:r>
        <w:t>4</w:t>
      </w:r>
      <w:r w:rsidRPr="00EA242E">
        <w:t>)</w:t>
      </w:r>
      <w:r>
        <w:fldChar w:fldCharType="end"/>
      </w:r>
      <w:r w:rsidR="00FA666B" w:rsidRPr="0580BF17">
        <w:rPr>
          <w:rFonts w:eastAsia="Times New Roman"/>
        </w:rPr>
        <w:t>, these three criteria are called the ‘</w:t>
      </w:r>
      <w:r w:rsidRPr="0580BF17">
        <w:rPr>
          <w:rFonts w:eastAsia="Times New Roman"/>
        </w:rPr>
        <w:t xml:space="preserve">triple constraints’ </w:t>
      </w:r>
      <w:r>
        <w:fldChar w:fldCharType="begin"/>
      </w:r>
      <w:r w:rsidR="00FA368E">
        <w:instrText xml:space="preserve"> ADDIN ZOTERO_ITEM CSL_CITATION {"citationID":"okpkabr46","properties":{"formattedCitation":"(Kerzner, 2013, p. 9)","plainCitation":"(Kerzner, 2013, p. 9)"},"citationItems":[{"id":25,"uris":["http://zotero.org/users/2762391/items/9KDUPIXX"],"uri":["http://zotero.org/users/2762391/items/9KDUPIXX"],"itemData":{"id":25,"type":"book","title":"Project Management: A Systems Approach to Planning, Scheduling, and Controlling","publisher":"John Wiley &amp; Sons","publisher-place":"Hoboken, New Jersey","number-of-pages":"1296","edition":"11","source":"Amazon","event-place":"Hoboken, New Jersey","abstract":"The bestselling project management text for students and professionals--now updated and expanded This Eleventh Edition of the bestselling \"bible\" of project management maintains the streamlined approach of the prior editions and moves the content even closer to PMI's Project Management Body of Knowledge (PMBOK). New content has been added to this edition on measuring project management ROI, value to the organization and to customers, and much more. The capstone \"super\" case on the \"Iridium Project\" has been maintained, covering all aspects of project management. Increased use of sidebars throughout the book helps further align it with the PMBOK and the Project Management Professional (PMP) Certification Exam. This new edition features significant expansion, including more than three dozen entirely new sections and updates on process supporting; types of project closure; project sponsorship; and culture, teamwork, and trust. This comprehensive guide to the principles and practices of project management:* Offers new sections on added value, business intelligence, project governance, and much more* Provides twenty-five case studies covering a variety of industries, almost all of which are real-world situations drawn from the author's practice* Includes 400 discussion questions and more than 125 multiple-choice questions* Serves as an excellent study guide for the PMP Certification Exam","ISBN":"978-1-118-02227-6","shortTitle":"Project Management","language":"Englisch","author":[{"family":"Kerzner","given":"Harold"}],"issued":{"date-parts":[["2013"]],"season":"Mai"}},"locator":"9"}],"schema":"https://github.com/citation-style-language/schema/raw/master/csl-citation.json"} </w:instrText>
      </w:r>
      <w:r>
        <w:fldChar w:fldCharType="separate"/>
      </w:r>
      <w:r w:rsidR="00FA368E" w:rsidRPr="00FA368E">
        <w:t>(Kerzner, 2013, p. 9)</w:t>
      </w:r>
      <w:r>
        <w:fldChar w:fldCharType="end"/>
      </w:r>
      <w:r w:rsidR="00FA666B" w:rsidRPr="0580BF17">
        <w:rPr>
          <w:rFonts w:eastAsia="Times New Roman"/>
        </w:rPr>
        <w:t>.</w:t>
      </w:r>
      <w:r w:rsidR="00D85086" w:rsidRPr="0580BF17">
        <w:rPr>
          <w:rFonts w:eastAsia="Times New Roman"/>
        </w:rPr>
        <w:t xml:space="preserve"> </w:t>
      </w:r>
    </w:p>
    <w:p w14:paraId="1871EFCE" w14:textId="772F0E56" w:rsidR="00EC1C95" w:rsidRDefault="00374E40" w:rsidP="0580BF17">
      <w:pPr>
        <w:rPr>
          <w:rFonts w:eastAsia="Times New Roman"/>
        </w:rPr>
      </w:pPr>
      <w:r w:rsidRPr="0580BF17">
        <w:rPr>
          <w:rFonts w:eastAsia="Times New Roman"/>
        </w:rPr>
        <w:t xml:space="preserve">However, the literature often finds that these three criteria are not enough, since even if </w:t>
      </w:r>
      <w:r w:rsidR="00383257" w:rsidRPr="0580BF17">
        <w:rPr>
          <w:rFonts w:eastAsia="Times New Roman"/>
        </w:rPr>
        <w:t>a</w:t>
      </w:r>
      <w:r w:rsidRPr="0580BF17">
        <w:rPr>
          <w:rFonts w:eastAsia="Times New Roman"/>
        </w:rPr>
        <w:t xml:space="preserve"> project fulfils all criteria the customer still might be unhappy about the results </w:t>
      </w:r>
      <w:r>
        <w:fldChar w:fldCharType="begin"/>
      </w:r>
      <w:r w:rsidR="00FA368E">
        <w:instrText xml:space="preserve"> ADDIN ZOTERO_ITEM CSL_CITATION {"citationID":"1j48531b6s","properties":{"formattedCitation":"(Schwalbe, 2013, p. 14)","plainCitation":"(Schwalbe, 2013, p. 14)"},"citationItems":[{"id":21,"uris":["http://zotero.org/users/2762391/items/8ZVMN3H6"],"uri":["http://zotero.org/users/2762391/items/8ZVMN3H6"],"itemData":{"id":21,"type":"book","title":"Information Technology Project Management, Revised","publisher":"Cengage Learning","publisher-place":"Australia","number-of-pages":"656","edition":"7 edition","source":"Amazon","event-place":"Australia","abstract":"Discover exciting \"behind-the-scenes\" opportunities and challenges in technology today with Schwalbe's unique INFORMATION TECHNOLOGY PROJECT MANAGEMENT, REVISED 7E. This one-of-a-kind book demonstrates the principles distinctive to managing information technology (IT) projects that extend well beyond standard project management requirements.  No book offers more up-to-the minute insights and software tools for IT project management success, including updates that reflect the latest PMBOK Guide, 5th edition, the global standard for managing projects and earning certification. The book weaves today's theory with successful practices for an understandable, integrated presentation that focuses on the concepts, tools, and techniques that are most effective today.  INFORMATION TECHNOLOGY PROJECT MANAGEMENT is the only book to apply all ten project management knowledge areas to IT projects. You master skills in project integration, scope, time, cost, quality, human resource, communications, risk, procurement, and stakeholder management as well as all five process groups--initiating, planning, executing, monitoring and controlling, and closing. Intriguing examples from familiar companies featured in today's news, a new Agile case, opportunities with MindView software, and a new chapter on project stakeholder management further ensure you are equipped to manage information technology projects with success.  The REVISED Seventh Edition has updated Appendix A for Microsoft Project 2013.","ISBN":"978-1-285-84709-2","language":"English","author":[{"family":"Schwalbe","given":"Kathy"}],"issued":{"date-parts":[["2013",9,9]]}},"locator":"14"}],"schema":"https://github.com/citation-style-language/schema/raw/master/csl-citation.json"} </w:instrText>
      </w:r>
      <w:r>
        <w:fldChar w:fldCharType="separate"/>
      </w:r>
      <w:r w:rsidR="00FA368E" w:rsidRPr="00FA368E">
        <w:t>(Schwalbe, 2013, p. 14)</w:t>
      </w:r>
      <w:r>
        <w:fldChar w:fldCharType="end"/>
      </w:r>
      <w:r w:rsidRPr="0580BF17">
        <w:rPr>
          <w:rFonts w:eastAsia="Times New Roman"/>
        </w:rPr>
        <w:t xml:space="preserve">. To overcome this other criteria than outside of the ‘triple constraint’ model are considered. </w:t>
      </w:r>
      <w:r w:rsidR="00383257" w:rsidRPr="0580BF17">
        <w:rPr>
          <w:rFonts w:eastAsia="Times New Roman"/>
        </w:rPr>
        <w:t xml:space="preserve"> Schwalbe </w:t>
      </w:r>
      <w:r w:rsidR="00383257">
        <w:fldChar w:fldCharType="begin"/>
      </w:r>
      <w:r w:rsidR="00FA368E">
        <w:instrText xml:space="preserve"> ADDIN ZOTERO_ITEM CSL_CITATION {"citationID":"ri77tem5t","properties":{"formattedCitation":"(Schwalbe, 2013, p. 14)","plainCitation":"(Schwalbe, 2013, p. 14)"},"citationItems":[{"id":21,"uris":["http://zotero.org/users/2762391/items/8ZVMN3H6"],"uri":["http://zotero.org/users/2762391/items/8ZVMN3H6"],"itemData":{"id":21,"type":"book","title":"Information Technology Project Management, Revised","publisher":"Cengage Learning","publisher-place":"Australia","number-of-pages":"656","edition":"7 edition","source":"Amazon","event-place":"Australia","abstract":"Discover exciting \"behind-the-scenes\" opportunities and challenges in technology today with Schwalbe's unique INFORMATION TECHNOLOGY PROJECT MANAGEMENT, REVISED 7E. This one-of-a-kind book demonstrates the principles distinctive to managing information technology (IT) projects that extend well beyond standard project management requirements.  No book offers more up-to-the minute insights and software tools for IT project management success, including updates that reflect the latest PMBOK Guide, 5th edition, the global standard for managing projects and earning certification. The book weaves today's theory with successful practices for an understandable, integrated presentation that focuses on the concepts, tools, and techniques that are most effective today.  INFORMATION TECHNOLOGY PROJECT MANAGEMENT is the only book to apply all ten project management knowledge areas to IT projects. You master skills in project integration, scope, time, cost, quality, human resource, communications, risk, procurement, and stakeholder management as well as all five process groups--initiating, planning, executing, monitoring and controlling, and closing. Intriguing examples from familiar companies featured in today's news, a new Agile case, opportunities with MindView software, and a new chapter on project stakeholder management further ensure you are equipped to manage information technology projects with success.  The REVISED Seventh Edition has updated Appendix A for Microsoft Project 2013.","ISBN":"978-1-285-84709-2","language":"English","author":[{"family":"Schwalbe","given":"Kathy"}],"issued":{"date-parts":[["2013",9,9]]}},"locator":"14"}],"schema":"https://github.com/citation-style-language/schema/raw/master/csl-citation.json"} </w:instrText>
      </w:r>
      <w:r w:rsidR="00383257">
        <w:fldChar w:fldCharType="separate"/>
      </w:r>
      <w:r w:rsidR="00FA368E" w:rsidRPr="00FA368E">
        <w:t>(Schwalbe, 2013, p. 14)</w:t>
      </w:r>
      <w:r w:rsidR="00383257">
        <w:fldChar w:fldCharType="end"/>
      </w:r>
      <w:r w:rsidR="00383257" w:rsidRPr="0580BF17">
        <w:rPr>
          <w:rFonts w:eastAsia="Times New Roman"/>
        </w:rPr>
        <w:t xml:space="preserve"> includes two additional criteria: customer satisfaction and that the project meets its main objective. Similarly, </w:t>
      </w:r>
      <w:r w:rsidR="00383257">
        <w:fldChar w:fldCharType="begin"/>
      </w:r>
      <w:r w:rsidR="00FA368E">
        <w:instrText xml:space="preserve"> ADDIN ZOTERO_ITEM CSL_CITATION {"citationID":"1ccpkh837h","properties":{"formattedCitation":"(Kerzner, 2013, p. 7)","plainCitation":"(Kerzner, 2013, p. 7)"},"citationItems":[{"id":25,"uris":["http://zotero.org/users/2762391/items/9KDUPIXX"],"uri":["http://zotero.org/users/2762391/items/9KDUPIXX"],"itemData":{"id":25,"type":"book","title":"Project Management: A Systems Approach to Planning, Scheduling, and Controlling","publisher":"John Wiley &amp; Sons","publisher-place":"Hoboken, New Jersey","number-of-pages":"1296","edition":"11","source":"Amazon","event-place":"Hoboken, New Jersey","abstract":"The bestselling project management text for students and professionals--now updated and expanded This Eleventh Edition of the bestselling \"bible\" of project management maintains the streamlined approach of the prior editions and moves the content even closer to PMI's Project Management Body of Knowledge (PMBOK). New content has been added to this edition on measuring project management ROI, value to the organization and to customers, and much more. The capstone \"super\" case on the \"Iridium Project\" has been maintained, covering all aspects of project management. Increased use of sidebars throughout the book helps further align it with the PMBOK and the Project Management Professional (PMP) Certification Exam. This new edition features significant expansion, including more than three dozen entirely new sections and updates on process supporting; types of project closure; project sponsorship; and culture, teamwork, and trust. This comprehensive guide to the principles and practices of project management:* Offers new sections on added value, business intelligence, project governance, and much more* Provides twenty-five case studies covering a variety of industries, almost all of which are real-world situations drawn from the author's practice* Includes 400 discussion questions and more than 125 multiple-choice questions* Serves as an excellent study guide for the PMP Certification Exam","ISBN":"978-1-118-02227-6","shortTitle":"Project Management","language":"Englisch","author":[{"family":"Kerzner","given":"Harold"}],"issued":{"date-parts":[["2013"]],"season":"Mai"}},"locator":"7"}],"schema":"https://github.com/citation-style-language/schema/raw/master/csl-citation.json"} </w:instrText>
      </w:r>
      <w:r w:rsidR="00383257">
        <w:fldChar w:fldCharType="separate"/>
      </w:r>
      <w:r w:rsidR="00FA368E" w:rsidRPr="00FA368E">
        <w:t>(Kerzner, 2013, p. 7)</w:t>
      </w:r>
      <w:r w:rsidR="00383257">
        <w:fldChar w:fldCharType="end"/>
      </w:r>
      <w:r w:rsidR="00383257" w:rsidRPr="0580BF17">
        <w:rPr>
          <w:rFonts w:eastAsia="Times New Roman"/>
        </w:rPr>
        <w:t xml:space="preserve"> consider acceptance by the user and the quality of the result important success criteria.</w:t>
      </w:r>
    </w:p>
    <w:p w14:paraId="43AA8C9F" w14:textId="77777777" w:rsidR="00581F10" w:rsidRPr="0008631E" w:rsidRDefault="00581F10" w:rsidP="0580BF17">
      <w:pPr>
        <w:rPr>
          <w:rFonts w:eastAsia="Times New Roman"/>
        </w:rPr>
      </w:pPr>
    </w:p>
    <w:p w14:paraId="5726B36F" w14:textId="77777777" w:rsidR="00E133EF" w:rsidRPr="003B208D" w:rsidRDefault="00E133EF" w:rsidP="003B208D">
      <w:pPr>
        <w:pStyle w:val="berschrift3"/>
      </w:pPr>
      <w:bookmarkStart w:id="19" w:name="_Toc473556848"/>
      <w:r w:rsidRPr="003B208D">
        <w:t>Critical Success Factors</w:t>
      </w:r>
      <w:bookmarkEnd w:id="19"/>
    </w:p>
    <w:p w14:paraId="42E04EBB" w14:textId="57C0FB30" w:rsidR="000D3803" w:rsidRDefault="000D3803" w:rsidP="0580BF17">
      <w:pPr>
        <w:rPr>
          <w:rFonts w:eastAsia="Times New Roman"/>
        </w:rPr>
      </w:pPr>
      <w:r w:rsidRPr="0580BF17">
        <w:rPr>
          <w:rFonts w:eastAsia="Times New Roman"/>
        </w:rPr>
        <w:t xml:space="preserve">While the success criteria can be used to see if a project met the goals can be considered successful, the critical success factors </w:t>
      </w:r>
      <w:r w:rsidR="00DB02C2" w:rsidRPr="0580BF17">
        <w:rPr>
          <w:rFonts w:eastAsia="Times New Roman"/>
        </w:rPr>
        <w:t xml:space="preserve">however are the factors that influence whether the project can fulfil the success criteria </w:t>
      </w:r>
      <w:r w:rsidR="00DB02C2">
        <w:fldChar w:fldCharType="begin"/>
      </w:r>
      <w:r w:rsidR="00FA368E">
        <w:instrText xml:space="preserve"> ADDIN ZOTERO_ITEM CSL_CITATION {"citationID":"j3cnuh73r","properties":{"formattedCitation":"{\\rtf (Forster, Rockart, &amp; No, 1989, pp. 1\\uc0\\u8211{}2)}","plainCitation":"(Forster, Rockart, &amp; No, 1989, pp. 1–2)"},"citationItems":[{"id":37,"uris":["http://zotero.org/users/2762391/items/CVJIGS9J"],"uri":["http://zotero.org/users/2762391/items/CVJIGS9J"],"itemData":{"id":37,"type":"article-journal","title":"CRITICAL SUCCESS FACTORS","source":"Google Scholar","URL":"https://pdfs.semanticscholar.org/2c1a/779365e7c404d90eb0ed621fd6db3b552ea0.pdf","author":[{"family":"Forster","given":"Nancy S."},{"family":"Rockart","given":"John F."},{"family":"No","given":"CISR WP"}],"issued":{"date-parts":[["1989"]]},"accessed":{"date-parts":[["2017",1,17]]}},"locator":"1-2"}],"schema":"https://github.com/citation-style-language/schema/raw/master/csl-citation.json"} </w:instrText>
      </w:r>
      <w:r w:rsidR="00DB02C2">
        <w:fldChar w:fldCharType="separate"/>
      </w:r>
      <w:r w:rsidR="00FA368E" w:rsidRPr="00FA368E">
        <w:rPr>
          <w:szCs w:val="24"/>
        </w:rPr>
        <w:t>(Forster, Rockart, &amp; No, 1989, pp. 1–2)</w:t>
      </w:r>
      <w:r w:rsidR="00DB02C2">
        <w:fldChar w:fldCharType="end"/>
      </w:r>
      <w:r w:rsidR="00DB02C2" w:rsidRPr="0580BF17">
        <w:rPr>
          <w:rFonts w:eastAsia="Times New Roman"/>
        </w:rPr>
        <w:t xml:space="preserve">. Every year the Standish Group releases a report on the success rate of IT projects. Another key part of the report is the identification and ranking of ten critical success factors that will positively affect the success rate of IT projects </w:t>
      </w:r>
      <w:r w:rsidR="00DB02C2">
        <w:fldChar w:fldCharType="begin"/>
      </w:r>
      <w:r w:rsidR="00FA368E">
        <w:instrText xml:space="preserve"> ADDIN ZOTERO_ITEM CSL_CITATION {"citationID":"i877oq6sh","properties":{"formattedCitation":"(Hastie &amp; Wojewoda, 2015)","plainCitation":"(Hastie &amp; Wojewoda, 2015)"},"citationItems":[{"id":22,"uris":["http://zotero.org/users/2762391/items/92882J74"],"uri":["http://zotero.org/users/2762391/items/92882J74"],"itemData":{"id":22,"type":"webpage","title":"Standish Group 2015 Chaos Report - Q&amp;A with Jennifer Lynch","URL":"https://www.infoq.com/articles/standish-chaos-2015","author":[{"family":"Hastie","given":"Shane"},{"family":"Wojewoda","given":"Stéphane"}],"issued":{"date-parts":[["2015",4,10]]},"accessed":{"date-parts":[["2017",1,17]]}}}],"schema":"https://github.com/citation-style-language/schema/raw/master/csl-citation.json"} </w:instrText>
      </w:r>
      <w:r w:rsidR="00DB02C2">
        <w:fldChar w:fldCharType="separate"/>
      </w:r>
      <w:r w:rsidR="00FA368E" w:rsidRPr="00FA368E">
        <w:t>(Hastie &amp; Wojewoda, 2015)</w:t>
      </w:r>
      <w:r w:rsidR="00DB02C2">
        <w:fldChar w:fldCharType="end"/>
      </w:r>
      <w:r w:rsidR="00DB02C2" w:rsidRPr="0580BF17">
        <w:rPr>
          <w:rFonts w:eastAsia="Times New Roman"/>
        </w:rPr>
        <w:t>. Those ten are:</w:t>
      </w:r>
    </w:p>
    <w:p w14:paraId="6A154702" w14:textId="77777777" w:rsidR="00DB02C2" w:rsidRDefault="0580BF17" w:rsidP="0580BF17">
      <w:pPr>
        <w:pStyle w:val="Listenabsatz"/>
        <w:numPr>
          <w:ilvl w:val="0"/>
          <w:numId w:val="12"/>
        </w:numPr>
        <w:rPr>
          <w:rFonts w:eastAsia="Times New Roman"/>
        </w:rPr>
      </w:pPr>
      <w:r w:rsidRPr="0580BF17">
        <w:rPr>
          <w:rFonts w:eastAsia="Times New Roman"/>
        </w:rPr>
        <w:t>Executive support</w:t>
      </w:r>
    </w:p>
    <w:p w14:paraId="1AAB3339" w14:textId="77777777" w:rsidR="00632645" w:rsidRDefault="0580BF17" w:rsidP="0580BF17">
      <w:pPr>
        <w:pStyle w:val="Listenabsatz"/>
        <w:numPr>
          <w:ilvl w:val="0"/>
          <w:numId w:val="12"/>
        </w:numPr>
        <w:rPr>
          <w:rFonts w:eastAsia="Times New Roman"/>
        </w:rPr>
      </w:pPr>
      <w:r w:rsidRPr="0580BF17">
        <w:rPr>
          <w:rFonts w:eastAsia="Times New Roman"/>
        </w:rPr>
        <w:t>Emotional maturity</w:t>
      </w:r>
    </w:p>
    <w:p w14:paraId="367E591A" w14:textId="77777777" w:rsidR="00632645" w:rsidRDefault="0580BF17" w:rsidP="0580BF17">
      <w:pPr>
        <w:pStyle w:val="Listenabsatz"/>
        <w:numPr>
          <w:ilvl w:val="0"/>
          <w:numId w:val="12"/>
        </w:numPr>
        <w:rPr>
          <w:rFonts w:eastAsia="Times New Roman"/>
        </w:rPr>
      </w:pPr>
      <w:r w:rsidRPr="0580BF17">
        <w:rPr>
          <w:rFonts w:eastAsia="Times New Roman"/>
        </w:rPr>
        <w:t>User involvement</w:t>
      </w:r>
    </w:p>
    <w:p w14:paraId="75FF123F" w14:textId="77777777" w:rsidR="00632645" w:rsidRDefault="0580BF17" w:rsidP="0580BF17">
      <w:pPr>
        <w:pStyle w:val="Listenabsatz"/>
        <w:numPr>
          <w:ilvl w:val="0"/>
          <w:numId w:val="12"/>
        </w:numPr>
        <w:rPr>
          <w:rFonts w:eastAsia="Times New Roman"/>
        </w:rPr>
      </w:pPr>
      <w:r w:rsidRPr="0580BF17">
        <w:rPr>
          <w:rFonts w:eastAsia="Times New Roman"/>
        </w:rPr>
        <w:t>Optimization</w:t>
      </w:r>
    </w:p>
    <w:p w14:paraId="6D302CF9" w14:textId="77777777" w:rsidR="00632645" w:rsidRDefault="0580BF17" w:rsidP="0580BF17">
      <w:pPr>
        <w:pStyle w:val="Listenabsatz"/>
        <w:numPr>
          <w:ilvl w:val="0"/>
          <w:numId w:val="12"/>
        </w:numPr>
        <w:rPr>
          <w:rFonts w:eastAsia="Times New Roman"/>
        </w:rPr>
      </w:pPr>
      <w:r w:rsidRPr="0580BF17">
        <w:rPr>
          <w:rFonts w:eastAsia="Times New Roman"/>
        </w:rPr>
        <w:t>Skilled staff:</w:t>
      </w:r>
    </w:p>
    <w:p w14:paraId="49AA51A5" w14:textId="77777777" w:rsidR="00632645" w:rsidRDefault="0580BF17" w:rsidP="0580BF17">
      <w:pPr>
        <w:pStyle w:val="Listenabsatz"/>
        <w:numPr>
          <w:ilvl w:val="0"/>
          <w:numId w:val="12"/>
        </w:numPr>
        <w:rPr>
          <w:rFonts w:eastAsia="Times New Roman"/>
        </w:rPr>
      </w:pPr>
      <w:r w:rsidRPr="0580BF17">
        <w:rPr>
          <w:rFonts w:eastAsia="Times New Roman"/>
        </w:rPr>
        <w:t xml:space="preserve">Standard architecture </w:t>
      </w:r>
    </w:p>
    <w:p w14:paraId="1DB30CC2" w14:textId="77777777" w:rsidR="00632645" w:rsidRDefault="0580BF17" w:rsidP="0580BF17">
      <w:pPr>
        <w:pStyle w:val="Listenabsatz"/>
        <w:numPr>
          <w:ilvl w:val="0"/>
          <w:numId w:val="12"/>
        </w:numPr>
        <w:rPr>
          <w:rFonts w:eastAsia="Times New Roman"/>
        </w:rPr>
      </w:pPr>
      <w:r w:rsidRPr="0580BF17">
        <w:rPr>
          <w:rFonts w:eastAsia="Times New Roman"/>
        </w:rPr>
        <w:t>Agile process</w:t>
      </w:r>
    </w:p>
    <w:p w14:paraId="2296BED5" w14:textId="77777777" w:rsidR="00632645" w:rsidRDefault="0580BF17" w:rsidP="0580BF17">
      <w:pPr>
        <w:pStyle w:val="Listenabsatz"/>
        <w:numPr>
          <w:ilvl w:val="0"/>
          <w:numId w:val="12"/>
        </w:numPr>
        <w:rPr>
          <w:rFonts w:eastAsia="Times New Roman"/>
        </w:rPr>
      </w:pPr>
      <w:r w:rsidRPr="0580BF17">
        <w:rPr>
          <w:rFonts w:eastAsia="Times New Roman"/>
        </w:rPr>
        <w:t>Modest execution</w:t>
      </w:r>
    </w:p>
    <w:p w14:paraId="6225EDF3" w14:textId="77777777" w:rsidR="00632645" w:rsidRDefault="0580BF17" w:rsidP="0580BF17">
      <w:pPr>
        <w:pStyle w:val="Listenabsatz"/>
        <w:numPr>
          <w:ilvl w:val="0"/>
          <w:numId w:val="12"/>
        </w:numPr>
        <w:rPr>
          <w:rFonts w:eastAsia="Times New Roman"/>
        </w:rPr>
      </w:pPr>
      <w:r w:rsidRPr="0580BF17">
        <w:rPr>
          <w:rFonts w:eastAsia="Times New Roman"/>
        </w:rPr>
        <w:t>Project management expertise</w:t>
      </w:r>
    </w:p>
    <w:p w14:paraId="789A40C8" w14:textId="77777777" w:rsidR="00632645" w:rsidRDefault="0580BF17" w:rsidP="0580BF17">
      <w:pPr>
        <w:pStyle w:val="Listenabsatz"/>
        <w:numPr>
          <w:ilvl w:val="0"/>
          <w:numId w:val="12"/>
        </w:numPr>
        <w:rPr>
          <w:rFonts w:eastAsia="Times New Roman"/>
        </w:rPr>
      </w:pPr>
      <w:r w:rsidRPr="0580BF17">
        <w:rPr>
          <w:rFonts w:eastAsia="Times New Roman"/>
        </w:rPr>
        <w:t>Clear business objectives</w:t>
      </w:r>
    </w:p>
    <w:p w14:paraId="3F6D9A2B" w14:textId="1FEA49D6" w:rsidR="00632645" w:rsidRDefault="00632645" w:rsidP="0580BF17">
      <w:pPr>
        <w:tabs>
          <w:tab w:val="right" w:pos="8220"/>
        </w:tabs>
        <w:rPr>
          <w:rFonts w:eastAsia="Times New Roman"/>
          <w:lang w:val="en-US"/>
        </w:rPr>
      </w:pPr>
      <w:r w:rsidRPr="0580BF17">
        <w:rPr>
          <w:rFonts w:eastAsia="Times New Roman"/>
          <w:lang w:val="en-US"/>
        </w:rPr>
        <w:t xml:space="preserve">Similarly, </w:t>
      </w:r>
      <w:r>
        <w:fldChar w:fldCharType="begin"/>
      </w:r>
      <w:r w:rsidR="00FA368E">
        <w:rPr>
          <w:lang w:val="en-US"/>
        </w:rPr>
        <w:instrText xml:space="preserve"> ADDIN ZOTERO_ITEM CSL_CITATION {"citationID":"lvl0fqulg","properties":{"formattedCitation":"(Verburg, Bosch-Sijtsema, &amp; Vartiainen, 2013)","plainCitation":"(Verburg, Bosch-Sijtsema, &amp; Vartiainen, 2013)"},"citationItems":[{"id":76,"uris":["http://zotero.org/users/2762391/items/RH8HMMCE"],"uri":["http://zotero.org/users/2762391/items/RH8HMMCE"],"itemData":{"id":76,"type":"article-journal","title":"Getting it done: Critical success factors for project managers in virtual work settings","container-title":"International Journal of Project Management","page":"68–79","volume":"31","issue":"1","source":"Google Scholar","shortTitle":"Getting it done","author":[{"family":"Verburg","given":"Robert M."},{"family":"Bosch-Sijtsema","given":"Petra"},{"family":"Vartiainen","given":"Matti"}],"issued":{"date-parts":[["2013"]]}}}],"schema":"https://github.com/citation-style-language/schema/raw/master/csl-citation.json"} </w:instrText>
      </w:r>
      <w:r>
        <w:fldChar w:fldCharType="separate"/>
      </w:r>
      <w:r w:rsidR="00FA368E" w:rsidRPr="00FA368E">
        <w:t>(Verburg, Bosch-Sijtsema, &amp; Vartiainen, 2013)</w:t>
      </w:r>
      <w:r>
        <w:fldChar w:fldCharType="end"/>
      </w:r>
      <w:r w:rsidRPr="0580BF17">
        <w:rPr>
          <w:rFonts w:eastAsia="Times New Roman"/>
          <w:lang w:val="en-US"/>
        </w:rPr>
        <w:t xml:space="preserve"> highlight found four critical success factor that they consider to be the most important ones to achieve pro</w:t>
      </w:r>
      <w:r w:rsidR="00C705C2" w:rsidRPr="0580BF17">
        <w:rPr>
          <w:rFonts w:eastAsia="Times New Roman"/>
          <w:lang w:val="en-US"/>
        </w:rPr>
        <w:t xml:space="preserve">ject success and that other factors than these were not “directly perceived as important preconditions” </w:t>
      </w:r>
      <w:r w:rsidR="00C705C2" w:rsidRPr="0580BF17">
        <w:fldChar w:fldCharType="begin"/>
      </w:r>
      <w:r w:rsidR="00FA368E">
        <w:rPr>
          <w:lang w:val="en-US"/>
        </w:rPr>
        <w:instrText xml:space="preserve"> ADDIN ZOTERO_ITEM CSL_CITATION {"citationID":"11mdo601a2","properties":{"formattedCitation":"(Verburg et al., 2013, p. 77)","plainCitation":"(Verburg et al., 2013, p. 77)"},"citationItems":[{"id":76,"uris":["http://zotero.org/users/2762391/items/RH8HMMCE"],"uri":["http://zotero.org/users/2762391/items/RH8HMMCE"],"itemData":{"id":76,"type":"article-journal","title":"Getting it done: Critical success factors for project managers in virtual work settings","container-title":"International Journal of Project Management","page":"68–79","volume":"31","issue":"1","source":"Google Scholar","shortTitle":"Getting it done","author":[{"family":"Verburg","given":"Robert M."},{"family":"Bosch-Sijtsema","given":"Petra"},{"family":"Vartiainen","given":"Matti"}],"issued":{"date-parts":[["2013"]]}},"locator":"77"}],"schema":"https://github.com/citation-style-language/schema/raw/master/csl-citation.json"} </w:instrText>
      </w:r>
      <w:r w:rsidR="00C705C2" w:rsidRPr="0580BF17">
        <w:rPr>
          <w:lang w:val="en-US"/>
        </w:rPr>
        <w:fldChar w:fldCharType="separate"/>
      </w:r>
      <w:r w:rsidR="00FA368E" w:rsidRPr="00FA368E">
        <w:t>(Ver</w:t>
      </w:r>
      <w:r w:rsidR="00FA368E" w:rsidRPr="00FA368E">
        <w:lastRenderedPageBreak/>
        <w:t>burg et al., 2013, p. 77)</w:t>
      </w:r>
      <w:r w:rsidR="00C705C2" w:rsidRPr="0580BF17">
        <w:fldChar w:fldCharType="end"/>
      </w:r>
      <w:r w:rsidR="00C705C2" w:rsidRPr="0580BF17">
        <w:rPr>
          <w:rFonts w:eastAsia="Times New Roman"/>
          <w:lang w:val="en-US"/>
        </w:rPr>
        <w:t xml:space="preserve"> for project success. The four most important factors that they found were: </w:t>
      </w:r>
    </w:p>
    <w:p w14:paraId="42C2C86A" w14:textId="77777777" w:rsidR="00632645" w:rsidRDefault="0580BF17" w:rsidP="0580BF17">
      <w:pPr>
        <w:pStyle w:val="Listenabsatz"/>
        <w:numPr>
          <w:ilvl w:val="0"/>
          <w:numId w:val="13"/>
        </w:numPr>
        <w:tabs>
          <w:tab w:val="right" w:pos="8220"/>
        </w:tabs>
        <w:rPr>
          <w:rFonts w:eastAsia="Times New Roman"/>
          <w:lang w:val="en-US"/>
        </w:rPr>
      </w:pPr>
      <w:r w:rsidRPr="0580BF17">
        <w:rPr>
          <w:rFonts w:eastAsia="Times New Roman"/>
          <w:lang w:val="en-US"/>
        </w:rPr>
        <w:t>Trust</w:t>
      </w:r>
    </w:p>
    <w:p w14:paraId="19180685" w14:textId="77777777" w:rsidR="00632645" w:rsidRDefault="0580BF17" w:rsidP="0580BF17">
      <w:pPr>
        <w:pStyle w:val="Listenabsatz"/>
        <w:numPr>
          <w:ilvl w:val="0"/>
          <w:numId w:val="13"/>
        </w:numPr>
        <w:tabs>
          <w:tab w:val="right" w:pos="8220"/>
        </w:tabs>
        <w:rPr>
          <w:rFonts w:eastAsia="Times New Roman"/>
          <w:lang w:val="en-US"/>
        </w:rPr>
      </w:pPr>
      <w:r w:rsidRPr="0580BF17">
        <w:rPr>
          <w:rFonts w:eastAsia="Times New Roman"/>
          <w:lang w:val="en-US"/>
        </w:rPr>
        <w:t>Clear communication</w:t>
      </w:r>
    </w:p>
    <w:p w14:paraId="7FA3446C" w14:textId="77777777" w:rsidR="00632645" w:rsidRDefault="0580BF17" w:rsidP="0580BF17">
      <w:pPr>
        <w:pStyle w:val="Listenabsatz"/>
        <w:numPr>
          <w:ilvl w:val="0"/>
          <w:numId w:val="13"/>
        </w:numPr>
        <w:tabs>
          <w:tab w:val="right" w:pos="8220"/>
        </w:tabs>
        <w:rPr>
          <w:rFonts w:eastAsia="Times New Roman"/>
          <w:lang w:val="en-US"/>
        </w:rPr>
      </w:pPr>
      <w:r w:rsidRPr="0580BF17">
        <w:rPr>
          <w:rFonts w:eastAsia="Times New Roman"/>
          <w:lang w:val="en-US"/>
        </w:rPr>
        <w:t>Technical support</w:t>
      </w:r>
    </w:p>
    <w:p w14:paraId="1E1B5549" w14:textId="77777777" w:rsidR="00632645" w:rsidRPr="00632645" w:rsidRDefault="0580BF17" w:rsidP="0580BF17">
      <w:pPr>
        <w:pStyle w:val="Listenabsatz"/>
        <w:numPr>
          <w:ilvl w:val="0"/>
          <w:numId w:val="13"/>
        </w:numPr>
        <w:tabs>
          <w:tab w:val="right" w:pos="8220"/>
        </w:tabs>
        <w:rPr>
          <w:rFonts w:eastAsia="Times New Roman"/>
          <w:lang w:val="en-US"/>
        </w:rPr>
      </w:pPr>
      <w:r w:rsidRPr="0580BF17">
        <w:rPr>
          <w:rFonts w:eastAsia="Times New Roman"/>
          <w:lang w:val="en-US"/>
        </w:rPr>
        <w:t>Corporate support</w:t>
      </w:r>
    </w:p>
    <w:p w14:paraId="4E036196" w14:textId="77777777" w:rsidR="00E30B82" w:rsidRPr="003B208D" w:rsidRDefault="00E133EF" w:rsidP="003B208D">
      <w:pPr>
        <w:pStyle w:val="berschrift1"/>
      </w:pPr>
      <w:bookmarkStart w:id="20" w:name="_Toc473556849"/>
      <w:bookmarkEnd w:id="5"/>
      <w:r w:rsidRPr="003B208D">
        <w:lastRenderedPageBreak/>
        <w:t>Methodology</w:t>
      </w:r>
      <w:bookmarkEnd w:id="20"/>
    </w:p>
    <w:p w14:paraId="344B698D" w14:textId="77777777" w:rsidR="003E298B" w:rsidRPr="003B208D" w:rsidRDefault="0580BF17" w:rsidP="003B208D">
      <w:pPr>
        <w:pStyle w:val="berschrift2"/>
      </w:pPr>
      <w:bookmarkStart w:id="21" w:name="_Toc473556850"/>
      <w:r w:rsidRPr="003B208D">
        <w:t>Approach</w:t>
      </w:r>
      <w:bookmarkEnd w:id="21"/>
    </w:p>
    <w:p w14:paraId="65195C93" w14:textId="2AC8FE90" w:rsidR="003E1864" w:rsidRDefault="00E42D03" w:rsidP="0580BF17">
      <w:pPr>
        <w:rPr>
          <w:rFonts w:eastAsia="Times New Roman"/>
          <w:lang w:val="en-US"/>
        </w:rPr>
      </w:pPr>
      <w:r w:rsidRPr="0580BF17">
        <w:rPr>
          <w:rFonts w:eastAsia="Times New Roman"/>
          <w:lang w:val="en-US"/>
        </w:rPr>
        <w:t xml:space="preserve">This thesis consists out of three different literature </w:t>
      </w:r>
      <w:r w:rsidR="003E1864" w:rsidRPr="0580BF17">
        <w:rPr>
          <w:rFonts w:eastAsia="Times New Roman"/>
          <w:lang w:val="en-US"/>
        </w:rPr>
        <w:t>reviews.</w:t>
      </w:r>
      <w:r w:rsidRPr="0580BF17">
        <w:rPr>
          <w:rFonts w:eastAsia="Times New Roman"/>
          <w:lang w:val="en-US"/>
        </w:rPr>
        <w:t xml:space="preserve"> </w:t>
      </w:r>
      <w:r w:rsidR="003E1864" w:rsidRPr="0580BF17">
        <w:rPr>
          <w:rFonts w:eastAsia="Times New Roman"/>
          <w:lang w:val="en-US"/>
        </w:rPr>
        <w:t xml:space="preserve">Each literature review identifies and analyzes the relevant literature from the IT project management </w:t>
      </w:r>
      <w:r w:rsidR="00581F10" w:rsidRPr="0580BF17">
        <w:rPr>
          <w:rFonts w:eastAsia="Times New Roman"/>
          <w:lang w:val="en-US"/>
        </w:rPr>
        <w:t xml:space="preserve">discipline </w:t>
      </w:r>
      <w:r w:rsidR="003E1864" w:rsidRPr="0580BF17">
        <w:rPr>
          <w:rFonts w:eastAsia="Times New Roman"/>
          <w:lang w:val="en-US"/>
        </w:rPr>
        <w:t xml:space="preserve">with the goal of creating a model to show how the three widely used project management methodologies, PMI </w:t>
      </w:r>
      <w:proofErr w:type="spellStart"/>
      <w:r w:rsidR="003E1864" w:rsidRPr="0580BF17">
        <w:rPr>
          <w:rFonts w:eastAsia="Times New Roman"/>
          <w:lang w:val="en-US"/>
        </w:rPr>
        <w:t>PMBoK</w:t>
      </w:r>
      <w:proofErr w:type="spellEnd"/>
      <w:r w:rsidR="003E1864" w:rsidRPr="0580BF17">
        <w:rPr>
          <w:rFonts w:eastAsia="Times New Roman"/>
          <w:lang w:val="en-US"/>
        </w:rPr>
        <w:t>, PRINCE2 and IPMA Competence baseline, influence the success rate of IT projects.</w:t>
      </w:r>
      <w:r w:rsidR="008E1558" w:rsidRPr="0580BF17">
        <w:rPr>
          <w:rFonts w:eastAsia="Times New Roman"/>
          <w:lang w:val="en-US"/>
        </w:rPr>
        <w:t xml:space="preserve"> Each of these literature reviews will follow a concept-centric approach as outline by </w:t>
      </w:r>
      <w:r w:rsidR="008E1558" w:rsidRPr="0580BF17">
        <w:fldChar w:fldCharType="begin"/>
      </w:r>
      <w:r w:rsidR="00FA368E">
        <w:rPr>
          <w:lang w:val="en-US"/>
        </w:rPr>
        <w:instrText xml:space="preserve"> ADDIN ZOTERO_ITEM CSL_CITATION {"citationID":"1or1f7v332","properties":{"formattedCitation":"{\\rtf (Webster &amp; Watson, 2002, pp. 16\\uc0\\u8211{}18)}","plainCitation":"(Webster &amp; Watson, 2002, pp. 16–18)"},"citationItems":[{"id":5,"uris":["http://zotero.org/users/2762391/items/2BD3XFRI"],"uri":["http://zotero.org/users/2762391/items/2BD3XFRI"],"itemData":{"id":5,"type":"article-journal","title":"Analyzing the past to prepare for the future: writing a literature review","container-title":"MIS Quarterly","page":"xiii-xxiii","volume":"26","issue":"2","shortTitle":"Analyzing the past to prepare for the future","author":[{"family":"Webster","given":"Jane"},{"family":"Watson","given":"Richard T."}],"issued":{"date-parts":[["2002"]]}},"locator":"16-18"}],"schema":"https://github.com/citation-style-language/schema/raw/master/csl-citation.json"} </w:instrText>
      </w:r>
      <w:r w:rsidR="008E1558" w:rsidRPr="0580BF17">
        <w:rPr>
          <w:lang w:val="en-US"/>
        </w:rPr>
        <w:fldChar w:fldCharType="separate"/>
      </w:r>
      <w:r w:rsidR="00FA368E" w:rsidRPr="00FA368E">
        <w:rPr>
          <w:szCs w:val="24"/>
        </w:rPr>
        <w:t>(Webster &amp; Watson, 2002, pp. 16–18)</w:t>
      </w:r>
      <w:r w:rsidR="008E1558" w:rsidRPr="0580BF17">
        <w:fldChar w:fldCharType="end"/>
      </w:r>
      <w:r w:rsidR="008E1558" w:rsidRPr="0580BF17">
        <w:rPr>
          <w:rFonts w:eastAsia="Times New Roman"/>
          <w:lang w:val="en-US"/>
        </w:rPr>
        <w:t>.</w:t>
      </w:r>
    </w:p>
    <w:p w14:paraId="3A31F6AE" w14:textId="77777777" w:rsidR="003E1864" w:rsidRDefault="0580BF17" w:rsidP="0580BF17">
      <w:pPr>
        <w:rPr>
          <w:rFonts w:eastAsia="Times New Roman"/>
          <w:lang w:val="en-US"/>
        </w:rPr>
      </w:pPr>
      <w:r w:rsidRPr="0580BF17">
        <w:rPr>
          <w:rFonts w:eastAsia="Times New Roman"/>
          <w:lang w:val="en-US"/>
        </w:rPr>
        <w:t>The first literature review will focus on how these project management methodologies affect the performance of the four stakeholder groups that are involved into the project management process. The second literature review will focus on how the increased performance of each stakeholder can improve the success rate of a project and finally the third review will then focus on the entire picture on how the project management methodologies can influence the success rate of a project.</w:t>
      </w:r>
    </w:p>
    <w:p w14:paraId="7ACBD148" w14:textId="77777777" w:rsidR="003E298B" w:rsidRPr="003B208D" w:rsidRDefault="0580BF17" w:rsidP="003B208D">
      <w:pPr>
        <w:pStyle w:val="berschrift2"/>
      </w:pPr>
      <w:bookmarkStart w:id="22" w:name="_Toc473556851"/>
      <w:r w:rsidRPr="003B208D">
        <w:t>Keyword and Criteria Selection</w:t>
      </w:r>
      <w:bookmarkEnd w:id="22"/>
    </w:p>
    <w:p w14:paraId="1FF7F8BE" w14:textId="79D8A5DE" w:rsidR="008D123B" w:rsidRDefault="0580BF17" w:rsidP="0580BF17">
      <w:pPr>
        <w:rPr>
          <w:rFonts w:eastAsia="Times New Roman"/>
          <w:lang w:val="en-US"/>
        </w:rPr>
      </w:pPr>
      <w:r w:rsidRPr="0580BF17">
        <w:rPr>
          <w:rFonts w:eastAsia="Times New Roman"/>
          <w:lang w:val="en-US"/>
        </w:rPr>
        <w:t xml:space="preserve">Each of the three literature review will be done separately each using its own set of keywords. The first review focusing on how the project management methodologies influence the performance of the relevant project stakeholders used the following set of keywords: “project management methodology”, “performance”, and “stakeholder”. The second review on the impact of an increased performance of the stakeholders uses the keywords “stakeholder”, “performance” and “project success”. The last review covering how project management methodologies improve the project success rate uses these keywords: “project management methodology” and “project success”. </w:t>
      </w:r>
    </w:p>
    <w:p w14:paraId="33986880" w14:textId="77777777" w:rsidR="00545C37" w:rsidRPr="008D123B" w:rsidRDefault="0580BF17" w:rsidP="0580BF17">
      <w:pPr>
        <w:tabs>
          <w:tab w:val="left" w:pos="7363"/>
        </w:tabs>
        <w:rPr>
          <w:rFonts w:eastAsia="Times New Roman"/>
          <w:lang w:val="en-US"/>
        </w:rPr>
      </w:pPr>
      <w:r w:rsidRPr="0580BF17">
        <w:rPr>
          <w:rFonts w:eastAsia="Times New Roman"/>
          <w:lang w:val="en-US"/>
        </w:rPr>
        <w:t>The three literature reviews only considered articles released after 2010 and only if the article relates to project management within IT projects. The literature reviews were conducted using the scientific databases “Google Scholar” and “IEEE”.</w:t>
      </w:r>
    </w:p>
    <w:p w14:paraId="0FD600BF" w14:textId="53B3E3C2" w:rsidR="00A16C39" w:rsidRDefault="00C3691A" w:rsidP="003B208D">
      <w:pPr>
        <w:pStyle w:val="berschrift2"/>
        <w:rPr>
          <w:lang w:val="en-US"/>
        </w:rPr>
      </w:pPr>
      <w:bookmarkStart w:id="23" w:name="_Toc473556852"/>
      <w:r w:rsidRPr="0580BF17">
        <w:rPr>
          <w:lang w:val="en-US"/>
        </w:rPr>
        <w:t>Data collection</w:t>
      </w:r>
      <w:bookmarkEnd w:id="23"/>
    </w:p>
    <w:p w14:paraId="37356377" w14:textId="41B04F06" w:rsidR="00A91326" w:rsidRPr="00A91326" w:rsidRDefault="00A91326" w:rsidP="00A91326">
      <w:pPr>
        <w:rPr>
          <w:lang w:val="en-US"/>
        </w:rPr>
      </w:pPr>
      <w:r>
        <w:rPr>
          <w:lang w:val="en-US"/>
        </w:rPr>
        <w:t xml:space="preserve">After defining the keywords and choosing the databases, the three literature reviews were conducted by entering the sets of keywords into the databases. </w:t>
      </w:r>
      <w:r w:rsidR="00DB7A22">
        <w:rPr>
          <w:lang w:val="en-US"/>
        </w:rPr>
        <w:t>Then after a identifying a few relevant articles, a forward and backwards search was conducted using these articles to identify articles that weren’t found using the chosen set of keywords.</w:t>
      </w:r>
    </w:p>
    <w:p w14:paraId="28DC0909" w14:textId="7183E215" w:rsidR="00A16C39" w:rsidRDefault="0580BF17" w:rsidP="0580BF17">
      <w:pPr>
        <w:rPr>
          <w:rFonts w:eastAsia="Times New Roman"/>
          <w:lang w:val="en-US"/>
        </w:rPr>
      </w:pPr>
      <w:r w:rsidRPr="0580BF17">
        <w:rPr>
          <w:rFonts w:eastAsia="Times New Roman"/>
          <w:lang w:val="en-US"/>
        </w:rPr>
        <w:t xml:space="preserve">In total thirty different articles were identified during the literature search. </w:t>
      </w:r>
      <w:r w:rsidR="00C52511">
        <w:rPr>
          <w:rFonts w:eastAsia="Times New Roman"/>
          <w:lang w:val="en-US"/>
        </w:rPr>
        <w:t xml:space="preserve">Out of these </w:t>
      </w:r>
      <w:r w:rsidR="003B1268">
        <w:rPr>
          <w:rFonts w:eastAsia="Times New Roman"/>
          <w:lang w:val="en-US"/>
        </w:rPr>
        <w:t xml:space="preserve">articles fourteen focused on how project management methodologies impact the performances </w:t>
      </w:r>
      <w:r w:rsidR="003B1268">
        <w:rPr>
          <w:rFonts w:eastAsia="Times New Roman"/>
          <w:lang w:val="en-US"/>
        </w:rPr>
        <w:lastRenderedPageBreak/>
        <w:t>of the project stakeholders, nine analyzed how this increased performance can improve the project success rate and seven belong to the third topic on how project management methodologies can impact the project success rate.</w:t>
      </w:r>
    </w:p>
    <w:p w14:paraId="6B853EB4" w14:textId="77777777" w:rsidR="003B1268" w:rsidRPr="00A16C39" w:rsidRDefault="003B1268" w:rsidP="0580BF17">
      <w:pPr>
        <w:rPr>
          <w:rFonts w:eastAsia="Times New Roman"/>
          <w:lang w:val="en-US"/>
        </w:rPr>
      </w:pPr>
    </w:p>
    <w:p w14:paraId="3EC0D96A" w14:textId="46A16BC7" w:rsidR="003E298B" w:rsidRDefault="0580BF17" w:rsidP="003B208D">
      <w:pPr>
        <w:pStyle w:val="berschrift2"/>
      </w:pPr>
      <w:bookmarkStart w:id="24" w:name="_Toc473556853"/>
      <w:r w:rsidRPr="003B208D">
        <w:t>Data analysis</w:t>
      </w:r>
      <w:bookmarkEnd w:id="24"/>
    </w:p>
    <w:p w14:paraId="269D2282" w14:textId="77777777" w:rsidR="00882C5B" w:rsidRDefault="0580BF17" w:rsidP="0580BF17">
      <w:pPr>
        <w:rPr>
          <w:rFonts w:eastAsia="Times New Roman"/>
          <w:lang w:val="en-US"/>
        </w:rPr>
      </w:pPr>
      <w:r w:rsidRPr="0580BF17">
        <w:rPr>
          <w:rFonts w:eastAsia="Times New Roman"/>
          <w:lang w:val="en-US"/>
        </w:rPr>
        <w:t>This literature review is following a concept-centric approach as outlined by Webster and Watson (2002) to analyze the identified literature. For each of the literature reviews an own concept matrix was created and the articles were sorted into these matrixes to give an overview of the project management concepts addressed in each article.</w:t>
      </w:r>
      <w:r w:rsidR="006662E4">
        <w:rPr>
          <w:rFonts w:eastAsia="Times New Roman"/>
          <w:lang w:val="en-US"/>
        </w:rPr>
        <w:t xml:space="preserve"> </w:t>
      </w:r>
    </w:p>
    <w:p w14:paraId="2E5B23B3" w14:textId="6C503B8F" w:rsidR="00CC20B8" w:rsidRPr="00CC20B8" w:rsidRDefault="006662E4" w:rsidP="0580BF17">
      <w:pPr>
        <w:rPr>
          <w:rFonts w:eastAsia="Times New Roman"/>
          <w:lang w:val="en-US"/>
        </w:rPr>
      </w:pPr>
      <w:r>
        <w:rPr>
          <w:rFonts w:eastAsia="Times New Roman"/>
          <w:lang w:val="en-US"/>
        </w:rPr>
        <w:t xml:space="preserve">In these </w:t>
      </w:r>
      <w:r w:rsidR="00FC45E3">
        <w:rPr>
          <w:rFonts w:eastAsia="Times New Roman"/>
          <w:lang w:val="en-US"/>
        </w:rPr>
        <w:t>matrixes,</w:t>
      </w:r>
      <w:r>
        <w:rPr>
          <w:rFonts w:eastAsia="Times New Roman"/>
          <w:lang w:val="en-US"/>
        </w:rPr>
        <w:t xml:space="preserve"> the articles are on y-axis and on the </w:t>
      </w:r>
      <w:r w:rsidR="00FC45E3">
        <w:rPr>
          <w:rFonts w:eastAsia="Times New Roman"/>
          <w:lang w:val="en-US"/>
        </w:rPr>
        <w:t>x-axis are the relevant keywords for this literature review. For each article the keywords that are addressed within the article are ticked off. This way a few articles that cover all keywords were identified. These ar</w:t>
      </w:r>
      <w:r w:rsidR="00882C5B">
        <w:rPr>
          <w:rFonts w:eastAsia="Times New Roman"/>
          <w:lang w:val="en-US"/>
        </w:rPr>
        <w:t xml:space="preserve">ticles were then used as the main sources for the result section of this thesis. The remaining articles were used to support the claims. </w:t>
      </w:r>
    </w:p>
    <w:p w14:paraId="4DFD5B59" w14:textId="77777777" w:rsidR="00F144F5" w:rsidRPr="003B208D" w:rsidRDefault="00E133EF" w:rsidP="003B208D">
      <w:pPr>
        <w:pStyle w:val="berschrift1"/>
      </w:pPr>
      <w:bookmarkStart w:id="25" w:name="_Toc473556854"/>
      <w:bookmarkStart w:id="26" w:name="_Toc410799361"/>
      <w:bookmarkStart w:id="27" w:name="_Toc410799446"/>
      <w:bookmarkStart w:id="28" w:name="_Toc410799366"/>
      <w:bookmarkStart w:id="29" w:name="_Toc410799451"/>
      <w:bookmarkStart w:id="30" w:name="_Toc415465661"/>
      <w:bookmarkStart w:id="31" w:name="_Ref418325438"/>
      <w:bookmarkEnd w:id="6"/>
      <w:r w:rsidRPr="003B208D">
        <w:lastRenderedPageBreak/>
        <w:t>Results</w:t>
      </w:r>
      <w:bookmarkEnd w:id="25"/>
    </w:p>
    <w:p w14:paraId="7F68F1F4" w14:textId="66208533" w:rsidR="003B208D" w:rsidRDefault="006B189D" w:rsidP="003B208D">
      <w:pPr>
        <w:pStyle w:val="berschrift2"/>
      </w:pPr>
      <w:bookmarkStart w:id="32" w:name="_Toc473556855"/>
      <w:r w:rsidRPr="003B208D">
        <w:t>Impact of Project management methodologies to the performance of the project stakeholders</w:t>
      </w:r>
      <w:bookmarkEnd w:id="32"/>
    </w:p>
    <w:p w14:paraId="035B20E7" w14:textId="731F9F14" w:rsidR="00AD0902" w:rsidRPr="00AD0902" w:rsidRDefault="00E73199" w:rsidP="00AD0902">
      <w:pPr>
        <w:pStyle w:val="berschrift3"/>
      </w:pPr>
      <w:r>
        <w:t>Overview</w:t>
      </w:r>
    </w:p>
    <w:tbl>
      <w:tblPr>
        <w:tblStyle w:val="Tabellenraster"/>
        <w:tblW w:w="9498" w:type="dxa"/>
        <w:tblInd w:w="-459" w:type="dxa"/>
        <w:tblLayout w:type="fixed"/>
        <w:tblLook w:val="04A0" w:firstRow="1" w:lastRow="0" w:firstColumn="1" w:lastColumn="0" w:noHBand="0" w:noVBand="1"/>
      </w:tblPr>
      <w:tblGrid>
        <w:gridCol w:w="1558"/>
        <w:gridCol w:w="1276"/>
        <w:gridCol w:w="1276"/>
        <w:gridCol w:w="1276"/>
        <w:gridCol w:w="1276"/>
        <w:gridCol w:w="1276"/>
        <w:gridCol w:w="1560"/>
      </w:tblGrid>
      <w:tr w:rsidR="00AD0902" w:rsidRPr="00D17D88" w14:paraId="7CD8E960" w14:textId="77777777" w:rsidTr="00B873C5">
        <w:trPr>
          <w:trHeight w:val="999"/>
        </w:trPr>
        <w:tc>
          <w:tcPr>
            <w:tcW w:w="1558" w:type="dxa"/>
          </w:tcPr>
          <w:p w14:paraId="5A09E40E" w14:textId="77777777" w:rsidR="00AD0902" w:rsidRPr="00846EAB" w:rsidRDefault="00AD0902" w:rsidP="00B873C5">
            <w:pPr>
              <w:rPr>
                <w:rFonts w:eastAsia="Times New Roman"/>
                <w:sz w:val="18"/>
                <w:szCs w:val="18"/>
              </w:rPr>
            </w:pPr>
            <w:r w:rsidRPr="0580BF17">
              <w:rPr>
                <w:rFonts w:eastAsia="Times New Roman"/>
                <w:sz w:val="18"/>
                <w:szCs w:val="18"/>
              </w:rPr>
              <w:t>Stakeholder</w:t>
            </w:r>
          </w:p>
        </w:tc>
        <w:tc>
          <w:tcPr>
            <w:tcW w:w="1276" w:type="dxa"/>
          </w:tcPr>
          <w:p w14:paraId="487ED862" w14:textId="77777777" w:rsidR="00AD0902" w:rsidRPr="00846EAB" w:rsidRDefault="00AD0902" w:rsidP="00B873C5">
            <w:pPr>
              <w:rPr>
                <w:rFonts w:eastAsia="Times New Roman"/>
                <w:sz w:val="18"/>
                <w:szCs w:val="18"/>
              </w:rPr>
            </w:pPr>
            <w:r w:rsidRPr="0580BF17">
              <w:rPr>
                <w:rFonts w:eastAsia="Times New Roman"/>
                <w:sz w:val="18"/>
                <w:szCs w:val="18"/>
              </w:rPr>
              <w:t>Communication</w:t>
            </w:r>
          </w:p>
        </w:tc>
        <w:tc>
          <w:tcPr>
            <w:tcW w:w="1276" w:type="dxa"/>
          </w:tcPr>
          <w:p w14:paraId="454005A3" w14:textId="77777777" w:rsidR="00AD0902" w:rsidRPr="00846EAB" w:rsidRDefault="00AD0902" w:rsidP="00B873C5">
            <w:pPr>
              <w:rPr>
                <w:rFonts w:eastAsia="Times New Roman"/>
                <w:sz w:val="18"/>
                <w:szCs w:val="18"/>
              </w:rPr>
            </w:pPr>
            <w:r w:rsidRPr="0580BF17">
              <w:rPr>
                <w:rFonts w:eastAsia="Times New Roman"/>
                <w:sz w:val="18"/>
                <w:szCs w:val="18"/>
              </w:rPr>
              <w:t>Leadership</w:t>
            </w:r>
          </w:p>
        </w:tc>
        <w:tc>
          <w:tcPr>
            <w:tcW w:w="1276" w:type="dxa"/>
          </w:tcPr>
          <w:p w14:paraId="4425167B" w14:textId="77777777" w:rsidR="00AD0902" w:rsidRPr="00846EAB" w:rsidRDefault="00AD0902" w:rsidP="00B873C5">
            <w:pPr>
              <w:rPr>
                <w:rFonts w:eastAsia="Times New Roman"/>
                <w:sz w:val="18"/>
                <w:szCs w:val="18"/>
              </w:rPr>
            </w:pPr>
            <w:r w:rsidRPr="0580BF17">
              <w:rPr>
                <w:rFonts w:eastAsia="Times New Roman"/>
                <w:sz w:val="18"/>
                <w:szCs w:val="18"/>
              </w:rPr>
              <w:t>Collaboration</w:t>
            </w:r>
          </w:p>
        </w:tc>
        <w:tc>
          <w:tcPr>
            <w:tcW w:w="1276" w:type="dxa"/>
          </w:tcPr>
          <w:p w14:paraId="5DDC4579" w14:textId="77777777" w:rsidR="00AD0902" w:rsidRPr="00846EAB" w:rsidRDefault="00AD0902" w:rsidP="00B873C5">
            <w:pPr>
              <w:rPr>
                <w:rFonts w:eastAsia="Times New Roman"/>
                <w:sz w:val="18"/>
                <w:szCs w:val="18"/>
              </w:rPr>
            </w:pPr>
            <w:r w:rsidRPr="0580BF17">
              <w:rPr>
                <w:rFonts w:eastAsia="Times New Roman"/>
                <w:sz w:val="18"/>
                <w:szCs w:val="18"/>
              </w:rPr>
              <w:t>Stakeholder satisfaction</w:t>
            </w:r>
          </w:p>
        </w:tc>
        <w:tc>
          <w:tcPr>
            <w:tcW w:w="1276" w:type="dxa"/>
          </w:tcPr>
          <w:p w14:paraId="66621629" w14:textId="77777777" w:rsidR="00AD0902" w:rsidRPr="00846EAB" w:rsidRDefault="00AD0902" w:rsidP="00B873C5">
            <w:pPr>
              <w:rPr>
                <w:rFonts w:eastAsia="Times New Roman"/>
                <w:sz w:val="18"/>
                <w:szCs w:val="18"/>
              </w:rPr>
            </w:pPr>
            <w:r w:rsidRPr="0580BF17">
              <w:rPr>
                <w:rFonts w:eastAsia="Times New Roman"/>
                <w:sz w:val="18"/>
                <w:szCs w:val="18"/>
              </w:rPr>
              <w:t>Identifying objectives</w:t>
            </w:r>
          </w:p>
        </w:tc>
        <w:tc>
          <w:tcPr>
            <w:tcW w:w="1560" w:type="dxa"/>
          </w:tcPr>
          <w:p w14:paraId="5BF90F9D" w14:textId="77777777" w:rsidR="00AD0902" w:rsidRPr="00846EAB" w:rsidRDefault="00AD0902" w:rsidP="00B873C5">
            <w:pPr>
              <w:rPr>
                <w:rFonts w:eastAsia="Times New Roman"/>
                <w:sz w:val="18"/>
                <w:szCs w:val="18"/>
              </w:rPr>
            </w:pPr>
            <w:r w:rsidRPr="0580BF17">
              <w:rPr>
                <w:rFonts w:eastAsia="Times New Roman"/>
                <w:sz w:val="18"/>
                <w:szCs w:val="18"/>
              </w:rPr>
              <w:t>Completing the project on time</w:t>
            </w:r>
          </w:p>
        </w:tc>
      </w:tr>
      <w:tr w:rsidR="00AD0902" w14:paraId="1285ECF0" w14:textId="77777777" w:rsidTr="00B873C5">
        <w:trPr>
          <w:trHeight w:val="999"/>
        </w:trPr>
        <w:tc>
          <w:tcPr>
            <w:tcW w:w="1558" w:type="dxa"/>
          </w:tcPr>
          <w:p w14:paraId="287E04EF" w14:textId="14FBF96F" w:rsidR="00AD0902" w:rsidRDefault="0091063D" w:rsidP="00B873C5">
            <w:pPr>
              <w:rPr>
                <w:rFonts w:eastAsia="Times New Roman"/>
              </w:rPr>
            </w:pPr>
            <w:r>
              <w:rPr>
                <w:rFonts w:eastAsia="Times New Roman"/>
              </w:rPr>
              <w:t xml:space="preserve">PMI </w:t>
            </w:r>
            <w:proofErr w:type="spellStart"/>
            <w:r>
              <w:rPr>
                <w:rFonts w:eastAsia="Times New Roman"/>
              </w:rPr>
              <w:t>PMBoK</w:t>
            </w:r>
            <w:proofErr w:type="spellEnd"/>
          </w:p>
        </w:tc>
        <w:tc>
          <w:tcPr>
            <w:tcW w:w="1276" w:type="dxa"/>
          </w:tcPr>
          <w:p w14:paraId="058FFE73" w14:textId="0F3A13DE" w:rsidR="00AD0902" w:rsidRDefault="00AD0902" w:rsidP="00B873C5">
            <w:pPr>
              <w:rPr>
                <w:rFonts w:eastAsia="Times New Roman"/>
              </w:rPr>
            </w:pPr>
          </w:p>
        </w:tc>
        <w:tc>
          <w:tcPr>
            <w:tcW w:w="1276" w:type="dxa"/>
          </w:tcPr>
          <w:p w14:paraId="0021290B" w14:textId="33B05859" w:rsidR="00AD0902" w:rsidRDefault="00AD0902" w:rsidP="00B873C5">
            <w:pPr>
              <w:rPr>
                <w:rFonts w:eastAsia="Times New Roman"/>
              </w:rPr>
            </w:pPr>
          </w:p>
        </w:tc>
        <w:tc>
          <w:tcPr>
            <w:tcW w:w="1276" w:type="dxa"/>
          </w:tcPr>
          <w:p w14:paraId="1330455E" w14:textId="4E65D52F" w:rsidR="00AD0902" w:rsidRDefault="00AD0902" w:rsidP="00B873C5">
            <w:pPr>
              <w:rPr>
                <w:rFonts w:eastAsia="Times New Roman"/>
              </w:rPr>
            </w:pPr>
          </w:p>
        </w:tc>
        <w:tc>
          <w:tcPr>
            <w:tcW w:w="1276" w:type="dxa"/>
          </w:tcPr>
          <w:p w14:paraId="3DE1EDBC" w14:textId="28A49E9E" w:rsidR="00AD0902" w:rsidRDefault="00AD0902" w:rsidP="00B873C5">
            <w:pPr>
              <w:rPr>
                <w:rFonts w:eastAsia="Times New Roman"/>
              </w:rPr>
            </w:pPr>
          </w:p>
        </w:tc>
        <w:tc>
          <w:tcPr>
            <w:tcW w:w="1276" w:type="dxa"/>
          </w:tcPr>
          <w:p w14:paraId="1F6A0B30" w14:textId="604A978B" w:rsidR="00AD0902" w:rsidRDefault="00AD0902" w:rsidP="00B873C5">
            <w:pPr>
              <w:rPr>
                <w:rFonts w:eastAsia="Times New Roman"/>
              </w:rPr>
            </w:pPr>
          </w:p>
        </w:tc>
        <w:tc>
          <w:tcPr>
            <w:tcW w:w="1560" w:type="dxa"/>
          </w:tcPr>
          <w:p w14:paraId="423BFDD7" w14:textId="2371D023" w:rsidR="00AD0902" w:rsidRDefault="00AD0902" w:rsidP="00B873C5">
            <w:pPr>
              <w:rPr>
                <w:rFonts w:eastAsia="Times New Roman"/>
              </w:rPr>
            </w:pPr>
          </w:p>
        </w:tc>
      </w:tr>
      <w:tr w:rsidR="00AD0902" w14:paraId="604FEA6D" w14:textId="77777777" w:rsidTr="00B873C5">
        <w:trPr>
          <w:trHeight w:val="999"/>
        </w:trPr>
        <w:tc>
          <w:tcPr>
            <w:tcW w:w="1558" w:type="dxa"/>
          </w:tcPr>
          <w:p w14:paraId="36DF5FC5" w14:textId="5B086E37" w:rsidR="00AD0902" w:rsidRDefault="0091063D" w:rsidP="00B873C5">
            <w:pPr>
              <w:rPr>
                <w:rFonts w:eastAsia="Times New Roman"/>
              </w:rPr>
            </w:pPr>
            <w:r>
              <w:rPr>
                <w:rFonts w:eastAsia="Times New Roman"/>
              </w:rPr>
              <w:t>PRINCE2</w:t>
            </w:r>
          </w:p>
        </w:tc>
        <w:tc>
          <w:tcPr>
            <w:tcW w:w="1276" w:type="dxa"/>
          </w:tcPr>
          <w:p w14:paraId="3269E554" w14:textId="015AA219" w:rsidR="00AD0902" w:rsidRDefault="00AD0902" w:rsidP="00B873C5">
            <w:pPr>
              <w:rPr>
                <w:rFonts w:eastAsia="Times New Roman"/>
              </w:rPr>
            </w:pPr>
          </w:p>
        </w:tc>
        <w:tc>
          <w:tcPr>
            <w:tcW w:w="1276" w:type="dxa"/>
          </w:tcPr>
          <w:p w14:paraId="238F9C69" w14:textId="77777777" w:rsidR="00AD0902" w:rsidRDefault="00AD0902" w:rsidP="00B873C5">
            <w:pPr>
              <w:rPr>
                <w:rFonts w:eastAsia="Times New Roman"/>
              </w:rPr>
            </w:pPr>
          </w:p>
        </w:tc>
        <w:tc>
          <w:tcPr>
            <w:tcW w:w="1276" w:type="dxa"/>
          </w:tcPr>
          <w:p w14:paraId="57703A44" w14:textId="2C34D1A0" w:rsidR="00AD0902" w:rsidRDefault="00AD0902" w:rsidP="00B873C5">
            <w:pPr>
              <w:rPr>
                <w:rFonts w:eastAsia="Times New Roman"/>
              </w:rPr>
            </w:pPr>
          </w:p>
        </w:tc>
        <w:tc>
          <w:tcPr>
            <w:tcW w:w="1276" w:type="dxa"/>
          </w:tcPr>
          <w:p w14:paraId="07781F8B" w14:textId="402D7D83" w:rsidR="00AD0902" w:rsidRDefault="00AD0902" w:rsidP="00B873C5">
            <w:pPr>
              <w:rPr>
                <w:rFonts w:eastAsia="Times New Roman"/>
              </w:rPr>
            </w:pPr>
          </w:p>
        </w:tc>
        <w:tc>
          <w:tcPr>
            <w:tcW w:w="1276" w:type="dxa"/>
          </w:tcPr>
          <w:p w14:paraId="265ECCFF" w14:textId="52707B0D" w:rsidR="00AD0902" w:rsidRDefault="00AD0902" w:rsidP="00B873C5">
            <w:pPr>
              <w:rPr>
                <w:rFonts w:eastAsia="Times New Roman"/>
              </w:rPr>
            </w:pPr>
          </w:p>
        </w:tc>
        <w:tc>
          <w:tcPr>
            <w:tcW w:w="1560" w:type="dxa"/>
          </w:tcPr>
          <w:p w14:paraId="1DEB20A4" w14:textId="4218F4B4" w:rsidR="00AD0902" w:rsidRDefault="00AD0902" w:rsidP="00B873C5">
            <w:pPr>
              <w:rPr>
                <w:rFonts w:eastAsia="Times New Roman"/>
              </w:rPr>
            </w:pPr>
          </w:p>
        </w:tc>
      </w:tr>
      <w:tr w:rsidR="00AD0902" w14:paraId="50DEA650" w14:textId="77777777" w:rsidTr="00B873C5">
        <w:trPr>
          <w:trHeight w:val="999"/>
        </w:trPr>
        <w:tc>
          <w:tcPr>
            <w:tcW w:w="1558" w:type="dxa"/>
          </w:tcPr>
          <w:p w14:paraId="74E12FEF" w14:textId="2A45B99C" w:rsidR="00AD0902" w:rsidRDefault="0091063D" w:rsidP="00B873C5">
            <w:pPr>
              <w:rPr>
                <w:rFonts w:eastAsia="Times New Roman"/>
              </w:rPr>
            </w:pPr>
            <w:r>
              <w:rPr>
                <w:rFonts w:eastAsia="Times New Roman"/>
              </w:rPr>
              <w:t>IPMA CB</w:t>
            </w:r>
          </w:p>
        </w:tc>
        <w:tc>
          <w:tcPr>
            <w:tcW w:w="1276" w:type="dxa"/>
          </w:tcPr>
          <w:p w14:paraId="7DF8E9F1" w14:textId="3882FEDB" w:rsidR="00AD0902" w:rsidRDefault="00AD0902" w:rsidP="00B873C5">
            <w:pPr>
              <w:rPr>
                <w:rFonts w:eastAsia="Times New Roman"/>
              </w:rPr>
            </w:pPr>
          </w:p>
        </w:tc>
        <w:tc>
          <w:tcPr>
            <w:tcW w:w="1276" w:type="dxa"/>
          </w:tcPr>
          <w:p w14:paraId="5133C826" w14:textId="77777777" w:rsidR="00AD0902" w:rsidRDefault="00AD0902" w:rsidP="00B873C5">
            <w:pPr>
              <w:rPr>
                <w:rFonts w:eastAsia="Times New Roman"/>
              </w:rPr>
            </w:pPr>
          </w:p>
        </w:tc>
        <w:tc>
          <w:tcPr>
            <w:tcW w:w="1276" w:type="dxa"/>
          </w:tcPr>
          <w:p w14:paraId="4A922E8C" w14:textId="0D094AB0" w:rsidR="00AD0902" w:rsidRDefault="00AD0902" w:rsidP="00B873C5">
            <w:pPr>
              <w:rPr>
                <w:rFonts w:eastAsia="Times New Roman"/>
              </w:rPr>
            </w:pPr>
          </w:p>
        </w:tc>
        <w:tc>
          <w:tcPr>
            <w:tcW w:w="1276" w:type="dxa"/>
          </w:tcPr>
          <w:p w14:paraId="65109B68" w14:textId="77777777" w:rsidR="00AD0902" w:rsidRDefault="00AD0902" w:rsidP="00B873C5">
            <w:pPr>
              <w:rPr>
                <w:rFonts w:eastAsia="Times New Roman"/>
              </w:rPr>
            </w:pPr>
          </w:p>
        </w:tc>
        <w:tc>
          <w:tcPr>
            <w:tcW w:w="1276" w:type="dxa"/>
          </w:tcPr>
          <w:p w14:paraId="4926C9DC" w14:textId="77777777" w:rsidR="00AD0902" w:rsidRDefault="00AD0902" w:rsidP="00B873C5">
            <w:pPr>
              <w:rPr>
                <w:rFonts w:eastAsia="Times New Roman"/>
              </w:rPr>
            </w:pPr>
          </w:p>
        </w:tc>
        <w:tc>
          <w:tcPr>
            <w:tcW w:w="1560" w:type="dxa"/>
          </w:tcPr>
          <w:p w14:paraId="701AD808" w14:textId="77777777" w:rsidR="00AD0902" w:rsidRDefault="00AD0902" w:rsidP="00B873C5">
            <w:pPr>
              <w:rPr>
                <w:rFonts w:eastAsia="Times New Roman"/>
              </w:rPr>
            </w:pPr>
          </w:p>
        </w:tc>
      </w:tr>
    </w:tbl>
    <w:p w14:paraId="190BEAF5" w14:textId="1F070E5C" w:rsidR="006F0865" w:rsidRDefault="00AD0902" w:rsidP="00AD0902">
      <w:pPr>
        <w:pStyle w:val="Beschriftung"/>
      </w:pPr>
      <w:r w:rsidRPr="0580BF17">
        <w:t xml:space="preserve">Table </w:t>
      </w:r>
      <w:r>
        <w:fldChar w:fldCharType="begin"/>
      </w:r>
      <w:r>
        <w:instrText xml:space="preserve"> STYLEREF 2 \s </w:instrText>
      </w:r>
      <w:r>
        <w:fldChar w:fldCharType="separate"/>
      </w:r>
      <w:r>
        <w:rPr>
          <w:noProof/>
        </w:rPr>
        <w:t>4.1</w:t>
      </w:r>
      <w:r>
        <w:fldChar w:fldCharType="end"/>
      </w:r>
      <w:r>
        <w:noBreakHyphen/>
      </w:r>
      <w:r>
        <w:fldChar w:fldCharType="begin"/>
      </w:r>
      <w:r>
        <w:instrText xml:space="preserve"> SEQ Table \* ARABIC \s 2 </w:instrText>
      </w:r>
      <w:r>
        <w:fldChar w:fldCharType="separate"/>
      </w:r>
      <w:r>
        <w:rPr>
          <w:noProof/>
        </w:rPr>
        <w:t>1</w:t>
      </w:r>
      <w:r>
        <w:fldChar w:fldCharType="end"/>
      </w:r>
      <w:r>
        <w:t xml:space="preserve"> Impact of </w:t>
      </w:r>
      <w:r w:rsidR="0091063D">
        <w:t>Project Management Methodologies on the Stakeholder Performance</w:t>
      </w:r>
    </w:p>
    <w:p w14:paraId="20AC8972" w14:textId="6C333B1A" w:rsidR="000E2594" w:rsidRDefault="000E2594" w:rsidP="00B873C5">
      <w:pPr>
        <w:pStyle w:val="berschrift3"/>
      </w:pPr>
      <w:bookmarkStart w:id="33" w:name="_Toc473556857"/>
      <w:r>
        <w:t>Impact to Communication</w:t>
      </w:r>
    </w:p>
    <w:p w14:paraId="046F3256" w14:textId="13BB6AA3" w:rsidR="000E2594" w:rsidRPr="000E2594" w:rsidRDefault="00EE7791" w:rsidP="000E2594">
      <w:r>
        <w:t xml:space="preserve">Each of the </w:t>
      </w:r>
      <w:r w:rsidR="00423280">
        <w:t xml:space="preserve">three project management methodologies have different ways on improving the communication between the stakeholders of the project. </w:t>
      </w:r>
      <w:r w:rsidR="00DF7F0F">
        <w:t xml:space="preserve">In PMI </w:t>
      </w:r>
      <w:proofErr w:type="spellStart"/>
      <w:r w:rsidR="00DF7F0F">
        <w:t>PMBoK</w:t>
      </w:r>
      <w:proofErr w:type="spellEnd"/>
      <w:r w:rsidR="00DF7F0F">
        <w:t xml:space="preserve"> communication is addressed within the knowledge area “Project Communication Management” </w:t>
      </w:r>
      <w:r w:rsidR="00DF7F0F">
        <w:fldChar w:fldCharType="begin"/>
      </w:r>
      <w:r w:rsidR="007748CC">
        <w:instrText xml:space="preserve"> ADDIN ZOTERO_ITEM CSL_CITATION {"citationID":"jatAJdfG","properties":{"formattedCitation":"(Matos &amp; Lopes, 2013, p. 788; PMI, 2013, p. 61)","plainCitation":"(Matos &amp; Lopes, 2013, p. 788; PMI, 2013, p. 61)"},"citationItems":[{"id":12,"uris":["http://zotero.org/users/2762391/items/5FTH3E6F"],"uri":["http://zotero.org/users/2762391/items/5FTH3E6F"],"itemData":{"id":12,"type":"article-journal","title":"Prince2 or PMBOK – A Question of Choice","container-title":"Procedia Technology","collection-title":"CENTERIS 2013 - Conference on ENTERprise Information Systems / ProjMAN 2013 - International Conference on Project MANagement/ HCIST 2013 - International Conference on Health and Social Care Information Systems and Technologies","page":"787-794","volume":"9","source":"ScienceDirect","abstract":"Project management has become an indispensable tool in project development, not only applied in software projects, but in many other business areas. Therefore, there is a huge investment in training of managers, giving them the knowledge to achieve their tasks successfully. The main goal is to decide which methodology we must apply to a project. In this paper we will discuss a set of principles that will support a choice from two main methodologies to use in different context projects. So in this paper, it is intended to introduce concepts, looking for the environment and highlighting its value in the project management, directed to software development projects, where increasingly there is a need to apply management knowledge. Will be presented a case study that illustrates the concepts presented and the easiness to implement a methodology for project management, supporting the entire process.","DOI":"10.1016/j.protcy.2013.12.087","ISSN":"2212-0173","journalAbbreviation":"Procedia Technology","author":[{"family":"Matos","given":"Sandra"},{"family":"Lopes","given":"Eurico"}],"issued":{"date-parts":[["2013",1,1]]}},"locator":"788"},{"id":55,"uris":["http://zotero.org/users/2762391/items/KXC236WV"],"uri":["http://zotero.org/users/2762391/items/KXC236WV"],"itemData":{"id":55,"type":"book","title":"A Guide to the Project Management Body of Knowledge","publisher":"Project Management Institute","number-of-pages":"589","edition":"5","source":"Amazon","abstract":"A Guide to the Project Management Body of Knowledge (PMBOK® Guide)–Fifth Edition reflects the collaboration and knowledge of working project managers and provides the fundamentals of project management as they apply to a wide range of projects. This internationally recognized standard gives project managers the essential tools to practice project management and deliver organizational results.A tenth Knowledge Area has been added; Project Stakeholder Management expands upon the importance of appropriately engaging project stakeholders in key decisions and activities.Project data information and information flow have been redefined to bring greater consistency and be more aligned with the Data, Information, Knowledge and Wisdom (DIKW) model used in the field of Knowledge ManagementFour new planning processes have been added: Plan Scope Management, Plan Schedule Management, Plan Cost Management and Plan Stakeholder Management: These were created to reinforce the concept that each of the subsidiary plans are integrated through the overall project management plan.PLEASE NOTE: Some images in this book may be blurry, but the text provides the supporting description. This title is best viewed on devices with a larger screen area.","ISBN":"978-1-935589-81-5","language":"Englisch","author":[{"family":"PMI","given":""}],"issued":{"date-parts":[["2013",9,1]]}},"locator":"61"}],"schema":"https://github.com/citation-style-language/schema/raw/master/csl-citation.json"} </w:instrText>
      </w:r>
      <w:r w:rsidR="00DF7F0F">
        <w:fldChar w:fldCharType="separate"/>
      </w:r>
      <w:r w:rsidR="00DF7F0F">
        <w:t>(</w:t>
      </w:r>
      <w:r w:rsidR="00DF7F0F" w:rsidRPr="00FA368E">
        <w:t>PMI, 2013, p. 61)</w:t>
      </w:r>
      <w:r w:rsidR="00DF7F0F">
        <w:fldChar w:fldCharType="end"/>
      </w:r>
      <w:r w:rsidR="00DF7F0F">
        <w:t>.</w:t>
      </w:r>
      <w:r w:rsidR="007748CC">
        <w:t xml:space="preserve"> This knowledge area consist out of three processes ‘plan communications management’, ‘manage communications’ and ‘control communications’ </w:t>
      </w:r>
      <w:r w:rsidR="007748CC">
        <w:fldChar w:fldCharType="begin"/>
      </w:r>
      <w:r w:rsidR="007748CC">
        <w:instrText xml:space="preserve"> ADDIN ZOTERO_ITEM CSL_CITATION {"citationID":"aa5om71kjb","properties":{"formattedCitation":"(Monteiro de Carvalho, 2013, p. 5)","plainCitation":"(Monteiro de Carvalho, 2013, p. 5)"},"citationItems":[{"id":4,"uris":["http://zotero.org/users/2762391/items/26JN3K8R"],"uri":["http://zotero.org/users/2762391/items/26JN3K8R"],"itemData":{"id":4,"type":"article-journal","title":"An investigation of the role of communication in IT projects","container-title":"International Journal of Operations &amp; Production Management","page":"36-64","volume":"34","issue":"1","source":"emeraldinsight.com (Atypon)","DOI":"10.1108/IJOPM-11-2011-0439","ISSN":"0144-3577","journalAbbreviation":"Int Jrnl of Op &amp; Prod Mnagemnt","author":[{"family":"Monteiro de Carvalho","given":"Marly"}],"issued":{"date-parts":[["2013",12,20]]}},"locator":"5"}],"schema":"https://github.com/citation-style-language/schema/raw/master/csl-citation.json"} </w:instrText>
      </w:r>
      <w:r w:rsidR="007748CC">
        <w:fldChar w:fldCharType="separate"/>
      </w:r>
      <w:r w:rsidR="007748CC" w:rsidRPr="007748CC">
        <w:t>(Monteiro de Carvalho, 2013, p. 5)</w:t>
      </w:r>
      <w:r w:rsidR="007748CC">
        <w:fldChar w:fldCharType="end"/>
      </w:r>
      <w:r w:rsidR="007748CC">
        <w:t>.</w:t>
      </w:r>
      <w:bookmarkStart w:id="34" w:name="_GoBack"/>
      <w:bookmarkEnd w:id="34"/>
    </w:p>
    <w:p w14:paraId="21F6D71A" w14:textId="73D72B7E" w:rsidR="006F0865" w:rsidRPr="003B208D" w:rsidRDefault="00E73199" w:rsidP="00B873C5">
      <w:pPr>
        <w:pStyle w:val="berschrift3"/>
      </w:pPr>
      <w:r>
        <w:lastRenderedPageBreak/>
        <w:t xml:space="preserve">Impact to </w:t>
      </w:r>
      <w:r w:rsidR="0580BF17" w:rsidRPr="003B208D">
        <w:t>Leadership</w:t>
      </w:r>
      <w:bookmarkEnd w:id="33"/>
    </w:p>
    <w:p w14:paraId="3FA49F62" w14:textId="642AA965" w:rsidR="006F0865" w:rsidRPr="003B208D" w:rsidRDefault="00E73199" w:rsidP="003B208D">
      <w:pPr>
        <w:pStyle w:val="berschrift3"/>
      </w:pPr>
      <w:bookmarkStart w:id="35" w:name="_Toc473556858"/>
      <w:r>
        <w:t xml:space="preserve">Impact to </w:t>
      </w:r>
      <w:r w:rsidR="0580BF17" w:rsidRPr="003B208D">
        <w:t>Collaboration</w:t>
      </w:r>
      <w:bookmarkEnd w:id="35"/>
    </w:p>
    <w:p w14:paraId="1AA3F5A9" w14:textId="53B16A85" w:rsidR="006F0865" w:rsidRPr="003B208D" w:rsidRDefault="00E73199" w:rsidP="003B208D">
      <w:pPr>
        <w:pStyle w:val="berschrift3"/>
      </w:pPr>
      <w:bookmarkStart w:id="36" w:name="_Toc473556859"/>
      <w:r>
        <w:t xml:space="preserve">Impact to </w:t>
      </w:r>
      <w:r w:rsidR="0580BF17" w:rsidRPr="003B208D">
        <w:t>Stakeholder satisfaction</w:t>
      </w:r>
      <w:bookmarkEnd w:id="36"/>
    </w:p>
    <w:p w14:paraId="380A4DBE" w14:textId="5850608F" w:rsidR="006F0865" w:rsidRPr="003B208D" w:rsidRDefault="00E73199" w:rsidP="003B208D">
      <w:pPr>
        <w:pStyle w:val="berschrift3"/>
      </w:pPr>
      <w:bookmarkStart w:id="37" w:name="_Toc473556860"/>
      <w:r>
        <w:t xml:space="preserve">Impact to </w:t>
      </w:r>
      <w:r w:rsidR="0580BF17" w:rsidRPr="003B208D">
        <w:t>Identifying objectives</w:t>
      </w:r>
      <w:bookmarkEnd w:id="37"/>
    </w:p>
    <w:p w14:paraId="08B74753" w14:textId="1E952B89" w:rsidR="006F0865" w:rsidRPr="003B208D" w:rsidRDefault="00E73199" w:rsidP="003B208D">
      <w:pPr>
        <w:pStyle w:val="berschrift3"/>
      </w:pPr>
      <w:bookmarkStart w:id="38" w:name="_Toc473556861"/>
      <w:r>
        <w:t xml:space="preserve">Impact to </w:t>
      </w:r>
      <w:r w:rsidR="0580BF17" w:rsidRPr="003B208D">
        <w:t>Completing the project on time</w:t>
      </w:r>
      <w:bookmarkEnd w:id="38"/>
    </w:p>
    <w:p w14:paraId="04FBE811" w14:textId="099C5A8C" w:rsidR="006B189D" w:rsidRDefault="003B208D" w:rsidP="003B208D">
      <w:pPr>
        <w:pStyle w:val="berschrift2"/>
        <w:rPr>
          <w:lang w:val="en-US"/>
        </w:rPr>
      </w:pPr>
      <w:bookmarkStart w:id="39" w:name="_Toc473556862"/>
      <w:r>
        <w:rPr>
          <w:lang w:val="en-US"/>
        </w:rPr>
        <w:t>Impact of Stakeholder Performance to P</w:t>
      </w:r>
      <w:r w:rsidR="006B189D" w:rsidRPr="0580BF17">
        <w:rPr>
          <w:lang w:val="en-US"/>
        </w:rPr>
        <w:t xml:space="preserve">roject </w:t>
      </w:r>
      <w:r>
        <w:rPr>
          <w:lang w:val="en-US"/>
        </w:rPr>
        <w:t>S</w:t>
      </w:r>
      <w:r w:rsidR="006B189D" w:rsidRPr="0580BF17">
        <w:rPr>
          <w:lang w:val="en-US"/>
        </w:rPr>
        <w:t>uccess</w:t>
      </w:r>
      <w:bookmarkEnd w:id="39"/>
    </w:p>
    <w:p w14:paraId="02908387" w14:textId="548A6E55" w:rsidR="00E73199" w:rsidRDefault="00E73199" w:rsidP="00E73199">
      <w:pPr>
        <w:pStyle w:val="berschrift3"/>
        <w:rPr>
          <w:lang w:val="en-US"/>
        </w:rPr>
      </w:pPr>
      <w:r>
        <w:rPr>
          <w:lang w:val="en-US"/>
        </w:rPr>
        <w:t>Overview</w:t>
      </w:r>
    </w:p>
    <w:tbl>
      <w:tblPr>
        <w:tblStyle w:val="Tabellenraster"/>
        <w:tblW w:w="8789" w:type="dxa"/>
        <w:tblInd w:w="-459" w:type="dxa"/>
        <w:tblLayout w:type="fixed"/>
        <w:tblLook w:val="04A0" w:firstRow="1" w:lastRow="0" w:firstColumn="1" w:lastColumn="0" w:noHBand="0" w:noVBand="1"/>
      </w:tblPr>
      <w:tblGrid>
        <w:gridCol w:w="1757"/>
        <w:gridCol w:w="1758"/>
        <w:gridCol w:w="1758"/>
        <w:gridCol w:w="1758"/>
        <w:gridCol w:w="1758"/>
      </w:tblGrid>
      <w:tr w:rsidR="003624D6" w:rsidRPr="00846EAB" w14:paraId="68F7A7F6" w14:textId="77777777" w:rsidTr="003624D6">
        <w:trPr>
          <w:trHeight w:val="999"/>
        </w:trPr>
        <w:tc>
          <w:tcPr>
            <w:tcW w:w="1757" w:type="dxa"/>
          </w:tcPr>
          <w:p w14:paraId="6DDDCBB9" w14:textId="77777777" w:rsidR="003624D6" w:rsidRPr="003624D6" w:rsidRDefault="003624D6" w:rsidP="00C57EC0">
            <w:pPr>
              <w:rPr>
                <w:rFonts w:eastAsia="Times New Roman"/>
                <w:szCs w:val="18"/>
              </w:rPr>
            </w:pPr>
            <w:r w:rsidRPr="003624D6">
              <w:rPr>
                <w:rFonts w:eastAsia="Times New Roman"/>
                <w:szCs w:val="18"/>
              </w:rPr>
              <w:t>Stakeholder</w:t>
            </w:r>
          </w:p>
        </w:tc>
        <w:tc>
          <w:tcPr>
            <w:tcW w:w="1758" w:type="dxa"/>
          </w:tcPr>
          <w:p w14:paraId="70DD690C" w14:textId="65F144D6" w:rsidR="003624D6" w:rsidRPr="003624D6" w:rsidRDefault="003624D6" w:rsidP="00C57EC0">
            <w:pPr>
              <w:rPr>
                <w:rFonts w:eastAsia="Times New Roman"/>
                <w:szCs w:val="18"/>
              </w:rPr>
            </w:pPr>
            <w:r w:rsidRPr="003624D6">
              <w:rPr>
                <w:rFonts w:eastAsia="Times New Roman"/>
                <w:szCs w:val="18"/>
              </w:rPr>
              <w:t>Time</w:t>
            </w:r>
          </w:p>
        </w:tc>
        <w:tc>
          <w:tcPr>
            <w:tcW w:w="1758" w:type="dxa"/>
          </w:tcPr>
          <w:p w14:paraId="7913E07A" w14:textId="330A29E4" w:rsidR="003624D6" w:rsidRPr="003624D6" w:rsidRDefault="003624D6" w:rsidP="00C57EC0">
            <w:pPr>
              <w:rPr>
                <w:rFonts w:eastAsia="Times New Roman"/>
                <w:szCs w:val="18"/>
              </w:rPr>
            </w:pPr>
            <w:r w:rsidRPr="003624D6">
              <w:rPr>
                <w:rFonts w:eastAsia="Times New Roman"/>
                <w:szCs w:val="18"/>
              </w:rPr>
              <w:t>Budget</w:t>
            </w:r>
          </w:p>
        </w:tc>
        <w:tc>
          <w:tcPr>
            <w:tcW w:w="1758" w:type="dxa"/>
          </w:tcPr>
          <w:p w14:paraId="0A97908D" w14:textId="1F182E23" w:rsidR="003624D6" w:rsidRPr="003624D6" w:rsidRDefault="003624D6" w:rsidP="00C57EC0">
            <w:pPr>
              <w:rPr>
                <w:rFonts w:eastAsia="Times New Roman"/>
                <w:szCs w:val="18"/>
              </w:rPr>
            </w:pPr>
            <w:r w:rsidRPr="003624D6">
              <w:rPr>
                <w:rFonts w:eastAsia="Times New Roman"/>
                <w:szCs w:val="18"/>
              </w:rPr>
              <w:t>Scope</w:t>
            </w:r>
          </w:p>
        </w:tc>
        <w:tc>
          <w:tcPr>
            <w:tcW w:w="1758" w:type="dxa"/>
          </w:tcPr>
          <w:p w14:paraId="739117CF" w14:textId="3C7312F4" w:rsidR="003624D6" w:rsidRPr="003624D6" w:rsidRDefault="003624D6" w:rsidP="00C57EC0">
            <w:pPr>
              <w:rPr>
                <w:rFonts w:eastAsia="Times New Roman"/>
                <w:szCs w:val="18"/>
              </w:rPr>
            </w:pPr>
            <w:r w:rsidRPr="003624D6">
              <w:rPr>
                <w:rFonts w:eastAsia="Times New Roman"/>
                <w:szCs w:val="18"/>
              </w:rPr>
              <w:t>…</w:t>
            </w:r>
          </w:p>
        </w:tc>
      </w:tr>
      <w:tr w:rsidR="003624D6" w14:paraId="26CBD103" w14:textId="77777777" w:rsidTr="003624D6">
        <w:trPr>
          <w:trHeight w:val="999"/>
        </w:trPr>
        <w:tc>
          <w:tcPr>
            <w:tcW w:w="1757" w:type="dxa"/>
          </w:tcPr>
          <w:p w14:paraId="7FF36A25" w14:textId="50147860" w:rsidR="003624D6" w:rsidRDefault="003624D6" w:rsidP="00C57EC0">
            <w:pPr>
              <w:rPr>
                <w:rFonts w:eastAsia="Times New Roman"/>
              </w:rPr>
            </w:pPr>
            <w:r>
              <w:rPr>
                <w:rFonts w:eastAsia="Times New Roman"/>
              </w:rPr>
              <w:t>Communication</w:t>
            </w:r>
          </w:p>
        </w:tc>
        <w:tc>
          <w:tcPr>
            <w:tcW w:w="1758" w:type="dxa"/>
          </w:tcPr>
          <w:p w14:paraId="383C0F38" w14:textId="77777777" w:rsidR="003624D6" w:rsidRDefault="003624D6" w:rsidP="00C57EC0">
            <w:pPr>
              <w:rPr>
                <w:rFonts w:eastAsia="Times New Roman"/>
              </w:rPr>
            </w:pPr>
          </w:p>
        </w:tc>
        <w:tc>
          <w:tcPr>
            <w:tcW w:w="1758" w:type="dxa"/>
          </w:tcPr>
          <w:p w14:paraId="7320A1E5" w14:textId="77777777" w:rsidR="003624D6" w:rsidRDefault="003624D6" w:rsidP="00C57EC0">
            <w:pPr>
              <w:rPr>
                <w:rFonts w:eastAsia="Times New Roman"/>
              </w:rPr>
            </w:pPr>
          </w:p>
        </w:tc>
        <w:tc>
          <w:tcPr>
            <w:tcW w:w="1758" w:type="dxa"/>
          </w:tcPr>
          <w:p w14:paraId="45EFC421" w14:textId="77777777" w:rsidR="003624D6" w:rsidRDefault="003624D6" w:rsidP="00C57EC0">
            <w:pPr>
              <w:rPr>
                <w:rFonts w:eastAsia="Times New Roman"/>
              </w:rPr>
            </w:pPr>
          </w:p>
        </w:tc>
        <w:tc>
          <w:tcPr>
            <w:tcW w:w="1758" w:type="dxa"/>
          </w:tcPr>
          <w:p w14:paraId="1A43FC3C" w14:textId="77777777" w:rsidR="003624D6" w:rsidRDefault="003624D6" w:rsidP="00C57EC0">
            <w:pPr>
              <w:rPr>
                <w:rFonts w:eastAsia="Times New Roman"/>
              </w:rPr>
            </w:pPr>
          </w:p>
        </w:tc>
      </w:tr>
      <w:tr w:rsidR="003624D6" w14:paraId="17F78F94" w14:textId="77777777" w:rsidTr="003624D6">
        <w:trPr>
          <w:trHeight w:val="999"/>
        </w:trPr>
        <w:tc>
          <w:tcPr>
            <w:tcW w:w="1757" w:type="dxa"/>
          </w:tcPr>
          <w:p w14:paraId="741E1510" w14:textId="344F1B01" w:rsidR="003624D6" w:rsidRDefault="003624D6" w:rsidP="00C57EC0">
            <w:pPr>
              <w:rPr>
                <w:rFonts w:eastAsia="Times New Roman"/>
              </w:rPr>
            </w:pPr>
            <w:r>
              <w:rPr>
                <w:rFonts w:eastAsia="Times New Roman"/>
              </w:rPr>
              <w:t>Leadership</w:t>
            </w:r>
          </w:p>
        </w:tc>
        <w:tc>
          <w:tcPr>
            <w:tcW w:w="1758" w:type="dxa"/>
          </w:tcPr>
          <w:p w14:paraId="411AF0C3" w14:textId="77777777" w:rsidR="003624D6" w:rsidRDefault="003624D6" w:rsidP="00C57EC0">
            <w:pPr>
              <w:rPr>
                <w:rFonts w:eastAsia="Times New Roman"/>
              </w:rPr>
            </w:pPr>
          </w:p>
        </w:tc>
        <w:tc>
          <w:tcPr>
            <w:tcW w:w="1758" w:type="dxa"/>
          </w:tcPr>
          <w:p w14:paraId="41933CAF" w14:textId="77777777" w:rsidR="003624D6" w:rsidRDefault="003624D6" w:rsidP="00C57EC0">
            <w:pPr>
              <w:rPr>
                <w:rFonts w:eastAsia="Times New Roman"/>
              </w:rPr>
            </w:pPr>
          </w:p>
        </w:tc>
        <w:tc>
          <w:tcPr>
            <w:tcW w:w="1758" w:type="dxa"/>
          </w:tcPr>
          <w:p w14:paraId="488BE93B" w14:textId="77777777" w:rsidR="003624D6" w:rsidRDefault="003624D6" w:rsidP="00C57EC0">
            <w:pPr>
              <w:rPr>
                <w:rFonts w:eastAsia="Times New Roman"/>
              </w:rPr>
            </w:pPr>
          </w:p>
        </w:tc>
        <w:tc>
          <w:tcPr>
            <w:tcW w:w="1758" w:type="dxa"/>
          </w:tcPr>
          <w:p w14:paraId="3A7F463D" w14:textId="77777777" w:rsidR="003624D6" w:rsidRDefault="003624D6" w:rsidP="00C57EC0">
            <w:pPr>
              <w:rPr>
                <w:rFonts w:eastAsia="Times New Roman"/>
              </w:rPr>
            </w:pPr>
          </w:p>
        </w:tc>
      </w:tr>
      <w:tr w:rsidR="003624D6" w14:paraId="37FA7AF1" w14:textId="77777777" w:rsidTr="003624D6">
        <w:trPr>
          <w:trHeight w:val="999"/>
        </w:trPr>
        <w:tc>
          <w:tcPr>
            <w:tcW w:w="1757" w:type="dxa"/>
          </w:tcPr>
          <w:p w14:paraId="0F4BDEE2" w14:textId="3AB4F7BE" w:rsidR="003624D6" w:rsidRDefault="003624D6" w:rsidP="00C57EC0">
            <w:pPr>
              <w:rPr>
                <w:rFonts w:eastAsia="Times New Roman"/>
              </w:rPr>
            </w:pPr>
            <w:r>
              <w:rPr>
                <w:rFonts w:eastAsia="Times New Roman"/>
              </w:rPr>
              <w:t>Collaboration</w:t>
            </w:r>
          </w:p>
        </w:tc>
        <w:tc>
          <w:tcPr>
            <w:tcW w:w="1758" w:type="dxa"/>
          </w:tcPr>
          <w:p w14:paraId="6CB24DD4" w14:textId="77777777" w:rsidR="003624D6" w:rsidRDefault="003624D6" w:rsidP="00C57EC0">
            <w:pPr>
              <w:rPr>
                <w:rFonts w:eastAsia="Times New Roman"/>
              </w:rPr>
            </w:pPr>
          </w:p>
        </w:tc>
        <w:tc>
          <w:tcPr>
            <w:tcW w:w="1758" w:type="dxa"/>
          </w:tcPr>
          <w:p w14:paraId="0F60B408" w14:textId="77777777" w:rsidR="003624D6" w:rsidRDefault="003624D6" w:rsidP="00C57EC0">
            <w:pPr>
              <w:rPr>
                <w:rFonts w:eastAsia="Times New Roman"/>
              </w:rPr>
            </w:pPr>
          </w:p>
        </w:tc>
        <w:tc>
          <w:tcPr>
            <w:tcW w:w="1758" w:type="dxa"/>
          </w:tcPr>
          <w:p w14:paraId="0BE74DAF" w14:textId="77777777" w:rsidR="003624D6" w:rsidRDefault="003624D6" w:rsidP="00C57EC0">
            <w:pPr>
              <w:rPr>
                <w:rFonts w:eastAsia="Times New Roman"/>
              </w:rPr>
            </w:pPr>
          </w:p>
        </w:tc>
        <w:tc>
          <w:tcPr>
            <w:tcW w:w="1758" w:type="dxa"/>
          </w:tcPr>
          <w:p w14:paraId="439BDD95" w14:textId="77777777" w:rsidR="003624D6" w:rsidRDefault="003624D6" w:rsidP="00C57EC0">
            <w:pPr>
              <w:rPr>
                <w:rFonts w:eastAsia="Times New Roman"/>
              </w:rPr>
            </w:pPr>
          </w:p>
        </w:tc>
      </w:tr>
      <w:tr w:rsidR="003624D6" w14:paraId="2F84CF79" w14:textId="77777777" w:rsidTr="003624D6">
        <w:trPr>
          <w:trHeight w:val="999"/>
        </w:trPr>
        <w:tc>
          <w:tcPr>
            <w:tcW w:w="1757" w:type="dxa"/>
          </w:tcPr>
          <w:p w14:paraId="1F4B499E" w14:textId="36E8FC95" w:rsidR="003624D6" w:rsidRDefault="003624D6" w:rsidP="00C57EC0">
            <w:pPr>
              <w:rPr>
                <w:rFonts w:eastAsia="Times New Roman"/>
              </w:rPr>
            </w:pPr>
            <w:r>
              <w:rPr>
                <w:rFonts w:eastAsia="Times New Roman"/>
              </w:rPr>
              <w:t>Stakeholder satisfaction</w:t>
            </w:r>
          </w:p>
        </w:tc>
        <w:tc>
          <w:tcPr>
            <w:tcW w:w="1758" w:type="dxa"/>
          </w:tcPr>
          <w:p w14:paraId="2653F29D" w14:textId="77777777" w:rsidR="003624D6" w:rsidRDefault="003624D6" w:rsidP="00C57EC0">
            <w:pPr>
              <w:rPr>
                <w:rFonts w:eastAsia="Times New Roman"/>
              </w:rPr>
            </w:pPr>
          </w:p>
        </w:tc>
        <w:tc>
          <w:tcPr>
            <w:tcW w:w="1758" w:type="dxa"/>
          </w:tcPr>
          <w:p w14:paraId="7D8F3E0F" w14:textId="77777777" w:rsidR="003624D6" w:rsidRDefault="003624D6" w:rsidP="00C57EC0">
            <w:pPr>
              <w:rPr>
                <w:rFonts w:eastAsia="Times New Roman"/>
              </w:rPr>
            </w:pPr>
          </w:p>
        </w:tc>
        <w:tc>
          <w:tcPr>
            <w:tcW w:w="1758" w:type="dxa"/>
          </w:tcPr>
          <w:p w14:paraId="7B4CBB29" w14:textId="77777777" w:rsidR="003624D6" w:rsidRDefault="003624D6" w:rsidP="00C57EC0">
            <w:pPr>
              <w:rPr>
                <w:rFonts w:eastAsia="Times New Roman"/>
              </w:rPr>
            </w:pPr>
          </w:p>
        </w:tc>
        <w:tc>
          <w:tcPr>
            <w:tcW w:w="1758" w:type="dxa"/>
          </w:tcPr>
          <w:p w14:paraId="49B4FB85" w14:textId="77777777" w:rsidR="003624D6" w:rsidRDefault="003624D6" w:rsidP="00C57EC0">
            <w:pPr>
              <w:rPr>
                <w:rFonts w:eastAsia="Times New Roman"/>
              </w:rPr>
            </w:pPr>
          </w:p>
        </w:tc>
      </w:tr>
      <w:tr w:rsidR="003624D6" w14:paraId="7402F548" w14:textId="77777777" w:rsidTr="003624D6">
        <w:trPr>
          <w:trHeight w:val="999"/>
        </w:trPr>
        <w:tc>
          <w:tcPr>
            <w:tcW w:w="1757" w:type="dxa"/>
          </w:tcPr>
          <w:p w14:paraId="062B6317" w14:textId="36A89497" w:rsidR="003624D6" w:rsidRDefault="003624D6" w:rsidP="00C57EC0">
            <w:pPr>
              <w:rPr>
                <w:rFonts w:eastAsia="Times New Roman"/>
              </w:rPr>
            </w:pPr>
            <w:r>
              <w:rPr>
                <w:rFonts w:eastAsia="Times New Roman"/>
              </w:rPr>
              <w:t>Identifying objectives</w:t>
            </w:r>
          </w:p>
        </w:tc>
        <w:tc>
          <w:tcPr>
            <w:tcW w:w="1758" w:type="dxa"/>
          </w:tcPr>
          <w:p w14:paraId="49851D95" w14:textId="77777777" w:rsidR="003624D6" w:rsidRDefault="003624D6" w:rsidP="00C57EC0">
            <w:pPr>
              <w:rPr>
                <w:rFonts w:eastAsia="Times New Roman"/>
              </w:rPr>
            </w:pPr>
          </w:p>
        </w:tc>
        <w:tc>
          <w:tcPr>
            <w:tcW w:w="1758" w:type="dxa"/>
          </w:tcPr>
          <w:p w14:paraId="12CCA7C3" w14:textId="77777777" w:rsidR="003624D6" w:rsidRDefault="003624D6" w:rsidP="00C57EC0">
            <w:pPr>
              <w:rPr>
                <w:rFonts w:eastAsia="Times New Roman"/>
              </w:rPr>
            </w:pPr>
          </w:p>
        </w:tc>
        <w:tc>
          <w:tcPr>
            <w:tcW w:w="1758" w:type="dxa"/>
          </w:tcPr>
          <w:p w14:paraId="504C9405" w14:textId="77777777" w:rsidR="003624D6" w:rsidRDefault="003624D6" w:rsidP="00C57EC0">
            <w:pPr>
              <w:rPr>
                <w:rFonts w:eastAsia="Times New Roman"/>
              </w:rPr>
            </w:pPr>
          </w:p>
        </w:tc>
        <w:tc>
          <w:tcPr>
            <w:tcW w:w="1758" w:type="dxa"/>
          </w:tcPr>
          <w:p w14:paraId="24D755CA" w14:textId="77777777" w:rsidR="003624D6" w:rsidRDefault="003624D6" w:rsidP="00C57EC0">
            <w:pPr>
              <w:rPr>
                <w:rFonts w:eastAsia="Times New Roman"/>
              </w:rPr>
            </w:pPr>
          </w:p>
        </w:tc>
      </w:tr>
      <w:tr w:rsidR="003624D6" w14:paraId="118D218C" w14:textId="77777777" w:rsidTr="003624D6">
        <w:trPr>
          <w:trHeight w:val="999"/>
        </w:trPr>
        <w:tc>
          <w:tcPr>
            <w:tcW w:w="1757" w:type="dxa"/>
          </w:tcPr>
          <w:p w14:paraId="175098CE" w14:textId="5291F5BF" w:rsidR="003624D6" w:rsidRDefault="003624D6" w:rsidP="00C57EC0">
            <w:pPr>
              <w:rPr>
                <w:rFonts w:eastAsia="Times New Roman"/>
              </w:rPr>
            </w:pPr>
            <w:r>
              <w:rPr>
                <w:rFonts w:eastAsia="Times New Roman"/>
              </w:rPr>
              <w:t>Completing the project on time</w:t>
            </w:r>
          </w:p>
        </w:tc>
        <w:tc>
          <w:tcPr>
            <w:tcW w:w="1758" w:type="dxa"/>
          </w:tcPr>
          <w:p w14:paraId="0A02E7D6" w14:textId="77777777" w:rsidR="003624D6" w:rsidRDefault="003624D6" w:rsidP="00C57EC0">
            <w:pPr>
              <w:rPr>
                <w:rFonts w:eastAsia="Times New Roman"/>
              </w:rPr>
            </w:pPr>
          </w:p>
        </w:tc>
        <w:tc>
          <w:tcPr>
            <w:tcW w:w="1758" w:type="dxa"/>
          </w:tcPr>
          <w:p w14:paraId="2C84BDC8" w14:textId="77777777" w:rsidR="003624D6" w:rsidRDefault="003624D6" w:rsidP="00C57EC0">
            <w:pPr>
              <w:rPr>
                <w:rFonts w:eastAsia="Times New Roman"/>
              </w:rPr>
            </w:pPr>
          </w:p>
        </w:tc>
        <w:tc>
          <w:tcPr>
            <w:tcW w:w="1758" w:type="dxa"/>
          </w:tcPr>
          <w:p w14:paraId="7B716E9B" w14:textId="77777777" w:rsidR="003624D6" w:rsidRDefault="003624D6" w:rsidP="00C57EC0">
            <w:pPr>
              <w:rPr>
                <w:rFonts w:eastAsia="Times New Roman"/>
              </w:rPr>
            </w:pPr>
          </w:p>
        </w:tc>
        <w:tc>
          <w:tcPr>
            <w:tcW w:w="1758" w:type="dxa"/>
          </w:tcPr>
          <w:p w14:paraId="49AD1F0D" w14:textId="77777777" w:rsidR="003624D6" w:rsidRDefault="003624D6" w:rsidP="00C57EC0">
            <w:pPr>
              <w:rPr>
                <w:rFonts w:eastAsia="Times New Roman"/>
              </w:rPr>
            </w:pPr>
          </w:p>
        </w:tc>
      </w:tr>
    </w:tbl>
    <w:p w14:paraId="5DB78BE4" w14:textId="77777777" w:rsidR="003624D6" w:rsidRPr="003624D6" w:rsidRDefault="003624D6" w:rsidP="003624D6">
      <w:pPr>
        <w:rPr>
          <w:lang w:val="en-US"/>
        </w:rPr>
      </w:pPr>
    </w:p>
    <w:p w14:paraId="4E4A6AF9" w14:textId="3CC9A0AD" w:rsidR="003B208D" w:rsidRDefault="003B208D" w:rsidP="003B208D">
      <w:pPr>
        <w:pStyle w:val="berschrift3"/>
        <w:rPr>
          <w:lang w:val="en-US"/>
        </w:rPr>
      </w:pPr>
      <w:r>
        <w:rPr>
          <w:lang w:val="en-US"/>
        </w:rPr>
        <w:t>Impact of Communication to Project Success</w:t>
      </w:r>
    </w:p>
    <w:p w14:paraId="1E25F407" w14:textId="77777777" w:rsidR="00DF6AA4" w:rsidRPr="00DF6AA4" w:rsidRDefault="00DF6AA4" w:rsidP="00DF6AA4">
      <w:pPr>
        <w:rPr>
          <w:lang w:val="en-US"/>
        </w:rPr>
      </w:pPr>
    </w:p>
    <w:p w14:paraId="4158C444" w14:textId="34C62110" w:rsidR="003B208D" w:rsidRDefault="003B208D" w:rsidP="003B208D">
      <w:pPr>
        <w:pStyle w:val="berschrift3"/>
        <w:rPr>
          <w:lang w:val="en-US"/>
        </w:rPr>
      </w:pPr>
      <w:r>
        <w:rPr>
          <w:lang w:val="en-US"/>
        </w:rPr>
        <w:lastRenderedPageBreak/>
        <w:t>Impact of Leadership</w:t>
      </w:r>
      <w:r w:rsidR="00E73199">
        <w:rPr>
          <w:lang w:val="en-US"/>
        </w:rPr>
        <w:t xml:space="preserve"> to Project Success</w:t>
      </w:r>
    </w:p>
    <w:p w14:paraId="0CC1B160" w14:textId="10CA1C5C" w:rsidR="003B208D" w:rsidRDefault="00E73199" w:rsidP="003B208D">
      <w:pPr>
        <w:pStyle w:val="berschrift3"/>
        <w:rPr>
          <w:lang w:val="en-US"/>
        </w:rPr>
      </w:pPr>
      <w:r>
        <w:rPr>
          <w:lang w:val="en-US"/>
        </w:rPr>
        <w:t>Impact of Collaboration to Project Success</w:t>
      </w:r>
    </w:p>
    <w:p w14:paraId="21A8C36C" w14:textId="49BA4534" w:rsidR="006662E4" w:rsidRPr="003B208D" w:rsidRDefault="006662E4" w:rsidP="006662E4">
      <w:pPr>
        <w:pStyle w:val="berschrift3"/>
      </w:pPr>
      <w:bookmarkStart w:id="40" w:name="_Toc473556863"/>
      <w:r>
        <w:t xml:space="preserve">Impact of </w:t>
      </w:r>
      <w:r w:rsidRPr="003B208D">
        <w:t xml:space="preserve">Stakeholder </w:t>
      </w:r>
      <w:r>
        <w:t>S</w:t>
      </w:r>
      <w:r w:rsidRPr="003B208D">
        <w:t>atisfaction</w:t>
      </w:r>
      <w:r>
        <w:t xml:space="preserve"> </w:t>
      </w:r>
      <w:r>
        <w:rPr>
          <w:lang w:val="en-US"/>
        </w:rPr>
        <w:t>to Project Success</w:t>
      </w:r>
    </w:p>
    <w:p w14:paraId="625DDC8D" w14:textId="1D7CF173" w:rsidR="006662E4" w:rsidRPr="003B208D" w:rsidRDefault="006662E4" w:rsidP="006662E4">
      <w:pPr>
        <w:pStyle w:val="berschrift3"/>
      </w:pPr>
      <w:r>
        <w:t xml:space="preserve">Impact of </w:t>
      </w:r>
      <w:r w:rsidRPr="003B208D">
        <w:t xml:space="preserve">Identifying </w:t>
      </w:r>
      <w:r>
        <w:t>O</w:t>
      </w:r>
      <w:r w:rsidRPr="003B208D">
        <w:t>bjectives</w:t>
      </w:r>
      <w:r>
        <w:t xml:space="preserve"> </w:t>
      </w:r>
      <w:r>
        <w:rPr>
          <w:lang w:val="en-US"/>
        </w:rPr>
        <w:t>to Project Success</w:t>
      </w:r>
    </w:p>
    <w:p w14:paraId="45E2F0A7" w14:textId="115B5E7C" w:rsidR="006662E4" w:rsidRPr="003B208D" w:rsidRDefault="006662E4" w:rsidP="006662E4">
      <w:pPr>
        <w:pStyle w:val="berschrift3"/>
      </w:pPr>
      <w:r>
        <w:t xml:space="preserve">Impact to </w:t>
      </w:r>
      <w:r w:rsidRPr="003B208D">
        <w:t xml:space="preserve">Completing the </w:t>
      </w:r>
      <w:r>
        <w:t>P</w:t>
      </w:r>
      <w:r w:rsidRPr="003B208D">
        <w:t>roject on time</w:t>
      </w:r>
      <w:r>
        <w:t xml:space="preserve"> </w:t>
      </w:r>
      <w:r>
        <w:rPr>
          <w:lang w:val="en-US"/>
        </w:rPr>
        <w:t>to Project Success</w:t>
      </w:r>
    </w:p>
    <w:p w14:paraId="687DDA90" w14:textId="77777777" w:rsidR="006F0865" w:rsidRDefault="006B189D" w:rsidP="003B208D">
      <w:pPr>
        <w:pStyle w:val="berschrift2"/>
        <w:rPr>
          <w:lang w:val="en-US"/>
        </w:rPr>
      </w:pPr>
      <w:r w:rsidRPr="0580BF17">
        <w:rPr>
          <w:lang w:val="en-US"/>
        </w:rPr>
        <w:t>Impact of project management methodologies to project success</w:t>
      </w:r>
      <w:bookmarkEnd w:id="40"/>
    </w:p>
    <w:p w14:paraId="301A3A95" w14:textId="5450E811" w:rsidR="00AD0902" w:rsidRDefault="00AD0902" w:rsidP="00AD0902">
      <w:pPr>
        <w:pStyle w:val="berschrift3"/>
        <w:rPr>
          <w:lang w:val="en-US"/>
        </w:rPr>
      </w:pPr>
      <w:r>
        <w:rPr>
          <w:lang w:val="en-US"/>
        </w:rPr>
        <w:t>Overview</w:t>
      </w:r>
    </w:p>
    <w:tbl>
      <w:tblPr>
        <w:tblStyle w:val="Tabellenraster"/>
        <w:tblW w:w="0" w:type="auto"/>
        <w:tblLook w:val="04A0" w:firstRow="1" w:lastRow="0" w:firstColumn="1" w:lastColumn="0" w:noHBand="0" w:noVBand="1"/>
      </w:tblPr>
      <w:tblGrid>
        <w:gridCol w:w="1672"/>
        <w:gridCol w:w="1672"/>
        <w:gridCol w:w="1672"/>
        <w:gridCol w:w="1672"/>
        <w:gridCol w:w="1672"/>
      </w:tblGrid>
      <w:tr w:rsidR="003624D6" w14:paraId="02AF1C19" w14:textId="77777777" w:rsidTr="003624D6">
        <w:tc>
          <w:tcPr>
            <w:tcW w:w="1672" w:type="dxa"/>
          </w:tcPr>
          <w:p w14:paraId="083E43AD" w14:textId="77777777" w:rsidR="003624D6" w:rsidRDefault="003624D6" w:rsidP="003624D6">
            <w:pPr>
              <w:rPr>
                <w:lang w:val="en-US"/>
              </w:rPr>
            </w:pPr>
          </w:p>
        </w:tc>
        <w:tc>
          <w:tcPr>
            <w:tcW w:w="1672" w:type="dxa"/>
          </w:tcPr>
          <w:p w14:paraId="57B6F0F4" w14:textId="1CAD84B1" w:rsidR="003624D6" w:rsidRDefault="003624D6" w:rsidP="003624D6">
            <w:pPr>
              <w:rPr>
                <w:lang w:val="en-US"/>
              </w:rPr>
            </w:pPr>
            <w:r>
              <w:rPr>
                <w:lang w:val="en-US"/>
              </w:rPr>
              <w:t>Time</w:t>
            </w:r>
          </w:p>
        </w:tc>
        <w:tc>
          <w:tcPr>
            <w:tcW w:w="1672" w:type="dxa"/>
          </w:tcPr>
          <w:p w14:paraId="2046A7D2" w14:textId="1B9EC2DC" w:rsidR="003624D6" w:rsidRDefault="003624D6" w:rsidP="003624D6">
            <w:pPr>
              <w:rPr>
                <w:lang w:val="en-US"/>
              </w:rPr>
            </w:pPr>
            <w:r>
              <w:rPr>
                <w:lang w:val="en-US"/>
              </w:rPr>
              <w:t>Budget</w:t>
            </w:r>
          </w:p>
        </w:tc>
        <w:tc>
          <w:tcPr>
            <w:tcW w:w="1672" w:type="dxa"/>
          </w:tcPr>
          <w:p w14:paraId="51A0DB56" w14:textId="23817A2D" w:rsidR="003624D6" w:rsidRDefault="003624D6" w:rsidP="003624D6">
            <w:pPr>
              <w:rPr>
                <w:lang w:val="en-US"/>
              </w:rPr>
            </w:pPr>
            <w:r>
              <w:rPr>
                <w:lang w:val="en-US"/>
              </w:rPr>
              <w:t>Scope</w:t>
            </w:r>
          </w:p>
        </w:tc>
        <w:tc>
          <w:tcPr>
            <w:tcW w:w="1672" w:type="dxa"/>
          </w:tcPr>
          <w:p w14:paraId="230B46FD" w14:textId="22B504B8" w:rsidR="003624D6" w:rsidRDefault="003624D6" w:rsidP="003624D6">
            <w:pPr>
              <w:rPr>
                <w:lang w:val="en-US"/>
              </w:rPr>
            </w:pPr>
            <w:r>
              <w:rPr>
                <w:lang w:val="en-US"/>
              </w:rPr>
              <w:t>…</w:t>
            </w:r>
          </w:p>
        </w:tc>
      </w:tr>
      <w:tr w:rsidR="003624D6" w14:paraId="2232259C" w14:textId="77777777" w:rsidTr="003624D6">
        <w:tc>
          <w:tcPr>
            <w:tcW w:w="1672" w:type="dxa"/>
          </w:tcPr>
          <w:p w14:paraId="12D5A9CD" w14:textId="2E667B12" w:rsidR="003624D6" w:rsidRDefault="003624D6" w:rsidP="003624D6">
            <w:pPr>
              <w:rPr>
                <w:lang w:val="en-US"/>
              </w:rPr>
            </w:pPr>
            <w:r>
              <w:rPr>
                <w:lang w:val="en-US"/>
              </w:rPr>
              <w:t xml:space="preserve">PMI </w:t>
            </w:r>
            <w:proofErr w:type="spellStart"/>
            <w:r>
              <w:rPr>
                <w:lang w:val="en-US"/>
              </w:rPr>
              <w:t>PMBoK</w:t>
            </w:r>
            <w:proofErr w:type="spellEnd"/>
          </w:p>
        </w:tc>
        <w:tc>
          <w:tcPr>
            <w:tcW w:w="1672" w:type="dxa"/>
          </w:tcPr>
          <w:p w14:paraId="29DFD23A" w14:textId="77777777" w:rsidR="003624D6" w:rsidRDefault="003624D6" w:rsidP="003624D6">
            <w:pPr>
              <w:rPr>
                <w:lang w:val="en-US"/>
              </w:rPr>
            </w:pPr>
          </w:p>
        </w:tc>
        <w:tc>
          <w:tcPr>
            <w:tcW w:w="1672" w:type="dxa"/>
          </w:tcPr>
          <w:p w14:paraId="0A90C0C2" w14:textId="77777777" w:rsidR="003624D6" w:rsidRDefault="003624D6" w:rsidP="003624D6">
            <w:pPr>
              <w:rPr>
                <w:lang w:val="en-US"/>
              </w:rPr>
            </w:pPr>
          </w:p>
        </w:tc>
        <w:tc>
          <w:tcPr>
            <w:tcW w:w="1672" w:type="dxa"/>
          </w:tcPr>
          <w:p w14:paraId="6E3F831A" w14:textId="77777777" w:rsidR="003624D6" w:rsidRDefault="003624D6" w:rsidP="003624D6">
            <w:pPr>
              <w:rPr>
                <w:lang w:val="en-US"/>
              </w:rPr>
            </w:pPr>
          </w:p>
        </w:tc>
        <w:tc>
          <w:tcPr>
            <w:tcW w:w="1672" w:type="dxa"/>
          </w:tcPr>
          <w:p w14:paraId="1595783B" w14:textId="77777777" w:rsidR="003624D6" w:rsidRDefault="003624D6" w:rsidP="003624D6">
            <w:pPr>
              <w:rPr>
                <w:lang w:val="en-US"/>
              </w:rPr>
            </w:pPr>
          </w:p>
        </w:tc>
      </w:tr>
      <w:tr w:rsidR="003624D6" w14:paraId="605A16C3" w14:textId="77777777" w:rsidTr="003624D6">
        <w:tc>
          <w:tcPr>
            <w:tcW w:w="1672" w:type="dxa"/>
          </w:tcPr>
          <w:p w14:paraId="78D991A8" w14:textId="0FBA7265" w:rsidR="003624D6" w:rsidRDefault="003624D6" w:rsidP="003624D6">
            <w:pPr>
              <w:rPr>
                <w:lang w:val="en-US"/>
              </w:rPr>
            </w:pPr>
            <w:r>
              <w:rPr>
                <w:lang w:val="en-US"/>
              </w:rPr>
              <w:t>PRINCE2</w:t>
            </w:r>
          </w:p>
        </w:tc>
        <w:tc>
          <w:tcPr>
            <w:tcW w:w="1672" w:type="dxa"/>
          </w:tcPr>
          <w:p w14:paraId="4DB5DEE1" w14:textId="77777777" w:rsidR="003624D6" w:rsidRDefault="003624D6" w:rsidP="003624D6">
            <w:pPr>
              <w:rPr>
                <w:lang w:val="en-US"/>
              </w:rPr>
            </w:pPr>
          </w:p>
        </w:tc>
        <w:tc>
          <w:tcPr>
            <w:tcW w:w="1672" w:type="dxa"/>
          </w:tcPr>
          <w:p w14:paraId="55343986" w14:textId="77777777" w:rsidR="003624D6" w:rsidRDefault="003624D6" w:rsidP="003624D6">
            <w:pPr>
              <w:rPr>
                <w:lang w:val="en-US"/>
              </w:rPr>
            </w:pPr>
          </w:p>
        </w:tc>
        <w:tc>
          <w:tcPr>
            <w:tcW w:w="1672" w:type="dxa"/>
          </w:tcPr>
          <w:p w14:paraId="4F8FB713" w14:textId="77777777" w:rsidR="003624D6" w:rsidRDefault="003624D6" w:rsidP="003624D6">
            <w:pPr>
              <w:rPr>
                <w:lang w:val="en-US"/>
              </w:rPr>
            </w:pPr>
          </w:p>
        </w:tc>
        <w:tc>
          <w:tcPr>
            <w:tcW w:w="1672" w:type="dxa"/>
          </w:tcPr>
          <w:p w14:paraId="576F353C" w14:textId="77777777" w:rsidR="003624D6" w:rsidRDefault="003624D6" w:rsidP="003624D6">
            <w:pPr>
              <w:rPr>
                <w:lang w:val="en-US"/>
              </w:rPr>
            </w:pPr>
          </w:p>
        </w:tc>
      </w:tr>
      <w:tr w:rsidR="003624D6" w14:paraId="744C1C4D" w14:textId="77777777" w:rsidTr="003624D6">
        <w:tc>
          <w:tcPr>
            <w:tcW w:w="1672" w:type="dxa"/>
          </w:tcPr>
          <w:p w14:paraId="7B281A1E" w14:textId="6EA4C4FF" w:rsidR="003624D6" w:rsidRDefault="003624D6" w:rsidP="003624D6">
            <w:pPr>
              <w:rPr>
                <w:lang w:val="en-US"/>
              </w:rPr>
            </w:pPr>
            <w:r>
              <w:rPr>
                <w:lang w:val="en-US"/>
              </w:rPr>
              <w:t>IPMA Competence Baseline</w:t>
            </w:r>
          </w:p>
        </w:tc>
        <w:tc>
          <w:tcPr>
            <w:tcW w:w="1672" w:type="dxa"/>
          </w:tcPr>
          <w:p w14:paraId="4C7EE496" w14:textId="77777777" w:rsidR="003624D6" w:rsidRDefault="003624D6" w:rsidP="003624D6">
            <w:pPr>
              <w:rPr>
                <w:lang w:val="en-US"/>
              </w:rPr>
            </w:pPr>
          </w:p>
        </w:tc>
        <w:tc>
          <w:tcPr>
            <w:tcW w:w="1672" w:type="dxa"/>
          </w:tcPr>
          <w:p w14:paraId="3B1439B7" w14:textId="77777777" w:rsidR="003624D6" w:rsidRDefault="003624D6" w:rsidP="003624D6">
            <w:pPr>
              <w:rPr>
                <w:lang w:val="en-US"/>
              </w:rPr>
            </w:pPr>
          </w:p>
        </w:tc>
        <w:tc>
          <w:tcPr>
            <w:tcW w:w="1672" w:type="dxa"/>
          </w:tcPr>
          <w:p w14:paraId="11F6F88D" w14:textId="77777777" w:rsidR="003624D6" w:rsidRDefault="003624D6" w:rsidP="003624D6">
            <w:pPr>
              <w:rPr>
                <w:lang w:val="en-US"/>
              </w:rPr>
            </w:pPr>
          </w:p>
        </w:tc>
        <w:tc>
          <w:tcPr>
            <w:tcW w:w="1672" w:type="dxa"/>
          </w:tcPr>
          <w:p w14:paraId="4AA9EF3F" w14:textId="77777777" w:rsidR="003624D6" w:rsidRDefault="003624D6" w:rsidP="003624D6">
            <w:pPr>
              <w:rPr>
                <w:lang w:val="en-US"/>
              </w:rPr>
            </w:pPr>
          </w:p>
        </w:tc>
      </w:tr>
    </w:tbl>
    <w:p w14:paraId="3EE3C2B2" w14:textId="77777777" w:rsidR="003624D6" w:rsidRPr="003624D6" w:rsidRDefault="003624D6" w:rsidP="003624D6">
      <w:pPr>
        <w:rPr>
          <w:lang w:val="en-US"/>
        </w:rPr>
      </w:pPr>
    </w:p>
    <w:p w14:paraId="3F06425D" w14:textId="3D5D735F" w:rsidR="00E73199" w:rsidRDefault="00E73199" w:rsidP="00E73199">
      <w:pPr>
        <w:pStyle w:val="berschrift3"/>
        <w:rPr>
          <w:lang w:val="en-US"/>
        </w:rPr>
      </w:pPr>
      <w:r>
        <w:rPr>
          <w:lang w:val="en-US"/>
        </w:rPr>
        <w:t xml:space="preserve">Impact of PMI </w:t>
      </w:r>
      <w:proofErr w:type="spellStart"/>
      <w:r>
        <w:rPr>
          <w:lang w:val="en-US"/>
        </w:rPr>
        <w:t>PMBoK</w:t>
      </w:r>
      <w:proofErr w:type="spellEnd"/>
      <w:r>
        <w:rPr>
          <w:lang w:val="en-US"/>
        </w:rPr>
        <w:t xml:space="preserve"> to project success</w:t>
      </w:r>
    </w:p>
    <w:p w14:paraId="6491830D" w14:textId="7D330A31" w:rsidR="00E73199" w:rsidRDefault="00E73199" w:rsidP="00E73199">
      <w:pPr>
        <w:pStyle w:val="berschrift3"/>
        <w:rPr>
          <w:lang w:val="en-US"/>
        </w:rPr>
      </w:pPr>
      <w:r>
        <w:rPr>
          <w:lang w:val="en-US"/>
        </w:rPr>
        <w:t>Impact of PRINCE2 to project success</w:t>
      </w:r>
    </w:p>
    <w:p w14:paraId="065EC833" w14:textId="5696F47A" w:rsidR="00E73199" w:rsidRPr="00E73199" w:rsidRDefault="00E73199" w:rsidP="00E73199">
      <w:pPr>
        <w:pStyle w:val="berschrift3"/>
        <w:rPr>
          <w:lang w:val="en-US"/>
        </w:rPr>
      </w:pPr>
      <w:r>
        <w:rPr>
          <w:lang w:val="en-US"/>
        </w:rPr>
        <w:t>Impact of IPMA Competence Baseline to project success</w:t>
      </w:r>
    </w:p>
    <w:p w14:paraId="24805733" w14:textId="77777777" w:rsidR="00E133EF" w:rsidRPr="003B208D" w:rsidRDefault="00E133EF" w:rsidP="003B208D">
      <w:pPr>
        <w:pStyle w:val="berschrift1"/>
      </w:pPr>
      <w:bookmarkStart w:id="41" w:name="_Toc473556864"/>
      <w:r w:rsidRPr="003B208D">
        <w:lastRenderedPageBreak/>
        <w:t>Discussion</w:t>
      </w:r>
      <w:bookmarkEnd w:id="41"/>
    </w:p>
    <w:p w14:paraId="48686ADD" w14:textId="77777777" w:rsidR="00E133EF" w:rsidRPr="003B208D" w:rsidRDefault="00E133EF" w:rsidP="003B208D">
      <w:pPr>
        <w:pStyle w:val="berschrift1"/>
      </w:pPr>
      <w:bookmarkStart w:id="42" w:name="_Toc473556865"/>
      <w:r w:rsidRPr="003B208D">
        <w:lastRenderedPageBreak/>
        <w:t>Conclusion</w:t>
      </w:r>
      <w:bookmarkEnd w:id="42"/>
    </w:p>
    <w:p w14:paraId="66D01FBD" w14:textId="77777777" w:rsidR="00F144F5" w:rsidRDefault="005C29C1" w:rsidP="0580BF17">
      <w:pPr>
        <w:pStyle w:val="berschrift1ohneNummerierung"/>
        <w:rPr>
          <w:rFonts w:ascii="Times New Roman" w:eastAsia="Times New Roman" w:hAnsi="Times New Roman"/>
          <w:lang w:val="en-US"/>
        </w:rPr>
      </w:pPr>
      <w:bookmarkStart w:id="43" w:name="_Toc473556866"/>
      <w:bookmarkStart w:id="44" w:name="_Ref414785713"/>
      <w:bookmarkStart w:id="45" w:name="_Ref414785714"/>
      <w:bookmarkStart w:id="46" w:name="_Toc415465673"/>
      <w:bookmarkEnd w:id="26"/>
      <w:bookmarkEnd w:id="27"/>
      <w:bookmarkEnd w:id="28"/>
      <w:bookmarkEnd w:id="29"/>
      <w:bookmarkEnd w:id="30"/>
      <w:bookmarkEnd w:id="31"/>
      <w:r w:rsidRPr="0580BF17">
        <w:rPr>
          <w:rFonts w:ascii="Times New Roman" w:eastAsia="Times New Roman" w:hAnsi="Times New Roman"/>
          <w:lang w:val="en-US"/>
        </w:rPr>
        <w:lastRenderedPageBreak/>
        <w:t>References</w:t>
      </w:r>
      <w:bookmarkEnd w:id="43"/>
    </w:p>
    <w:p w14:paraId="40107CCA" w14:textId="77777777" w:rsidR="007748CC" w:rsidRPr="007748CC" w:rsidRDefault="00E133EF" w:rsidP="007748CC">
      <w:pPr>
        <w:pStyle w:val="Literaturverzeichnis"/>
      </w:pPr>
      <w:r w:rsidRPr="0580BF17">
        <w:fldChar w:fldCharType="begin"/>
      </w:r>
      <w:r w:rsidR="007748CC">
        <w:rPr>
          <w:lang w:val="de-DE"/>
        </w:rPr>
        <w:instrText xml:space="preserve"> ADDIN ZOTERO_BIBL {"custom":[]} CSL_BIBLIOGRAPHY </w:instrText>
      </w:r>
      <w:r w:rsidRPr="0580BF17">
        <w:rPr>
          <w:lang w:val="en-US"/>
        </w:rPr>
        <w:fldChar w:fldCharType="separate"/>
      </w:r>
      <w:proofErr w:type="spellStart"/>
      <w:r w:rsidR="007748CC" w:rsidRPr="007748CC">
        <w:t>Ahlemann</w:t>
      </w:r>
      <w:proofErr w:type="spellEnd"/>
      <w:r w:rsidR="007748CC" w:rsidRPr="007748CC">
        <w:t xml:space="preserve">, F., </w:t>
      </w:r>
      <w:proofErr w:type="spellStart"/>
      <w:r w:rsidR="007748CC" w:rsidRPr="007748CC">
        <w:t>Teuteberg</w:t>
      </w:r>
      <w:proofErr w:type="spellEnd"/>
      <w:r w:rsidR="007748CC" w:rsidRPr="007748CC">
        <w:t xml:space="preserve">, F., &amp; </w:t>
      </w:r>
      <w:proofErr w:type="spellStart"/>
      <w:r w:rsidR="007748CC" w:rsidRPr="007748CC">
        <w:t>Vogelsang</w:t>
      </w:r>
      <w:proofErr w:type="spellEnd"/>
      <w:r w:rsidR="007748CC" w:rsidRPr="007748CC">
        <w:t xml:space="preserve">, K. (2009). Project management standards – Diffusion and application in Germany and Switzerland. </w:t>
      </w:r>
      <w:r w:rsidR="007748CC" w:rsidRPr="007748CC">
        <w:rPr>
          <w:i/>
          <w:iCs/>
        </w:rPr>
        <w:t>International Journal of Project Management</w:t>
      </w:r>
      <w:r w:rsidR="007748CC" w:rsidRPr="007748CC">
        <w:t xml:space="preserve">, </w:t>
      </w:r>
      <w:r w:rsidR="007748CC" w:rsidRPr="007748CC">
        <w:rPr>
          <w:i/>
          <w:iCs/>
        </w:rPr>
        <w:t>27</w:t>
      </w:r>
      <w:r w:rsidR="007748CC" w:rsidRPr="007748CC">
        <w:t>(3), 292–303. https://doi.org/10.1016/j.ijproman.2008.01.009</w:t>
      </w:r>
    </w:p>
    <w:p w14:paraId="53903A0F" w14:textId="77777777" w:rsidR="007748CC" w:rsidRPr="007748CC" w:rsidRDefault="007748CC" w:rsidP="007748CC">
      <w:pPr>
        <w:pStyle w:val="Literaturverzeichnis"/>
      </w:pPr>
      <w:proofErr w:type="spellStart"/>
      <w:r w:rsidRPr="007748CC">
        <w:t>Charvat</w:t>
      </w:r>
      <w:proofErr w:type="spellEnd"/>
      <w:r w:rsidRPr="007748CC">
        <w:t xml:space="preserve">, J. (2003). </w:t>
      </w:r>
      <w:r w:rsidRPr="007748CC">
        <w:rPr>
          <w:i/>
          <w:iCs/>
        </w:rPr>
        <w:t>Project Management Methodologies: Selecting, Implementing, and Supporting Methodologies and Processes for Projects</w:t>
      </w:r>
      <w:r w:rsidRPr="007748CC">
        <w:t>. John Wiley &amp; Sons.</w:t>
      </w:r>
    </w:p>
    <w:p w14:paraId="5F1021C5" w14:textId="77777777" w:rsidR="007748CC" w:rsidRPr="007748CC" w:rsidRDefault="007748CC" w:rsidP="007748CC">
      <w:pPr>
        <w:pStyle w:val="Literaturverzeichnis"/>
      </w:pPr>
      <w:r w:rsidRPr="007748CC">
        <w:t xml:space="preserve">Davis, K. (2014). Different stakeholder groups and their perceptions of project success. </w:t>
      </w:r>
      <w:r w:rsidRPr="007748CC">
        <w:rPr>
          <w:i/>
          <w:iCs/>
        </w:rPr>
        <w:t>International Journal of Project Management</w:t>
      </w:r>
      <w:r w:rsidRPr="007748CC">
        <w:t xml:space="preserve">, </w:t>
      </w:r>
      <w:r w:rsidRPr="007748CC">
        <w:rPr>
          <w:i/>
          <w:iCs/>
        </w:rPr>
        <w:t>32</w:t>
      </w:r>
      <w:r w:rsidRPr="007748CC">
        <w:t>(2), 189–201. https://doi.org/10.1016/j.ijproman.2013.02.006</w:t>
      </w:r>
    </w:p>
    <w:p w14:paraId="08EC77FC" w14:textId="77777777" w:rsidR="007748CC" w:rsidRPr="007748CC" w:rsidRDefault="007748CC" w:rsidP="007748CC">
      <w:pPr>
        <w:pStyle w:val="Literaturverzeichnis"/>
      </w:pPr>
      <w:r w:rsidRPr="007748CC">
        <w:t>Florentine, S. (2015, July 8). Top 10 project management certifications. Retrieved January 7, 2017, from http://www.cio.com/article/2945413/certifications/top-10-project-management-certifications.html</w:t>
      </w:r>
    </w:p>
    <w:p w14:paraId="72C3A3DC" w14:textId="77777777" w:rsidR="007748CC" w:rsidRPr="007748CC" w:rsidRDefault="007748CC" w:rsidP="007748CC">
      <w:pPr>
        <w:pStyle w:val="Literaturverzeichnis"/>
      </w:pPr>
      <w:r w:rsidRPr="007748CC">
        <w:t xml:space="preserve">Forster, N. S., </w:t>
      </w:r>
      <w:proofErr w:type="spellStart"/>
      <w:r w:rsidRPr="007748CC">
        <w:t>Rockart</w:t>
      </w:r>
      <w:proofErr w:type="spellEnd"/>
      <w:r w:rsidRPr="007748CC">
        <w:t>, J. F., &amp; No, C. W. (1989). CRITICAL SUCCESS FACTORS. Retrieved from https://pdfs.semanticscholar.org/2c1a/779365e7c404d90eb0ed621fd6db3b552ea0.pdf</w:t>
      </w:r>
    </w:p>
    <w:p w14:paraId="56721A4B" w14:textId="77777777" w:rsidR="007748CC" w:rsidRPr="007748CC" w:rsidRDefault="007748CC" w:rsidP="007748CC">
      <w:pPr>
        <w:pStyle w:val="Literaturverzeichnis"/>
      </w:pPr>
      <w:r w:rsidRPr="007748CC">
        <w:t xml:space="preserve">Hastie, S., &amp; </w:t>
      </w:r>
      <w:proofErr w:type="spellStart"/>
      <w:r w:rsidRPr="007748CC">
        <w:t>Wojewoda</w:t>
      </w:r>
      <w:proofErr w:type="spellEnd"/>
      <w:r w:rsidRPr="007748CC">
        <w:t>, S. (2015, April 10). Standish Group 2015 Chaos Report - Q&amp;A with Jennifer Lynch. Retrieved January 17, 2017, from https://www.infoq.com/articles/standish-chaos-2015</w:t>
      </w:r>
    </w:p>
    <w:p w14:paraId="72679452" w14:textId="77777777" w:rsidR="007748CC" w:rsidRPr="007748CC" w:rsidRDefault="007748CC" w:rsidP="007748CC">
      <w:pPr>
        <w:pStyle w:val="Literaturverzeichnis"/>
      </w:pPr>
      <w:r w:rsidRPr="007748CC">
        <w:t xml:space="preserve">IPMA. (2015). </w:t>
      </w:r>
      <w:r w:rsidRPr="007748CC">
        <w:rPr>
          <w:i/>
          <w:iCs/>
        </w:rPr>
        <w:t>Individual Competence Baseline for Project, Programme &amp; Portfolio Management</w:t>
      </w:r>
      <w:r w:rsidRPr="007748CC">
        <w:t>.</w:t>
      </w:r>
    </w:p>
    <w:p w14:paraId="0AB20F45" w14:textId="77777777" w:rsidR="007748CC" w:rsidRPr="007748CC" w:rsidRDefault="007748CC" w:rsidP="007748CC">
      <w:pPr>
        <w:pStyle w:val="Literaturverzeichnis"/>
      </w:pPr>
      <w:proofErr w:type="spellStart"/>
      <w:r w:rsidRPr="007748CC">
        <w:t>Kerzner</w:t>
      </w:r>
      <w:proofErr w:type="spellEnd"/>
      <w:r w:rsidRPr="007748CC">
        <w:t xml:space="preserve">, H. (2013). </w:t>
      </w:r>
      <w:r w:rsidRPr="007748CC">
        <w:rPr>
          <w:i/>
          <w:iCs/>
        </w:rPr>
        <w:t>Project Management: A Systems Approach to Planning, Scheduling, and Controlling</w:t>
      </w:r>
      <w:r w:rsidRPr="007748CC">
        <w:t xml:space="preserve"> (11th ed.). Hoboken, New Jersey: John Wiley &amp; Sons.</w:t>
      </w:r>
    </w:p>
    <w:p w14:paraId="6C0078BF" w14:textId="77777777" w:rsidR="007748CC" w:rsidRPr="007748CC" w:rsidRDefault="007748CC" w:rsidP="007748CC">
      <w:pPr>
        <w:pStyle w:val="Literaturverzeichnis"/>
      </w:pPr>
      <w:r w:rsidRPr="007748CC">
        <w:t xml:space="preserve">Matos, S., &amp; Lopes, E. (2013). Prince2 or PMBOK – A Question of Choice. </w:t>
      </w:r>
      <w:r w:rsidRPr="007748CC">
        <w:rPr>
          <w:i/>
          <w:iCs/>
        </w:rPr>
        <w:t>Procedia Technology</w:t>
      </w:r>
      <w:r w:rsidRPr="007748CC">
        <w:t xml:space="preserve">, </w:t>
      </w:r>
      <w:r w:rsidRPr="007748CC">
        <w:rPr>
          <w:i/>
          <w:iCs/>
        </w:rPr>
        <w:t>9</w:t>
      </w:r>
      <w:r w:rsidRPr="007748CC">
        <w:t>, 787–794. https://doi.org/10.1016/j.protcy.2013.12.087</w:t>
      </w:r>
    </w:p>
    <w:p w14:paraId="69251771" w14:textId="77777777" w:rsidR="007748CC" w:rsidRPr="007748CC" w:rsidRDefault="007748CC" w:rsidP="007748CC">
      <w:pPr>
        <w:pStyle w:val="Literaturverzeichnis"/>
      </w:pPr>
      <w:r w:rsidRPr="007748CC">
        <w:lastRenderedPageBreak/>
        <w:t xml:space="preserve">Monteiro de Carvalho, M. (2013). An investigation of the role of communication in IT projects. </w:t>
      </w:r>
      <w:r w:rsidRPr="007748CC">
        <w:rPr>
          <w:i/>
          <w:iCs/>
        </w:rPr>
        <w:t>International Journal of Operations &amp; Production Management</w:t>
      </w:r>
      <w:r w:rsidRPr="007748CC">
        <w:t xml:space="preserve">, </w:t>
      </w:r>
      <w:r w:rsidRPr="007748CC">
        <w:rPr>
          <w:i/>
          <w:iCs/>
        </w:rPr>
        <w:t>34</w:t>
      </w:r>
      <w:r w:rsidRPr="007748CC">
        <w:t>(1), 36–64. https://doi.org/10.1108/IJOPM-11-2011-0439</w:t>
      </w:r>
    </w:p>
    <w:p w14:paraId="4F014528" w14:textId="77777777" w:rsidR="007748CC" w:rsidRPr="007748CC" w:rsidRDefault="007748CC" w:rsidP="007748CC">
      <w:pPr>
        <w:pStyle w:val="Literaturverzeichnis"/>
      </w:pPr>
      <w:r w:rsidRPr="007748CC">
        <w:t xml:space="preserve">Munns, A., &amp; </w:t>
      </w:r>
      <w:proofErr w:type="spellStart"/>
      <w:r w:rsidRPr="007748CC">
        <w:t>Bjeirmi</w:t>
      </w:r>
      <w:proofErr w:type="spellEnd"/>
      <w:r w:rsidRPr="007748CC">
        <w:t xml:space="preserve">, B. (1996). The role of project management in achieving project success. </w:t>
      </w:r>
      <w:r w:rsidRPr="007748CC">
        <w:rPr>
          <w:i/>
          <w:iCs/>
        </w:rPr>
        <w:t>International Journal of Project Management</w:t>
      </w:r>
      <w:r w:rsidRPr="007748CC">
        <w:t xml:space="preserve">, </w:t>
      </w:r>
      <w:r w:rsidRPr="007748CC">
        <w:rPr>
          <w:i/>
          <w:iCs/>
        </w:rPr>
        <w:t>14</w:t>
      </w:r>
      <w:r w:rsidRPr="007748CC">
        <w:t>(2), 81–87. https://doi.org/10.1016/0263-7863(95)00057-7</w:t>
      </w:r>
    </w:p>
    <w:p w14:paraId="7EC6FA13" w14:textId="77777777" w:rsidR="007748CC" w:rsidRPr="007748CC" w:rsidRDefault="007748CC" w:rsidP="007748CC">
      <w:pPr>
        <w:pStyle w:val="Literaturverzeichnis"/>
      </w:pPr>
      <w:r w:rsidRPr="007748CC">
        <w:t>OGC. (2011, June 10). Best Management Practice Portfolio - GOV.UK. Retrieved January 17, 2017, from https://www.gov.uk/government/publications/best-management-practice-portfolio/about-the-office-of-government-commerce</w:t>
      </w:r>
    </w:p>
    <w:p w14:paraId="3274B658" w14:textId="77777777" w:rsidR="007748CC" w:rsidRPr="007748CC" w:rsidRDefault="007748CC" w:rsidP="007748CC">
      <w:pPr>
        <w:pStyle w:val="Literaturverzeichnis"/>
      </w:pPr>
      <w:r w:rsidRPr="007748CC">
        <w:t xml:space="preserve">PMI. (2013). </w:t>
      </w:r>
      <w:r w:rsidRPr="007748CC">
        <w:rPr>
          <w:i/>
          <w:iCs/>
        </w:rPr>
        <w:t>A Guide to the Project Management Body of Knowledge</w:t>
      </w:r>
      <w:r w:rsidRPr="007748CC">
        <w:t xml:space="preserve"> (5th ed.). Project Management Institute.</w:t>
      </w:r>
    </w:p>
    <w:p w14:paraId="42842928" w14:textId="77777777" w:rsidR="007748CC" w:rsidRPr="007748CC" w:rsidRDefault="007748CC" w:rsidP="007748CC">
      <w:pPr>
        <w:pStyle w:val="Literaturverzeichnis"/>
      </w:pPr>
      <w:r w:rsidRPr="007748CC">
        <w:t>PMI. (2017). Who are Project Managers? Retrieved January 9, 2017, from https://www.pmi.org/about/learn-about-pmi/who-are-project-managers</w:t>
      </w:r>
    </w:p>
    <w:p w14:paraId="632BBF8B" w14:textId="77777777" w:rsidR="007748CC" w:rsidRPr="007748CC" w:rsidRDefault="007748CC" w:rsidP="007748CC">
      <w:pPr>
        <w:pStyle w:val="Literaturverzeichnis"/>
      </w:pPr>
      <w:r w:rsidRPr="007748CC">
        <w:t>PRINCE2. (2009). What is PRINCE2? | PRINCE2. Retrieved January 8, 2017, from https://www.axelos.com/best-practice-solutions/prince2/what-is-prince2</w:t>
      </w:r>
    </w:p>
    <w:p w14:paraId="2060136F" w14:textId="77777777" w:rsidR="007748CC" w:rsidRPr="007748CC" w:rsidRDefault="007748CC" w:rsidP="007748CC">
      <w:pPr>
        <w:pStyle w:val="Literaturverzeichnis"/>
      </w:pPr>
      <w:r w:rsidRPr="007748CC">
        <w:t xml:space="preserve">Schwalbe, K. (2013). </w:t>
      </w:r>
      <w:r w:rsidRPr="007748CC">
        <w:rPr>
          <w:i/>
          <w:iCs/>
        </w:rPr>
        <w:t>Information Technology Project Management, Revised</w:t>
      </w:r>
      <w:r w:rsidRPr="007748CC">
        <w:t xml:space="preserve"> (7 edition). Australia: Cengage Learning.</w:t>
      </w:r>
    </w:p>
    <w:p w14:paraId="20D65E4C" w14:textId="77777777" w:rsidR="007748CC" w:rsidRPr="007748CC" w:rsidRDefault="007748CC" w:rsidP="007748CC">
      <w:pPr>
        <w:pStyle w:val="Literaturverzeichnis"/>
      </w:pPr>
      <w:r w:rsidRPr="007748CC">
        <w:t>Standish Group. (2015). Retrieved December 12, 2016, from http://www.standishgroup.com/sample_research</w:t>
      </w:r>
    </w:p>
    <w:p w14:paraId="5AEC3C56" w14:textId="77777777" w:rsidR="007748CC" w:rsidRPr="007748CC" w:rsidRDefault="007748CC" w:rsidP="007748CC">
      <w:pPr>
        <w:pStyle w:val="Literaturverzeichnis"/>
      </w:pPr>
      <w:proofErr w:type="spellStart"/>
      <w:r w:rsidRPr="007748CC">
        <w:t>Verburg</w:t>
      </w:r>
      <w:proofErr w:type="spellEnd"/>
      <w:r w:rsidRPr="007748CC">
        <w:t>, R. M., Bosch-</w:t>
      </w:r>
      <w:proofErr w:type="spellStart"/>
      <w:r w:rsidRPr="007748CC">
        <w:t>Sijtsema</w:t>
      </w:r>
      <w:proofErr w:type="spellEnd"/>
      <w:r w:rsidRPr="007748CC">
        <w:t xml:space="preserve">, P., &amp; </w:t>
      </w:r>
      <w:proofErr w:type="spellStart"/>
      <w:r w:rsidRPr="007748CC">
        <w:t>Vartiainen</w:t>
      </w:r>
      <w:proofErr w:type="spellEnd"/>
      <w:r w:rsidRPr="007748CC">
        <w:t xml:space="preserve">, M. (2013). Getting it done: Critical success factors for project managers in virtual work settings. </w:t>
      </w:r>
      <w:r w:rsidRPr="007748CC">
        <w:rPr>
          <w:i/>
          <w:iCs/>
        </w:rPr>
        <w:t>International Journal of Project Management</w:t>
      </w:r>
      <w:r w:rsidRPr="007748CC">
        <w:t xml:space="preserve">, </w:t>
      </w:r>
      <w:r w:rsidRPr="007748CC">
        <w:rPr>
          <w:i/>
          <w:iCs/>
        </w:rPr>
        <w:t>31</w:t>
      </w:r>
      <w:r w:rsidRPr="007748CC">
        <w:t>(1), 68–79.</w:t>
      </w:r>
    </w:p>
    <w:p w14:paraId="33D387F5" w14:textId="77777777" w:rsidR="007748CC" w:rsidRPr="007748CC" w:rsidRDefault="007748CC" w:rsidP="007748CC">
      <w:pPr>
        <w:pStyle w:val="Literaturverzeichnis"/>
      </w:pPr>
      <w:r w:rsidRPr="007748CC">
        <w:t xml:space="preserve">Webster, J., &amp; Watson, R. T. (2002). </w:t>
      </w:r>
      <w:proofErr w:type="spellStart"/>
      <w:r w:rsidRPr="007748CC">
        <w:t>Analyzing</w:t>
      </w:r>
      <w:proofErr w:type="spellEnd"/>
      <w:r w:rsidRPr="007748CC">
        <w:t xml:space="preserve"> the past to prepare for the future: writing a literature review. </w:t>
      </w:r>
      <w:r w:rsidRPr="007748CC">
        <w:rPr>
          <w:i/>
          <w:iCs/>
        </w:rPr>
        <w:t>MIS Quarterly</w:t>
      </w:r>
      <w:r w:rsidRPr="007748CC">
        <w:t xml:space="preserve">, </w:t>
      </w:r>
      <w:r w:rsidRPr="007748CC">
        <w:rPr>
          <w:i/>
          <w:iCs/>
        </w:rPr>
        <w:t>26</w:t>
      </w:r>
      <w:r w:rsidRPr="007748CC">
        <w:t>(2), xiii–xxiii.</w:t>
      </w:r>
    </w:p>
    <w:p w14:paraId="402F16D9" w14:textId="035C4CB8" w:rsidR="00E133EF" w:rsidRPr="00E133EF" w:rsidRDefault="00E133EF" w:rsidP="0580BF17">
      <w:pPr>
        <w:rPr>
          <w:rFonts w:eastAsia="Times New Roman"/>
          <w:lang w:val="en-US"/>
        </w:rPr>
      </w:pPr>
      <w:r w:rsidRPr="0580BF17">
        <w:fldChar w:fldCharType="end"/>
      </w:r>
    </w:p>
    <w:p w14:paraId="38F5A166" w14:textId="77777777" w:rsidR="00BC3321" w:rsidRPr="002C304D" w:rsidRDefault="00BC3321" w:rsidP="0580BF17">
      <w:pPr>
        <w:pStyle w:val="berschrift1ohneNummerierung"/>
        <w:rPr>
          <w:rFonts w:ascii="Times New Roman" w:eastAsia="Times New Roman" w:hAnsi="Times New Roman"/>
          <w:lang w:val="en-US"/>
        </w:rPr>
      </w:pPr>
      <w:bookmarkStart w:id="47" w:name="_Toc473556867"/>
      <w:bookmarkEnd w:id="44"/>
      <w:bookmarkEnd w:id="45"/>
      <w:bookmarkEnd w:id="46"/>
      <w:r w:rsidRPr="0580BF17">
        <w:rPr>
          <w:rFonts w:ascii="Times New Roman" w:eastAsia="Times New Roman" w:hAnsi="Times New Roman"/>
          <w:lang w:val="en-US"/>
        </w:rPr>
        <w:lastRenderedPageBreak/>
        <w:t>Appendices</w:t>
      </w:r>
      <w:bookmarkEnd w:id="47"/>
    </w:p>
    <w:p w14:paraId="24C9A482" w14:textId="77777777" w:rsidR="00BC3321" w:rsidRPr="002C304D" w:rsidRDefault="0580BF17" w:rsidP="0580BF17">
      <w:pPr>
        <w:rPr>
          <w:rFonts w:eastAsia="Times New Roman"/>
          <w:lang w:val="en-US"/>
        </w:rPr>
      </w:pPr>
      <w:r w:rsidRPr="0580BF17">
        <w:rPr>
          <w:rFonts w:eastAsia="Times New Roman"/>
          <w:lang w:val="en-US"/>
        </w:rPr>
        <w:t>Add your appendices here.</w:t>
      </w:r>
    </w:p>
    <w:p w14:paraId="0AB87AAC" w14:textId="77777777" w:rsidR="00BC3321" w:rsidRPr="002C304D" w:rsidRDefault="00BC3321" w:rsidP="0580BF17">
      <w:pPr>
        <w:rPr>
          <w:rFonts w:eastAsia="Times New Roman"/>
          <w:lang w:val="en-US"/>
        </w:rPr>
      </w:pPr>
    </w:p>
    <w:p w14:paraId="1060BF32" w14:textId="77777777" w:rsidR="00BC3321" w:rsidRPr="002C304D" w:rsidRDefault="00BC3321" w:rsidP="0580BF17">
      <w:pPr>
        <w:rPr>
          <w:rFonts w:eastAsia="Times New Roman"/>
          <w:lang w:val="en-US"/>
        </w:rPr>
      </w:pPr>
    </w:p>
    <w:p w14:paraId="7AA75C5B" w14:textId="77777777" w:rsidR="00BC3321" w:rsidRPr="002C304D" w:rsidRDefault="00BC3321" w:rsidP="0580BF17">
      <w:pPr>
        <w:rPr>
          <w:rFonts w:eastAsia="Times New Roman"/>
          <w:lang w:val="en-US"/>
        </w:rPr>
      </w:pPr>
    </w:p>
    <w:p w14:paraId="359D7AB8" w14:textId="77777777" w:rsidR="00BC3321" w:rsidRPr="002C304D" w:rsidRDefault="00BC3321" w:rsidP="0580BF17">
      <w:pPr>
        <w:rPr>
          <w:rFonts w:eastAsia="Times New Roman"/>
          <w:lang w:val="en-US"/>
        </w:rPr>
        <w:sectPr w:rsidR="00BC3321" w:rsidRPr="002C304D" w:rsidSect="007567B3">
          <w:pgSz w:w="11906" w:h="16838"/>
          <w:pgMar w:top="1134" w:right="1418" w:bottom="1134" w:left="2268" w:header="709" w:footer="709" w:gutter="0"/>
          <w:pgNumType w:start="1"/>
          <w:cols w:space="708"/>
        </w:sectPr>
      </w:pPr>
    </w:p>
    <w:p w14:paraId="29830A63" w14:textId="77777777" w:rsidR="007D0BDB" w:rsidRDefault="009B0EEE" w:rsidP="00041D64">
      <w:pPr>
        <w:jc w:val="left"/>
        <w:rPr>
          <w:rFonts w:ascii="Arial" w:hAnsi="Arial" w:cs="Arial"/>
          <w:b/>
          <w:sz w:val="32"/>
          <w:szCs w:val="32"/>
          <w:lang w:val="en-US"/>
        </w:rPr>
      </w:pPr>
      <w:proofErr w:type="spellStart"/>
      <w:r w:rsidRPr="007D0BDB">
        <w:rPr>
          <w:rFonts w:ascii="Arial" w:hAnsi="Arial" w:cs="Arial"/>
          <w:b/>
          <w:sz w:val="32"/>
          <w:szCs w:val="32"/>
          <w:lang w:val="en-US"/>
        </w:rPr>
        <w:lastRenderedPageBreak/>
        <w:t>Eidesstattliche</w:t>
      </w:r>
      <w:proofErr w:type="spellEnd"/>
      <w:r w:rsidRPr="007D0BDB">
        <w:rPr>
          <w:rFonts w:ascii="Arial" w:hAnsi="Arial" w:cs="Arial"/>
          <w:b/>
          <w:sz w:val="32"/>
          <w:szCs w:val="32"/>
          <w:lang w:val="en-US"/>
        </w:rPr>
        <w:t xml:space="preserve"> </w:t>
      </w:r>
      <w:proofErr w:type="spellStart"/>
      <w:r w:rsidRPr="007D0BDB">
        <w:rPr>
          <w:rFonts w:ascii="Arial" w:hAnsi="Arial" w:cs="Arial"/>
          <w:b/>
          <w:sz w:val="32"/>
          <w:szCs w:val="32"/>
          <w:lang w:val="en-US"/>
        </w:rPr>
        <w:t>Erklärung</w:t>
      </w:r>
      <w:proofErr w:type="spellEnd"/>
      <w:r w:rsidRPr="007D0BDB">
        <w:rPr>
          <w:rFonts w:ascii="Arial" w:hAnsi="Arial" w:cs="Arial"/>
          <w:b/>
          <w:sz w:val="32"/>
          <w:szCs w:val="32"/>
          <w:lang w:val="en-US"/>
        </w:rPr>
        <w:t xml:space="preserve"> / </w:t>
      </w:r>
      <w:r w:rsidRPr="007D0BDB">
        <w:rPr>
          <w:rFonts w:ascii="Arial" w:hAnsi="Arial" w:cs="Arial"/>
          <w:b/>
          <w:sz w:val="32"/>
          <w:szCs w:val="32"/>
          <w:lang w:val="en-US"/>
        </w:rPr>
        <w:br/>
      </w:r>
      <w:r w:rsidR="00041D64" w:rsidRPr="007D0BDB">
        <w:rPr>
          <w:rFonts w:ascii="Arial" w:hAnsi="Arial" w:cs="Arial"/>
          <w:b/>
          <w:sz w:val="32"/>
          <w:szCs w:val="32"/>
          <w:lang w:val="en-US"/>
        </w:rPr>
        <w:t xml:space="preserve">Statement of Intellectual Property </w:t>
      </w:r>
      <w:r w:rsidR="00041D64" w:rsidRPr="007D0BDB">
        <w:rPr>
          <w:rFonts w:ascii="Arial" w:hAnsi="Arial" w:cs="Arial"/>
          <w:b/>
          <w:sz w:val="32"/>
          <w:szCs w:val="32"/>
          <w:lang w:val="en-US"/>
        </w:rPr>
        <w:br/>
      </w:r>
    </w:p>
    <w:p w14:paraId="6BE2FEAF" w14:textId="77777777" w:rsidR="00F144F5" w:rsidRPr="007D0BDB" w:rsidRDefault="007D0BDB" w:rsidP="00041D64">
      <w:pPr>
        <w:jc w:val="left"/>
        <w:rPr>
          <w:rFonts w:ascii="Arial" w:hAnsi="Arial" w:cs="Arial"/>
          <w:b/>
          <w:sz w:val="32"/>
          <w:szCs w:val="32"/>
          <w:lang w:val="en-US"/>
        </w:rPr>
      </w:pPr>
      <w:r w:rsidRPr="007D0BDB">
        <w:rPr>
          <w:rFonts w:ascii="Arial" w:hAnsi="Arial" w:cs="Arial"/>
          <w:b/>
          <w:sz w:val="32"/>
          <w:szCs w:val="32"/>
          <w:lang w:val="en-US"/>
        </w:rPr>
        <w:t>[delete entire page if not a bachelor or master thesis!]</w:t>
      </w:r>
    </w:p>
    <w:p w14:paraId="7E493CD5" w14:textId="77777777" w:rsidR="007D0BDB" w:rsidRPr="007D0BDB" w:rsidRDefault="007D0BDB" w:rsidP="00041D64">
      <w:pPr>
        <w:jc w:val="left"/>
        <w:rPr>
          <w:rFonts w:ascii="Arial" w:hAnsi="Arial" w:cs="Arial"/>
          <w:b/>
          <w:sz w:val="32"/>
          <w:szCs w:val="32"/>
          <w:lang w:val="en-US"/>
        </w:rPr>
      </w:pPr>
      <w:r w:rsidRPr="007D0BDB">
        <w:rPr>
          <w:rFonts w:ascii="Arial" w:hAnsi="Arial" w:cs="Arial"/>
          <w:b/>
          <w:sz w:val="32"/>
          <w:szCs w:val="32"/>
          <w:lang w:val="en-US"/>
        </w:rPr>
        <w:t>[otherwise delete these two comments in brackets!]</w:t>
      </w:r>
    </w:p>
    <w:p w14:paraId="39827D9B" w14:textId="77777777" w:rsidR="007D0BDB" w:rsidRPr="007D0BDB" w:rsidRDefault="007D0BDB" w:rsidP="00041D64">
      <w:pPr>
        <w:jc w:val="left"/>
        <w:rPr>
          <w:rFonts w:ascii="Arial" w:hAnsi="Arial" w:cs="Arial"/>
          <w:b/>
          <w:sz w:val="32"/>
          <w:szCs w:val="32"/>
          <w:lang w:val="en-US"/>
        </w:rPr>
      </w:pPr>
    </w:p>
    <w:p w14:paraId="0EA0AAFC" w14:textId="77777777" w:rsidR="0049506D" w:rsidRPr="00041D64" w:rsidRDefault="000B476E" w:rsidP="00041D64">
      <w:pPr>
        <w:jc w:val="left"/>
        <w:rPr>
          <w:lang w:val="de-DE"/>
        </w:rPr>
      </w:pPr>
      <w:r w:rsidRPr="00041D64">
        <w:rPr>
          <w:lang w:val="de-DE"/>
        </w:rPr>
        <w:t>“</w:t>
      </w:r>
      <w:r w:rsidR="00041D64" w:rsidRPr="00041D64">
        <w:rPr>
          <w:rFonts w:eastAsia="Times New Roman"/>
          <w:szCs w:val="22"/>
          <w:lang w:val="de-DE"/>
        </w:rPr>
        <w:t>Ich versichere an Eides statt durch meine Unterschrift, dass ich die vorstehende Arbeit selbstständig und ohne fremde Hilfe angefertigt und alle Stellen, die ich wörtlich oder annähernd wörtlich aus Veröffentlichungen entnommen habe, als solche kenntlich gemacht habe, mich auch keiner anderen als der angegebenen Literatur oder sonstiger Hilfsmittel bedient habe. Die Arbeit hat in dieser oder ähnlicher Form noch keiner anderen Prüfungsbehörde vorgelegen</w:t>
      </w:r>
      <w:r w:rsidR="0049506D" w:rsidRPr="00041D64">
        <w:rPr>
          <w:lang w:val="de-DE"/>
        </w:rPr>
        <w:t>.</w:t>
      </w:r>
      <w:r w:rsidRPr="00041D64">
        <w:rPr>
          <w:lang w:val="de-DE"/>
        </w:rPr>
        <w:t>”</w:t>
      </w:r>
    </w:p>
    <w:p w14:paraId="7C3F8CB8" w14:textId="77777777" w:rsidR="00F144F5" w:rsidRPr="00041D64" w:rsidRDefault="00F144F5" w:rsidP="00F144F5">
      <w:pPr>
        <w:rPr>
          <w:lang w:val="de-DE"/>
        </w:rPr>
      </w:pPr>
    </w:p>
    <w:p w14:paraId="63ACA5D9" w14:textId="77777777" w:rsidR="00F144F5" w:rsidRPr="00041D64" w:rsidRDefault="00F144F5" w:rsidP="00F144F5">
      <w:pPr>
        <w:rPr>
          <w:lang w:val="de-DE"/>
        </w:rPr>
      </w:pPr>
    </w:p>
    <w:p w14:paraId="634BD704" w14:textId="77777777" w:rsidR="00F144F5" w:rsidRPr="00041D64" w:rsidRDefault="00F144F5" w:rsidP="00F144F5">
      <w:pPr>
        <w:rPr>
          <w:lang w:val="de-DE"/>
        </w:rPr>
      </w:pPr>
    </w:p>
    <w:p w14:paraId="32A27B56" w14:textId="77777777" w:rsidR="00F144F5" w:rsidRPr="004D1464" w:rsidRDefault="00F144F5" w:rsidP="003E3153">
      <w:pPr>
        <w:rPr>
          <w:lang w:val="de-DE"/>
        </w:rPr>
      </w:pPr>
      <w:r w:rsidRPr="004D1464">
        <w:rPr>
          <w:lang w:val="de-DE"/>
        </w:rPr>
        <w:t>___________________________________</w:t>
      </w:r>
    </w:p>
    <w:p w14:paraId="50C757F3" w14:textId="77777777" w:rsidR="00F144F5" w:rsidRPr="004D1464" w:rsidRDefault="00F144F5" w:rsidP="003E3153">
      <w:pPr>
        <w:rPr>
          <w:lang w:val="de-DE"/>
        </w:rPr>
      </w:pPr>
      <w:r w:rsidRPr="004D1464">
        <w:rPr>
          <w:lang w:val="de-DE"/>
        </w:rPr>
        <w:t>Ort, Datum, Unterschrift</w:t>
      </w:r>
      <w:r w:rsidR="003165DB" w:rsidRPr="004D1464">
        <w:rPr>
          <w:lang w:val="de-DE"/>
        </w:rPr>
        <w:t xml:space="preserve"> / Place, </w:t>
      </w:r>
      <w:proofErr w:type="spellStart"/>
      <w:r w:rsidR="003165DB" w:rsidRPr="004D1464">
        <w:rPr>
          <w:lang w:val="de-DE"/>
        </w:rPr>
        <w:t>date</w:t>
      </w:r>
      <w:proofErr w:type="spellEnd"/>
      <w:r w:rsidR="003165DB" w:rsidRPr="004D1464">
        <w:rPr>
          <w:lang w:val="de-DE"/>
        </w:rPr>
        <w:t xml:space="preserve">, </w:t>
      </w:r>
      <w:proofErr w:type="spellStart"/>
      <w:r w:rsidR="003165DB" w:rsidRPr="004D1464">
        <w:rPr>
          <w:lang w:val="de-DE"/>
        </w:rPr>
        <w:t>signature</w:t>
      </w:r>
      <w:proofErr w:type="spellEnd"/>
    </w:p>
    <w:p w14:paraId="6B7DD223" w14:textId="77777777" w:rsidR="00E133EF" w:rsidRPr="004D1464" w:rsidRDefault="00E133EF">
      <w:pPr>
        <w:rPr>
          <w:lang w:val="de-DE"/>
        </w:rPr>
      </w:pPr>
    </w:p>
    <w:sectPr w:rsidR="00E133EF" w:rsidRPr="004D1464" w:rsidSect="007567B3">
      <w:headerReference w:type="default" r:id="rId19"/>
      <w:pgSz w:w="11906" w:h="16838"/>
      <w:pgMar w:top="1134" w:right="1418"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D520FC" w14:textId="77777777" w:rsidR="00D01A4B" w:rsidRDefault="00D01A4B">
      <w:r>
        <w:separator/>
      </w:r>
    </w:p>
    <w:p w14:paraId="575F40C2" w14:textId="77777777" w:rsidR="00D01A4B" w:rsidRDefault="00D01A4B"/>
    <w:p w14:paraId="7C442AD0" w14:textId="77777777" w:rsidR="00D01A4B" w:rsidRDefault="00D01A4B"/>
    <w:p w14:paraId="5E2B73AF" w14:textId="77777777" w:rsidR="00D01A4B" w:rsidRDefault="00D01A4B"/>
  </w:endnote>
  <w:endnote w:type="continuationSeparator" w:id="0">
    <w:p w14:paraId="16F3DCDF" w14:textId="77777777" w:rsidR="00D01A4B" w:rsidRDefault="00D01A4B">
      <w:r>
        <w:continuationSeparator/>
      </w:r>
    </w:p>
    <w:p w14:paraId="246D143B" w14:textId="77777777" w:rsidR="00D01A4B" w:rsidRDefault="00D01A4B"/>
    <w:p w14:paraId="07ADDE46" w14:textId="77777777" w:rsidR="00D01A4B" w:rsidRDefault="00D01A4B"/>
    <w:p w14:paraId="3434D7CE" w14:textId="77777777" w:rsidR="00D01A4B" w:rsidRDefault="00D01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038A8" w14:textId="77777777" w:rsidR="00EE7791" w:rsidRDefault="00EE7791">
    <w:pPr>
      <w:pStyle w:val="Fuzeile"/>
      <w:framePr w:wrap="around" w:vAnchor="text" w:hAnchor="margin" w:xAlign="right" w:y="1"/>
    </w:pPr>
    <w:r>
      <w:fldChar w:fldCharType="begin"/>
    </w:r>
    <w:r>
      <w:instrText xml:space="preserve">PAGE  </w:instrText>
    </w:r>
    <w:r>
      <w:fldChar w:fldCharType="separate"/>
    </w:r>
    <w:r>
      <w:rPr>
        <w:noProof/>
      </w:rPr>
      <w:t>12</w:t>
    </w:r>
    <w:r>
      <w:fldChar w:fldCharType="end"/>
    </w:r>
  </w:p>
  <w:p w14:paraId="27895B75" w14:textId="77777777" w:rsidR="00EE7791" w:rsidRDefault="00EE779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61855" w14:textId="77777777" w:rsidR="00EE7791" w:rsidRDefault="00EE7791">
    <w:pPr>
      <w:pStyle w:val="Fuzeile"/>
      <w:spacing w:before="0" w:line="240" w:lineRule="auto"/>
      <w:ind w:right="-2"/>
      <w:jc w:val="left"/>
      <w:rPr>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D9825" w14:textId="77777777" w:rsidR="00EE7791" w:rsidRDefault="00EE7791">
    <w:pPr>
      <w:pStyle w:val="Fuzeile"/>
      <w:tabs>
        <w:tab w:val="left" w:pos="7093"/>
      </w:tabs>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FD4BA" w14:textId="77777777" w:rsidR="00EE7791" w:rsidRDefault="00EE779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FE930" w14:textId="77777777" w:rsidR="00EE7791" w:rsidRDefault="00EE7791">
    <w:pPr>
      <w:pStyle w:val="Fuzeile"/>
      <w:framePr w:wrap="around" w:vAnchor="text" w:hAnchor="margin" w:xAlign="right" w:y="1"/>
    </w:pPr>
    <w:r>
      <w:fldChar w:fldCharType="begin"/>
    </w:r>
    <w:r>
      <w:instrText xml:space="preserve">PAGE  </w:instrText>
    </w:r>
    <w:r>
      <w:fldChar w:fldCharType="separate"/>
    </w:r>
    <w:r>
      <w:rPr>
        <w:noProof/>
      </w:rPr>
      <w:t>10</w:t>
    </w:r>
    <w:r>
      <w:rPr>
        <w:noProof/>
      </w:rPr>
      <w:fldChar w:fldCharType="end"/>
    </w:r>
  </w:p>
  <w:p w14:paraId="634106CA" w14:textId="77777777" w:rsidR="00EE7791" w:rsidRDefault="00EE7791">
    <w:pPr>
      <w:pStyle w:val="Fuzeile"/>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57337" w14:textId="77777777" w:rsidR="00D01A4B" w:rsidRDefault="00D01A4B" w:rsidP="00106448">
      <w:pPr>
        <w:spacing w:before="60" w:after="60" w:line="240" w:lineRule="auto"/>
      </w:pPr>
      <w:r>
        <w:separator/>
      </w:r>
    </w:p>
  </w:footnote>
  <w:footnote w:type="continuationSeparator" w:id="0">
    <w:p w14:paraId="19B358AF" w14:textId="77777777" w:rsidR="00D01A4B" w:rsidRDefault="00D01A4B">
      <w:r>
        <w:continuationSeparator/>
      </w:r>
    </w:p>
  </w:footnote>
  <w:footnote w:type="continuationNotice" w:id="1">
    <w:p w14:paraId="00EEC9F2" w14:textId="77777777" w:rsidR="00D01A4B" w:rsidRPr="00691AF3" w:rsidRDefault="00D01A4B" w:rsidP="00691AF3">
      <w:pPr>
        <w:pStyle w:val="Fuzeil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8F257" w14:textId="77777777" w:rsidR="00EE7791" w:rsidRDefault="00EE7791">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F098E" w14:textId="799C992B" w:rsidR="00EE7791" w:rsidRDefault="00EE7791" w:rsidP="00020D19">
    <w:pPr>
      <w:pStyle w:val="Kopfzeile"/>
      <w:pBdr>
        <w:bottom w:val="single" w:sz="6" w:space="1" w:color="auto"/>
      </w:pBdr>
      <w:tabs>
        <w:tab w:val="clear" w:pos="9072"/>
        <w:tab w:val="right" w:pos="8222"/>
      </w:tabs>
    </w:pPr>
    <w:r>
      <w:t>Abstract</w:t>
    </w:r>
    <w:r>
      <w:tab/>
    </w:r>
    <w:r>
      <w:fldChar w:fldCharType="begin"/>
    </w:r>
    <w:r>
      <w:instrText xml:space="preserve"> PAGE </w:instrText>
    </w:r>
    <w:r>
      <w:fldChar w:fldCharType="separate"/>
    </w:r>
    <w:r w:rsidR="007748CC">
      <w:rPr>
        <w:noProof/>
      </w:rPr>
      <w:t>ii</w:t>
    </w:r>
    <w:r>
      <w:rPr>
        <w:noProof/>
      </w:rPr>
      <w:fldChar w:fldCharType="end"/>
    </w:r>
  </w:p>
  <w:p w14:paraId="5DA8A816" w14:textId="77777777" w:rsidR="00EE7791" w:rsidRDefault="00EE779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9F1C4" w14:textId="77777777" w:rsidR="00EE7791" w:rsidRDefault="00EE7791">
    <w:pPr>
      <w:pStyle w:val="Kopfzeile"/>
      <w:pBdr>
        <w:bottom w:val="single" w:sz="6" w:space="1" w:color="auto"/>
      </w:pBdr>
      <w:tabs>
        <w:tab w:val="clear" w:pos="9072"/>
        <w:tab w:val="left" w:pos="7000"/>
      </w:tabs>
    </w:pPr>
    <w:r>
      <w:tab/>
    </w:r>
  </w:p>
  <w:p w14:paraId="350F5664" w14:textId="77777777" w:rsidR="00EE7791" w:rsidRDefault="00EE779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CABCD" w14:textId="699CDA02" w:rsidR="00EE7791" w:rsidRDefault="00EE7791" w:rsidP="00020D19">
    <w:pPr>
      <w:pStyle w:val="Kopfzeile"/>
      <w:pBdr>
        <w:bottom w:val="single" w:sz="6" w:space="1" w:color="auto"/>
      </w:pBdr>
      <w:tabs>
        <w:tab w:val="clear" w:pos="9072"/>
        <w:tab w:val="right" w:pos="8222"/>
      </w:tabs>
    </w:pPr>
    <w:r>
      <w:t>Table of Contents</w:t>
    </w:r>
    <w:r>
      <w:tab/>
    </w:r>
    <w:r>
      <w:fldChar w:fldCharType="begin"/>
    </w:r>
    <w:r>
      <w:instrText xml:space="preserve"> PAGE </w:instrText>
    </w:r>
    <w:r>
      <w:fldChar w:fldCharType="separate"/>
    </w:r>
    <w:r w:rsidR="007748CC">
      <w:rPr>
        <w:noProof/>
      </w:rPr>
      <w:t>iv</w:t>
    </w:r>
    <w:r>
      <w:rPr>
        <w:noProof/>
      </w:rPr>
      <w:fldChar w:fldCharType="end"/>
    </w:r>
  </w:p>
  <w:p w14:paraId="73948853" w14:textId="77777777" w:rsidR="00EE7791" w:rsidRDefault="00EE7791">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E0722" w14:textId="4326DD41" w:rsidR="00EE7791" w:rsidRDefault="00EE7791" w:rsidP="00020D19">
    <w:pPr>
      <w:pStyle w:val="Kopfzeile"/>
      <w:pBdr>
        <w:bottom w:val="single" w:sz="6" w:space="1" w:color="auto"/>
      </w:pBdr>
      <w:tabs>
        <w:tab w:val="clear" w:pos="9072"/>
        <w:tab w:val="right" w:pos="8222"/>
      </w:tabs>
    </w:pPr>
    <w:r>
      <w:t>List of Figures</w:t>
    </w:r>
    <w:r>
      <w:tab/>
    </w:r>
    <w:r>
      <w:fldChar w:fldCharType="begin"/>
    </w:r>
    <w:r>
      <w:instrText xml:space="preserve"> PAGE </w:instrText>
    </w:r>
    <w:r>
      <w:fldChar w:fldCharType="separate"/>
    </w:r>
    <w:r w:rsidR="007748CC">
      <w:rPr>
        <w:noProof/>
      </w:rPr>
      <w:t>v</w:t>
    </w:r>
    <w:r>
      <w:rPr>
        <w:noProof/>
      </w:rPr>
      <w:fldChar w:fldCharType="end"/>
    </w:r>
  </w:p>
  <w:p w14:paraId="112A3208" w14:textId="77777777" w:rsidR="00EE7791" w:rsidRDefault="00EE7791">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A372A" w14:textId="01B975D5" w:rsidR="00EE7791" w:rsidRDefault="00EE7791">
    <w:pPr>
      <w:pStyle w:val="Kopfzeile"/>
      <w:pBdr>
        <w:bottom w:val="single" w:sz="6" w:space="1" w:color="auto"/>
      </w:pBdr>
      <w:tabs>
        <w:tab w:val="clear" w:pos="9072"/>
        <w:tab w:val="left" w:pos="6720"/>
        <w:tab w:val="right" w:pos="8222"/>
      </w:tabs>
    </w:pPr>
    <w:fldSimple w:instr=" STYLEREF  &quot;Überschrift 1&quot;  \* MERGEFORMAT ">
      <w:r w:rsidR="00DB0C60">
        <w:rPr>
          <w:noProof/>
        </w:rPr>
        <w:t>Results</w:t>
      </w:r>
    </w:fldSimple>
    <w:r>
      <w:tab/>
    </w:r>
    <w:r>
      <w:tab/>
    </w:r>
    <w:r>
      <w:fldChar w:fldCharType="begin"/>
    </w:r>
    <w:r>
      <w:instrText xml:space="preserve"> PAGE  - 7 </w:instrText>
    </w:r>
    <w:r>
      <w:fldChar w:fldCharType="separate"/>
    </w:r>
    <w:r w:rsidR="00DB0C60">
      <w:rPr>
        <w:noProof/>
      </w:rPr>
      <w:t>15</w:t>
    </w:r>
    <w:r>
      <w:fldChar w:fldCharType="end"/>
    </w:r>
  </w:p>
  <w:p w14:paraId="26A8C944" w14:textId="77777777" w:rsidR="00EE7791" w:rsidRDefault="00EE7791" w:rsidP="00870A36"/>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C925D" w14:textId="77BEA4F1" w:rsidR="00EE7791" w:rsidRDefault="00EE7791">
    <w:pPr>
      <w:pStyle w:val="Kopfzeile"/>
      <w:pBdr>
        <w:bottom w:val="single" w:sz="6" w:space="1" w:color="auto"/>
      </w:pBdr>
      <w:tabs>
        <w:tab w:val="clear" w:pos="9072"/>
        <w:tab w:val="left" w:pos="6720"/>
        <w:tab w:val="right" w:pos="8222"/>
      </w:tabs>
    </w:pPr>
    <w:r>
      <w:t>Statement of Intellectual Property</w:t>
    </w:r>
    <w:r>
      <w:tab/>
    </w:r>
    <w:r>
      <w:tab/>
    </w:r>
    <w:r>
      <w:fldChar w:fldCharType="begin"/>
    </w:r>
    <w:r>
      <w:instrText xml:space="preserve"> PAGE </w:instrText>
    </w:r>
    <w:r>
      <w:fldChar w:fldCharType="separate"/>
    </w:r>
    <w:r w:rsidR="007748CC">
      <w:rPr>
        <w:noProof/>
      </w:rPr>
      <w:t>22</w:t>
    </w:r>
    <w:r>
      <w:rPr>
        <w:noProof/>
      </w:rPr>
      <w:fldChar w:fldCharType="end"/>
    </w:r>
  </w:p>
  <w:p w14:paraId="78685C10" w14:textId="77777777" w:rsidR="00EE7791" w:rsidRDefault="00EE7791" w:rsidP="00870A36"/>
  <w:p w14:paraId="3383E8F2" w14:textId="77777777" w:rsidR="00EE7791" w:rsidRDefault="00EE77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06EC5"/>
    <w:multiLevelType w:val="multilevel"/>
    <w:tmpl w:val="CE10FB74"/>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765"/>
        </w:tabs>
        <w:ind w:left="765" w:hanging="765"/>
      </w:pPr>
      <w:rPr>
        <w:rFonts w:hint="default"/>
      </w:rPr>
    </w:lvl>
    <w:lvl w:ilvl="2">
      <w:start w:val="1"/>
      <w:numFmt w:val="decimal"/>
      <w:pStyle w:val="berschrift3"/>
      <w:lvlText w:val="%1.%2.%3"/>
      <w:lvlJc w:val="left"/>
      <w:pPr>
        <w:tabs>
          <w:tab w:val="num" w:pos="-2296"/>
        </w:tabs>
        <w:ind w:left="-2296" w:hanging="964"/>
      </w:pPr>
      <w:rPr>
        <w:rFonts w:hint="default"/>
      </w:rPr>
    </w:lvl>
    <w:lvl w:ilvl="3">
      <w:start w:val="1"/>
      <w:numFmt w:val="decimal"/>
      <w:pStyle w:val="berschrift4"/>
      <w:lvlText w:val="%1.%2.%3.%4"/>
      <w:lvlJc w:val="left"/>
      <w:pPr>
        <w:tabs>
          <w:tab w:val="num" w:pos="-2098"/>
        </w:tabs>
        <w:ind w:left="-2098" w:hanging="1162"/>
      </w:pPr>
      <w:rPr>
        <w:rFonts w:hint="default"/>
      </w:rPr>
    </w:lvl>
    <w:lvl w:ilvl="4">
      <w:start w:val="1"/>
      <w:numFmt w:val="none"/>
      <w:pStyle w:val="berschrift5"/>
      <w:lvlText w:val=""/>
      <w:lvlJc w:val="left"/>
      <w:pPr>
        <w:tabs>
          <w:tab w:val="num" w:pos="-3260"/>
        </w:tabs>
        <w:ind w:left="-3260" w:firstLine="0"/>
      </w:pPr>
      <w:rPr>
        <w:rFonts w:hint="default"/>
      </w:rPr>
    </w:lvl>
    <w:lvl w:ilvl="5">
      <w:start w:val="1"/>
      <w:numFmt w:val="decimal"/>
      <w:lvlText w:val="%1.%2.%3.%4.%5.%6."/>
      <w:lvlJc w:val="left"/>
      <w:pPr>
        <w:tabs>
          <w:tab w:val="num" w:pos="-380"/>
        </w:tabs>
        <w:ind w:left="-884" w:hanging="936"/>
      </w:pPr>
      <w:rPr>
        <w:rFonts w:hint="default"/>
      </w:rPr>
    </w:lvl>
    <w:lvl w:ilvl="6">
      <w:start w:val="1"/>
      <w:numFmt w:val="decimal"/>
      <w:lvlText w:val="%1.%2.%3.%4.%5.%6.%7."/>
      <w:lvlJc w:val="left"/>
      <w:pPr>
        <w:tabs>
          <w:tab w:val="num" w:pos="340"/>
        </w:tabs>
        <w:ind w:left="-380" w:hanging="1080"/>
      </w:pPr>
      <w:rPr>
        <w:rFonts w:hint="default"/>
      </w:rPr>
    </w:lvl>
    <w:lvl w:ilvl="7">
      <w:start w:val="1"/>
      <w:numFmt w:val="decimal"/>
      <w:lvlText w:val="%1.%2.%3.%4.%5.%6.%7.%8."/>
      <w:lvlJc w:val="left"/>
      <w:pPr>
        <w:tabs>
          <w:tab w:val="num" w:pos="700"/>
        </w:tabs>
        <w:ind w:left="124" w:hanging="1224"/>
      </w:pPr>
      <w:rPr>
        <w:rFonts w:hint="default"/>
      </w:rPr>
    </w:lvl>
    <w:lvl w:ilvl="8">
      <w:start w:val="1"/>
      <w:numFmt w:val="decimal"/>
      <w:lvlText w:val="%1.%2.%3.%4.%5.%6.%7.%8.%9."/>
      <w:lvlJc w:val="left"/>
      <w:pPr>
        <w:tabs>
          <w:tab w:val="num" w:pos="1420"/>
        </w:tabs>
        <w:ind w:left="700" w:hanging="1440"/>
      </w:pPr>
      <w:rPr>
        <w:rFonts w:hint="default"/>
      </w:rPr>
    </w:lvl>
  </w:abstractNum>
  <w:abstractNum w:abstractNumId="1" w15:restartNumberingAfterBreak="0">
    <w:nsid w:val="1E6413BE"/>
    <w:multiLevelType w:val="hybridMultilevel"/>
    <w:tmpl w:val="1794CB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BA807CB"/>
    <w:multiLevelType w:val="hybridMultilevel"/>
    <w:tmpl w:val="1BC496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905C3D"/>
    <w:multiLevelType w:val="hybridMultilevel"/>
    <w:tmpl w:val="64BE59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BA2E26"/>
    <w:multiLevelType w:val="hybridMultilevel"/>
    <w:tmpl w:val="376C7B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541D2F"/>
    <w:multiLevelType w:val="hybridMultilevel"/>
    <w:tmpl w:val="2C0043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FC5B2A"/>
    <w:multiLevelType w:val="hybridMultilevel"/>
    <w:tmpl w:val="6A6882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8D41DE7"/>
    <w:multiLevelType w:val="hybridMultilevel"/>
    <w:tmpl w:val="C6567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FBB0A6A"/>
    <w:multiLevelType w:val="hybridMultilevel"/>
    <w:tmpl w:val="423A00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96B1C88"/>
    <w:multiLevelType w:val="hybridMultilevel"/>
    <w:tmpl w:val="E1FE8FE6"/>
    <w:lvl w:ilvl="0" w:tplc="400209F8">
      <w:numFmt w:val="bullet"/>
      <w:lvlText w:val="-"/>
      <w:lvlJc w:val="left"/>
      <w:pPr>
        <w:ind w:left="720" w:hanging="360"/>
      </w:pPr>
      <w:rPr>
        <w:rFonts w:ascii="Times New Roman" w:eastAsia="Times"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D5956AA"/>
    <w:multiLevelType w:val="hybridMultilevel"/>
    <w:tmpl w:val="0E3C9564"/>
    <w:lvl w:ilvl="0" w:tplc="BF68A9C2">
      <w:numFmt w:val="bullet"/>
      <w:lvlText w:val="-"/>
      <w:lvlJc w:val="left"/>
      <w:pPr>
        <w:ind w:left="720" w:hanging="360"/>
      </w:pPr>
      <w:rPr>
        <w:rFonts w:ascii="Times New Roman" w:eastAsia="Times"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6D6147"/>
    <w:multiLevelType w:val="hybridMultilevel"/>
    <w:tmpl w:val="885E0A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F6B7792"/>
    <w:multiLevelType w:val="hybridMultilevel"/>
    <w:tmpl w:val="DF0A07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2"/>
  </w:num>
  <w:num w:numId="3">
    <w:abstractNumId w:val="1"/>
  </w:num>
  <w:num w:numId="4">
    <w:abstractNumId w:val="2"/>
  </w:num>
  <w:num w:numId="5">
    <w:abstractNumId w:val="8"/>
  </w:num>
  <w:num w:numId="6">
    <w:abstractNumId w:val="11"/>
  </w:num>
  <w:num w:numId="7">
    <w:abstractNumId w:val="9"/>
  </w:num>
  <w:num w:numId="8">
    <w:abstractNumId w:val="10"/>
  </w:num>
  <w:num w:numId="9">
    <w:abstractNumId w:val="5"/>
  </w:num>
  <w:num w:numId="10">
    <w:abstractNumId w:val="7"/>
  </w:num>
  <w:num w:numId="11">
    <w:abstractNumId w:val="3"/>
  </w:num>
  <w:num w:numId="12">
    <w:abstractNumId w:val="4"/>
  </w:num>
  <w:num w:numId="1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EF"/>
    <w:rsid w:val="000020C8"/>
    <w:rsid w:val="00003AD8"/>
    <w:rsid w:val="00015340"/>
    <w:rsid w:val="000157E2"/>
    <w:rsid w:val="0001736D"/>
    <w:rsid w:val="00020D19"/>
    <w:rsid w:val="00021BED"/>
    <w:rsid w:val="00024D4F"/>
    <w:rsid w:val="00026919"/>
    <w:rsid w:val="000354F1"/>
    <w:rsid w:val="00041D64"/>
    <w:rsid w:val="00043F6D"/>
    <w:rsid w:val="00044FA2"/>
    <w:rsid w:val="000656FD"/>
    <w:rsid w:val="000679A2"/>
    <w:rsid w:val="00067AED"/>
    <w:rsid w:val="00072D02"/>
    <w:rsid w:val="00073F2A"/>
    <w:rsid w:val="0008331C"/>
    <w:rsid w:val="0008631E"/>
    <w:rsid w:val="00087382"/>
    <w:rsid w:val="00091C52"/>
    <w:rsid w:val="000970E4"/>
    <w:rsid w:val="000A3BCC"/>
    <w:rsid w:val="000A4E7C"/>
    <w:rsid w:val="000A7A36"/>
    <w:rsid w:val="000A7D0B"/>
    <w:rsid w:val="000B01BC"/>
    <w:rsid w:val="000B231F"/>
    <w:rsid w:val="000B4682"/>
    <w:rsid w:val="000B476E"/>
    <w:rsid w:val="000C0F04"/>
    <w:rsid w:val="000C28EE"/>
    <w:rsid w:val="000C2AD7"/>
    <w:rsid w:val="000C419B"/>
    <w:rsid w:val="000D072D"/>
    <w:rsid w:val="000D0B0D"/>
    <w:rsid w:val="000D3803"/>
    <w:rsid w:val="000D7402"/>
    <w:rsid w:val="000D74B3"/>
    <w:rsid w:val="000D765A"/>
    <w:rsid w:val="000E0000"/>
    <w:rsid w:val="000E2594"/>
    <w:rsid w:val="000E3253"/>
    <w:rsid w:val="000E3760"/>
    <w:rsid w:val="000F749E"/>
    <w:rsid w:val="000F7DE7"/>
    <w:rsid w:val="00105CCA"/>
    <w:rsid w:val="00106448"/>
    <w:rsid w:val="001103B7"/>
    <w:rsid w:val="0012130A"/>
    <w:rsid w:val="0012426A"/>
    <w:rsid w:val="001256B3"/>
    <w:rsid w:val="001260D0"/>
    <w:rsid w:val="001366D1"/>
    <w:rsid w:val="0014359E"/>
    <w:rsid w:val="00145CB9"/>
    <w:rsid w:val="00153220"/>
    <w:rsid w:val="00154F90"/>
    <w:rsid w:val="0016138A"/>
    <w:rsid w:val="00162AC1"/>
    <w:rsid w:val="0016433C"/>
    <w:rsid w:val="00165414"/>
    <w:rsid w:val="001657BE"/>
    <w:rsid w:val="001818F3"/>
    <w:rsid w:val="001828B1"/>
    <w:rsid w:val="0018414B"/>
    <w:rsid w:val="00185721"/>
    <w:rsid w:val="001878DE"/>
    <w:rsid w:val="00191991"/>
    <w:rsid w:val="00193AE3"/>
    <w:rsid w:val="0019411F"/>
    <w:rsid w:val="001952A4"/>
    <w:rsid w:val="00197A9A"/>
    <w:rsid w:val="001A1677"/>
    <w:rsid w:val="001A6850"/>
    <w:rsid w:val="001A7008"/>
    <w:rsid w:val="001B0080"/>
    <w:rsid w:val="001B0F3B"/>
    <w:rsid w:val="001B14D2"/>
    <w:rsid w:val="001B29C8"/>
    <w:rsid w:val="001B2FD1"/>
    <w:rsid w:val="001B400A"/>
    <w:rsid w:val="001B595D"/>
    <w:rsid w:val="001C0967"/>
    <w:rsid w:val="001C189C"/>
    <w:rsid w:val="001C4062"/>
    <w:rsid w:val="001C4A68"/>
    <w:rsid w:val="001C5CEA"/>
    <w:rsid w:val="001D2B16"/>
    <w:rsid w:val="001D3529"/>
    <w:rsid w:val="001D69FE"/>
    <w:rsid w:val="001E6A01"/>
    <w:rsid w:val="001E6B01"/>
    <w:rsid w:val="001F0259"/>
    <w:rsid w:val="001F267D"/>
    <w:rsid w:val="001F625F"/>
    <w:rsid w:val="001F63CE"/>
    <w:rsid w:val="001F6620"/>
    <w:rsid w:val="001F73BC"/>
    <w:rsid w:val="002038FB"/>
    <w:rsid w:val="0020763C"/>
    <w:rsid w:val="00207DAA"/>
    <w:rsid w:val="00207EE4"/>
    <w:rsid w:val="00213410"/>
    <w:rsid w:val="00215FA7"/>
    <w:rsid w:val="00217460"/>
    <w:rsid w:val="00221A8E"/>
    <w:rsid w:val="00223F8C"/>
    <w:rsid w:val="002263E9"/>
    <w:rsid w:val="00227126"/>
    <w:rsid w:val="00235585"/>
    <w:rsid w:val="00236D0C"/>
    <w:rsid w:val="00237440"/>
    <w:rsid w:val="002404CF"/>
    <w:rsid w:val="00242A03"/>
    <w:rsid w:val="00244188"/>
    <w:rsid w:val="00244CCB"/>
    <w:rsid w:val="00250701"/>
    <w:rsid w:val="00250B22"/>
    <w:rsid w:val="00261172"/>
    <w:rsid w:val="00263F40"/>
    <w:rsid w:val="00266F0F"/>
    <w:rsid w:val="00270598"/>
    <w:rsid w:val="00270C09"/>
    <w:rsid w:val="00276A2C"/>
    <w:rsid w:val="00276CE4"/>
    <w:rsid w:val="00280CD4"/>
    <w:rsid w:val="00283E38"/>
    <w:rsid w:val="00284DD6"/>
    <w:rsid w:val="00284F2B"/>
    <w:rsid w:val="00285D92"/>
    <w:rsid w:val="00294928"/>
    <w:rsid w:val="002A0D9D"/>
    <w:rsid w:val="002A0F4D"/>
    <w:rsid w:val="002A3017"/>
    <w:rsid w:val="002A53F6"/>
    <w:rsid w:val="002A6ABC"/>
    <w:rsid w:val="002B1BE8"/>
    <w:rsid w:val="002B4A09"/>
    <w:rsid w:val="002B4CDE"/>
    <w:rsid w:val="002C304D"/>
    <w:rsid w:val="002C58C5"/>
    <w:rsid w:val="002D2A85"/>
    <w:rsid w:val="002D4FCF"/>
    <w:rsid w:val="002E0051"/>
    <w:rsid w:val="002E125F"/>
    <w:rsid w:val="002E3B98"/>
    <w:rsid w:val="002E3D05"/>
    <w:rsid w:val="002E3FE5"/>
    <w:rsid w:val="002E43DE"/>
    <w:rsid w:val="002E578E"/>
    <w:rsid w:val="002F03F2"/>
    <w:rsid w:val="002F32F4"/>
    <w:rsid w:val="002F5DCA"/>
    <w:rsid w:val="002F7C37"/>
    <w:rsid w:val="0030569F"/>
    <w:rsid w:val="003165DB"/>
    <w:rsid w:val="003224EF"/>
    <w:rsid w:val="00323E77"/>
    <w:rsid w:val="003254EA"/>
    <w:rsid w:val="00326EF4"/>
    <w:rsid w:val="003301CA"/>
    <w:rsid w:val="003331BD"/>
    <w:rsid w:val="003352BE"/>
    <w:rsid w:val="00336C3C"/>
    <w:rsid w:val="00341A01"/>
    <w:rsid w:val="00342B1E"/>
    <w:rsid w:val="0034550A"/>
    <w:rsid w:val="003508F5"/>
    <w:rsid w:val="00352EC7"/>
    <w:rsid w:val="00355A3E"/>
    <w:rsid w:val="003624D6"/>
    <w:rsid w:val="00374E40"/>
    <w:rsid w:val="00374FF5"/>
    <w:rsid w:val="0037500B"/>
    <w:rsid w:val="00376289"/>
    <w:rsid w:val="00380F72"/>
    <w:rsid w:val="00383257"/>
    <w:rsid w:val="00383346"/>
    <w:rsid w:val="003855D4"/>
    <w:rsid w:val="003879AE"/>
    <w:rsid w:val="003902ED"/>
    <w:rsid w:val="003A170C"/>
    <w:rsid w:val="003A2F53"/>
    <w:rsid w:val="003A5C04"/>
    <w:rsid w:val="003A67AE"/>
    <w:rsid w:val="003B0499"/>
    <w:rsid w:val="003B1222"/>
    <w:rsid w:val="003B1268"/>
    <w:rsid w:val="003B208D"/>
    <w:rsid w:val="003B262A"/>
    <w:rsid w:val="003B3720"/>
    <w:rsid w:val="003B614E"/>
    <w:rsid w:val="003B6D75"/>
    <w:rsid w:val="003C1DA4"/>
    <w:rsid w:val="003C32FE"/>
    <w:rsid w:val="003C7502"/>
    <w:rsid w:val="003D3517"/>
    <w:rsid w:val="003D4F53"/>
    <w:rsid w:val="003E1864"/>
    <w:rsid w:val="003E298B"/>
    <w:rsid w:val="003E3153"/>
    <w:rsid w:val="003E5C3F"/>
    <w:rsid w:val="003E5E1D"/>
    <w:rsid w:val="003F27D9"/>
    <w:rsid w:val="003F2922"/>
    <w:rsid w:val="003F4B95"/>
    <w:rsid w:val="004011F3"/>
    <w:rsid w:val="004065C4"/>
    <w:rsid w:val="004102AA"/>
    <w:rsid w:val="00410B4E"/>
    <w:rsid w:val="00415D0B"/>
    <w:rsid w:val="00420D64"/>
    <w:rsid w:val="004215A1"/>
    <w:rsid w:val="00422CAF"/>
    <w:rsid w:val="00423280"/>
    <w:rsid w:val="0042339C"/>
    <w:rsid w:val="0042700B"/>
    <w:rsid w:val="004305E6"/>
    <w:rsid w:val="00430A33"/>
    <w:rsid w:val="00440A71"/>
    <w:rsid w:val="004423F7"/>
    <w:rsid w:val="00442557"/>
    <w:rsid w:val="00442B99"/>
    <w:rsid w:val="00444639"/>
    <w:rsid w:val="0044692A"/>
    <w:rsid w:val="004470E4"/>
    <w:rsid w:val="004479F2"/>
    <w:rsid w:val="0045401C"/>
    <w:rsid w:val="00454254"/>
    <w:rsid w:val="004543DD"/>
    <w:rsid w:val="0045667E"/>
    <w:rsid w:val="0045781F"/>
    <w:rsid w:val="00460282"/>
    <w:rsid w:val="0046184D"/>
    <w:rsid w:val="0046547A"/>
    <w:rsid w:val="004703B3"/>
    <w:rsid w:val="00471FF2"/>
    <w:rsid w:val="004752C1"/>
    <w:rsid w:val="00476A92"/>
    <w:rsid w:val="00477C5D"/>
    <w:rsid w:val="00481FED"/>
    <w:rsid w:val="0048270B"/>
    <w:rsid w:val="00482E69"/>
    <w:rsid w:val="00485099"/>
    <w:rsid w:val="00486C3E"/>
    <w:rsid w:val="004879B4"/>
    <w:rsid w:val="0049506D"/>
    <w:rsid w:val="004A12B2"/>
    <w:rsid w:val="004A520B"/>
    <w:rsid w:val="004B2048"/>
    <w:rsid w:val="004B2532"/>
    <w:rsid w:val="004B40CF"/>
    <w:rsid w:val="004B79B0"/>
    <w:rsid w:val="004B7F84"/>
    <w:rsid w:val="004C3320"/>
    <w:rsid w:val="004C756D"/>
    <w:rsid w:val="004D07C8"/>
    <w:rsid w:val="004D1464"/>
    <w:rsid w:val="004D4537"/>
    <w:rsid w:val="004E1D26"/>
    <w:rsid w:val="004E25D1"/>
    <w:rsid w:val="004F30BA"/>
    <w:rsid w:val="004F6132"/>
    <w:rsid w:val="004F718F"/>
    <w:rsid w:val="005017A0"/>
    <w:rsid w:val="005028A5"/>
    <w:rsid w:val="0050410C"/>
    <w:rsid w:val="00504786"/>
    <w:rsid w:val="00505FDA"/>
    <w:rsid w:val="00510458"/>
    <w:rsid w:val="00520BBD"/>
    <w:rsid w:val="00522DF8"/>
    <w:rsid w:val="005309C6"/>
    <w:rsid w:val="00530C3F"/>
    <w:rsid w:val="005324B7"/>
    <w:rsid w:val="00545C37"/>
    <w:rsid w:val="00550BE7"/>
    <w:rsid w:val="005514CA"/>
    <w:rsid w:val="00566BFE"/>
    <w:rsid w:val="005670FE"/>
    <w:rsid w:val="00572AA6"/>
    <w:rsid w:val="00581389"/>
    <w:rsid w:val="00581F10"/>
    <w:rsid w:val="005834C6"/>
    <w:rsid w:val="00596672"/>
    <w:rsid w:val="005A0D51"/>
    <w:rsid w:val="005A30CF"/>
    <w:rsid w:val="005A730E"/>
    <w:rsid w:val="005B04BF"/>
    <w:rsid w:val="005B1421"/>
    <w:rsid w:val="005B161D"/>
    <w:rsid w:val="005B1829"/>
    <w:rsid w:val="005B4470"/>
    <w:rsid w:val="005B5376"/>
    <w:rsid w:val="005C05B0"/>
    <w:rsid w:val="005C29C1"/>
    <w:rsid w:val="005C3F8A"/>
    <w:rsid w:val="005D04CD"/>
    <w:rsid w:val="005D0E73"/>
    <w:rsid w:val="005D3002"/>
    <w:rsid w:val="005D5F0D"/>
    <w:rsid w:val="005E6334"/>
    <w:rsid w:val="005F192D"/>
    <w:rsid w:val="005F30FD"/>
    <w:rsid w:val="005F37D4"/>
    <w:rsid w:val="005F55E0"/>
    <w:rsid w:val="005F57FD"/>
    <w:rsid w:val="005F6768"/>
    <w:rsid w:val="0060415A"/>
    <w:rsid w:val="00611303"/>
    <w:rsid w:val="00611907"/>
    <w:rsid w:val="00622C9C"/>
    <w:rsid w:val="00623EAA"/>
    <w:rsid w:val="006264B6"/>
    <w:rsid w:val="0062706B"/>
    <w:rsid w:val="00631752"/>
    <w:rsid w:val="00632645"/>
    <w:rsid w:val="00633F50"/>
    <w:rsid w:val="006378DE"/>
    <w:rsid w:val="00640E7F"/>
    <w:rsid w:val="0064296A"/>
    <w:rsid w:val="00643448"/>
    <w:rsid w:val="00646314"/>
    <w:rsid w:val="00654417"/>
    <w:rsid w:val="00656745"/>
    <w:rsid w:val="0065702F"/>
    <w:rsid w:val="00657A6D"/>
    <w:rsid w:val="00657D85"/>
    <w:rsid w:val="00663BF4"/>
    <w:rsid w:val="00664891"/>
    <w:rsid w:val="006662E4"/>
    <w:rsid w:val="0067087C"/>
    <w:rsid w:val="0067274E"/>
    <w:rsid w:val="00675EC5"/>
    <w:rsid w:val="00675FCA"/>
    <w:rsid w:val="00683427"/>
    <w:rsid w:val="0068401A"/>
    <w:rsid w:val="00685B16"/>
    <w:rsid w:val="00686BEF"/>
    <w:rsid w:val="006904DA"/>
    <w:rsid w:val="00690DBB"/>
    <w:rsid w:val="00691AF3"/>
    <w:rsid w:val="0069271D"/>
    <w:rsid w:val="00692756"/>
    <w:rsid w:val="006978D0"/>
    <w:rsid w:val="00697B1A"/>
    <w:rsid w:val="006A04A4"/>
    <w:rsid w:val="006A2964"/>
    <w:rsid w:val="006A676D"/>
    <w:rsid w:val="006B04E9"/>
    <w:rsid w:val="006B189D"/>
    <w:rsid w:val="006B3084"/>
    <w:rsid w:val="006B4593"/>
    <w:rsid w:val="006B6BCA"/>
    <w:rsid w:val="006C0D5D"/>
    <w:rsid w:val="006C112A"/>
    <w:rsid w:val="006C15B5"/>
    <w:rsid w:val="006C273D"/>
    <w:rsid w:val="006C60DC"/>
    <w:rsid w:val="006C707C"/>
    <w:rsid w:val="006D5D57"/>
    <w:rsid w:val="006D6CC8"/>
    <w:rsid w:val="006E260F"/>
    <w:rsid w:val="006E3DB9"/>
    <w:rsid w:val="006E4EF1"/>
    <w:rsid w:val="006F019C"/>
    <w:rsid w:val="006F0865"/>
    <w:rsid w:val="006F2E25"/>
    <w:rsid w:val="006F6718"/>
    <w:rsid w:val="006F780E"/>
    <w:rsid w:val="006F7ECC"/>
    <w:rsid w:val="007130D6"/>
    <w:rsid w:val="00713170"/>
    <w:rsid w:val="00722249"/>
    <w:rsid w:val="0072736D"/>
    <w:rsid w:val="00731117"/>
    <w:rsid w:val="00731D15"/>
    <w:rsid w:val="00735D7A"/>
    <w:rsid w:val="00740705"/>
    <w:rsid w:val="00740F6E"/>
    <w:rsid w:val="00743DC4"/>
    <w:rsid w:val="007457B5"/>
    <w:rsid w:val="0074599F"/>
    <w:rsid w:val="00752644"/>
    <w:rsid w:val="00752754"/>
    <w:rsid w:val="00753DE5"/>
    <w:rsid w:val="00754EB4"/>
    <w:rsid w:val="00755959"/>
    <w:rsid w:val="007567B3"/>
    <w:rsid w:val="0076394D"/>
    <w:rsid w:val="00765A3A"/>
    <w:rsid w:val="00772165"/>
    <w:rsid w:val="007748CC"/>
    <w:rsid w:val="00780973"/>
    <w:rsid w:val="007843D7"/>
    <w:rsid w:val="00784A97"/>
    <w:rsid w:val="00784ADE"/>
    <w:rsid w:val="00793C8B"/>
    <w:rsid w:val="00795B62"/>
    <w:rsid w:val="00795C62"/>
    <w:rsid w:val="007A4352"/>
    <w:rsid w:val="007A599B"/>
    <w:rsid w:val="007A6671"/>
    <w:rsid w:val="007B05E9"/>
    <w:rsid w:val="007B476B"/>
    <w:rsid w:val="007B5DE4"/>
    <w:rsid w:val="007B6C4F"/>
    <w:rsid w:val="007C30BA"/>
    <w:rsid w:val="007C3AF9"/>
    <w:rsid w:val="007C5970"/>
    <w:rsid w:val="007D0BDB"/>
    <w:rsid w:val="007D2701"/>
    <w:rsid w:val="007D5E74"/>
    <w:rsid w:val="007D6E8E"/>
    <w:rsid w:val="007E1C35"/>
    <w:rsid w:val="007E2B7B"/>
    <w:rsid w:val="007E331F"/>
    <w:rsid w:val="007E4883"/>
    <w:rsid w:val="007E4C9C"/>
    <w:rsid w:val="007E5C8A"/>
    <w:rsid w:val="007E71FF"/>
    <w:rsid w:val="007F272D"/>
    <w:rsid w:val="007F6775"/>
    <w:rsid w:val="007F7967"/>
    <w:rsid w:val="00800E7C"/>
    <w:rsid w:val="00801B49"/>
    <w:rsid w:val="0081244F"/>
    <w:rsid w:val="008124DA"/>
    <w:rsid w:val="008149FE"/>
    <w:rsid w:val="0081798B"/>
    <w:rsid w:val="00823E4E"/>
    <w:rsid w:val="00835454"/>
    <w:rsid w:val="00844AC9"/>
    <w:rsid w:val="00846EAB"/>
    <w:rsid w:val="0085297D"/>
    <w:rsid w:val="00854A67"/>
    <w:rsid w:val="00857925"/>
    <w:rsid w:val="008601DB"/>
    <w:rsid w:val="008667B6"/>
    <w:rsid w:val="00866EF4"/>
    <w:rsid w:val="0086701A"/>
    <w:rsid w:val="00867AFD"/>
    <w:rsid w:val="00867B30"/>
    <w:rsid w:val="00870A36"/>
    <w:rsid w:val="00871C56"/>
    <w:rsid w:val="00871C9B"/>
    <w:rsid w:val="008733DF"/>
    <w:rsid w:val="00873BDF"/>
    <w:rsid w:val="00873C73"/>
    <w:rsid w:val="008759BF"/>
    <w:rsid w:val="00875C9C"/>
    <w:rsid w:val="008766D6"/>
    <w:rsid w:val="008777D5"/>
    <w:rsid w:val="00881D59"/>
    <w:rsid w:val="008826BF"/>
    <w:rsid w:val="00882C5B"/>
    <w:rsid w:val="008834E5"/>
    <w:rsid w:val="00884138"/>
    <w:rsid w:val="00886DE8"/>
    <w:rsid w:val="008875E1"/>
    <w:rsid w:val="0089294F"/>
    <w:rsid w:val="008A5E88"/>
    <w:rsid w:val="008A6633"/>
    <w:rsid w:val="008B1B7A"/>
    <w:rsid w:val="008B4861"/>
    <w:rsid w:val="008C05CE"/>
    <w:rsid w:val="008C193C"/>
    <w:rsid w:val="008C1CF8"/>
    <w:rsid w:val="008C1DBC"/>
    <w:rsid w:val="008D0C9A"/>
    <w:rsid w:val="008D123B"/>
    <w:rsid w:val="008D15F5"/>
    <w:rsid w:val="008D31FF"/>
    <w:rsid w:val="008D3C87"/>
    <w:rsid w:val="008D4078"/>
    <w:rsid w:val="008D4384"/>
    <w:rsid w:val="008D7907"/>
    <w:rsid w:val="008E1558"/>
    <w:rsid w:val="008E68E9"/>
    <w:rsid w:val="008E7CBB"/>
    <w:rsid w:val="008F0319"/>
    <w:rsid w:val="008F16A9"/>
    <w:rsid w:val="008F67B4"/>
    <w:rsid w:val="008F7674"/>
    <w:rsid w:val="009022C4"/>
    <w:rsid w:val="0091063D"/>
    <w:rsid w:val="00910678"/>
    <w:rsid w:val="00912007"/>
    <w:rsid w:val="00912AB9"/>
    <w:rsid w:val="009133D3"/>
    <w:rsid w:val="00913B64"/>
    <w:rsid w:val="00914102"/>
    <w:rsid w:val="009153F6"/>
    <w:rsid w:val="00917A4A"/>
    <w:rsid w:val="00924D31"/>
    <w:rsid w:val="00927A8C"/>
    <w:rsid w:val="0093033B"/>
    <w:rsid w:val="00932A8B"/>
    <w:rsid w:val="0093382C"/>
    <w:rsid w:val="00942616"/>
    <w:rsid w:val="00946636"/>
    <w:rsid w:val="00952BDC"/>
    <w:rsid w:val="00955448"/>
    <w:rsid w:val="00955501"/>
    <w:rsid w:val="009575EF"/>
    <w:rsid w:val="00967D65"/>
    <w:rsid w:val="00970C2B"/>
    <w:rsid w:val="0097115A"/>
    <w:rsid w:val="0097132F"/>
    <w:rsid w:val="009726D2"/>
    <w:rsid w:val="0097538E"/>
    <w:rsid w:val="00975960"/>
    <w:rsid w:val="00990340"/>
    <w:rsid w:val="009906DF"/>
    <w:rsid w:val="00994154"/>
    <w:rsid w:val="0099415D"/>
    <w:rsid w:val="009964A6"/>
    <w:rsid w:val="009A13C0"/>
    <w:rsid w:val="009A14CC"/>
    <w:rsid w:val="009A1F19"/>
    <w:rsid w:val="009A30F7"/>
    <w:rsid w:val="009A5017"/>
    <w:rsid w:val="009B08BD"/>
    <w:rsid w:val="009B0B29"/>
    <w:rsid w:val="009B0EEE"/>
    <w:rsid w:val="009B376F"/>
    <w:rsid w:val="009B6B0A"/>
    <w:rsid w:val="009C47CC"/>
    <w:rsid w:val="009C5263"/>
    <w:rsid w:val="009C6925"/>
    <w:rsid w:val="009E048C"/>
    <w:rsid w:val="009E0E0C"/>
    <w:rsid w:val="009E298C"/>
    <w:rsid w:val="009E72F9"/>
    <w:rsid w:val="009F5D6C"/>
    <w:rsid w:val="009F6AC4"/>
    <w:rsid w:val="009F76F4"/>
    <w:rsid w:val="00A02202"/>
    <w:rsid w:val="00A02946"/>
    <w:rsid w:val="00A06233"/>
    <w:rsid w:val="00A06D94"/>
    <w:rsid w:val="00A1148F"/>
    <w:rsid w:val="00A13F98"/>
    <w:rsid w:val="00A153E8"/>
    <w:rsid w:val="00A15CED"/>
    <w:rsid w:val="00A163FE"/>
    <w:rsid w:val="00A16C39"/>
    <w:rsid w:val="00A2133A"/>
    <w:rsid w:val="00A21985"/>
    <w:rsid w:val="00A25FD5"/>
    <w:rsid w:val="00A270E4"/>
    <w:rsid w:val="00A30A6C"/>
    <w:rsid w:val="00A368C8"/>
    <w:rsid w:val="00A36C34"/>
    <w:rsid w:val="00A4157C"/>
    <w:rsid w:val="00A44076"/>
    <w:rsid w:val="00A44C43"/>
    <w:rsid w:val="00A45F7A"/>
    <w:rsid w:val="00A46BA7"/>
    <w:rsid w:val="00A5326A"/>
    <w:rsid w:val="00A53416"/>
    <w:rsid w:val="00A53760"/>
    <w:rsid w:val="00A56F3A"/>
    <w:rsid w:val="00A616DD"/>
    <w:rsid w:val="00A6297E"/>
    <w:rsid w:val="00A62A8D"/>
    <w:rsid w:val="00A72378"/>
    <w:rsid w:val="00A73186"/>
    <w:rsid w:val="00A73A13"/>
    <w:rsid w:val="00A752CF"/>
    <w:rsid w:val="00A81ABD"/>
    <w:rsid w:val="00A8272A"/>
    <w:rsid w:val="00A83702"/>
    <w:rsid w:val="00A91326"/>
    <w:rsid w:val="00AA2C74"/>
    <w:rsid w:val="00AA3522"/>
    <w:rsid w:val="00AA5E96"/>
    <w:rsid w:val="00AB1DA0"/>
    <w:rsid w:val="00AB1E14"/>
    <w:rsid w:val="00AC1021"/>
    <w:rsid w:val="00AC1D50"/>
    <w:rsid w:val="00AC245E"/>
    <w:rsid w:val="00AC35F8"/>
    <w:rsid w:val="00AC624C"/>
    <w:rsid w:val="00AC7067"/>
    <w:rsid w:val="00AD0902"/>
    <w:rsid w:val="00AD3484"/>
    <w:rsid w:val="00AD3B60"/>
    <w:rsid w:val="00AD5B08"/>
    <w:rsid w:val="00AE1518"/>
    <w:rsid w:val="00AE3470"/>
    <w:rsid w:val="00AF0C5C"/>
    <w:rsid w:val="00AF13F2"/>
    <w:rsid w:val="00AF566E"/>
    <w:rsid w:val="00B029DF"/>
    <w:rsid w:val="00B038D1"/>
    <w:rsid w:val="00B13781"/>
    <w:rsid w:val="00B13F26"/>
    <w:rsid w:val="00B141DA"/>
    <w:rsid w:val="00B16812"/>
    <w:rsid w:val="00B20222"/>
    <w:rsid w:val="00B20D8C"/>
    <w:rsid w:val="00B21FB6"/>
    <w:rsid w:val="00B23F0E"/>
    <w:rsid w:val="00B24931"/>
    <w:rsid w:val="00B24A2D"/>
    <w:rsid w:val="00B30628"/>
    <w:rsid w:val="00B3361D"/>
    <w:rsid w:val="00B35472"/>
    <w:rsid w:val="00B3669C"/>
    <w:rsid w:val="00B368B8"/>
    <w:rsid w:val="00B42653"/>
    <w:rsid w:val="00B433D6"/>
    <w:rsid w:val="00B523CA"/>
    <w:rsid w:val="00B57203"/>
    <w:rsid w:val="00B60D52"/>
    <w:rsid w:val="00B62D2D"/>
    <w:rsid w:val="00B64204"/>
    <w:rsid w:val="00B651EB"/>
    <w:rsid w:val="00B71B79"/>
    <w:rsid w:val="00B837EF"/>
    <w:rsid w:val="00B873C5"/>
    <w:rsid w:val="00B87887"/>
    <w:rsid w:val="00B94E60"/>
    <w:rsid w:val="00B95574"/>
    <w:rsid w:val="00B96970"/>
    <w:rsid w:val="00BA47D3"/>
    <w:rsid w:val="00BB13CB"/>
    <w:rsid w:val="00BB19E0"/>
    <w:rsid w:val="00BB4755"/>
    <w:rsid w:val="00BB5FEC"/>
    <w:rsid w:val="00BC3321"/>
    <w:rsid w:val="00BC67B3"/>
    <w:rsid w:val="00BD1381"/>
    <w:rsid w:val="00BD1990"/>
    <w:rsid w:val="00BD369C"/>
    <w:rsid w:val="00BD4A4B"/>
    <w:rsid w:val="00BD6B93"/>
    <w:rsid w:val="00BD76CC"/>
    <w:rsid w:val="00BD7A49"/>
    <w:rsid w:val="00BE0803"/>
    <w:rsid w:val="00BE2782"/>
    <w:rsid w:val="00BE5496"/>
    <w:rsid w:val="00BF5CF2"/>
    <w:rsid w:val="00BF6FA8"/>
    <w:rsid w:val="00BF7059"/>
    <w:rsid w:val="00BF7468"/>
    <w:rsid w:val="00C0045A"/>
    <w:rsid w:val="00C027D1"/>
    <w:rsid w:val="00C02A1B"/>
    <w:rsid w:val="00C02ED5"/>
    <w:rsid w:val="00C031C1"/>
    <w:rsid w:val="00C04E6A"/>
    <w:rsid w:val="00C075D6"/>
    <w:rsid w:val="00C12A49"/>
    <w:rsid w:val="00C13107"/>
    <w:rsid w:val="00C13422"/>
    <w:rsid w:val="00C1633F"/>
    <w:rsid w:val="00C23D8D"/>
    <w:rsid w:val="00C25CB6"/>
    <w:rsid w:val="00C3557D"/>
    <w:rsid w:val="00C3651D"/>
    <w:rsid w:val="00C3691A"/>
    <w:rsid w:val="00C42626"/>
    <w:rsid w:val="00C4324E"/>
    <w:rsid w:val="00C45D54"/>
    <w:rsid w:val="00C508BB"/>
    <w:rsid w:val="00C52287"/>
    <w:rsid w:val="00C52511"/>
    <w:rsid w:val="00C529B0"/>
    <w:rsid w:val="00C57EC0"/>
    <w:rsid w:val="00C609FC"/>
    <w:rsid w:val="00C6747A"/>
    <w:rsid w:val="00C703A8"/>
    <w:rsid w:val="00C705C2"/>
    <w:rsid w:val="00C76A98"/>
    <w:rsid w:val="00C76D9E"/>
    <w:rsid w:val="00C8485E"/>
    <w:rsid w:val="00CA671A"/>
    <w:rsid w:val="00CB03B1"/>
    <w:rsid w:val="00CB5A5E"/>
    <w:rsid w:val="00CB660B"/>
    <w:rsid w:val="00CC20B8"/>
    <w:rsid w:val="00CD5589"/>
    <w:rsid w:val="00CD6D98"/>
    <w:rsid w:val="00CD7E25"/>
    <w:rsid w:val="00CE17D0"/>
    <w:rsid w:val="00CE241E"/>
    <w:rsid w:val="00CE2B62"/>
    <w:rsid w:val="00CE3DC5"/>
    <w:rsid w:val="00CF0E44"/>
    <w:rsid w:val="00CF18B5"/>
    <w:rsid w:val="00CF2C76"/>
    <w:rsid w:val="00CF4B32"/>
    <w:rsid w:val="00D01A4B"/>
    <w:rsid w:val="00D03C08"/>
    <w:rsid w:val="00D0663D"/>
    <w:rsid w:val="00D071FB"/>
    <w:rsid w:val="00D13222"/>
    <w:rsid w:val="00D16839"/>
    <w:rsid w:val="00D168E5"/>
    <w:rsid w:val="00D17D88"/>
    <w:rsid w:val="00D2234C"/>
    <w:rsid w:val="00D249BB"/>
    <w:rsid w:val="00D326D1"/>
    <w:rsid w:val="00D336B9"/>
    <w:rsid w:val="00D36736"/>
    <w:rsid w:val="00D37F6A"/>
    <w:rsid w:val="00D41B50"/>
    <w:rsid w:val="00D43377"/>
    <w:rsid w:val="00D4366E"/>
    <w:rsid w:val="00D44A60"/>
    <w:rsid w:val="00D46D0B"/>
    <w:rsid w:val="00D5058B"/>
    <w:rsid w:val="00D51B5E"/>
    <w:rsid w:val="00D532A0"/>
    <w:rsid w:val="00D542D0"/>
    <w:rsid w:val="00D5573C"/>
    <w:rsid w:val="00D557A8"/>
    <w:rsid w:val="00D616AF"/>
    <w:rsid w:val="00D63007"/>
    <w:rsid w:val="00D638F6"/>
    <w:rsid w:val="00D70B97"/>
    <w:rsid w:val="00D72C1A"/>
    <w:rsid w:val="00D73101"/>
    <w:rsid w:val="00D74A86"/>
    <w:rsid w:val="00D755FC"/>
    <w:rsid w:val="00D80AB3"/>
    <w:rsid w:val="00D8197A"/>
    <w:rsid w:val="00D828CA"/>
    <w:rsid w:val="00D85086"/>
    <w:rsid w:val="00D858FC"/>
    <w:rsid w:val="00D92A99"/>
    <w:rsid w:val="00D94023"/>
    <w:rsid w:val="00D94153"/>
    <w:rsid w:val="00DA1802"/>
    <w:rsid w:val="00DA221A"/>
    <w:rsid w:val="00DA48EE"/>
    <w:rsid w:val="00DA63D0"/>
    <w:rsid w:val="00DB02C2"/>
    <w:rsid w:val="00DB0C60"/>
    <w:rsid w:val="00DB252B"/>
    <w:rsid w:val="00DB7A22"/>
    <w:rsid w:val="00DC19C4"/>
    <w:rsid w:val="00DC45A3"/>
    <w:rsid w:val="00DD0BF9"/>
    <w:rsid w:val="00DD151E"/>
    <w:rsid w:val="00DD2357"/>
    <w:rsid w:val="00DD26CF"/>
    <w:rsid w:val="00DD5383"/>
    <w:rsid w:val="00DD67A0"/>
    <w:rsid w:val="00DD71E1"/>
    <w:rsid w:val="00DE2FD0"/>
    <w:rsid w:val="00DE39C1"/>
    <w:rsid w:val="00DE4703"/>
    <w:rsid w:val="00DE5C35"/>
    <w:rsid w:val="00DE5D76"/>
    <w:rsid w:val="00DE76B1"/>
    <w:rsid w:val="00DF0900"/>
    <w:rsid w:val="00DF3C00"/>
    <w:rsid w:val="00DF3C27"/>
    <w:rsid w:val="00DF54BF"/>
    <w:rsid w:val="00DF6AA4"/>
    <w:rsid w:val="00DF70E2"/>
    <w:rsid w:val="00DF7F0F"/>
    <w:rsid w:val="00E021FC"/>
    <w:rsid w:val="00E04FA3"/>
    <w:rsid w:val="00E059AB"/>
    <w:rsid w:val="00E0679D"/>
    <w:rsid w:val="00E11829"/>
    <w:rsid w:val="00E11FFD"/>
    <w:rsid w:val="00E133EF"/>
    <w:rsid w:val="00E160FA"/>
    <w:rsid w:val="00E20C91"/>
    <w:rsid w:val="00E246DB"/>
    <w:rsid w:val="00E30B82"/>
    <w:rsid w:val="00E359DD"/>
    <w:rsid w:val="00E35D94"/>
    <w:rsid w:val="00E361C7"/>
    <w:rsid w:val="00E42D03"/>
    <w:rsid w:val="00E45DCD"/>
    <w:rsid w:val="00E50672"/>
    <w:rsid w:val="00E50B41"/>
    <w:rsid w:val="00E51489"/>
    <w:rsid w:val="00E5337C"/>
    <w:rsid w:val="00E665C5"/>
    <w:rsid w:val="00E67BF3"/>
    <w:rsid w:val="00E7302A"/>
    <w:rsid w:val="00E73199"/>
    <w:rsid w:val="00E731C8"/>
    <w:rsid w:val="00E74D7B"/>
    <w:rsid w:val="00E84660"/>
    <w:rsid w:val="00E8687F"/>
    <w:rsid w:val="00E86CBD"/>
    <w:rsid w:val="00E86E2E"/>
    <w:rsid w:val="00E90880"/>
    <w:rsid w:val="00EA242E"/>
    <w:rsid w:val="00EA251B"/>
    <w:rsid w:val="00EA3554"/>
    <w:rsid w:val="00EA699E"/>
    <w:rsid w:val="00EB038F"/>
    <w:rsid w:val="00EB62B6"/>
    <w:rsid w:val="00EC100F"/>
    <w:rsid w:val="00EC1C95"/>
    <w:rsid w:val="00EC2BC5"/>
    <w:rsid w:val="00EC3421"/>
    <w:rsid w:val="00EC3EC2"/>
    <w:rsid w:val="00EE1F79"/>
    <w:rsid w:val="00EE25E0"/>
    <w:rsid w:val="00EE7791"/>
    <w:rsid w:val="00EF076D"/>
    <w:rsid w:val="00EF0DF4"/>
    <w:rsid w:val="00EF5902"/>
    <w:rsid w:val="00EF5D47"/>
    <w:rsid w:val="00EF788B"/>
    <w:rsid w:val="00F01F60"/>
    <w:rsid w:val="00F03038"/>
    <w:rsid w:val="00F03952"/>
    <w:rsid w:val="00F04626"/>
    <w:rsid w:val="00F11C06"/>
    <w:rsid w:val="00F144F5"/>
    <w:rsid w:val="00F14D7F"/>
    <w:rsid w:val="00F21313"/>
    <w:rsid w:val="00F22439"/>
    <w:rsid w:val="00F2279E"/>
    <w:rsid w:val="00F228AA"/>
    <w:rsid w:val="00F22ACA"/>
    <w:rsid w:val="00F26F94"/>
    <w:rsid w:val="00F3259B"/>
    <w:rsid w:val="00F32DAD"/>
    <w:rsid w:val="00F32E0C"/>
    <w:rsid w:val="00F36DEB"/>
    <w:rsid w:val="00F46471"/>
    <w:rsid w:val="00F47507"/>
    <w:rsid w:val="00F5668D"/>
    <w:rsid w:val="00F569D9"/>
    <w:rsid w:val="00F574A3"/>
    <w:rsid w:val="00F57994"/>
    <w:rsid w:val="00F57DEA"/>
    <w:rsid w:val="00F60A65"/>
    <w:rsid w:val="00F60FFF"/>
    <w:rsid w:val="00F62D45"/>
    <w:rsid w:val="00F64D5D"/>
    <w:rsid w:val="00F75A62"/>
    <w:rsid w:val="00F8113E"/>
    <w:rsid w:val="00F83302"/>
    <w:rsid w:val="00F83FF3"/>
    <w:rsid w:val="00F8590B"/>
    <w:rsid w:val="00F96312"/>
    <w:rsid w:val="00F979DC"/>
    <w:rsid w:val="00F97A6C"/>
    <w:rsid w:val="00FA27B2"/>
    <w:rsid w:val="00FA368E"/>
    <w:rsid w:val="00FA3868"/>
    <w:rsid w:val="00FA40C4"/>
    <w:rsid w:val="00FA666B"/>
    <w:rsid w:val="00FA68ED"/>
    <w:rsid w:val="00FB0407"/>
    <w:rsid w:val="00FB5B70"/>
    <w:rsid w:val="00FC45E3"/>
    <w:rsid w:val="00FC4D3D"/>
    <w:rsid w:val="00FC5438"/>
    <w:rsid w:val="00FC6CB6"/>
    <w:rsid w:val="00FC7918"/>
    <w:rsid w:val="00FD44C2"/>
    <w:rsid w:val="00FD5DD6"/>
    <w:rsid w:val="00FE0DC5"/>
    <w:rsid w:val="00FE5854"/>
    <w:rsid w:val="00FF32C8"/>
    <w:rsid w:val="00FF642B"/>
    <w:rsid w:val="050C24C5"/>
    <w:rsid w:val="0580BF17"/>
    <w:rsid w:val="7D0AA5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D91FF"/>
  <w15:docId w15:val="{92DEAA44-4F78-4796-8304-42735F0D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aliases w:val="Fließtext"/>
    <w:qFormat/>
    <w:rsid w:val="00FA368E"/>
    <w:pPr>
      <w:spacing w:before="120" w:after="120" w:line="360" w:lineRule="auto"/>
      <w:jc w:val="both"/>
    </w:pPr>
    <w:rPr>
      <w:rFonts w:eastAsia="Times"/>
      <w:sz w:val="22"/>
      <w:lang w:val="en-GB"/>
    </w:rPr>
  </w:style>
  <w:style w:type="paragraph" w:styleId="berschrift1">
    <w:name w:val="heading 1"/>
    <w:basedOn w:val="Standard"/>
    <w:next w:val="Standard"/>
    <w:link w:val="berschrift1Zchn"/>
    <w:qFormat/>
    <w:rsid w:val="00242A03"/>
    <w:pPr>
      <w:keepNext/>
      <w:pageBreakBefore/>
      <w:numPr>
        <w:numId w:val="1"/>
      </w:numPr>
      <w:spacing w:before="0" w:after="180" w:line="240" w:lineRule="auto"/>
      <w:jc w:val="left"/>
      <w:outlineLvl w:val="0"/>
    </w:pPr>
    <w:rPr>
      <w:rFonts w:ascii="Arial" w:hAnsi="Arial"/>
      <w:b/>
      <w:kern w:val="32"/>
      <w:sz w:val="32"/>
    </w:rPr>
  </w:style>
  <w:style w:type="paragraph" w:styleId="berschrift2">
    <w:name w:val="heading 2"/>
    <w:basedOn w:val="berschrift1"/>
    <w:next w:val="Standard"/>
    <w:link w:val="berschrift2Zchn"/>
    <w:qFormat/>
    <w:rsid w:val="00E133EF"/>
    <w:pPr>
      <w:pageBreakBefore w:val="0"/>
      <w:numPr>
        <w:ilvl w:val="1"/>
      </w:numPr>
      <w:tabs>
        <w:tab w:val="clear" w:pos="765"/>
        <w:tab w:val="num" w:pos="-2495"/>
        <w:tab w:val="left" w:pos="851"/>
      </w:tabs>
      <w:spacing w:before="240" w:after="120"/>
      <w:outlineLvl w:val="1"/>
    </w:pPr>
    <w:rPr>
      <w:sz w:val="28"/>
    </w:rPr>
  </w:style>
  <w:style w:type="paragraph" w:styleId="berschrift3">
    <w:name w:val="heading 3"/>
    <w:basedOn w:val="berschrift2"/>
    <w:next w:val="Standard"/>
    <w:link w:val="berschrift3Zchn"/>
    <w:qFormat/>
    <w:rsid w:val="00E133EF"/>
    <w:pPr>
      <w:numPr>
        <w:ilvl w:val="2"/>
      </w:numPr>
      <w:tabs>
        <w:tab w:val="clear" w:pos="851"/>
      </w:tabs>
      <w:ind w:left="964"/>
      <w:outlineLvl w:val="2"/>
    </w:pPr>
    <w:rPr>
      <w:sz w:val="24"/>
    </w:rPr>
  </w:style>
  <w:style w:type="paragraph" w:styleId="berschrift4">
    <w:name w:val="heading 4"/>
    <w:basedOn w:val="berschrift3"/>
    <w:next w:val="Standard"/>
    <w:link w:val="berschrift4Zchn"/>
    <w:unhideWhenUsed/>
    <w:qFormat/>
    <w:rsid w:val="00F228AA"/>
    <w:pPr>
      <w:numPr>
        <w:ilvl w:val="3"/>
      </w:numPr>
      <w:outlineLvl w:val="3"/>
    </w:pPr>
    <w:rPr>
      <w:sz w:val="20"/>
    </w:rPr>
  </w:style>
  <w:style w:type="paragraph" w:styleId="berschrift5">
    <w:name w:val="heading 5"/>
    <w:basedOn w:val="berschrift4"/>
    <w:next w:val="Standard"/>
    <w:link w:val="berschrift5Zchn"/>
    <w:unhideWhenUsed/>
    <w:qFormat/>
    <w:rsid w:val="00AA3522"/>
    <w:pPr>
      <w:numPr>
        <w:ilvl w:val="4"/>
      </w:numPr>
      <w:outlineLvl w:val="4"/>
    </w:pPr>
    <w:rPr>
      <w:bCs/>
      <w:iCs/>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242A03"/>
    <w:rPr>
      <w:rFonts w:ascii="Arial" w:eastAsia="Times" w:hAnsi="Arial"/>
      <w:b/>
      <w:kern w:val="32"/>
      <w:sz w:val="32"/>
      <w:lang w:val="en-GB"/>
    </w:rPr>
  </w:style>
  <w:style w:type="character" w:customStyle="1" w:styleId="berschrift2Zchn">
    <w:name w:val="Überschrift 2 Zchn"/>
    <w:link w:val="berschrift2"/>
    <w:rsid w:val="00E133EF"/>
    <w:rPr>
      <w:rFonts w:ascii="Arial" w:eastAsia="Times" w:hAnsi="Arial"/>
      <w:b/>
      <w:kern w:val="32"/>
      <w:sz w:val="28"/>
      <w:lang w:val="en-GB"/>
    </w:rPr>
  </w:style>
  <w:style w:type="character" w:customStyle="1" w:styleId="berschrift3Zchn">
    <w:name w:val="Überschrift 3 Zchn"/>
    <w:link w:val="berschrift3"/>
    <w:rsid w:val="00E133EF"/>
    <w:rPr>
      <w:rFonts w:ascii="Arial" w:eastAsia="Times" w:hAnsi="Arial"/>
      <w:b/>
      <w:kern w:val="32"/>
      <w:sz w:val="24"/>
      <w:lang w:val="en-GB"/>
    </w:rPr>
  </w:style>
  <w:style w:type="character" w:customStyle="1" w:styleId="berschrift4Zchn">
    <w:name w:val="Überschrift 4 Zchn"/>
    <w:link w:val="berschrift4"/>
    <w:rsid w:val="00A616DD"/>
    <w:rPr>
      <w:rFonts w:ascii="Arial" w:eastAsia="Times" w:hAnsi="Arial"/>
      <w:b/>
      <w:kern w:val="32"/>
      <w:lang w:val="en-GB"/>
    </w:rPr>
  </w:style>
  <w:style w:type="character" w:customStyle="1" w:styleId="berschrift5Zchn">
    <w:name w:val="Überschrift 5 Zchn"/>
    <w:link w:val="berschrift5"/>
    <w:rsid w:val="00A616DD"/>
    <w:rPr>
      <w:rFonts w:ascii="Arial" w:eastAsia="Times" w:hAnsi="Arial"/>
      <w:b/>
      <w:bCs/>
      <w:iCs/>
      <w:kern w:val="32"/>
      <w:szCs w:val="26"/>
      <w:lang w:val="en-GB"/>
    </w:rPr>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styleId="Kopfzeile">
    <w:name w:val="header"/>
    <w:basedOn w:val="Standard"/>
    <w:link w:val="KopfzeileZchn"/>
    <w:uiPriority w:val="99"/>
    <w:rsid w:val="00374FF5"/>
    <w:pPr>
      <w:tabs>
        <w:tab w:val="right" w:pos="9072"/>
      </w:tabs>
      <w:spacing w:line="240" w:lineRule="auto"/>
    </w:pPr>
    <w:rPr>
      <w:sz w:val="16"/>
    </w:rPr>
  </w:style>
  <w:style w:type="character" w:customStyle="1" w:styleId="KopfzeileZchn">
    <w:name w:val="Kopfzeile Zchn"/>
    <w:link w:val="Kopfzeile"/>
    <w:uiPriority w:val="99"/>
    <w:rsid w:val="00B60D52"/>
    <w:rPr>
      <w:rFonts w:ascii="Verdana" w:eastAsia="Times" w:hAnsi="Verdana"/>
      <w:sz w:val="16"/>
    </w:rPr>
  </w:style>
  <w:style w:type="paragraph" w:styleId="Fuzeile">
    <w:name w:val="footer"/>
    <w:basedOn w:val="Standard"/>
    <w:link w:val="FuzeileZchn"/>
    <w:rsid w:val="002A0D9D"/>
    <w:pPr>
      <w:tabs>
        <w:tab w:val="center" w:pos="4536"/>
        <w:tab w:val="right" w:pos="9072"/>
      </w:tabs>
    </w:pPr>
    <w:rPr>
      <w:sz w:val="16"/>
    </w:rPr>
  </w:style>
  <w:style w:type="paragraph" w:styleId="Beschriftung">
    <w:name w:val="caption"/>
    <w:basedOn w:val="Standard"/>
    <w:next w:val="Standard"/>
    <w:qFormat/>
    <w:rsid w:val="0078097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jc w:val="center"/>
    </w:pPr>
    <w:rPr>
      <w:rFonts w:eastAsia="Times New Roman"/>
      <w:b/>
      <w:bCs/>
      <w:sz w:val="16"/>
      <w:lang w:val="en-US"/>
    </w:rPr>
  </w:style>
  <w:style w:type="paragraph" w:styleId="Literaturverzeichnis">
    <w:name w:val="Bibliography"/>
    <w:basedOn w:val="Standard"/>
    <w:rsid w:val="003C1DA4"/>
    <w:pPr>
      <w:spacing w:after="0" w:line="480" w:lineRule="auto"/>
      <w:ind w:left="720" w:hanging="720"/>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next w:val="Standard"/>
    <w:rsid w:val="001366D1"/>
    <w:pPr>
      <w:numPr>
        <w:numId w:val="0"/>
      </w:numPr>
    </w:pPr>
  </w:style>
  <w:style w:type="paragraph" w:customStyle="1" w:styleId="Aufzhlung">
    <w:name w:val="Aufzählung"/>
    <w:basedOn w:val="Standard"/>
    <w:next w:val="Standard"/>
    <w:link w:val="AufzhlungZchn"/>
    <w:rsid w:val="00242A03"/>
    <w:pPr>
      <w:tabs>
        <w:tab w:val="num" w:pos="720"/>
      </w:tabs>
      <w:ind w:left="720" w:hanging="360"/>
    </w:pPr>
  </w:style>
  <w:style w:type="character" w:customStyle="1" w:styleId="AufzhlungZchn">
    <w:name w:val="Aufzählung Zchn"/>
    <w:link w:val="Aufzhlung"/>
    <w:rsid w:val="00242A03"/>
    <w:rPr>
      <w:rFonts w:eastAsia="Times"/>
      <w:sz w:val="22"/>
    </w:r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triert">
    <w:name w:val="Abbildung zentriert"/>
    <w:basedOn w:val="Standard"/>
    <w:next w:val="Standard"/>
    <w:rsid w:val="007130D6"/>
    <w:pPr>
      <w:keepNext/>
      <w:spacing w:before="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left" w:leader="dot" w:pos="1134"/>
        <w:tab w:val="left" w:leader="dot" w:pos="1701"/>
      </w:tabs>
      <w:spacing w:before="60"/>
    </w:pPr>
  </w:style>
  <w:style w:type="table" w:styleId="Tabellenraster">
    <w:name w:val="Table Grid"/>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semiHidden/>
    <w:rsid w:val="00622C9C"/>
    <w:rPr>
      <w:rFonts w:ascii="Verdana" w:hAnsi="Verdana"/>
      <w:sz w:val="16"/>
      <w:vertAlign w:val="superscript"/>
    </w:rPr>
  </w:style>
  <w:style w:type="paragraph" w:customStyle="1" w:styleId="DeckblattUni">
    <w:name w:val="Deckblatt Uni"/>
    <w:basedOn w:val="Standard"/>
    <w:next w:val="Standard"/>
    <w:rsid w:val="00A06233"/>
    <w:pPr>
      <w:spacing w:after="0"/>
      <w:jc w:val="center"/>
    </w:pPr>
    <w:rPr>
      <w:b/>
      <w:bCs/>
      <w:sz w:val="40"/>
    </w:rPr>
  </w:style>
  <w:style w:type="paragraph" w:customStyle="1" w:styleId="DeckblattTitelderArbeit">
    <w:name w:val="Deckblatt Titel der Arbeit"/>
    <w:basedOn w:val="Standard"/>
    <w:next w:val="Standard"/>
    <w:rsid w:val="009A30F7"/>
    <w:pPr>
      <w:spacing w:line="240" w:lineRule="auto"/>
      <w:jc w:val="center"/>
    </w:pPr>
    <w:rPr>
      <w:rFonts w:eastAsia="Times New Roman"/>
      <w:b/>
      <w:bCs/>
      <w:sz w:val="28"/>
    </w:rPr>
  </w:style>
  <w:style w:type="paragraph" w:customStyle="1" w:styleId="DeckblattTypArbeit">
    <w:name w:val="Deckblatt Typ Arbeit"/>
    <w:basedOn w:val="Standard"/>
    <w:rsid w:val="009A30F7"/>
    <w:pPr>
      <w:spacing w:line="240" w:lineRule="auto"/>
      <w:jc w:val="center"/>
    </w:pPr>
    <w:rPr>
      <w:rFonts w:eastAsia="Times New Roman"/>
      <w:sz w:val="24"/>
    </w:rPr>
  </w:style>
  <w:style w:type="paragraph" w:customStyle="1" w:styleId="DeckblattSemesterangaben">
    <w:name w:val="Deckblatt Semesterangaben"/>
    <w:basedOn w:val="Standard"/>
    <w:next w:val="Standard"/>
    <w:rsid w:val="009A30F7"/>
    <w:pPr>
      <w:spacing w:line="240" w:lineRule="auto"/>
      <w:jc w:val="center"/>
    </w:pPr>
    <w:rPr>
      <w:rFonts w:eastAsia="Times New Roman"/>
    </w:rPr>
  </w:style>
  <w:style w:type="paragraph" w:customStyle="1" w:styleId="DeckblattMetadatenStudent">
    <w:name w:val="Deckblatt Metadaten Student"/>
    <w:basedOn w:val="Standard"/>
    <w:next w:val="Standard"/>
    <w:rsid w:val="001B14D2"/>
    <w:pPr>
      <w:spacing w:before="60" w:line="240" w:lineRule="auto"/>
      <w:jc w:val="left"/>
    </w:pPr>
    <w:rPr>
      <w:rFonts w:eastAsia="Times New Roman"/>
    </w:rPr>
  </w:style>
  <w:style w:type="character" w:styleId="BesuchterLink">
    <w:name w:val="FollowedHyperlink"/>
    <w:basedOn w:val="Absatz-Standardschriftart"/>
    <w:rsid w:val="00867B30"/>
    <w:rPr>
      <w:color w:val="800080" w:themeColor="followedHyperlink"/>
      <w:u w:val="single"/>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paragraph" w:styleId="Sprechblasentext">
    <w:name w:val="Balloon Text"/>
    <w:basedOn w:val="Standard"/>
    <w:link w:val="SprechblasentextZchn"/>
    <w:locked/>
    <w:rsid w:val="00867B30"/>
    <w:pPr>
      <w:spacing w:before="0" w:after="0" w:line="240" w:lineRule="auto"/>
    </w:pPr>
    <w:rPr>
      <w:rFonts w:ascii="Tahoma" w:hAnsi="Tahoma" w:cs="Tahoma"/>
      <w:sz w:val="16"/>
      <w:szCs w:val="16"/>
    </w:rPr>
  </w:style>
  <w:style w:type="character" w:customStyle="1" w:styleId="Autor">
    <w:name w:val="Autor"/>
    <w:rsid w:val="00F3259B"/>
    <w:rPr>
      <w:smallCaps/>
      <w:dstrike w:val="0"/>
      <w:vertAlign w:val="baseline"/>
    </w:rPr>
  </w:style>
  <w:style w:type="character" w:customStyle="1" w:styleId="SprechblasentextZchn">
    <w:name w:val="Sprechblasentext Zchn"/>
    <w:basedOn w:val="Absatz-Standardschriftart"/>
    <w:link w:val="Sprechblasentext"/>
    <w:rsid w:val="00867B30"/>
    <w:rPr>
      <w:rFonts w:ascii="Tahoma" w:eastAsia="Times" w:hAnsi="Tahoma" w:cs="Tahoma"/>
      <w:sz w:val="16"/>
      <w:szCs w:val="16"/>
    </w:rPr>
  </w:style>
  <w:style w:type="character" w:styleId="Kommentarzeichen">
    <w:name w:val="annotation reference"/>
    <w:basedOn w:val="Absatz-Standardschriftart"/>
    <w:rsid w:val="00207EE4"/>
    <w:rPr>
      <w:sz w:val="16"/>
      <w:szCs w:val="16"/>
    </w:rPr>
  </w:style>
  <w:style w:type="paragraph" w:styleId="Kommentartext">
    <w:name w:val="annotation text"/>
    <w:basedOn w:val="Standard"/>
    <w:link w:val="KommentartextZchn"/>
    <w:rsid w:val="00207EE4"/>
    <w:pPr>
      <w:spacing w:line="240" w:lineRule="auto"/>
    </w:pPr>
    <w:rPr>
      <w:sz w:val="20"/>
    </w:rPr>
  </w:style>
  <w:style w:type="paragraph" w:customStyle="1" w:styleId="Tabelle">
    <w:name w:val="Tabelle"/>
    <w:basedOn w:val="Standard"/>
    <w:rsid w:val="00DE5D76"/>
    <w:pPr>
      <w:spacing w:before="60" w:after="60" w:line="288" w:lineRule="auto"/>
      <w:jc w:val="left"/>
    </w:pPr>
    <w:rPr>
      <w:rFonts w:eastAsia="Times New Roman"/>
      <w:sz w:val="16"/>
      <w:szCs w:val="24"/>
    </w:rPr>
  </w:style>
  <w:style w:type="paragraph" w:customStyle="1" w:styleId="TabelleKopfzeile">
    <w:name w:val="Tabelle Kopfzeile"/>
    <w:basedOn w:val="Tabelle"/>
    <w:rsid w:val="0012426A"/>
    <w:rPr>
      <w:b/>
    </w:rPr>
  </w:style>
  <w:style w:type="character" w:customStyle="1" w:styleId="KommentartextZchn">
    <w:name w:val="Kommentartext Zchn"/>
    <w:basedOn w:val="Absatz-Standardschriftart"/>
    <w:link w:val="Kommentartext"/>
    <w:rsid w:val="00207EE4"/>
    <w:rPr>
      <w:rFonts w:ascii="Arial" w:eastAsia="Times" w:hAnsi="Arial"/>
    </w:rPr>
  </w:style>
  <w:style w:type="paragraph" w:customStyle="1" w:styleId="berschrift1nichtimVerzeichnis">
    <w:name w:val="Überschrift 1 nicht im Verzeichnis"/>
    <w:basedOn w:val="berschrift1ohneNummerierung"/>
    <w:rsid w:val="001366D1"/>
    <w:pPr>
      <w:outlineLvl w:val="9"/>
    </w:pPr>
  </w:style>
  <w:style w:type="paragraph" w:styleId="Kommentarthema">
    <w:name w:val="annotation subject"/>
    <w:basedOn w:val="Kommentartext"/>
    <w:next w:val="Kommentartext"/>
    <w:link w:val="KommentarthemaZchn"/>
    <w:rsid w:val="00207EE4"/>
    <w:rPr>
      <w:b/>
      <w:bCs/>
    </w:rPr>
  </w:style>
  <w:style w:type="character" w:styleId="Hervorhebung">
    <w:name w:val="Emphasis"/>
    <w:qFormat/>
    <w:rsid w:val="0001736D"/>
    <w:rPr>
      <w:i/>
      <w:iCs/>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styleId="Inhaltsverzeichnisberschrift">
    <w:name w:val="TOC Heading"/>
    <w:basedOn w:val="berschrift1"/>
    <w:next w:val="Standard"/>
    <w:uiPriority w:val="39"/>
    <w:semiHidden/>
    <w:unhideWhenUsed/>
    <w:qFormat/>
    <w:rsid w:val="007E71FF"/>
    <w:pPr>
      <w:keepLines/>
      <w:pageBreakBefore w:val="0"/>
      <w:numPr>
        <w:numId w:val="0"/>
      </w:numPr>
      <w:spacing w:before="480" w:after="0" w:line="276" w:lineRule="auto"/>
      <w:outlineLvl w:val="9"/>
    </w:pPr>
    <w:rPr>
      <w:rFonts w:ascii="Cambria" w:eastAsia="Times New Roman" w:hAnsi="Cambria"/>
      <w:bCs/>
      <w:color w:val="365F91"/>
      <w:kern w:val="0"/>
      <w:sz w:val="28"/>
      <w:szCs w:val="28"/>
      <w:lang w:eastAsia="en-US"/>
    </w:rPr>
  </w:style>
  <w:style w:type="character" w:customStyle="1" w:styleId="KommentarthemaZchn">
    <w:name w:val="Kommentarthema Zchn"/>
    <w:basedOn w:val="KommentartextZchn"/>
    <w:link w:val="Kommentarthema"/>
    <w:rsid w:val="00207EE4"/>
    <w:rPr>
      <w:rFonts w:ascii="Arial" w:eastAsia="Times" w:hAnsi="Arial"/>
      <w:b/>
      <w:bCs/>
    </w:rPr>
  </w:style>
  <w:style w:type="paragraph" w:styleId="Dokumentstruktur">
    <w:name w:val="Document Map"/>
    <w:basedOn w:val="Standard"/>
    <w:link w:val="DokumentstrukturZchn"/>
    <w:rsid w:val="00B837EF"/>
    <w:pPr>
      <w:spacing w:before="0" w:after="0" w:line="240" w:lineRule="auto"/>
    </w:pPr>
    <w:rPr>
      <w:rFonts w:ascii="Tahoma" w:hAnsi="Tahoma" w:cs="Tahoma"/>
      <w:sz w:val="16"/>
      <w:szCs w:val="16"/>
    </w:rPr>
  </w:style>
  <w:style w:type="character" w:customStyle="1" w:styleId="DokumentstrukturZchn">
    <w:name w:val="Dokumentstruktur Zchn"/>
    <w:link w:val="Dokumentstruktur"/>
    <w:rsid w:val="00B837EF"/>
    <w:rPr>
      <w:rFonts w:ascii="Tahoma" w:eastAsia="Times" w:hAnsi="Tahoma" w:cs="Tahoma"/>
      <w:sz w:val="16"/>
      <w:szCs w:val="16"/>
    </w:rPr>
  </w:style>
  <w:style w:type="paragraph" w:styleId="Listenabsatz">
    <w:name w:val="List Paragraph"/>
    <w:basedOn w:val="Standard"/>
    <w:uiPriority w:val="34"/>
    <w:qFormat/>
    <w:rsid w:val="006C0D5D"/>
    <w:pPr>
      <w:ind w:left="720"/>
      <w:contextualSpacing/>
    </w:pPr>
  </w:style>
  <w:style w:type="character" w:customStyle="1" w:styleId="FuzeileZchn">
    <w:name w:val="Fußzeile Zchn"/>
    <w:link w:val="Fuzeile"/>
    <w:rsid w:val="002A0D9D"/>
    <w:rPr>
      <w:rFonts w:eastAsia="Times"/>
      <w:sz w:val="16"/>
      <w:lang w:val="en-GB"/>
    </w:rPr>
  </w:style>
  <w:style w:type="paragraph" w:styleId="Verzeichnis4">
    <w:name w:val="toc 4"/>
    <w:basedOn w:val="Verzeichnis3"/>
    <w:next w:val="Standard"/>
    <w:autoRedefine/>
    <w:uiPriority w:val="39"/>
    <w:rsid w:val="00DE5D76"/>
    <w:pPr>
      <w:tabs>
        <w:tab w:val="clear" w:pos="1559"/>
        <w:tab w:val="clear" w:pos="8222"/>
        <w:tab w:val="left" w:pos="1560"/>
        <w:tab w:val="right" w:leader="dot" w:pos="8210"/>
      </w:tabs>
      <w:ind w:left="2410" w:hanging="851"/>
    </w:pPr>
  </w:style>
  <w:style w:type="character" w:customStyle="1" w:styleId="SpecialStyleChar">
    <w:name w:val="SpecialStyle Char"/>
    <w:link w:val="SpecialStyle"/>
    <w:locked/>
    <w:rsid w:val="001E6B01"/>
    <w:rPr>
      <w:rFonts w:ascii="Courier New" w:hAnsi="Courier New" w:cs="Courier New"/>
      <w:lang w:eastAsia="en-US"/>
    </w:rPr>
  </w:style>
  <w:style w:type="paragraph" w:customStyle="1" w:styleId="SpecialStyle">
    <w:name w:val="SpecialStyle"/>
    <w:basedOn w:val="Standard"/>
    <w:link w:val="SpecialStyleChar"/>
    <w:rsid w:val="001E6B01"/>
    <w:pPr>
      <w:spacing w:before="0" w:line="240" w:lineRule="auto"/>
    </w:pPr>
    <w:rPr>
      <w:rFonts w:ascii="Courier New" w:eastAsia="Times New Roman" w:hAnsi="Courier New" w:cs="Courier New"/>
      <w:sz w:val="20"/>
      <w:lang w:eastAsia="en-US"/>
    </w:rPr>
  </w:style>
  <w:style w:type="character" w:customStyle="1" w:styleId="apple-converted-space">
    <w:name w:val="apple-converted-space"/>
    <w:basedOn w:val="Absatz-Standardschriftart"/>
    <w:rsid w:val="00C13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86520">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279976">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796025626">
      <w:bodyDiv w:val="1"/>
      <w:marLeft w:val="0"/>
      <w:marRight w:val="0"/>
      <w:marTop w:val="0"/>
      <w:marBottom w:val="0"/>
      <w:divBdr>
        <w:top w:val="none" w:sz="0" w:space="0" w:color="auto"/>
        <w:left w:val="none" w:sz="0" w:space="0" w:color="auto"/>
        <w:bottom w:val="none" w:sz="0" w:space="0" w:color="auto"/>
        <w:right w:val="none" w:sz="0" w:space="0" w:color="auto"/>
      </w:divBdr>
      <w:divsChild>
        <w:div w:id="1940530345">
          <w:marLeft w:val="0"/>
          <w:marRight w:val="0"/>
          <w:marTop w:val="0"/>
          <w:marBottom w:val="0"/>
          <w:divBdr>
            <w:top w:val="none" w:sz="0" w:space="0" w:color="auto"/>
            <w:left w:val="none" w:sz="0" w:space="0" w:color="auto"/>
            <w:bottom w:val="none" w:sz="0" w:space="0" w:color="auto"/>
            <w:right w:val="none" w:sz="0" w:space="0" w:color="auto"/>
          </w:divBdr>
        </w:div>
        <w:div w:id="1789469957">
          <w:marLeft w:val="0"/>
          <w:marRight w:val="0"/>
          <w:marTop w:val="0"/>
          <w:marBottom w:val="0"/>
          <w:divBdr>
            <w:top w:val="none" w:sz="0" w:space="0" w:color="auto"/>
            <w:left w:val="none" w:sz="0" w:space="0" w:color="auto"/>
            <w:bottom w:val="none" w:sz="0" w:space="0" w:color="auto"/>
            <w:right w:val="none" w:sz="0" w:space="0" w:color="auto"/>
          </w:divBdr>
        </w:div>
        <w:div w:id="1165322378">
          <w:marLeft w:val="0"/>
          <w:marRight w:val="0"/>
          <w:marTop w:val="0"/>
          <w:marBottom w:val="0"/>
          <w:divBdr>
            <w:top w:val="none" w:sz="0" w:space="0" w:color="auto"/>
            <w:left w:val="none" w:sz="0" w:space="0" w:color="auto"/>
            <w:bottom w:val="none" w:sz="0" w:space="0" w:color="auto"/>
            <w:right w:val="none" w:sz="0" w:space="0" w:color="auto"/>
          </w:divBdr>
        </w:div>
        <w:div w:id="534315238">
          <w:marLeft w:val="0"/>
          <w:marRight w:val="0"/>
          <w:marTop w:val="0"/>
          <w:marBottom w:val="0"/>
          <w:divBdr>
            <w:top w:val="none" w:sz="0" w:space="0" w:color="auto"/>
            <w:left w:val="none" w:sz="0" w:space="0" w:color="auto"/>
            <w:bottom w:val="none" w:sz="0" w:space="0" w:color="auto"/>
            <w:right w:val="none" w:sz="0" w:space="0" w:color="auto"/>
          </w:divBdr>
        </w:div>
        <w:div w:id="2058042820">
          <w:marLeft w:val="0"/>
          <w:marRight w:val="0"/>
          <w:marTop w:val="0"/>
          <w:marBottom w:val="0"/>
          <w:divBdr>
            <w:top w:val="none" w:sz="0" w:space="0" w:color="auto"/>
            <w:left w:val="none" w:sz="0" w:space="0" w:color="auto"/>
            <w:bottom w:val="none" w:sz="0" w:space="0" w:color="auto"/>
            <w:right w:val="none" w:sz="0" w:space="0" w:color="auto"/>
          </w:divBdr>
        </w:div>
        <w:div w:id="318507642">
          <w:marLeft w:val="0"/>
          <w:marRight w:val="0"/>
          <w:marTop w:val="0"/>
          <w:marBottom w:val="0"/>
          <w:divBdr>
            <w:top w:val="none" w:sz="0" w:space="0" w:color="auto"/>
            <w:left w:val="none" w:sz="0" w:space="0" w:color="auto"/>
            <w:bottom w:val="none" w:sz="0" w:space="0" w:color="auto"/>
            <w:right w:val="none" w:sz="0" w:space="0" w:color="auto"/>
          </w:divBdr>
        </w:div>
        <w:div w:id="1986004562">
          <w:marLeft w:val="0"/>
          <w:marRight w:val="0"/>
          <w:marTop w:val="0"/>
          <w:marBottom w:val="0"/>
          <w:divBdr>
            <w:top w:val="none" w:sz="0" w:space="0" w:color="auto"/>
            <w:left w:val="none" w:sz="0" w:space="0" w:color="auto"/>
            <w:bottom w:val="none" w:sz="0" w:space="0" w:color="auto"/>
            <w:right w:val="none" w:sz="0" w:space="0" w:color="auto"/>
          </w:divBdr>
        </w:div>
        <w:div w:id="2013993703">
          <w:marLeft w:val="0"/>
          <w:marRight w:val="0"/>
          <w:marTop w:val="0"/>
          <w:marBottom w:val="0"/>
          <w:divBdr>
            <w:top w:val="none" w:sz="0" w:space="0" w:color="auto"/>
            <w:left w:val="none" w:sz="0" w:space="0" w:color="auto"/>
            <w:bottom w:val="none" w:sz="0" w:space="0" w:color="auto"/>
            <w:right w:val="none" w:sz="0" w:space="0" w:color="auto"/>
          </w:divBdr>
        </w:div>
        <w:div w:id="706639778">
          <w:marLeft w:val="0"/>
          <w:marRight w:val="0"/>
          <w:marTop w:val="0"/>
          <w:marBottom w:val="0"/>
          <w:divBdr>
            <w:top w:val="none" w:sz="0" w:space="0" w:color="auto"/>
            <w:left w:val="none" w:sz="0" w:space="0" w:color="auto"/>
            <w:bottom w:val="none" w:sz="0" w:space="0" w:color="auto"/>
            <w:right w:val="none" w:sz="0" w:space="0" w:color="auto"/>
          </w:divBdr>
        </w:div>
        <w:div w:id="571350172">
          <w:marLeft w:val="0"/>
          <w:marRight w:val="0"/>
          <w:marTop w:val="0"/>
          <w:marBottom w:val="0"/>
          <w:divBdr>
            <w:top w:val="none" w:sz="0" w:space="0" w:color="auto"/>
            <w:left w:val="none" w:sz="0" w:space="0" w:color="auto"/>
            <w:bottom w:val="none" w:sz="0" w:space="0" w:color="auto"/>
            <w:right w:val="none" w:sz="0" w:space="0" w:color="auto"/>
          </w:divBdr>
        </w:div>
        <w:div w:id="424611424">
          <w:marLeft w:val="0"/>
          <w:marRight w:val="0"/>
          <w:marTop w:val="0"/>
          <w:marBottom w:val="0"/>
          <w:divBdr>
            <w:top w:val="none" w:sz="0" w:space="0" w:color="auto"/>
            <w:left w:val="none" w:sz="0" w:space="0" w:color="auto"/>
            <w:bottom w:val="none" w:sz="0" w:space="0" w:color="auto"/>
            <w:right w:val="none" w:sz="0" w:space="0" w:color="auto"/>
          </w:divBdr>
        </w:div>
        <w:div w:id="55980230">
          <w:marLeft w:val="0"/>
          <w:marRight w:val="0"/>
          <w:marTop w:val="0"/>
          <w:marBottom w:val="0"/>
          <w:divBdr>
            <w:top w:val="none" w:sz="0" w:space="0" w:color="auto"/>
            <w:left w:val="none" w:sz="0" w:space="0" w:color="auto"/>
            <w:bottom w:val="none" w:sz="0" w:space="0" w:color="auto"/>
            <w:right w:val="none" w:sz="0" w:space="0" w:color="auto"/>
          </w:divBdr>
        </w:div>
      </w:divsChild>
    </w:div>
    <w:div w:id="969630372">
      <w:bodyDiv w:val="1"/>
      <w:marLeft w:val="0"/>
      <w:marRight w:val="0"/>
      <w:marTop w:val="0"/>
      <w:marBottom w:val="0"/>
      <w:divBdr>
        <w:top w:val="none" w:sz="0" w:space="0" w:color="auto"/>
        <w:left w:val="none" w:sz="0" w:space="0" w:color="auto"/>
        <w:bottom w:val="none" w:sz="0" w:space="0" w:color="auto"/>
        <w:right w:val="none" w:sz="0" w:space="0" w:color="auto"/>
      </w:divBdr>
    </w:div>
    <w:div w:id="1190529778">
      <w:bodyDiv w:val="1"/>
      <w:marLeft w:val="0"/>
      <w:marRight w:val="0"/>
      <w:marTop w:val="0"/>
      <w:marBottom w:val="0"/>
      <w:divBdr>
        <w:top w:val="none" w:sz="0" w:space="0" w:color="auto"/>
        <w:left w:val="none" w:sz="0" w:space="0" w:color="auto"/>
        <w:bottom w:val="none" w:sz="0" w:space="0" w:color="auto"/>
        <w:right w:val="none" w:sz="0" w:space="0" w:color="auto"/>
      </w:divBdr>
    </w:div>
    <w:div w:id="1192845108">
      <w:bodyDiv w:val="1"/>
      <w:marLeft w:val="0"/>
      <w:marRight w:val="0"/>
      <w:marTop w:val="0"/>
      <w:marBottom w:val="0"/>
      <w:divBdr>
        <w:top w:val="none" w:sz="0" w:space="0" w:color="auto"/>
        <w:left w:val="none" w:sz="0" w:space="0" w:color="auto"/>
        <w:bottom w:val="none" w:sz="0" w:space="0" w:color="auto"/>
        <w:right w:val="none" w:sz="0" w:space="0" w:color="auto"/>
      </w:divBdr>
    </w:div>
    <w:div w:id="1842625950">
      <w:bodyDiv w:val="1"/>
      <w:marLeft w:val="0"/>
      <w:marRight w:val="0"/>
      <w:marTop w:val="0"/>
      <w:marBottom w:val="0"/>
      <w:divBdr>
        <w:top w:val="none" w:sz="0" w:space="0" w:color="auto"/>
        <w:left w:val="none" w:sz="0" w:space="0" w:color="auto"/>
        <w:bottom w:val="none" w:sz="0" w:space="0" w:color="auto"/>
        <w:right w:val="none" w:sz="0" w:space="0" w:color="auto"/>
      </w:divBdr>
    </w:div>
    <w:div w:id="192186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e\Dropbox\Bachelorarbeit\Thesis%20template%20V11%20AD%20(8).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C0DD1-0934-41D9-B066-BE88EA7C5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V11 AD (8).dotx</Template>
  <TotalTime>0</TotalTime>
  <Pages>1</Pages>
  <Words>23418</Words>
  <Characters>147539</Characters>
  <Application>Microsoft Office Word</Application>
  <DocSecurity>0</DocSecurity>
  <Lines>1229</Lines>
  <Paragraphs>341</Paragraphs>
  <ScaleCrop>false</ScaleCrop>
  <HeadingPairs>
    <vt:vector size="2" baseType="variant">
      <vt:variant>
        <vt:lpstr>Titel</vt:lpstr>
      </vt:variant>
      <vt:variant>
        <vt:i4>1</vt:i4>
      </vt:variant>
    </vt:vector>
  </HeadingPairs>
  <TitlesOfParts>
    <vt:vector size="1" baseType="lpstr">
      <vt:lpstr>UNIVERSITÄT ESSEN</vt:lpstr>
    </vt:vector>
  </TitlesOfParts>
  <Company>Universität Essen</Company>
  <LinksUpToDate>false</LinksUpToDate>
  <CharactersWithSpaces>170616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UNIVERSITÄT ESSEN</dc:title>
  <dc:creator>Büschemann</dc:creator>
  <cp:lastModifiedBy>Arne Büschemann</cp:lastModifiedBy>
  <cp:revision>38</cp:revision>
  <cp:lastPrinted>2009-04-09T14:56:00Z</cp:lastPrinted>
  <dcterms:created xsi:type="dcterms:W3CDTF">2017-01-04T15:01:00Z</dcterms:created>
  <dcterms:modified xsi:type="dcterms:W3CDTF">2017-02-13T00:08:00Z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id="b4WxKJyk"/&gt;&lt;style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