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5DBD0ABD" w14:textId="77777777" w:rsidTr="00836A35">
        <w:trPr>
          <w:trHeight w:hRule="exact" w:val="6804"/>
        </w:trPr>
        <w:tc>
          <w:tcPr>
            <w:tcW w:w="8901" w:type="dxa"/>
            <w:gridSpan w:val="2"/>
          </w:tcPr>
          <w:p w14:paraId="5F4E6672" w14:textId="77777777" w:rsidR="008F571F" w:rsidRPr="003467A3" w:rsidRDefault="008F571F" w:rsidP="00B006D5"/>
        </w:tc>
      </w:tr>
      <w:tr w:rsidR="008F571F" w:rsidRPr="002F6D9E" w14:paraId="6AF45A5E" w14:textId="77777777" w:rsidTr="00836A35">
        <w:trPr>
          <w:trHeight w:hRule="exact" w:val="2778"/>
        </w:trPr>
        <w:tc>
          <w:tcPr>
            <w:tcW w:w="8901" w:type="dxa"/>
            <w:gridSpan w:val="2"/>
            <w:tcMar>
              <w:top w:w="567" w:type="dxa"/>
              <w:bottom w:w="567" w:type="dxa"/>
            </w:tcMar>
            <w:vAlign w:val="center"/>
          </w:tcPr>
          <w:p w14:paraId="014F40FE" w14:textId="77777777" w:rsidR="0094393E" w:rsidRDefault="0094393E" w:rsidP="00B006D5">
            <w:pPr>
              <w:pStyle w:val="Cover-ondertitel"/>
              <w:rPr>
                <w:color w:val="F04C25"/>
                <w:szCs w:val="36"/>
                <w:lang w:val="en-US"/>
              </w:rPr>
            </w:pPr>
            <w:r w:rsidRPr="0094393E">
              <w:rPr>
                <w:color w:val="F04C25"/>
                <w:szCs w:val="36"/>
                <w:lang w:val="en-US"/>
              </w:rPr>
              <w:t>REST APIs with Flask and Python</w:t>
            </w:r>
          </w:p>
          <w:p w14:paraId="3831D63B" w14:textId="7D7978E1" w:rsidR="008F571F" w:rsidRPr="0094393E" w:rsidRDefault="0094393E" w:rsidP="00B006D5">
            <w:pPr>
              <w:pStyle w:val="Cover-ondertitel"/>
              <w:rPr>
                <w:b w:val="0"/>
                <w:szCs w:val="36"/>
                <w:lang w:val="en-US"/>
              </w:rPr>
            </w:pPr>
            <w:r w:rsidRPr="0094393E">
              <w:rPr>
                <w:b w:val="0"/>
                <w:sz w:val="22"/>
                <w:szCs w:val="22"/>
                <w:lang w:val="en-US"/>
              </w:rPr>
              <w:t>https://www.udemy.com/course/rest-api-flask-and-python/</w:t>
            </w:r>
          </w:p>
        </w:tc>
      </w:tr>
      <w:tr w:rsidR="008F571F" w:rsidRPr="00D23087" w14:paraId="66D185DB" w14:textId="77777777" w:rsidTr="00836A35">
        <w:trPr>
          <w:trHeight w:val="1134"/>
        </w:trPr>
        <w:tc>
          <w:tcPr>
            <w:tcW w:w="4044" w:type="dxa"/>
            <w:vMerge w:val="restart"/>
            <w:tcMar>
              <w:right w:w="284" w:type="dxa"/>
            </w:tcMar>
            <w:vAlign w:val="bottom"/>
          </w:tcPr>
          <w:p w14:paraId="3B3BA62F" w14:textId="4B6C72D3" w:rsidR="008F571F" w:rsidRPr="0010415C" w:rsidRDefault="0094393E" w:rsidP="00B006D5">
            <w:pPr>
              <w:pStyle w:val="Cover-namen"/>
              <w:rPr>
                <w:color w:val="F04C25"/>
                <w:szCs w:val="18"/>
              </w:rPr>
            </w:pPr>
            <w:r>
              <w:rPr>
                <w:b/>
                <w:color w:val="F04C25"/>
                <w:szCs w:val="18"/>
              </w:rPr>
              <w:t>3AI02</w:t>
            </w:r>
          </w:p>
          <w:p w14:paraId="7A633169" w14:textId="77777777" w:rsidR="008F571F" w:rsidRPr="000B4456" w:rsidRDefault="008F571F" w:rsidP="00B006D5">
            <w:pPr>
              <w:pStyle w:val="Cover-namen"/>
              <w:rPr>
                <w:szCs w:val="18"/>
              </w:rPr>
            </w:pPr>
          </w:p>
        </w:tc>
        <w:tc>
          <w:tcPr>
            <w:tcW w:w="4857" w:type="dxa"/>
            <w:vAlign w:val="bottom"/>
          </w:tcPr>
          <w:p w14:paraId="4A6B8F44" w14:textId="05C5D189" w:rsidR="008F571F" w:rsidRPr="0002748F" w:rsidRDefault="0094393E" w:rsidP="00B006D5">
            <w:pPr>
              <w:pStyle w:val="Cover-opleiding"/>
              <w:rPr>
                <w:lang w:val="nl-BE"/>
              </w:rPr>
            </w:pPr>
            <w:r>
              <w:rPr>
                <w:lang w:val="nl-BE"/>
              </w:rPr>
              <w:t>Professional Skills 3</w:t>
            </w:r>
          </w:p>
          <w:p w14:paraId="1B6402F1" w14:textId="77777777" w:rsidR="008F571F" w:rsidRPr="00D23087" w:rsidRDefault="008F571F" w:rsidP="00B006D5">
            <w:pPr>
              <w:pStyle w:val="Cover-afstudeerrichting"/>
            </w:pPr>
          </w:p>
        </w:tc>
      </w:tr>
      <w:tr w:rsidR="008F571F" w:rsidRPr="00D23087" w14:paraId="1415CCC0" w14:textId="77777777" w:rsidTr="00836A35">
        <w:tc>
          <w:tcPr>
            <w:tcW w:w="4044" w:type="dxa"/>
            <w:vMerge/>
          </w:tcPr>
          <w:p w14:paraId="0F090624" w14:textId="77777777" w:rsidR="008F571F" w:rsidRPr="00D23087" w:rsidRDefault="008F571F" w:rsidP="00B006D5"/>
        </w:tc>
        <w:tc>
          <w:tcPr>
            <w:tcW w:w="4857" w:type="dxa"/>
            <w:tcMar>
              <w:top w:w="170" w:type="dxa"/>
              <w:bottom w:w="170" w:type="dxa"/>
            </w:tcMar>
          </w:tcPr>
          <w:p w14:paraId="683D55E9" w14:textId="77777777" w:rsidR="008F571F" w:rsidRPr="00340E25" w:rsidRDefault="008F571F" w:rsidP="00B006D5">
            <w:pPr>
              <w:pStyle w:val="Cover-graad"/>
              <w:rPr>
                <w:szCs w:val="18"/>
              </w:rPr>
            </w:pPr>
          </w:p>
        </w:tc>
      </w:tr>
      <w:tr w:rsidR="008F571F" w:rsidRPr="00D23087" w14:paraId="5A4E2249" w14:textId="77777777" w:rsidTr="00836A35">
        <w:tc>
          <w:tcPr>
            <w:tcW w:w="4044" w:type="dxa"/>
            <w:vMerge/>
          </w:tcPr>
          <w:p w14:paraId="235C93F4" w14:textId="77777777" w:rsidR="008F571F" w:rsidRPr="003467A3" w:rsidRDefault="008F571F" w:rsidP="00B006D5"/>
        </w:tc>
        <w:tc>
          <w:tcPr>
            <w:tcW w:w="4857" w:type="dxa"/>
            <w:tcMar>
              <w:top w:w="0" w:type="dxa"/>
              <w:bottom w:w="851" w:type="dxa"/>
            </w:tcMar>
          </w:tcPr>
          <w:p w14:paraId="31A4C5F1" w14:textId="15DD1840" w:rsidR="008F571F" w:rsidRPr="003467A3" w:rsidRDefault="002A3280" w:rsidP="00B006D5">
            <w:pPr>
              <w:pStyle w:val="Cover-academiejaarcampus"/>
            </w:pPr>
            <w:r>
              <w:t xml:space="preserve">Academiejaar </w:t>
            </w:r>
            <w:r w:rsidR="00A12A6F">
              <w:t>20</w:t>
            </w:r>
            <w:r w:rsidR="0094393E">
              <w:t>21</w:t>
            </w:r>
            <w:r w:rsidR="00A12A6F">
              <w:t>-20</w:t>
            </w:r>
            <w:r w:rsidR="0094393E">
              <w:t>22</w:t>
            </w:r>
          </w:p>
          <w:p w14:paraId="194A8146"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02862BC8" w14:textId="77777777" w:rsidR="008F571F" w:rsidRPr="00646989" w:rsidRDefault="008F571F" w:rsidP="008F571F">
      <w:r>
        <w:rPr>
          <w:noProof/>
        </w:rPr>
        <w:drawing>
          <wp:anchor distT="0" distB="0" distL="114300" distR="114300" simplePos="0" relativeHeight="251659264" behindDoc="1" locked="0" layoutInCell="0" allowOverlap="1" wp14:anchorId="4E3B69A0" wp14:editId="5850063A">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5BA249D"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611B753F" w14:textId="77777777" w:rsidR="002E351F" w:rsidRDefault="002E351F" w:rsidP="00CB02C4">
      <w:pPr>
        <w:pStyle w:val="Kopzondernummer"/>
      </w:pPr>
      <w:bookmarkStart w:id="0" w:name="_Toc471067524"/>
      <w:bookmarkStart w:id="1" w:name="_Toc95235529"/>
      <w:r>
        <w:lastRenderedPageBreak/>
        <w:t>Inhoudstafel</w:t>
      </w:r>
      <w:bookmarkEnd w:id="0"/>
      <w:bookmarkEnd w:id="1"/>
    </w:p>
    <w:sdt>
      <w:sdtPr>
        <w:rPr>
          <w:rFonts w:ascii="Verdana" w:eastAsia="Times New Roman" w:hAnsi="Verdana" w:cs="Calibri"/>
          <w:color w:val="auto"/>
          <w:sz w:val="20"/>
          <w:szCs w:val="20"/>
          <w:lang w:val="nl-NL"/>
        </w:rPr>
        <w:id w:val="-1129786783"/>
        <w:docPartObj>
          <w:docPartGallery w:val="Table of Contents"/>
          <w:docPartUnique/>
        </w:docPartObj>
      </w:sdtPr>
      <w:sdtEndPr>
        <w:rPr>
          <w:b/>
          <w:bCs/>
        </w:rPr>
      </w:sdtEndPr>
      <w:sdtContent>
        <w:p w14:paraId="56380890" w14:textId="1E0C64AC" w:rsidR="0014257B" w:rsidRDefault="0014257B">
          <w:pPr>
            <w:pStyle w:val="Kopvaninhoudsopgave"/>
          </w:pPr>
        </w:p>
        <w:p w14:paraId="5C9D64F4" w14:textId="6E9F48BB" w:rsidR="00E01365" w:rsidRDefault="0014257B">
          <w:pPr>
            <w:pStyle w:val="Inhopg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95235529" w:history="1">
            <w:r w:rsidR="00E01365" w:rsidRPr="00B70C4A">
              <w:rPr>
                <w:rStyle w:val="Hyperlink"/>
                <w:noProof/>
              </w:rPr>
              <w:t>Inhoudstafel</w:t>
            </w:r>
            <w:r w:rsidR="00E01365">
              <w:rPr>
                <w:noProof/>
                <w:webHidden/>
              </w:rPr>
              <w:tab/>
            </w:r>
            <w:r w:rsidR="00E01365">
              <w:rPr>
                <w:noProof/>
                <w:webHidden/>
              </w:rPr>
              <w:fldChar w:fldCharType="begin"/>
            </w:r>
            <w:r w:rsidR="00E01365">
              <w:rPr>
                <w:noProof/>
                <w:webHidden/>
              </w:rPr>
              <w:instrText xml:space="preserve"> PAGEREF _Toc95235529 \h </w:instrText>
            </w:r>
            <w:r w:rsidR="00E01365">
              <w:rPr>
                <w:noProof/>
                <w:webHidden/>
              </w:rPr>
            </w:r>
            <w:r w:rsidR="00E01365">
              <w:rPr>
                <w:noProof/>
                <w:webHidden/>
              </w:rPr>
              <w:fldChar w:fldCharType="separate"/>
            </w:r>
            <w:r w:rsidR="00E01365">
              <w:rPr>
                <w:noProof/>
                <w:webHidden/>
              </w:rPr>
              <w:t>3</w:t>
            </w:r>
            <w:r w:rsidR="00E01365">
              <w:rPr>
                <w:noProof/>
                <w:webHidden/>
              </w:rPr>
              <w:fldChar w:fldCharType="end"/>
            </w:r>
          </w:hyperlink>
        </w:p>
        <w:p w14:paraId="1D36C42D" w14:textId="000DAC33" w:rsidR="00E01365" w:rsidRDefault="00E01365">
          <w:pPr>
            <w:pStyle w:val="Inhopg1"/>
            <w:rPr>
              <w:rFonts w:asciiTheme="minorHAnsi" w:eastAsiaTheme="minorEastAsia" w:hAnsiTheme="minorHAnsi" w:cstheme="minorBidi"/>
              <w:b w:val="0"/>
              <w:caps w:val="0"/>
              <w:noProof/>
              <w:sz w:val="22"/>
              <w:szCs w:val="22"/>
            </w:rPr>
          </w:pPr>
          <w:hyperlink w:anchor="_Toc95235530" w:history="1">
            <w:r w:rsidRPr="00B70C4A">
              <w:rPr>
                <w:rStyle w:val="Hyperlink"/>
                <w:noProof/>
              </w:rPr>
              <w:t>1</w:t>
            </w:r>
            <w:r>
              <w:rPr>
                <w:rFonts w:asciiTheme="minorHAnsi" w:eastAsiaTheme="minorEastAsia" w:hAnsiTheme="minorHAnsi" w:cstheme="minorBidi"/>
                <w:b w:val="0"/>
                <w:caps w:val="0"/>
                <w:noProof/>
                <w:sz w:val="22"/>
                <w:szCs w:val="22"/>
              </w:rPr>
              <w:tab/>
            </w:r>
            <w:r w:rsidRPr="00B70C4A">
              <w:rPr>
                <w:rStyle w:val="Hyperlink"/>
                <w:noProof/>
              </w:rPr>
              <w:t>Inleiding</w:t>
            </w:r>
            <w:r>
              <w:rPr>
                <w:noProof/>
                <w:webHidden/>
              </w:rPr>
              <w:tab/>
            </w:r>
            <w:r>
              <w:rPr>
                <w:noProof/>
                <w:webHidden/>
              </w:rPr>
              <w:fldChar w:fldCharType="begin"/>
            </w:r>
            <w:r>
              <w:rPr>
                <w:noProof/>
                <w:webHidden/>
              </w:rPr>
              <w:instrText xml:space="preserve"> PAGEREF _Toc95235530 \h </w:instrText>
            </w:r>
            <w:r>
              <w:rPr>
                <w:noProof/>
                <w:webHidden/>
              </w:rPr>
            </w:r>
            <w:r>
              <w:rPr>
                <w:noProof/>
                <w:webHidden/>
              </w:rPr>
              <w:fldChar w:fldCharType="separate"/>
            </w:r>
            <w:r>
              <w:rPr>
                <w:noProof/>
                <w:webHidden/>
              </w:rPr>
              <w:t>4</w:t>
            </w:r>
            <w:r>
              <w:rPr>
                <w:noProof/>
                <w:webHidden/>
              </w:rPr>
              <w:fldChar w:fldCharType="end"/>
            </w:r>
          </w:hyperlink>
        </w:p>
        <w:p w14:paraId="5910BC87" w14:textId="5DD4279B" w:rsidR="00E01365" w:rsidRDefault="00E01365">
          <w:pPr>
            <w:pStyle w:val="Inhopg1"/>
            <w:rPr>
              <w:rFonts w:asciiTheme="minorHAnsi" w:eastAsiaTheme="minorEastAsia" w:hAnsiTheme="minorHAnsi" w:cstheme="minorBidi"/>
              <w:b w:val="0"/>
              <w:caps w:val="0"/>
              <w:noProof/>
              <w:sz w:val="22"/>
              <w:szCs w:val="22"/>
            </w:rPr>
          </w:pPr>
          <w:hyperlink w:anchor="_Toc95235531" w:history="1">
            <w:r w:rsidRPr="00B70C4A">
              <w:rPr>
                <w:rStyle w:val="Hyperlink"/>
                <w:noProof/>
              </w:rPr>
              <w:t>2</w:t>
            </w:r>
            <w:r>
              <w:rPr>
                <w:rFonts w:asciiTheme="minorHAnsi" w:eastAsiaTheme="minorEastAsia" w:hAnsiTheme="minorHAnsi" w:cstheme="minorBidi"/>
                <w:b w:val="0"/>
                <w:caps w:val="0"/>
                <w:noProof/>
                <w:sz w:val="22"/>
                <w:szCs w:val="22"/>
              </w:rPr>
              <w:tab/>
            </w:r>
            <w:r w:rsidRPr="00B70C4A">
              <w:rPr>
                <w:rStyle w:val="Hyperlink"/>
                <w:noProof/>
              </w:rPr>
              <w:t>Inhoud cursus</w:t>
            </w:r>
            <w:r>
              <w:rPr>
                <w:noProof/>
                <w:webHidden/>
              </w:rPr>
              <w:tab/>
            </w:r>
            <w:r>
              <w:rPr>
                <w:noProof/>
                <w:webHidden/>
              </w:rPr>
              <w:fldChar w:fldCharType="begin"/>
            </w:r>
            <w:r>
              <w:rPr>
                <w:noProof/>
                <w:webHidden/>
              </w:rPr>
              <w:instrText xml:space="preserve"> PAGEREF _Toc95235531 \h </w:instrText>
            </w:r>
            <w:r>
              <w:rPr>
                <w:noProof/>
                <w:webHidden/>
              </w:rPr>
            </w:r>
            <w:r>
              <w:rPr>
                <w:noProof/>
                <w:webHidden/>
              </w:rPr>
              <w:fldChar w:fldCharType="separate"/>
            </w:r>
            <w:r>
              <w:rPr>
                <w:noProof/>
                <w:webHidden/>
              </w:rPr>
              <w:t>5</w:t>
            </w:r>
            <w:r>
              <w:rPr>
                <w:noProof/>
                <w:webHidden/>
              </w:rPr>
              <w:fldChar w:fldCharType="end"/>
            </w:r>
          </w:hyperlink>
        </w:p>
        <w:p w14:paraId="721D5A23" w14:textId="7F3F1B7E" w:rsidR="00E01365" w:rsidRDefault="00E01365">
          <w:pPr>
            <w:pStyle w:val="Inhopg2"/>
            <w:rPr>
              <w:rFonts w:asciiTheme="minorHAnsi" w:eastAsiaTheme="minorEastAsia" w:hAnsiTheme="minorHAnsi" w:cstheme="minorBidi"/>
              <w:b w:val="0"/>
              <w:sz w:val="22"/>
              <w:szCs w:val="22"/>
            </w:rPr>
          </w:pPr>
          <w:hyperlink w:anchor="_Toc95235532" w:history="1">
            <w:r w:rsidRPr="00B70C4A">
              <w:rPr>
                <w:rStyle w:val="Hyperlink"/>
              </w:rPr>
              <w:t>2.1</w:t>
            </w:r>
            <w:r>
              <w:rPr>
                <w:rFonts w:asciiTheme="minorHAnsi" w:eastAsiaTheme="minorEastAsia" w:hAnsiTheme="minorHAnsi" w:cstheme="minorBidi"/>
                <w:b w:val="0"/>
                <w:sz w:val="22"/>
                <w:szCs w:val="22"/>
              </w:rPr>
              <w:tab/>
            </w:r>
            <w:r w:rsidRPr="00B70C4A">
              <w:rPr>
                <w:rStyle w:val="Hyperlink"/>
              </w:rPr>
              <w:t>Section 1: Welcome!</w:t>
            </w:r>
            <w:r>
              <w:rPr>
                <w:webHidden/>
              </w:rPr>
              <w:tab/>
            </w:r>
            <w:r>
              <w:rPr>
                <w:webHidden/>
              </w:rPr>
              <w:fldChar w:fldCharType="begin"/>
            </w:r>
            <w:r>
              <w:rPr>
                <w:webHidden/>
              </w:rPr>
              <w:instrText xml:space="preserve"> PAGEREF _Toc95235532 \h </w:instrText>
            </w:r>
            <w:r>
              <w:rPr>
                <w:webHidden/>
              </w:rPr>
            </w:r>
            <w:r>
              <w:rPr>
                <w:webHidden/>
              </w:rPr>
              <w:fldChar w:fldCharType="separate"/>
            </w:r>
            <w:r>
              <w:rPr>
                <w:webHidden/>
              </w:rPr>
              <w:t>5</w:t>
            </w:r>
            <w:r>
              <w:rPr>
                <w:webHidden/>
              </w:rPr>
              <w:fldChar w:fldCharType="end"/>
            </w:r>
          </w:hyperlink>
        </w:p>
        <w:p w14:paraId="6B17DB69" w14:textId="4F015EC1" w:rsidR="00E01365" w:rsidRDefault="00E01365">
          <w:pPr>
            <w:pStyle w:val="Inhopg2"/>
            <w:rPr>
              <w:rFonts w:asciiTheme="minorHAnsi" w:eastAsiaTheme="minorEastAsia" w:hAnsiTheme="minorHAnsi" w:cstheme="minorBidi"/>
              <w:b w:val="0"/>
              <w:sz w:val="22"/>
              <w:szCs w:val="22"/>
            </w:rPr>
          </w:pPr>
          <w:hyperlink w:anchor="_Toc95235533" w:history="1">
            <w:r w:rsidRPr="00B70C4A">
              <w:rPr>
                <w:rStyle w:val="Hyperlink"/>
                <w:lang w:val="en-GB"/>
              </w:rPr>
              <w:t>2.2</w:t>
            </w:r>
            <w:r>
              <w:rPr>
                <w:rFonts w:asciiTheme="minorHAnsi" w:eastAsiaTheme="minorEastAsia" w:hAnsiTheme="minorHAnsi" w:cstheme="minorBidi"/>
                <w:b w:val="0"/>
                <w:sz w:val="22"/>
                <w:szCs w:val="22"/>
              </w:rPr>
              <w:tab/>
            </w:r>
            <w:r w:rsidRPr="00B70C4A">
              <w:rPr>
                <w:rStyle w:val="Hyperlink"/>
                <w:lang w:val="en-GB"/>
              </w:rPr>
              <w:t>Section 2: A Full Python Refreshener (7h30)</w:t>
            </w:r>
            <w:r>
              <w:rPr>
                <w:webHidden/>
              </w:rPr>
              <w:tab/>
            </w:r>
            <w:r>
              <w:rPr>
                <w:webHidden/>
              </w:rPr>
              <w:fldChar w:fldCharType="begin"/>
            </w:r>
            <w:r>
              <w:rPr>
                <w:webHidden/>
              </w:rPr>
              <w:instrText xml:space="preserve"> PAGEREF _Toc95235533 \h </w:instrText>
            </w:r>
            <w:r>
              <w:rPr>
                <w:webHidden/>
              </w:rPr>
            </w:r>
            <w:r>
              <w:rPr>
                <w:webHidden/>
              </w:rPr>
              <w:fldChar w:fldCharType="separate"/>
            </w:r>
            <w:r>
              <w:rPr>
                <w:webHidden/>
              </w:rPr>
              <w:t>5</w:t>
            </w:r>
            <w:r>
              <w:rPr>
                <w:webHidden/>
              </w:rPr>
              <w:fldChar w:fldCharType="end"/>
            </w:r>
          </w:hyperlink>
        </w:p>
        <w:p w14:paraId="0D493E2A" w14:textId="27DE293B" w:rsidR="00E01365" w:rsidRDefault="00E01365">
          <w:pPr>
            <w:pStyle w:val="Inhopg2"/>
            <w:rPr>
              <w:rFonts w:asciiTheme="minorHAnsi" w:eastAsiaTheme="minorEastAsia" w:hAnsiTheme="minorHAnsi" w:cstheme="minorBidi"/>
              <w:b w:val="0"/>
              <w:sz w:val="22"/>
              <w:szCs w:val="22"/>
            </w:rPr>
          </w:pPr>
          <w:hyperlink w:anchor="_Toc95235534" w:history="1">
            <w:r w:rsidRPr="00B70C4A">
              <w:rPr>
                <w:rStyle w:val="Hyperlink"/>
                <w:lang w:val="en-GB"/>
              </w:rPr>
              <w:t>2.3</w:t>
            </w:r>
            <w:r>
              <w:rPr>
                <w:rFonts w:asciiTheme="minorHAnsi" w:eastAsiaTheme="minorEastAsia" w:hAnsiTheme="minorHAnsi" w:cstheme="minorBidi"/>
                <w:b w:val="0"/>
                <w:sz w:val="22"/>
                <w:szCs w:val="22"/>
              </w:rPr>
              <w:tab/>
            </w:r>
            <w:r w:rsidRPr="00B70C4A">
              <w:rPr>
                <w:rStyle w:val="Hyperlink"/>
                <w:lang w:val="en-GB"/>
              </w:rPr>
              <w:t>Section 3: Your First REST API (2h)</w:t>
            </w:r>
            <w:r>
              <w:rPr>
                <w:webHidden/>
              </w:rPr>
              <w:tab/>
            </w:r>
            <w:r>
              <w:rPr>
                <w:webHidden/>
              </w:rPr>
              <w:fldChar w:fldCharType="begin"/>
            </w:r>
            <w:r>
              <w:rPr>
                <w:webHidden/>
              </w:rPr>
              <w:instrText xml:space="preserve"> PAGEREF _Toc95235534 \h </w:instrText>
            </w:r>
            <w:r>
              <w:rPr>
                <w:webHidden/>
              </w:rPr>
            </w:r>
            <w:r>
              <w:rPr>
                <w:webHidden/>
              </w:rPr>
              <w:fldChar w:fldCharType="separate"/>
            </w:r>
            <w:r>
              <w:rPr>
                <w:webHidden/>
              </w:rPr>
              <w:t>7</w:t>
            </w:r>
            <w:r>
              <w:rPr>
                <w:webHidden/>
              </w:rPr>
              <w:fldChar w:fldCharType="end"/>
            </w:r>
          </w:hyperlink>
        </w:p>
        <w:p w14:paraId="4DE27DD7" w14:textId="5A688552" w:rsidR="00E01365" w:rsidRDefault="00E01365">
          <w:pPr>
            <w:pStyle w:val="Inhopg2"/>
            <w:rPr>
              <w:rFonts w:asciiTheme="minorHAnsi" w:eastAsiaTheme="minorEastAsia" w:hAnsiTheme="minorHAnsi" w:cstheme="minorBidi"/>
              <w:b w:val="0"/>
              <w:sz w:val="22"/>
              <w:szCs w:val="22"/>
            </w:rPr>
          </w:pPr>
          <w:hyperlink w:anchor="_Toc95235535" w:history="1">
            <w:r w:rsidRPr="00B70C4A">
              <w:rPr>
                <w:rStyle w:val="Hyperlink"/>
                <w:lang w:val="en-GB"/>
              </w:rPr>
              <w:t>2.4</w:t>
            </w:r>
            <w:r>
              <w:rPr>
                <w:rFonts w:asciiTheme="minorHAnsi" w:eastAsiaTheme="minorEastAsia" w:hAnsiTheme="minorHAnsi" w:cstheme="minorBidi"/>
                <w:b w:val="0"/>
                <w:sz w:val="22"/>
                <w:szCs w:val="22"/>
              </w:rPr>
              <w:tab/>
            </w:r>
            <w:r w:rsidRPr="00B70C4A">
              <w:rPr>
                <w:rStyle w:val="Hyperlink"/>
                <w:lang w:val="en-GB"/>
              </w:rPr>
              <w:t>Section 4: Flask-RESTful for more efficient development (2h15)</w:t>
            </w:r>
            <w:r>
              <w:rPr>
                <w:webHidden/>
              </w:rPr>
              <w:tab/>
            </w:r>
            <w:r>
              <w:rPr>
                <w:webHidden/>
              </w:rPr>
              <w:fldChar w:fldCharType="begin"/>
            </w:r>
            <w:r>
              <w:rPr>
                <w:webHidden/>
              </w:rPr>
              <w:instrText xml:space="preserve"> PAGEREF _Toc95235535 \h </w:instrText>
            </w:r>
            <w:r>
              <w:rPr>
                <w:webHidden/>
              </w:rPr>
            </w:r>
            <w:r>
              <w:rPr>
                <w:webHidden/>
              </w:rPr>
              <w:fldChar w:fldCharType="separate"/>
            </w:r>
            <w:r>
              <w:rPr>
                <w:webHidden/>
              </w:rPr>
              <w:t>8</w:t>
            </w:r>
            <w:r>
              <w:rPr>
                <w:webHidden/>
              </w:rPr>
              <w:fldChar w:fldCharType="end"/>
            </w:r>
          </w:hyperlink>
        </w:p>
        <w:p w14:paraId="05027DDF" w14:textId="0238E0A7" w:rsidR="00E01365" w:rsidRDefault="00E01365">
          <w:pPr>
            <w:pStyle w:val="Inhopg2"/>
            <w:rPr>
              <w:rFonts w:asciiTheme="minorHAnsi" w:eastAsiaTheme="minorEastAsia" w:hAnsiTheme="minorHAnsi" w:cstheme="minorBidi"/>
              <w:b w:val="0"/>
              <w:sz w:val="22"/>
              <w:szCs w:val="22"/>
            </w:rPr>
          </w:pPr>
          <w:hyperlink w:anchor="_Toc95235536" w:history="1">
            <w:r w:rsidRPr="00B70C4A">
              <w:rPr>
                <w:rStyle w:val="Hyperlink"/>
                <w:lang w:val="en-GB"/>
              </w:rPr>
              <w:t>2.5</w:t>
            </w:r>
            <w:r>
              <w:rPr>
                <w:rFonts w:asciiTheme="minorHAnsi" w:eastAsiaTheme="minorEastAsia" w:hAnsiTheme="minorHAnsi" w:cstheme="minorBidi"/>
                <w:b w:val="0"/>
                <w:sz w:val="22"/>
                <w:szCs w:val="22"/>
              </w:rPr>
              <w:tab/>
            </w:r>
            <w:r w:rsidRPr="00B70C4A">
              <w:rPr>
                <w:rStyle w:val="Hyperlink"/>
                <w:lang w:val="en-GB"/>
              </w:rPr>
              <w:t>Section 5: Storing resources in a SQL database (2h30)</w:t>
            </w:r>
            <w:r>
              <w:rPr>
                <w:webHidden/>
              </w:rPr>
              <w:tab/>
            </w:r>
            <w:r>
              <w:rPr>
                <w:webHidden/>
              </w:rPr>
              <w:fldChar w:fldCharType="begin"/>
            </w:r>
            <w:r>
              <w:rPr>
                <w:webHidden/>
              </w:rPr>
              <w:instrText xml:space="preserve"> PAGEREF _Toc95235536 \h </w:instrText>
            </w:r>
            <w:r>
              <w:rPr>
                <w:webHidden/>
              </w:rPr>
            </w:r>
            <w:r>
              <w:rPr>
                <w:webHidden/>
              </w:rPr>
              <w:fldChar w:fldCharType="separate"/>
            </w:r>
            <w:r>
              <w:rPr>
                <w:webHidden/>
              </w:rPr>
              <w:t>9</w:t>
            </w:r>
            <w:r>
              <w:rPr>
                <w:webHidden/>
              </w:rPr>
              <w:fldChar w:fldCharType="end"/>
            </w:r>
          </w:hyperlink>
        </w:p>
        <w:p w14:paraId="4BA3828B" w14:textId="6559E3D8" w:rsidR="00E01365" w:rsidRDefault="00E01365">
          <w:pPr>
            <w:pStyle w:val="Inhopg2"/>
            <w:rPr>
              <w:rFonts w:asciiTheme="minorHAnsi" w:eastAsiaTheme="minorEastAsia" w:hAnsiTheme="minorHAnsi" w:cstheme="minorBidi"/>
              <w:b w:val="0"/>
              <w:sz w:val="22"/>
              <w:szCs w:val="22"/>
            </w:rPr>
          </w:pPr>
          <w:hyperlink w:anchor="_Toc95235537" w:history="1">
            <w:r w:rsidRPr="00B70C4A">
              <w:rPr>
                <w:rStyle w:val="Hyperlink"/>
                <w:lang w:val="en-GB"/>
              </w:rPr>
              <w:t>2.6</w:t>
            </w:r>
            <w:r>
              <w:rPr>
                <w:rFonts w:asciiTheme="minorHAnsi" w:eastAsiaTheme="minorEastAsia" w:hAnsiTheme="minorHAnsi" w:cstheme="minorBidi"/>
                <w:b w:val="0"/>
                <w:sz w:val="22"/>
                <w:szCs w:val="22"/>
              </w:rPr>
              <w:tab/>
            </w:r>
            <w:r w:rsidRPr="00B70C4A">
              <w:rPr>
                <w:rStyle w:val="Hyperlink"/>
                <w:lang w:val="en-GB"/>
              </w:rPr>
              <w:t>Section 6: Simplifying storage with Flask-SQLAlchemy (2h 45)</w:t>
            </w:r>
            <w:r>
              <w:rPr>
                <w:webHidden/>
              </w:rPr>
              <w:tab/>
            </w:r>
            <w:r>
              <w:rPr>
                <w:webHidden/>
              </w:rPr>
              <w:fldChar w:fldCharType="begin"/>
            </w:r>
            <w:r>
              <w:rPr>
                <w:webHidden/>
              </w:rPr>
              <w:instrText xml:space="preserve"> PAGEREF _Toc95235537 \h </w:instrText>
            </w:r>
            <w:r>
              <w:rPr>
                <w:webHidden/>
              </w:rPr>
            </w:r>
            <w:r>
              <w:rPr>
                <w:webHidden/>
              </w:rPr>
              <w:fldChar w:fldCharType="separate"/>
            </w:r>
            <w:r>
              <w:rPr>
                <w:webHidden/>
              </w:rPr>
              <w:t>10</w:t>
            </w:r>
            <w:r>
              <w:rPr>
                <w:webHidden/>
              </w:rPr>
              <w:fldChar w:fldCharType="end"/>
            </w:r>
          </w:hyperlink>
        </w:p>
        <w:p w14:paraId="5AD3E09E" w14:textId="2B442BC0" w:rsidR="00E01365" w:rsidRDefault="00E01365">
          <w:pPr>
            <w:pStyle w:val="Inhopg2"/>
            <w:rPr>
              <w:rFonts w:asciiTheme="minorHAnsi" w:eastAsiaTheme="minorEastAsia" w:hAnsiTheme="minorHAnsi" w:cstheme="minorBidi"/>
              <w:b w:val="0"/>
              <w:sz w:val="22"/>
              <w:szCs w:val="22"/>
            </w:rPr>
          </w:pPr>
          <w:hyperlink w:anchor="_Toc95235538" w:history="1">
            <w:r w:rsidRPr="00B70C4A">
              <w:rPr>
                <w:rStyle w:val="Hyperlink"/>
              </w:rPr>
              <w:t>2.7</w:t>
            </w:r>
            <w:r>
              <w:rPr>
                <w:rFonts w:asciiTheme="minorHAnsi" w:eastAsiaTheme="minorEastAsia" w:hAnsiTheme="minorHAnsi" w:cstheme="minorBidi"/>
                <w:b w:val="0"/>
                <w:sz w:val="22"/>
                <w:szCs w:val="22"/>
              </w:rPr>
              <w:tab/>
            </w:r>
            <w:r w:rsidRPr="00B70C4A">
              <w:rPr>
                <w:rStyle w:val="Hyperlink"/>
              </w:rPr>
              <w:t>Section 7 Git—version control</w:t>
            </w:r>
            <w:r>
              <w:rPr>
                <w:webHidden/>
              </w:rPr>
              <w:tab/>
            </w:r>
            <w:r>
              <w:rPr>
                <w:webHidden/>
              </w:rPr>
              <w:fldChar w:fldCharType="begin"/>
            </w:r>
            <w:r>
              <w:rPr>
                <w:webHidden/>
              </w:rPr>
              <w:instrText xml:space="preserve"> PAGEREF _Toc95235538 \h </w:instrText>
            </w:r>
            <w:r>
              <w:rPr>
                <w:webHidden/>
              </w:rPr>
            </w:r>
            <w:r>
              <w:rPr>
                <w:webHidden/>
              </w:rPr>
              <w:fldChar w:fldCharType="separate"/>
            </w:r>
            <w:r>
              <w:rPr>
                <w:webHidden/>
              </w:rPr>
              <w:t>11</w:t>
            </w:r>
            <w:r>
              <w:rPr>
                <w:webHidden/>
              </w:rPr>
              <w:fldChar w:fldCharType="end"/>
            </w:r>
          </w:hyperlink>
        </w:p>
        <w:p w14:paraId="3EAD716D" w14:textId="0D5CEA3D" w:rsidR="0014257B" w:rsidRDefault="0014257B">
          <w:r>
            <w:rPr>
              <w:b/>
              <w:bCs/>
              <w:lang w:val="nl-NL"/>
            </w:rPr>
            <w:fldChar w:fldCharType="end"/>
          </w:r>
        </w:p>
      </w:sdtContent>
    </w:sdt>
    <w:p w14:paraId="4339772A" w14:textId="36BF80E5" w:rsidR="00DD49C8" w:rsidRDefault="00DD49C8" w:rsidP="002E351F"/>
    <w:p w14:paraId="20EECE29" w14:textId="77777777" w:rsidR="00E66630" w:rsidRDefault="00E66630">
      <w:pPr>
        <w:spacing w:after="0"/>
      </w:pPr>
      <w:r>
        <w:br w:type="page"/>
      </w:r>
    </w:p>
    <w:p w14:paraId="435AA096" w14:textId="06CF7C21" w:rsidR="0094393E" w:rsidRDefault="0094393E" w:rsidP="008F571F">
      <w:pPr>
        <w:pStyle w:val="Kop1"/>
      </w:pPr>
      <w:bookmarkStart w:id="2" w:name="_Toc95235530"/>
      <w:r>
        <w:lastRenderedPageBreak/>
        <w:t>Inleiding</w:t>
      </w:r>
      <w:bookmarkEnd w:id="2"/>
    </w:p>
    <w:p w14:paraId="60D9A519" w14:textId="189FA93E" w:rsidR="0094393E" w:rsidRDefault="0094393E" w:rsidP="0094393E"/>
    <w:p w14:paraId="402C7E59" w14:textId="25B69A4B" w:rsidR="0094393E" w:rsidRDefault="00D222E7" w:rsidP="0094393E">
      <w:r>
        <w:t>Ik</w:t>
      </w:r>
      <w:r w:rsidRPr="00D222E7">
        <w:t xml:space="preserve"> ben op een cursus van </w:t>
      </w:r>
      <w:proofErr w:type="spellStart"/>
      <w:r w:rsidRPr="00D222E7">
        <w:t>Flask</w:t>
      </w:r>
      <w:proofErr w:type="spellEnd"/>
      <w:r w:rsidRPr="00D222E7">
        <w:t xml:space="preserve"> uitgekomen omdat ik tijdens een AI project</w:t>
      </w:r>
      <w:r>
        <w:t xml:space="preserve"> gebruik heb moeten maken van </w:t>
      </w:r>
      <w:proofErr w:type="spellStart"/>
      <w:r>
        <w:t>Flask</w:t>
      </w:r>
      <w:proofErr w:type="spellEnd"/>
      <w:r>
        <w:t>.</w:t>
      </w:r>
      <w:r w:rsidRPr="00D222E7">
        <w:t xml:space="preserve"> De code </w:t>
      </w:r>
      <w:r>
        <w:t xml:space="preserve">die ik gebruikt had voor het project, </w:t>
      </w:r>
      <w:r w:rsidRPr="00D222E7">
        <w:t xml:space="preserve">had ik overgenomen van een </w:t>
      </w:r>
      <w:proofErr w:type="spellStart"/>
      <w:r w:rsidRPr="00D222E7">
        <w:t>Github</w:t>
      </w:r>
      <w:proofErr w:type="spellEnd"/>
      <w:r w:rsidRPr="00D222E7">
        <w:t xml:space="preserve"> </w:t>
      </w:r>
      <w:proofErr w:type="spellStart"/>
      <w:r w:rsidRPr="00D222E7">
        <w:t>repository</w:t>
      </w:r>
      <w:proofErr w:type="spellEnd"/>
      <w:r>
        <w:t xml:space="preserve">. Ik herkende wel de code en wist waar ik aanpassingen moest doen, maar </w:t>
      </w:r>
      <w:proofErr w:type="spellStart"/>
      <w:r>
        <w:t>API’s</w:t>
      </w:r>
      <w:proofErr w:type="spellEnd"/>
      <w:r>
        <w:t xml:space="preserve"> maken met </w:t>
      </w:r>
      <w:proofErr w:type="spellStart"/>
      <w:r>
        <w:t>Flask</w:t>
      </w:r>
      <w:proofErr w:type="spellEnd"/>
      <w:r>
        <w:t xml:space="preserve"> had ik nog niet gedaan. Ik vond </w:t>
      </w:r>
      <w:proofErr w:type="spellStart"/>
      <w:r>
        <w:t>Flask</w:t>
      </w:r>
      <w:proofErr w:type="spellEnd"/>
      <w:r>
        <w:t xml:space="preserve"> heel interessant en het</w:t>
      </w:r>
      <w:r w:rsidRPr="00D222E7">
        <w:t xml:space="preserve"> leek me wel leuk om </w:t>
      </w:r>
      <w:r>
        <w:t xml:space="preserve">dit verder te </w:t>
      </w:r>
      <w:r w:rsidRPr="00D222E7">
        <w:t>verkennen.</w:t>
      </w:r>
    </w:p>
    <w:p w14:paraId="0567E64A" w14:textId="4E0D1E3E" w:rsidR="00D222E7" w:rsidRDefault="00D222E7" w:rsidP="0094393E">
      <w:r>
        <w:t xml:space="preserve">Deze online cursus bestaat uit 12 secties en heeft in totaal 17 uur aan videomateriaal. Tijdens het doorlopen van de cursus zal ik mee coderen met de voorbeelden en alle oefeningen maken. </w:t>
      </w:r>
    </w:p>
    <w:p w14:paraId="684E01BE" w14:textId="77777777" w:rsidR="00D222E7" w:rsidRPr="0094393E" w:rsidRDefault="00D222E7" w:rsidP="0094393E"/>
    <w:p w14:paraId="2EA969F8" w14:textId="335E0B10" w:rsidR="00AC77E8" w:rsidRDefault="00AC77E8" w:rsidP="00D222E7">
      <w:pPr>
        <w:pStyle w:val="Kop1"/>
      </w:pPr>
      <w:bookmarkStart w:id="3" w:name="_Toc95235531"/>
      <w:r>
        <w:lastRenderedPageBreak/>
        <w:t>Inhoud cursus</w:t>
      </w:r>
      <w:bookmarkEnd w:id="3"/>
    </w:p>
    <w:p w14:paraId="39DB3450" w14:textId="4BAE4A4F" w:rsidR="00AC77E8" w:rsidRDefault="00AC77E8" w:rsidP="00AC77E8">
      <w:pPr>
        <w:pStyle w:val="Kop2"/>
      </w:pPr>
      <w:bookmarkStart w:id="4" w:name="_Toc95235532"/>
      <w:proofErr w:type="spellStart"/>
      <w:r>
        <w:t>Section</w:t>
      </w:r>
      <w:proofErr w:type="spellEnd"/>
      <w:r>
        <w:t xml:space="preserve"> 1: </w:t>
      </w:r>
      <w:proofErr w:type="spellStart"/>
      <w:r>
        <w:t>Welcome</w:t>
      </w:r>
      <w:proofErr w:type="spellEnd"/>
      <w:r>
        <w:t>!</w:t>
      </w:r>
      <w:bookmarkEnd w:id="4"/>
    </w:p>
    <w:p w14:paraId="5AC1255C" w14:textId="062B2E21" w:rsidR="00AC77E8" w:rsidRDefault="00AC77E8" w:rsidP="00AC77E8">
      <w:r>
        <w:t>Deze sectie geldt als een inleiding tot de cursus. Het vertelt je wat je gaat leren en op welke manier. In deze sectie geven ze ook aan hoe dat je Python installeert op je computer. Omdat ik al Python heb moeten gebruiken in onze opleiding, is dit al in orde bij mij!</w:t>
      </w:r>
    </w:p>
    <w:p w14:paraId="0031A9FA" w14:textId="1B9BF66F" w:rsidR="00AC77E8" w:rsidRDefault="00AC77E8" w:rsidP="00AC77E8">
      <w:r>
        <w:rPr>
          <w:noProof/>
        </w:rPr>
        <w:drawing>
          <wp:inline distT="0" distB="0" distL="0" distR="0" wp14:anchorId="75272478" wp14:editId="0BFD704F">
            <wp:extent cx="3888922" cy="2263140"/>
            <wp:effectExtent l="0" t="0" r="0" b="381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a:stretch>
                      <a:fillRect/>
                    </a:stretch>
                  </pic:blipFill>
                  <pic:spPr>
                    <a:xfrm>
                      <a:off x="0" y="0"/>
                      <a:ext cx="3932168" cy="2288307"/>
                    </a:xfrm>
                    <a:prstGeom prst="rect">
                      <a:avLst/>
                    </a:prstGeom>
                  </pic:spPr>
                </pic:pic>
              </a:graphicData>
            </a:graphic>
          </wp:inline>
        </w:drawing>
      </w:r>
    </w:p>
    <w:p w14:paraId="4949B320" w14:textId="41F63AC7" w:rsidR="00AC77E8" w:rsidRDefault="00AC77E8" w:rsidP="00AC77E8">
      <w:pPr>
        <w:pStyle w:val="Kop2"/>
        <w:rPr>
          <w:lang w:val="en-GB"/>
        </w:rPr>
      </w:pPr>
      <w:bookmarkStart w:id="5" w:name="_Toc95235533"/>
      <w:r w:rsidRPr="00AC77E8">
        <w:rPr>
          <w:lang w:val="en-GB"/>
        </w:rPr>
        <w:t>Section 2: A Full Python R</w:t>
      </w:r>
      <w:r>
        <w:rPr>
          <w:lang w:val="en-GB"/>
        </w:rPr>
        <w:t>efreshener</w:t>
      </w:r>
      <w:r w:rsidR="006F6C27">
        <w:rPr>
          <w:lang w:val="en-GB"/>
        </w:rPr>
        <w:t xml:space="preserve"> (7h30)</w:t>
      </w:r>
      <w:bookmarkEnd w:id="5"/>
    </w:p>
    <w:p w14:paraId="078D5D50" w14:textId="784FF86A" w:rsidR="00AC77E8" w:rsidRPr="00AC77E8" w:rsidRDefault="00AC77E8" w:rsidP="00AC77E8">
      <w:r w:rsidRPr="00AC77E8">
        <w:t xml:space="preserve">In deze sectie </w:t>
      </w:r>
      <w:r>
        <w:t xml:space="preserve">willen ze </w:t>
      </w:r>
      <w:r w:rsidR="000F2270">
        <w:t>mijn</w:t>
      </w:r>
      <w:r>
        <w:t xml:space="preserve"> kennis over Python nog eens opfrissen. Omdat ik al redelijk veel ken over Python, heb ik enkele oefeningen gedaan. Vooral de </w:t>
      </w:r>
      <w:r w:rsidR="00264B00">
        <w:t xml:space="preserve">onderdelen die ik moeilijk vond, of </w:t>
      </w:r>
      <w:r w:rsidR="000F2270">
        <w:t xml:space="preserve">die ik </w:t>
      </w:r>
      <w:r w:rsidR="00264B00">
        <w:t>al was vergeten</w:t>
      </w:r>
      <w:r w:rsidR="000F2270">
        <w:t xml:space="preserve">, </w:t>
      </w:r>
      <w:r w:rsidR="00264B00">
        <w:t>heb ik opnieuw bekeken</w:t>
      </w:r>
      <w:r w:rsidR="000F2270">
        <w:t xml:space="preserve"> </w:t>
      </w:r>
      <w:r w:rsidR="00264B00">
        <w:t>/ ingeoefend.</w:t>
      </w:r>
      <w:r w:rsidR="000F2270">
        <w:t xml:space="preserve"> De oefeningen die ik maak bij al de </w:t>
      </w:r>
      <w:proofErr w:type="spellStart"/>
      <w:r w:rsidR="000F2270">
        <w:t>sections</w:t>
      </w:r>
      <w:proofErr w:type="spellEnd"/>
      <w:r w:rsidR="000F2270">
        <w:t xml:space="preserve"> zal ik op een </w:t>
      </w:r>
      <w:proofErr w:type="spellStart"/>
      <w:r w:rsidR="004A5B3E">
        <w:t>G</w:t>
      </w:r>
      <w:r w:rsidR="000F2270">
        <w:t>ithub</w:t>
      </w:r>
      <w:proofErr w:type="spellEnd"/>
      <w:r w:rsidR="000F2270">
        <w:t xml:space="preserve"> </w:t>
      </w:r>
      <w:proofErr w:type="spellStart"/>
      <w:r w:rsidR="000F2270">
        <w:t>repository</w:t>
      </w:r>
      <w:proofErr w:type="spellEnd"/>
      <w:r w:rsidR="000F2270">
        <w:t xml:space="preserve"> zetten. </w:t>
      </w:r>
      <w:r w:rsidR="006F6C27">
        <w:t>Ik heb 7 en een half uur gewerkt aan dit onderdeel</w:t>
      </w:r>
      <w:r w:rsidR="00623205">
        <w:t>.</w:t>
      </w:r>
    </w:p>
    <w:p w14:paraId="7BBDAB1F" w14:textId="14518340" w:rsidR="004A5B3E" w:rsidRDefault="00A262CD" w:rsidP="00AC77E8">
      <w:r>
        <w:t>Buiten de opfrissing van</w:t>
      </w:r>
      <w:r w:rsidR="00D24C93">
        <w:t xml:space="preserve"> de dingen in</w:t>
      </w:r>
      <w:r>
        <w:t xml:space="preserve"> Python</w:t>
      </w:r>
      <w:r w:rsidR="00D24C93">
        <w:t xml:space="preserve"> die we in onze opleiding hadden bekeken</w:t>
      </w:r>
      <w:r>
        <w:t>, kwam er</w:t>
      </w:r>
      <w:r w:rsidR="004A5B3E">
        <w:t xml:space="preserve"> ook</w:t>
      </w:r>
      <w:r>
        <w:t xml:space="preserve"> nieuwe leerstof aan bod. Zoals </w:t>
      </w:r>
      <w:r w:rsidR="004A5B3E">
        <w:t xml:space="preserve">het werken met </w:t>
      </w:r>
      <w:proofErr w:type="spellStart"/>
      <w:r w:rsidR="004A5B3E">
        <w:t>klasses</w:t>
      </w:r>
      <w:proofErr w:type="spellEnd"/>
      <w:r w:rsidR="004A5B3E">
        <w:t xml:space="preserve">, </w:t>
      </w:r>
      <w:r>
        <w:t xml:space="preserve">uitpakken van </w:t>
      </w:r>
      <w:proofErr w:type="spellStart"/>
      <w:r>
        <w:t>arguments</w:t>
      </w:r>
      <w:proofErr w:type="spellEnd"/>
      <w:r>
        <w:t xml:space="preserve"> in functies, het gebruik van @staticmethod en @classmethod</w:t>
      </w:r>
      <w:r w:rsidR="004A5B3E">
        <w:t>, enzovoort … .</w:t>
      </w:r>
    </w:p>
    <w:p w14:paraId="08979AB9" w14:textId="42E601C8" w:rsidR="00D24C93" w:rsidRDefault="004A5B3E" w:rsidP="00AC77E8">
      <w:r>
        <w:t xml:space="preserve">De link van </w:t>
      </w:r>
      <w:r w:rsidR="00D24C93">
        <w:t>mijn</w:t>
      </w:r>
      <w:r>
        <w:t xml:space="preserve"> </w:t>
      </w:r>
      <w:proofErr w:type="spellStart"/>
      <w:r>
        <w:t>Github</w:t>
      </w:r>
      <w:proofErr w:type="spellEnd"/>
      <w:r>
        <w:t xml:space="preserve"> </w:t>
      </w:r>
      <w:proofErr w:type="spellStart"/>
      <w:r>
        <w:t>repository</w:t>
      </w:r>
      <w:proofErr w:type="spellEnd"/>
      <w:r>
        <w:t xml:space="preserve"> </w:t>
      </w:r>
      <w:r w:rsidR="00D24C93">
        <w:t xml:space="preserve">met alle gemaakte oefeningen </w:t>
      </w:r>
      <w:r>
        <w:t>kan je hier terug vinden</w:t>
      </w:r>
      <w:r w:rsidR="00D24C93">
        <w:t xml:space="preserve"> door op de link te klikken</w:t>
      </w:r>
      <w:r>
        <w:t xml:space="preserve">: </w:t>
      </w:r>
      <w:hyperlink r:id="rId15" w:history="1">
        <w:proofErr w:type="spellStart"/>
        <w:r w:rsidRPr="004A5B3E">
          <w:rPr>
            <w:rStyle w:val="Hyperlink"/>
          </w:rPr>
          <w:t>section</w:t>
        </w:r>
        <w:proofErr w:type="spellEnd"/>
        <w:r w:rsidRPr="004A5B3E">
          <w:rPr>
            <w:rStyle w:val="Hyperlink"/>
          </w:rPr>
          <w:t xml:space="preserve"> 2</w:t>
        </w:r>
      </w:hyperlink>
      <w:r w:rsidR="00792B95">
        <w:rPr>
          <w:rStyle w:val="Voetnootmarkering"/>
          <w:color w:val="0000FF"/>
          <w:u w:val="single"/>
        </w:rPr>
        <w:footnoteReference w:id="1"/>
      </w:r>
    </w:p>
    <w:p w14:paraId="00395E52" w14:textId="4C29432F" w:rsidR="00D24C93" w:rsidRDefault="00D24C93" w:rsidP="00AC77E8">
      <w:pPr>
        <w:sectPr w:rsidR="00D24C93" w:rsidSect="008F571F">
          <w:headerReference w:type="default" r:id="rId16"/>
          <w:pgSz w:w="11906" w:h="16838" w:code="9"/>
          <w:pgMar w:top="1134" w:right="1871" w:bottom="1134" w:left="1871" w:header="709" w:footer="709" w:gutter="0"/>
          <w:pgNumType w:start="3"/>
          <w:cols w:space="708"/>
          <w:docGrid w:linePitch="360"/>
        </w:sectPr>
      </w:pPr>
      <w:r>
        <w:rPr>
          <w:noProof/>
        </w:rPr>
        <w:drawing>
          <wp:inline distT="0" distB="0" distL="0" distR="0" wp14:anchorId="660335FE" wp14:editId="5FFCB5E5">
            <wp:extent cx="5184140" cy="1311275"/>
            <wp:effectExtent l="0" t="0" r="0" b="317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7"/>
                    <a:stretch>
                      <a:fillRect/>
                    </a:stretch>
                  </pic:blipFill>
                  <pic:spPr>
                    <a:xfrm>
                      <a:off x="0" y="0"/>
                      <a:ext cx="5184140" cy="1311275"/>
                    </a:xfrm>
                    <a:prstGeom prst="rect">
                      <a:avLst/>
                    </a:prstGeom>
                  </pic:spPr>
                </pic:pic>
              </a:graphicData>
            </a:graphic>
          </wp:inline>
        </w:drawing>
      </w:r>
    </w:p>
    <w:p w14:paraId="79190E42" w14:textId="48BFCA0B" w:rsidR="004A5B3E" w:rsidRDefault="00D24C93" w:rsidP="00AC77E8">
      <w:r>
        <w:rPr>
          <w:noProof/>
        </w:rPr>
        <w:lastRenderedPageBreak/>
        <w:drawing>
          <wp:anchor distT="0" distB="0" distL="114300" distR="114300" simplePos="0" relativeHeight="251661312" behindDoc="0" locked="0" layoutInCell="1" allowOverlap="1" wp14:anchorId="70798851" wp14:editId="7A9E1A9F">
            <wp:simplePos x="0" y="0"/>
            <wp:positionH relativeFrom="column">
              <wp:posOffset>2880995</wp:posOffset>
            </wp:positionH>
            <wp:positionV relativeFrom="paragraph">
              <wp:posOffset>180975</wp:posOffset>
            </wp:positionV>
            <wp:extent cx="2486025" cy="2209800"/>
            <wp:effectExtent l="0" t="0" r="9525" b="0"/>
            <wp:wrapThrough wrapText="bothSides">
              <wp:wrapPolygon edited="0">
                <wp:start x="0" y="0"/>
                <wp:lineTo x="0" y="21414"/>
                <wp:lineTo x="21517" y="21414"/>
                <wp:lineTo x="21517" y="0"/>
                <wp:lineTo x="0" y="0"/>
              </wp:wrapPolygon>
            </wp:wrapThrough>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2486025"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84F4F81" wp14:editId="74D86A3C">
            <wp:simplePos x="0" y="0"/>
            <wp:positionH relativeFrom="column">
              <wp:posOffset>-83185</wp:posOffset>
            </wp:positionH>
            <wp:positionV relativeFrom="paragraph">
              <wp:posOffset>219075</wp:posOffset>
            </wp:positionV>
            <wp:extent cx="2889250" cy="2171700"/>
            <wp:effectExtent l="0" t="0" r="6350" b="0"/>
            <wp:wrapThrough wrapText="bothSides">
              <wp:wrapPolygon edited="0">
                <wp:start x="0" y="0"/>
                <wp:lineTo x="0" y="21411"/>
                <wp:lineTo x="21505" y="21411"/>
                <wp:lineTo x="21505" y="0"/>
                <wp:lineTo x="0" y="0"/>
              </wp:wrapPolygon>
            </wp:wrapThrough>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2889250" cy="2171700"/>
                    </a:xfrm>
                    <a:prstGeom prst="rect">
                      <a:avLst/>
                    </a:prstGeom>
                  </pic:spPr>
                </pic:pic>
              </a:graphicData>
            </a:graphic>
            <wp14:sizeRelH relativeFrom="margin">
              <wp14:pctWidth>0</wp14:pctWidth>
            </wp14:sizeRelH>
            <wp14:sizeRelV relativeFrom="margin">
              <wp14:pctHeight>0</wp14:pctHeight>
            </wp14:sizeRelV>
          </wp:anchor>
        </w:drawing>
      </w:r>
      <w:r w:rsidR="004A5B3E">
        <w:t>Enkele foto’s:</w:t>
      </w:r>
    </w:p>
    <w:p w14:paraId="488C9BA3" w14:textId="00B6DD1F" w:rsidR="004A5B3E" w:rsidRPr="00AC77E8" w:rsidRDefault="00D24C93" w:rsidP="00D24C93">
      <w:r>
        <w:rPr>
          <w:noProof/>
        </w:rPr>
        <w:drawing>
          <wp:anchor distT="0" distB="0" distL="114300" distR="114300" simplePos="0" relativeHeight="251662336" behindDoc="0" locked="0" layoutInCell="1" allowOverlap="1" wp14:anchorId="4815DD5A" wp14:editId="2A0A4B48">
            <wp:simplePos x="0" y="0"/>
            <wp:positionH relativeFrom="column">
              <wp:posOffset>46355</wp:posOffset>
            </wp:positionH>
            <wp:positionV relativeFrom="paragraph">
              <wp:posOffset>2136140</wp:posOffset>
            </wp:positionV>
            <wp:extent cx="5076825" cy="5848350"/>
            <wp:effectExtent l="0" t="0" r="9525" b="0"/>
            <wp:wrapThrough wrapText="bothSides">
              <wp:wrapPolygon edited="0">
                <wp:start x="0" y="0"/>
                <wp:lineTo x="0" y="21530"/>
                <wp:lineTo x="21559" y="21530"/>
                <wp:lineTo x="21559" y="0"/>
                <wp:lineTo x="0" y="0"/>
              </wp:wrapPolygon>
            </wp:wrapThrough>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076825" cy="5848350"/>
                    </a:xfrm>
                    <a:prstGeom prst="rect">
                      <a:avLst/>
                    </a:prstGeom>
                  </pic:spPr>
                </pic:pic>
              </a:graphicData>
            </a:graphic>
            <wp14:sizeRelH relativeFrom="page">
              <wp14:pctWidth>0</wp14:pctWidth>
            </wp14:sizeRelH>
            <wp14:sizeRelV relativeFrom="page">
              <wp14:pctHeight>0</wp14:pctHeight>
            </wp14:sizeRelV>
          </wp:anchor>
        </w:drawing>
      </w:r>
    </w:p>
    <w:p w14:paraId="0467CAB2" w14:textId="57B4565B" w:rsidR="002E351F" w:rsidRDefault="00D24C93" w:rsidP="00D24C93">
      <w:pPr>
        <w:pStyle w:val="Kop2"/>
        <w:rPr>
          <w:lang w:val="en-GB"/>
        </w:rPr>
      </w:pPr>
      <w:bookmarkStart w:id="6" w:name="_Toc95235534"/>
      <w:r w:rsidRPr="006A16A2">
        <w:rPr>
          <w:lang w:val="en-GB"/>
        </w:rPr>
        <w:lastRenderedPageBreak/>
        <w:t>Section 3: Your First REST API</w:t>
      </w:r>
      <w:r w:rsidR="00FD311D" w:rsidRPr="006A16A2">
        <w:rPr>
          <w:lang w:val="en-GB"/>
        </w:rPr>
        <w:t xml:space="preserve"> </w:t>
      </w:r>
      <w:r w:rsidR="00623205">
        <w:rPr>
          <w:lang w:val="en-GB"/>
        </w:rPr>
        <w:t>(2h)</w:t>
      </w:r>
      <w:bookmarkEnd w:id="6"/>
    </w:p>
    <w:p w14:paraId="3C61D7D2" w14:textId="1E987BDE" w:rsidR="00623205" w:rsidRPr="00623205" w:rsidRDefault="00623205" w:rsidP="00623205">
      <w:r>
        <w:t>Ik heb 2 uur gewerkt aan dit onderdeel.</w:t>
      </w:r>
    </w:p>
    <w:p w14:paraId="1CD7D34D" w14:textId="47DBAF78" w:rsidR="00614295" w:rsidRPr="00623205" w:rsidRDefault="006A16A2" w:rsidP="00614295">
      <w:pPr>
        <w:rPr>
          <w:b/>
          <w:bCs/>
        </w:rPr>
      </w:pPr>
      <w:r w:rsidRPr="00623205">
        <w:rPr>
          <w:b/>
          <w:bCs/>
        </w:rPr>
        <w:t>Wat is een API?:</w:t>
      </w:r>
    </w:p>
    <w:p w14:paraId="26B27AC9" w14:textId="4924277B" w:rsidR="006A16A2" w:rsidRPr="006A16A2" w:rsidRDefault="006A16A2" w:rsidP="006A16A2">
      <w:r w:rsidRPr="006A16A2">
        <w:t>In d</w:t>
      </w:r>
      <w:r>
        <w:t xml:space="preserve">it deel van de </w:t>
      </w:r>
      <w:r w:rsidRPr="006A16A2">
        <w:t xml:space="preserve">cursus </w:t>
      </w:r>
      <w:r>
        <w:t>leer ik om mijn</w:t>
      </w:r>
      <w:r w:rsidRPr="006A16A2">
        <w:t xml:space="preserve"> eigen </w:t>
      </w:r>
      <w:proofErr w:type="spellStart"/>
      <w:r w:rsidRPr="006A16A2">
        <w:t>API</w:t>
      </w:r>
      <w:r>
        <w:t>’</w:t>
      </w:r>
      <w:r w:rsidRPr="006A16A2">
        <w:t>s</w:t>
      </w:r>
      <w:proofErr w:type="spellEnd"/>
      <w:r w:rsidRPr="006A16A2">
        <w:t xml:space="preserve"> </w:t>
      </w:r>
      <w:r>
        <w:t xml:space="preserve">te </w:t>
      </w:r>
      <w:r w:rsidRPr="006A16A2">
        <w:t>bouwen.</w:t>
      </w:r>
      <w:r>
        <w:t xml:space="preserve"> Maar wat is een API? </w:t>
      </w:r>
      <w:r w:rsidRPr="006A16A2">
        <w:t>Een API is een programma dat gegevens binnenhaalt en andere gegevens teruggeeft, meestal nadat ze verwerkt zijn.</w:t>
      </w:r>
      <w:r>
        <w:t xml:space="preserve"> In dit onderdeel zal ik </w:t>
      </w:r>
      <w:r w:rsidRPr="006A16A2">
        <w:t xml:space="preserve">zulke programma's bouwen, zodat gebruikers wat gegevens kunnen sturen, </w:t>
      </w:r>
      <w:r>
        <w:t>ik die kan verwerken</w:t>
      </w:r>
      <w:r w:rsidRPr="006A16A2">
        <w:t xml:space="preserve"> en dan </w:t>
      </w:r>
      <w:r>
        <w:t>dat ik hen iets anders terugstuur.</w:t>
      </w:r>
    </w:p>
    <w:p w14:paraId="51E75DA4" w14:textId="6916ADD3" w:rsidR="006A16A2" w:rsidRDefault="006A16A2" w:rsidP="006A16A2">
      <w:pPr>
        <w:rPr>
          <w:noProof/>
        </w:rPr>
      </w:pPr>
      <w:r w:rsidRPr="006A16A2">
        <w:t xml:space="preserve">Bijvoorbeeld, Twitter </w:t>
      </w:r>
      <w:proofErr w:type="spellStart"/>
      <w:r>
        <w:t>searches</w:t>
      </w:r>
      <w:proofErr w:type="spellEnd"/>
      <w:r w:rsidRPr="006A16A2">
        <w:t>. Twitter search accepteert data (de zoekparameters), verwerkt die (vindt de tweets die aan die parameters voldoen), en stuurt data terug (de tweets zelf).</w:t>
      </w:r>
      <w:r>
        <w:t xml:space="preserve"> </w:t>
      </w:r>
      <w:r w:rsidRPr="006A16A2">
        <w:t>Als je een gebruiker bent van de Twitter Search API, kun je hen de zoekparameters sturen en krijg je de tweets terug.</w:t>
      </w:r>
      <w:r w:rsidR="002567E5" w:rsidRPr="002567E5">
        <w:rPr>
          <w:noProof/>
        </w:rPr>
        <w:t xml:space="preserve"> </w:t>
      </w:r>
    </w:p>
    <w:p w14:paraId="2617748F" w14:textId="3C8B2D5C" w:rsidR="0094716B" w:rsidRDefault="0094716B" w:rsidP="006A16A2">
      <w:pPr>
        <w:rPr>
          <w:b/>
          <w:bCs/>
          <w:noProof/>
        </w:rPr>
      </w:pPr>
      <w:r>
        <w:rPr>
          <w:b/>
          <w:bCs/>
          <w:noProof/>
        </w:rPr>
        <w:t>HTTP verbs</w:t>
      </w:r>
    </w:p>
    <w:p w14:paraId="4257FB70" w14:textId="5273CE4B" w:rsidR="0094716B" w:rsidRDefault="0094716B" w:rsidP="006A16A2">
      <w:pPr>
        <w:rPr>
          <w:noProof/>
        </w:rPr>
      </w:pPr>
      <w:r>
        <w:rPr>
          <w:noProof/>
        </w:rPr>
        <w:t>Een kleine opfrissing van de HTTP verbs</w:t>
      </w:r>
      <w:r w:rsidR="000228EA">
        <w:rPr>
          <w:noProof/>
        </w:rPr>
        <w:t xml:space="preserve"> </w:t>
      </w:r>
    </w:p>
    <w:p w14:paraId="2B65BC95" w14:textId="3FBDF4F4" w:rsidR="0094716B" w:rsidRDefault="0094716B" w:rsidP="006A16A2">
      <w:r>
        <w:rPr>
          <w:noProof/>
        </w:rPr>
        <w:drawing>
          <wp:inline distT="0" distB="0" distL="0" distR="0" wp14:anchorId="15019A1A" wp14:editId="5CE4FC6A">
            <wp:extent cx="3505200" cy="1898578"/>
            <wp:effectExtent l="0" t="0" r="0" b="6985"/>
            <wp:docPr id="9" name="Afbeelding 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afel&#10;&#10;Automatisch gegenereerde beschrijv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7173" cy="1915896"/>
                    </a:xfrm>
                    <a:prstGeom prst="rect">
                      <a:avLst/>
                    </a:prstGeom>
                    <a:noFill/>
                    <a:ln>
                      <a:noFill/>
                    </a:ln>
                  </pic:spPr>
                </pic:pic>
              </a:graphicData>
            </a:graphic>
          </wp:inline>
        </w:drawing>
      </w:r>
    </w:p>
    <w:p w14:paraId="756B0915" w14:textId="01D21EAB" w:rsidR="000228EA" w:rsidRDefault="000228EA" w:rsidP="006A16A2">
      <w:r>
        <w:t xml:space="preserve">In deze sectie heb ik geleerd hoe ik in </w:t>
      </w:r>
      <w:proofErr w:type="spellStart"/>
      <w:r>
        <w:t>Flask</w:t>
      </w:r>
      <w:proofErr w:type="spellEnd"/>
      <w:r>
        <w:t xml:space="preserve"> </w:t>
      </w:r>
      <w:proofErr w:type="spellStart"/>
      <w:r>
        <w:t>API’s</w:t>
      </w:r>
      <w:proofErr w:type="spellEnd"/>
      <w:r>
        <w:t xml:space="preserve"> moet maken. Dan heb ik gebruik gemaakt van Postman om te kijken of dat ik de </w:t>
      </w:r>
      <w:proofErr w:type="spellStart"/>
      <w:r>
        <w:t>API’s</w:t>
      </w:r>
      <w:proofErr w:type="spellEnd"/>
      <w:r>
        <w:t xml:space="preserve"> juist had geschreven zodat alles werkt zoals gewenst. De code kan u vinden in mijn </w:t>
      </w:r>
      <w:proofErr w:type="spellStart"/>
      <w:r>
        <w:t>repository</w:t>
      </w:r>
      <w:proofErr w:type="spellEnd"/>
      <w:r>
        <w:t xml:space="preserve"> op </w:t>
      </w:r>
      <w:hyperlink r:id="rId22" w:history="1">
        <w:proofErr w:type="spellStart"/>
        <w:r w:rsidRPr="00792B95">
          <w:rPr>
            <w:rStyle w:val="Hyperlink"/>
          </w:rPr>
          <w:t>Github</w:t>
        </w:r>
        <w:proofErr w:type="spellEnd"/>
      </w:hyperlink>
      <w:r w:rsidR="005F7E40">
        <w:t>.</w:t>
      </w:r>
      <w:r w:rsidR="00792B95">
        <w:rPr>
          <w:rStyle w:val="Voetnootmarkering"/>
        </w:rPr>
        <w:footnoteReference w:id="2"/>
      </w:r>
    </w:p>
    <w:p w14:paraId="5177BB63" w14:textId="44D310DC" w:rsidR="005F7E40" w:rsidRDefault="005F7E40" w:rsidP="006A16A2">
      <w:r>
        <w:rPr>
          <w:noProof/>
        </w:rPr>
        <w:drawing>
          <wp:inline distT="0" distB="0" distL="0" distR="0" wp14:anchorId="3B4AE2CD" wp14:editId="6354AFB8">
            <wp:extent cx="4861560" cy="1950817"/>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23"/>
                    <a:stretch>
                      <a:fillRect/>
                    </a:stretch>
                  </pic:blipFill>
                  <pic:spPr>
                    <a:xfrm>
                      <a:off x="0" y="0"/>
                      <a:ext cx="4889161" cy="1961893"/>
                    </a:xfrm>
                    <a:prstGeom prst="rect">
                      <a:avLst/>
                    </a:prstGeom>
                  </pic:spPr>
                </pic:pic>
              </a:graphicData>
            </a:graphic>
          </wp:inline>
        </w:drawing>
      </w:r>
    </w:p>
    <w:p w14:paraId="703AABA6" w14:textId="6B08AC2B" w:rsidR="00792B95" w:rsidRDefault="00623205" w:rsidP="00792B95">
      <w:pPr>
        <w:pStyle w:val="Kop2"/>
        <w:rPr>
          <w:lang w:val="en-GB"/>
        </w:rPr>
      </w:pPr>
      <w:bookmarkStart w:id="7" w:name="_Toc95235535"/>
      <w:r>
        <w:rPr>
          <w:lang w:val="en-GB"/>
        </w:rPr>
        <w:lastRenderedPageBreak/>
        <w:t xml:space="preserve">Section 4: </w:t>
      </w:r>
      <w:r w:rsidRPr="00623205">
        <w:rPr>
          <w:lang w:val="en-GB"/>
        </w:rPr>
        <w:t>Flask-RESTful for more efficient d</w:t>
      </w:r>
      <w:r>
        <w:rPr>
          <w:lang w:val="en-GB"/>
        </w:rPr>
        <w:t>evelopment</w:t>
      </w:r>
      <w:r w:rsidR="00FA6C70">
        <w:rPr>
          <w:lang w:val="en-GB"/>
        </w:rPr>
        <w:t xml:space="preserve"> (2h15)</w:t>
      </w:r>
      <w:bookmarkEnd w:id="7"/>
    </w:p>
    <w:p w14:paraId="64F2F81A" w14:textId="0A6415C0" w:rsidR="00623205" w:rsidRDefault="00D2244E" w:rsidP="00623205">
      <w:r w:rsidRPr="00D2244E">
        <w:t>In deze sectie leer ik o</w:t>
      </w:r>
      <w:r>
        <w:t xml:space="preserve">m een echte </w:t>
      </w:r>
      <w:proofErr w:type="spellStart"/>
      <w:r>
        <w:t>Flask-RESTful</w:t>
      </w:r>
      <w:proofErr w:type="spellEnd"/>
      <w:r>
        <w:t xml:space="preserve"> app te maken. Samen met de begeleider, typ ik de code in een </w:t>
      </w:r>
      <w:r w:rsidR="00975AB4">
        <w:t>.</w:t>
      </w:r>
      <w:proofErr w:type="spellStart"/>
      <w:r>
        <w:t>py</w:t>
      </w:r>
      <w:proofErr w:type="spellEnd"/>
      <w:r>
        <w:t xml:space="preserve"> bestand en zal ik deze code publiceren op mijn </w:t>
      </w:r>
      <w:hyperlink r:id="rId24" w:history="1">
        <w:proofErr w:type="spellStart"/>
        <w:r w:rsidRPr="0076078A">
          <w:rPr>
            <w:rStyle w:val="Hyperlink"/>
          </w:rPr>
          <w:t>Github</w:t>
        </w:r>
        <w:proofErr w:type="spellEnd"/>
        <w:r w:rsidRPr="0076078A">
          <w:rPr>
            <w:rStyle w:val="Hyperlink"/>
          </w:rPr>
          <w:t xml:space="preserve"> </w:t>
        </w:r>
        <w:proofErr w:type="spellStart"/>
        <w:r w:rsidRPr="0076078A">
          <w:rPr>
            <w:rStyle w:val="Hyperlink"/>
          </w:rPr>
          <w:t>repository</w:t>
        </w:r>
        <w:proofErr w:type="spellEnd"/>
        <w:r w:rsidRPr="0076078A">
          <w:rPr>
            <w:rStyle w:val="Hyperlink"/>
          </w:rPr>
          <w:t>.</w:t>
        </w:r>
      </w:hyperlink>
      <w:r w:rsidR="0076078A">
        <w:rPr>
          <w:rStyle w:val="Voetnootmarkering"/>
        </w:rPr>
        <w:footnoteReference w:id="3"/>
      </w:r>
      <w:r>
        <w:t xml:space="preserve"> </w:t>
      </w:r>
      <w:r w:rsidR="00FA6C70">
        <w:t>Ik heb 2 uur en 1 kwartier aan dit onderdeel gewerkt.</w:t>
      </w:r>
    </w:p>
    <w:p w14:paraId="2558FC2F" w14:textId="15717DEB" w:rsidR="007A70D7" w:rsidRDefault="007A70D7" w:rsidP="00623205">
      <w:r>
        <w:t xml:space="preserve">In deze sectie leerde ik vooral wat </w:t>
      </w:r>
      <w:proofErr w:type="spellStart"/>
      <w:r>
        <w:t>Flask-RESTful</w:t>
      </w:r>
      <w:proofErr w:type="spellEnd"/>
      <w:r>
        <w:t xml:space="preserve"> was en hoe je </w:t>
      </w:r>
      <w:proofErr w:type="spellStart"/>
      <w:r>
        <w:t>authentication</w:t>
      </w:r>
      <w:proofErr w:type="spellEnd"/>
      <w:r>
        <w:t xml:space="preserve"> in je app stopt. </w:t>
      </w:r>
      <w:r w:rsidR="00975AB4">
        <w:t>In d</w:t>
      </w:r>
      <w:r>
        <w:t xml:space="preserve">e volgende </w:t>
      </w:r>
      <w:proofErr w:type="spellStart"/>
      <w:r>
        <w:t>section</w:t>
      </w:r>
      <w:proofErr w:type="spellEnd"/>
      <w:r>
        <w:t xml:space="preserve"> gaan we werken met data in een </w:t>
      </w:r>
      <w:r w:rsidR="0062772E">
        <w:t>d</w:t>
      </w:r>
      <w:r>
        <w:t>atabase</w:t>
      </w:r>
      <w:r w:rsidR="00975AB4">
        <w:t xml:space="preserve"> nu werken we nog met dummy data in onze applicatie zelf</w:t>
      </w:r>
      <w:r>
        <w:t>.</w:t>
      </w:r>
    </w:p>
    <w:p w14:paraId="541F92DD" w14:textId="4C17E5EE" w:rsidR="0062772E" w:rsidRDefault="0062772E" w:rsidP="00623205">
      <w:pPr>
        <w:rPr>
          <w:b/>
          <w:bCs/>
        </w:rPr>
      </w:pPr>
      <w:proofErr w:type="spellStart"/>
      <w:r>
        <w:rPr>
          <w:b/>
          <w:bCs/>
        </w:rPr>
        <w:t>Flask-RESTful</w:t>
      </w:r>
      <w:proofErr w:type="spellEnd"/>
      <w:r>
        <w:rPr>
          <w:b/>
          <w:bCs/>
        </w:rPr>
        <w:t xml:space="preserve"> app</w:t>
      </w:r>
    </w:p>
    <w:p w14:paraId="4BDCBE11" w14:textId="0A81D769" w:rsidR="0062772E" w:rsidRPr="0062772E" w:rsidRDefault="0062772E" w:rsidP="00623205">
      <w:pPr>
        <w:rPr>
          <w:b/>
          <w:bCs/>
        </w:rPr>
      </w:pPr>
      <w:r>
        <w:rPr>
          <w:noProof/>
        </w:rPr>
        <w:drawing>
          <wp:inline distT="0" distB="0" distL="0" distR="0" wp14:anchorId="32319D5A" wp14:editId="45EEB877">
            <wp:extent cx="3832860" cy="3978869"/>
            <wp:effectExtent l="0" t="0" r="0" b="317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5"/>
                    <a:stretch>
                      <a:fillRect/>
                    </a:stretch>
                  </pic:blipFill>
                  <pic:spPr>
                    <a:xfrm>
                      <a:off x="0" y="0"/>
                      <a:ext cx="3853227" cy="4000012"/>
                    </a:xfrm>
                    <a:prstGeom prst="rect">
                      <a:avLst/>
                    </a:prstGeom>
                  </pic:spPr>
                </pic:pic>
              </a:graphicData>
            </a:graphic>
          </wp:inline>
        </w:drawing>
      </w:r>
    </w:p>
    <w:p w14:paraId="487C8E3C" w14:textId="767DB67F" w:rsidR="007A70D7" w:rsidRDefault="0062772E" w:rsidP="00623205">
      <w:pPr>
        <w:rPr>
          <w:b/>
          <w:bCs/>
        </w:rPr>
      </w:pPr>
      <w:proofErr w:type="spellStart"/>
      <w:r>
        <w:rPr>
          <w:b/>
          <w:bCs/>
        </w:rPr>
        <w:t>Authentication</w:t>
      </w:r>
      <w:proofErr w:type="spellEnd"/>
    </w:p>
    <w:p w14:paraId="05A1CBE4" w14:textId="5DFDE28A" w:rsidR="0062772E" w:rsidRDefault="0062772E" w:rsidP="00623205">
      <w:pPr>
        <w:rPr>
          <w:b/>
          <w:bCs/>
        </w:rPr>
      </w:pPr>
      <w:r>
        <w:rPr>
          <w:noProof/>
        </w:rPr>
        <w:drawing>
          <wp:inline distT="0" distB="0" distL="0" distR="0" wp14:anchorId="6FE8A065" wp14:editId="4A5E41D8">
            <wp:extent cx="2674620" cy="1562379"/>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6"/>
                    <a:stretch>
                      <a:fillRect/>
                    </a:stretch>
                  </pic:blipFill>
                  <pic:spPr>
                    <a:xfrm>
                      <a:off x="0" y="0"/>
                      <a:ext cx="2722070" cy="1590097"/>
                    </a:xfrm>
                    <a:prstGeom prst="rect">
                      <a:avLst/>
                    </a:prstGeom>
                  </pic:spPr>
                </pic:pic>
              </a:graphicData>
            </a:graphic>
          </wp:inline>
        </w:drawing>
      </w:r>
      <w:r>
        <w:rPr>
          <w:noProof/>
        </w:rPr>
        <w:drawing>
          <wp:inline distT="0" distB="0" distL="0" distR="0" wp14:anchorId="54022BBB" wp14:editId="73C75B80">
            <wp:extent cx="2491740" cy="1514150"/>
            <wp:effectExtent l="0" t="0" r="381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7"/>
                    <a:stretch>
                      <a:fillRect/>
                    </a:stretch>
                  </pic:blipFill>
                  <pic:spPr>
                    <a:xfrm>
                      <a:off x="0" y="0"/>
                      <a:ext cx="2502860" cy="1520907"/>
                    </a:xfrm>
                    <a:prstGeom prst="rect">
                      <a:avLst/>
                    </a:prstGeom>
                  </pic:spPr>
                </pic:pic>
              </a:graphicData>
            </a:graphic>
          </wp:inline>
        </w:drawing>
      </w:r>
    </w:p>
    <w:p w14:paraId="0A13D600" w14:textId="04C4AE8F" w:rsidR="0062772E" w:rsidRDefault="004F3FDF" w:rsidP="0062772E">
      <w:pPr>
        <w:pStyle w:val="Kop2"/>
        <w:rPr>
          <w:lang w:val="en-GB"/>
        </w:rPr>
      </w:pPr>
      <w:bookmarkStart w:id="8" w:name="_Toc95235536"/>
      <w:r w:rsidRPr="004F3FDF">
        <w:rPr>
          <w:lang w:val="en-GB"/>
        </w:rPr>
        <w:lastRenderedPageBreak/>
        <w:t>Section 5: Storing resources in a S</w:t>
      </w:r>
      <w:r>
        <w:rPr>
          <w:lang w:val="en-GB"/>
        </w:rPr>
        <w:t>QL database</w:t>
      </w:r>
      <w:r w:rsidR="00C02979">
        <w:rPr>
          <w:lang w:val="en-GB"/>
        </w:rPr>
        <w:t xml:space="preserve"> (2h30)</w:t>
      </w:r>
      <w:bookmarkEnd w:id="8"/>
    </w:p>
    <w:p w14:paraId="5E61516F" w14:textId="66AED40F" w:rsidR="002F6D9E" w:rsidRDefault="008E4181" w:rsidP="002F6D9E">
      <w:r w:rsidRPr="008E4181">
        <w:t xml:space="preserve">In deze </w:t>
      </w:r>
      <w:proofErr w:type="spellStart"/>
      <w:r w:rsidRPr="008E4181">
        <w:t>section</w:t>
      </w:r>
      <w:proofErr w:type="spellEnd"/>
      <w:r w:rsidRPr="008E4181">
        <w:t xml:space="preserve"> leer ik w</w:t>
      </w:r>
      <w:r>
        <w:t xml:space="preserve">erken met </w:t>
      </w:r>
      <w:proofErr w:type="spellStart"/>
      <w:r>
        <w:t>SQLite</w:t>
      </w:r>
      <w:proofErr w:type="spellEnd"/>
      <w:r>
        <w:t xml:space="preserve"> om gegevens op te slaan</w:t>
      </w:r>
      <w:r w:rsidR="00D1626E">
        <w:t xml:space="preserve"> in een database</w:t>
      </w:r>
      <w:r>
        <w:t xml:space="preserve">. </w:t>
      </w:r>
      <w:proofErr w:type="spellStart"/>
      <w:r>
        <w:t>SQLite</w:t>
      </w:r>
      <w:proofErr w:type="spellEnd"/>
      <w:r>
        <w:t xml:space="preserve"> is </w:t>
      </w:r>
      <w:r w:rsidR="00BC7869">
        <w:t xml:space="preserve">een </w:t>
      </w:r>
      <w:proofErr w:type="spellStart"/>
      <w:r>
        <w:t>lite</w:t>
      </w:r>
      <w:proofErr w:type="spellEnd"/>
      <w:r>
        <w:t xml:space="preserve"> </w:t>
      </w:r>
      <w:r w:rsidR="00BC7869">
        <w:t xml:space="preserve">versie tegenover zijn grote tegenhangers zoals </w:t>
      </w:r>
      <w:proofErr w:type="spellStart"/>
      <w:r w:rsidR="00BC7869">
        <w:t>MySQL</w:t>
      </w:r>
      <w:proofErr w:type="spellEnd"/>
      <w:r w:rsidR="00BC7869">
        <w:t>. Dat betekent wel niet dat hij trager is. H</w:t>
      </w:r>
      <w:r>
        <w:t xml:space="preserve">et is een single file waar de gegevens worden opgeslagen tegen over een </w:t>
      </w:r>
      <w:proofErr w:type="spellStart"/>
      <w:r>
        <w:t>MySQL</w:t>
      </w:r>
      <w:proofErr w:type="spellEnd"/>
      <w:r>
        <w:t xml:space="preserve"> database. </w:t>
      </w:r>
    </w:p>
    <w:p w14:paraId="6DFF265E" w14:textId="16C5676B" w:rsidR="00AE10D3" w:rsidRDefault="00AE10D3" w:rsidP="00AE10D3">
      <w:r>
        <w:t>Samen met de begeleider, typ ik de code in een .</w:t>
      </w:r>
      <w:proofErr w:type="spellStart"/>
      <w:r>
        <w:t>py</w:t>
      </w:r>
      <w:proofErr w:type="spellEnd"/>
      <w:r>
        <w:t xml:space="preserve"> bestand en zal ik deze code publiceren op mijn </w:t>
      </w:r>
      <w:hyperlink r:id="rId28" w:history="1">
        <w:proofErr w:type="spellStart"/>
        <w:r w:rsidRPr="00C02979">
          <w:rPr>
            <w:rStyle w:val="Hyperlink"/>
          </w:rPr>
          <w:t>Github</w:t>
        </w:r>
        <w:proofErr w:type="spellEnd"/>
        <w:r w:rsidRPr="00C02979">
          <w:rPr>
            <w:rStyle w:val="Hyperlink"/>
          </w:rPr>
          <w:t xml:space="preserve"> </w:t>
        </w:r>
        <w:proofErr w:type="spellStart"/>
        <w:r w:rsidRPr="00C02979">
          <w:rPr>
            <w:rStyle w:val="Hyperlink"/>
          </w:rPr>
          <w:t>repository</w:t>
        </w:r>
        <w:proofErr w:type="spellEnd"/>
      </w:hyperlink>
      <w:r w:rsidR="00C02979">
        <w:rPr>
          <w:rStyle w:val="Voetnootmarkering"/>
        </w:rPr>
        <w:footnoteReference w:id="4"/>
      </w:r>
      <w:r w:rsidRPr="00AE10D3">
        <w:t>.</w:t>
      </w:r>
      <w:r>
        <w:t xml:space="preserve"> Ik heb 2 </w:t>
      </w:r>
      <w:r w:rsidR="00C02979">
        <w:t xml:space="preserve">en een half </w:t>
      </w:r>
      <w:r>
        <w:t>uur aan dit onderdeel gewerkt.</w:t>
      </w:r>
    </w:p>
    <w:p w14:paraId="09926448" w14:textId="1C15E321" w:rsidR="00AE10D3" w:rsidRDefault="00AE10D3" w:rsidP="002F6D9E">
      <w:r>
        <w:rPr>
          <w:noProof/>
        </w:rPr>
        <w:drawing>
          <wp:inline distT="0" distB="0" distL="0" distR="0" wp14:anchorId="29DECAC8" wp14:editId="5FCDCEF7">
            <wp:extent cx="2240280" cy="2342360"/>
            <wp:effectExtent l="0" t="0" r="7620" b="127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9"/>
                    <a:stretch>
                      <a:fillRect/>
                    </a:stretch>
                  </pic:blipFill>
                  <pic:spPr>
                    <a:xfrm>
                      <a:off x="0" y="0"/>
                      <a:ext cx="2266686" cy="2369970"/>
                    </a:xfrm>
                    <a:prstGeom prst="rect">
                      <a:avLst/>
                    </a:prstGeom>
                  </pic:spPr>
                </pic:pic>
              </a:graphicData>
            </a:graphic>
          </wp:inline>
        </w:drawing>
      </w:r>
      <w:r w:rsidR="00D1626E" w:rsidRPr="00D1626E">
        <w:rPr>
          <w:noProof/>
        </w:rPr>
        <w:t xml:space="preserve"> </w:t>
      </w:r>
      <w:r w:rsidR="00D1626E">
        <w:rPr>
          <w:noProof/>
        </w:rPr>
        <w:drawing>
          <wp:inline distT="0" distB="0" distL="0" distR="0" wp14:anchorId="551D64E4" wp14:editId="79754A92">
            <wp:extent cx="2522220" cy="2318934"/>
            <wp:effectExtent l="0" t="0" r="0" b="571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30"/>
                    <a:stretch>
                      <a:fillRect/>
                    </a:stretch>
                  </pic:blipFill>
                  <pic:spPr>
                    <a:xfrm>
                      <a:off x="0" y="0"/>
                      <a:ext cx="2541185" cy="2336370"/>
                    </a:xfrm>
                    <a:prstGeom prst="rect">
                      <a:avLst/>
                    </a:prstGeom>
                  </pic:spPr>
                </pic:pic>
              </a:graphicData>
            </a:graphic>
          </wp:inline>
        </w:drawing>
      </w:r>
    </w:p>
    <w:p w14:paraId="58285F59" w14:textId="15E44CFE" w:rsidR="00D1626E" w:rsidRDefault="00D1626E" w:rsidP="002F6D9E">
      <w:pPr>
        <w:rPr>
          <w:noProof/>
        </w:rPr>
      </w:pPr>
      <w:r>
        <w:rPr>
          <w:noProof/>
        </w:rPr>
        <w:drawing>
          <wp:inline distT="0" distB="0" distL="0" distR="0" wp14:anchorId="5821F129" wp14:editId="09C6090E">
            <wp:extent cx="2842260" cy="1742469"/>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31"/>
                    <a:stretch>
                      <a:fillRect/>
                    </a:stretch>
                  </pic:blipFill>
                  <pic:spPr>
                    <a:xfrm>
                      <a:off x="0" y="0"/>
                      <a:ext cx="2860500" cy="1753651"/>
                    </a:xfrm>
                    <a:prstGeom prst="rect">
                      <a:avLst/>
                    </a:prstGeom>
                  </pic:spPr>
                </pic:pic>
              </a:graphicData>
            </a:graphic>
          </wp:inline>
        </w:drawing>
      </w:r>
      <w:r w:rsidR="0028077E" w:rsidRPr="0028077E">
        <w:rPr>
          <w:noProof/>
        </w:rPr>
        <w:t xml:space="preserve"> </w:t>
      </w:r>
      <w:r w:rsidR="0028077E">
        <w:rPr>
          <w:noProof/>
        </w:rPr>
        <w:drawing>
          <wp:inline distT="0" distB="0" distL="0" distR="0" wp14:anchorId="7B9BDF40" wp14:editId="7435C7AD">
            <wp:extent cx="2842260" cy="1824282"/>
            <wp:effectExtent l="0" t="0" r="0" b="508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32"/>
                    <a:stretch>
                      <a:fillRect/>
                    </a:stretch>
                  </pic:blipFill>
                  <pic:spPr>
                    <a:xfrm>
                      <a:off x="0" y="0"/>
                      <a:ext cx="2866873" cy="1840080"/>
                    </a:xfrm>
                    <a:prstGeom prst="rect">
                      <a:avLst/>
                    </a:prstGeom>
                  </pic:spPr>
                </pic:pic>
              </a:graphicData>
            </a:graphic>
          </wp:inline>
        </w:drawing>
      </w:r>
    </w:p>
    <w:p w14:paraId="726A7267" w14:textId="239E464D" w:rsidR="00C02979" w:rsidRDefault="00C02979" w:rsidP="00C02979">
      <w:pPr>
        <w:pStyle w:val="Kop2"/>
        <w:rPr>
          <w:lang w:val="en-GB"/>
        </w:rPr>
      </w:pPr>
      <w:bookmarkStart w:id="9" w:name="_Toc95235537"/>
      <w:r w:rsidRPr="002863C6">
        <w:rPr>
          <w:lang w:val="en-GB"/>
        </w:rPr>
        <w:lastRenderedPageBreak/>
        <w:t>Section 6:</w:t>
      </w:r>
      <w:r w:rsidR="002863C6" w:rsidRPr="002863C6">
        <w:rPr>
          <w:lang w:val="en-GB"/>
        </w:rPr>
        <w:t xml:space="preserve"> Simplifying storage with F</w:t>
      </w:r>
      <w:r w:rsidR="002863C6">
        <w:rPr>
          <w:lang w:val="en-GB"/>
        </w:rPr>
        <w:t>lask</w:t>
      </w:r>
      <w:r w:rsidR="002863C6" w:rsidRPr="002863C6">
        <w:rPr>
          <w:lang w:val="en-GB"/>
        </w:rPr>
        <w:t>-</w:t>
      </w:r>
      <w:proofErr w:type="spellStart"/>
      <w:r w:rsidR="002863C6" w:rsidRPr="002863C6">
        <w:rPr>
          <w:lang w:val="en-GB"/>
        </w:rPr>
        <w:t>SQL</w:t>
      </w:r>
      <w:r w:rsidR="002863C6">
        <w:rPr>
          <w:lang w:val="en-GB"/>
        </w:rPr>
        <w:t>Alchemy</w:t>
      </w:r>
      <w:proofErr w:type="spellEnd"/>
      <w:r w:rsidR="00022273">
        <w:rPr>
          <w:lang w:val="en-GB"/>
        </w:rPr>
        <w:t xml:space="preserve"> (2h 45)</w:t>
      </w:r>
      <w:bookmarkEnd w:id="9"/>
    </w:p>
    <w:p w14:paraId="644F2C08" w14:textId="7094860A" w:rsidR="002863C6" w:rsidRDefault="002863C6" w:rsidP="002863C6">
      <w:r w:rsidRPr="002863C6">
        <w:t xml:space="preserve">In deze </w:t>
      </w:r>
      <w:proofErr w:type="spellStart"/>
      <w:r w:rsidRPr="002863C6">
        <w:t>section</w:t>
      </w:r>
      <w:proofErr w:type="spellEnd"/>
      <w:r w:rsidRPr="002863C6">
        <w:t xml:space="preserve"> leer ik w</w:t>
      </w:r>
      <w:r>
        <w:t xml:space="preserve">erken met </w:t>
      </w:r>
      <w:proofErr w:type="spellStart"/>
      <w:r>
        <w:t>SQLAlchemy</w:t>
      </w:r>
      <w:proofErr w:type="spellEnd"/>
      <w:r>
        <w:t>.</w:t>
      </w:r>
      <w:r w:rsidR="00096759" w:rsidRPr="00096759">
        <w:t xml:space="preserve"> </w:t>
      </w:r>
      <w:r w:rsidR="00096759">
        <w:t>H</w:t>
      </w:r>
      <w:r w:rsidR="00096759" w:rsidRPr="00096759">
        <w:t xml:space="preserve">et is een stukje software dat ons gaat toelaten om zeer gemakkelijk onze objecten te mappen naar database </w:t>
      </w:r>
      <w:proofErr w:type="spellStart"/>
      <w:r w:rsidR="00096759">
        <w:t>rows</w:t>
      </w:r>
      <w:proofErr w:type="spellEnd"/>
      <w:r w:rsidR="00096759">
        <w:t>. Het zal alle CRUD acties vergemakkelijken.</w:t>
      </w:r>
      <w:r w:rsidR="00022273">
        <w:t xml:space="preserve"> In deze sectie leer ik ook hoe ik in Postman variabelen kan maken en hoe ik environments opzet. </w:t>
      </w:r>
    </w:p>
    <w:p w14:paraId="349D3D04" w14:textId="46A83EF4" w:rsidR="00022273" w:rsidRDefault="00022273" w:rsidP="002863C6">
      <w:r>
        <w:t>Samen met de begeleider, typ ik de code in een .</w:t>
      </w:r>
      <w:proofErr w:type="spellStart"/>
      <w:r>
        <w:t>py</w:t>
      </w:r>
      <w:proofErr w:type="spellEnd"/>
      <w:r>
        <w:t xml:space="preserve"> bestand en zal ik deze code publiceren op mijn </w:t>
      </w:r>
      <w:hyperlink r:id="rId33" w:history="1">
        <w:proofErr w:type="spellStart"/>
        <w:r w:rsidRPr="00E01365">
          <w:rPr>
            <w:rStyle w:val="Hyperlink"/>
          </w:rPr>
          <w:t>Github</w:t>
        </w:r>
        <w:proofErr w:type="spellEnd"/>
        <w:r w:rsidRPr="00E01365">
          <w:rPr>
            <w:rStyle w:val="Hyperlink"/>
          </w:rPr>
          <w:t xml:space="preserve"> </w:t>
        </w:r>
        <w:proofErr w:type="spellStart"/>
        <w:r w:rsidRPr="00E01365">
          <w:rPr>
            <w:rStyle w:val="Hyperlink"/>
          </w:rPr>
          <w:t>repository</w:t>
        </w:r>
        <w:proofErr w:type="spellEnd"/>
      </w:hyperlink>
      <w:r w:rsidR="00E01365">
        <w:rPr>
          <w:rStyle w:val="Voetnootmarkering"/>
        </w:rPr>
        <w:footnoteReference w:id="5"/>
      </w:r>
      <w:r w:rsidRPr="00AE10D3">
        <w:t>.</w:t>
      </w:r>
      <w:r>
        <w:t xml:space="preserve"> Ik heb 2 </w:t>
      </w:r>
      <w:r>
        <w:t>uur en 45 minuten</w:t>
      </w:r>
      <w:r>
        <w:t xml:space="preserve"> aan dit onderdeel gewerkt.</w:t>
      </w:r>
    </w:p>
    <w:p w14:paraId="5282C958" w14:textId="1D029D56" w:rsidR="00022273" w:rsidRDefault="00022273" w:rsidP="002863C6">
      <w:r>
        <w:rPr>
          <w:noProof/>
        </w:rPr>
        <w:drawing>
          <wp:inline distT="0" distB="0" distL="0" distR="0" wp14:anchorId="29A3858D" wp14:editId="5C6C2ED1">
            <wp:extent cx="2560320" cy="174017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9999"/>
                    <a:stretch/>
                  </pic:blipFill>
                  <pic:spPr bwMode="auto">
                    <a:xfrm>
                      <a:off x="0" y="0"/>
                      <a:ext cx="2584952" cy="1756917"/>
                    </a:xfrm>
                    <a:prstGeom prst="rect">
                      <a:avLst/>
                    </a:prstGeom>
                    <a:ln>
                      <a:noFill/>
                    </a:ln>
                    <a:extLst>
                      <a:ext uri="{53640926-AAD7-44D8-BBD7-CCE9431645EC}">
                        <a14:shadowObscured xmlns:a14="http://schemas.microsoft.com/office/drawing/2010/main"/>
                      </a:ext>
                    </a:extLst>
                  </pic:spPr>
                </pic:pic>
              </a:graphicData>
            </a:graphic>
          </wp:inline>
        </w:drawing>
      </w:r>
      <w:r w:rsidRPr="00022273">
        <w:rPr>
          <w:noProof/>
        </w:rPr>
        <w:t xml:space="preserve"> </w:t>
      </w:r>
      <w:r>
        <w:rPr>
          <w:noProof/>
        </w:rPr>
        <w:drawing>
          <wp:inline distT="0" distB="0" distL="0" distR="0" wp14:anchorId="30E68063" wp14:editId="323C7789">
            <wp:extent cx="2186940" cy="1552911"/>
            <wp:effectExtent l="0" t="0" r="3810" b="9525"/>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rotWithShape="1">
                    <a:blip r:embed="rId35"/>
                    <a:srcRect r="5280"/>
                    <a:stretch/>
                  </pic:blipFill>
                  <pic:spPr bwMode="auto">
                    <a:xfrm>
                      <a:off x="0" y="0"/>
                      <a:ext cx="2212335" cy="1570944"/>
                    </a:xfrm>
                    <a:prstGeom prst="rect">
                      <a:avLst/>
                    </a:prstGeom>
                    <a:ln>
                      <a:noFill/>
                    </a:ln>
                    <a:extLst>
                      <a:ext uri="{53640926-AAD7-44D8-BBD7-CCE9431645EC}">
                        <a14:shadowObscured xmlns:a14="http://schemas.microsoft.com/office/drawing/2010/main"/>
                      </a:ext>
                    </a:extLst>
                  </pic:spPr>
                </pic:pic>
              </a:graphicData>
            </a:graphic>
          </wp:inline>
        </w:drawing>
      </w:r>
    </w:p>
    <w:p w14:paraId="36DCCE14" w14:textId="5EAED159" w:rsidR="00022273" w:rsidRDefault="00022273" w:rsidP="002863C6">
      <w:r>
        <w:rPr>
          <w:noProof/>
        </w:rPr>
        <w:drawing>
          <wp:inline distT="0" distB="0" distL="0" distR="0" wp14:anchorId="26130F13" wp14:editId="0A6FB417">
            <wp:extent cx="2240672" cy="2334260"/>
            <wp:effectExtent l="0" t="0" r="7620" b="889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36"/>
                    <a:stretch>
                      <a:fillRect/>
                    </a:stretch>
                  </pic:blipFill>
                  <pic:spPr>
                    <a:xfrm>
                      <a:off x="0" y="0"/>
                      <a:ext cx="2256935" cy="2351202"/>
                    </a:xfrm>
                    <a:prstGeom prst="rect">
                      <a:avLst/>
                    </a:prstGeom>
                  </pic:spPr>
                </pic:pic>
              </a:graphicData>
            </a:graphic>
          </wp:inline>
        </w:drawing>
      </w:r>
      <w:r>
        <w:rPr>
          <w:noProof/>
        </w:rPr>
        <w:drawing>
          <wp:inline distT="0" distB="0" distL="0" distR="0" wp14:anchorId="58F25096" wp14:editId="5023CFD9">
            <wp:extent cx="2636520" cy="2335536"/>
            <wp:effectExtent l="0" t="0" r="0" b="762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37"/>
                    <a:stretch>
                      <a:fillRect/>
                    </a:stretch>
                  </pic:blipFill>
                  <pic:spPr>
                    <a:xfrm>
                      <a:off x="0" y="0"/>
                      <a:ext cx="2643580" cy="2341790"/>
                    </a:xfrm>
                    <a:prstGeom prst="rect">
                      <a:avLst/>
                    </a:prstGeom>
                  </pic:spPr>
                </pic:pic>
              </a:graphicData>
            </a:graphic>
          </wp:inline>
        </w:drawing>
      </w:r>
    </w:p>
    <w:p w14:paraId="73A233DF" w14:textId="30ACEB79" w:rsidR="00E01365" w:rsidRDefault="00E01365" w:rsidP="002863C6"/>
    <w:p w14:paraId="74D2455D" w14:textId="41BBFAC5" w:rsidR="00E01365" w:rsidRDefault="00E01365" w:rsidP="002863C6"/>
    <w:p w14:paraId="63902650" w14:textId="2C1AC798" w:rsidR="00E01365" w:rsidRDefault="00E01365" w:rsidP="002863C6"/>
    <w:p w14:paraId="1A67E7B7" w14:textId="1F3114A0" w:rsidR="00E01365" w:rsidRDefault="00E01365" w:rsidP="002863C6"/>
    <w:p w14:paraId="38F0F9FE" w14:textId="0FB36423" w:rsidR="00E01365" w:rsidRDefault="00E01365" w:rsidP="002863C6"/>
    <w:p w14:paraId="7015448A" w14:textId="7AF35A51" w:rsidR="00E01365" w:rsidRDefault="00E01365" w:rsidP="002863C6"/>
    <w:p w14:paraId="64DCBCC0" w14:textId="0BE6884D" w:rsidR="00E01365" w:rsidRDefault="00E01365" w:rsidP="00E01365">
      <w:pPr>
        <w:pStyle w:val="Kop2"/>
      </w:pPr>
      <w:bookmarkStart w:id="10" w:name="_Toc95235538"/>
      <w:proofErr w:type="spellStart"/>
      <w:r>
        <w:lastRenderedPageBreak/>
        <w:t>Section</w:t>
      </w:r>
      <w:proofErr w:type="spellEnd"/>
      <w:r>
        <w:t xml:space="preserve"> 7 Git—</w:t>
      </w:r>
      <w:proofErr w:type="spellStart"/>
      <w:r>
        <w:t>version</w:t>
      </w:r>
      <w:proofErr w:type="spellEnd"/>
      <w:r>
        <w:t xml:space="preserve"> control</w:t>
      </w:r>
      <w:bookmarkEnd w:id="10"/>
    </w:p>
    <w:p w14:paraId="2607B722" w14:textId="5E74C736" w:rsidR="00E01365" w:rsidRPr="00E01365" w:rsidRDefault="00E01365" w:rsidP="00E01365">
      <w:r>
        <w:t xml:space="preserve">In deze </w:t>
      </w:r>
      <w:proofErr w:type="spellStart"/>
      <w:r>
        <w:t>section</w:t>
      </w:r>
      <w:proofErr w:type="spellEnd"/>
      <w:r>
        <w:t xml:space="preserve"> legt de begeleider uit hoe je Git installeert, hoe je een Git </w:t>
      </w:r>
      <w:proofErr w:type="spellStart"/>
      <w:r>
        <w:t>repository</w:t>
      </w:r>
      <w:proofErr w:type="spellEnd"/>
      <w:r>
        <w:t xml:space="preserve"> maakt en waarom dit nuttig kan zijn. Verder legt de begeleider uit hoe de Git workflow werkt. Omdat ik Git doorheen mijn opleiding heb moeten gebruiken en nog steeds gebruik, ben ik snel door dit onderdeel gegaan</w:t>
      </w:r>
      <w:r w:rsidR="00B165BE">
        <w:t xml:space="preserve"> omdat dit vooral herhaling was van wat ik al kende.</w:t>
      </w:r>
    </w:p>
    <w:sectPr w:rsidR="00E01365" w:rsidRPr="00E01365" w:rsidSect="00C02979">
      <w:pgSz w:w="11906" w:h="16838" w:code="9"/>
      <w:pgMar w:top="1134" w:right="1871" w:bottom="851"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2F20" w14:textId="77777777" w:rsidR="00145C66" w:rsidRDefault="00145C66">
      <w:r>
        <w:separator/>
      </w:r>
    </w:p>
  </w:endnote>
  <w:endnote w:type="continuationSeparator" w:id="0">
    <w:p w14:paraId="55CB25C1" w14:textId="77777777" w:rsidR="00145C66" w:rsidRDefault="001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FE5"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7E9"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5BDC" w14:textId="77777777" w:rsidR="00145C66" w:rsidRDefault="00145C66">
      <w:r>
        <w:separator/>
      </w:r>
    </w:p>
  </w:footnote>
  <w:footnote w:type="continuationSeparator" w:id="0">
    <w:p w14:paraId="3D030D5C" w14:textId="77777777" w:rsidR="00145C66" w:rsidRDefault="00145C66">
      <w:r>
        <w:continuationSeparator/>
      </w:r>
    </w:p>
  </w:footnote>
  <w:footnote w:id="1">
    <w:p w14:paraId="0CDF2AA1" w14:textId="513202C9" w:rsidR="00792B95" w:rsidRPr="00792B95" w:rsidRDefault="00792B95">
      <w:pPr>
        <w:pStyle w:val="Voetnoottekst"/>
        <w:rPr>
          <w:sz w:val="14"/>
          <w:szCs w:val="12"/>
        </w:rPr>
      </w:pPr>
      <w:r w:rsidRPr="00792B95">
        <w:rPr>
          <w:rStyle w:val="Voetnootmarkering"/>
        </w:rPr>
        <w:footnoteRef/>
      </w:r>
      <w:r w:rsidRPr="00792B95">
        <w:t xml:space="preserve"> </w:t>
      </w:r>
      <w:r w:rsidRPr="00792B95">
        <w:rPr>
          <w:sz w:val="14"/>
          <w:szCs w:val="12"/>
        </w:rPr>
        <w:t>Klik op de link om naar de Github repository te gaan</w:t>
      </w:r>
    </w:p>
  </w:footnote>
  <w:footnote w:id="2">
    <w:p w14:paraId="74EF3D31" w14:textId="0ED4B201" w:rsidR="00792B95" w:rsidRPr="00792B95" w:rsidRDefault="00792B95">
      <w:pPr>
        <w:pStyle w:val="Voetnoottekst"/>
        <w:rPr>
          <w:sz w:val="14"/>
          <w:szCs w:val="12"/>
        </w:rPr>
      </w:pPr>
      <w:r w:rsidRPr="00792B95">
        <w:rPr>
          <w:rStyle w:val="Voetnootmarkering"/>
          <w:sz w:val="12"/>
          <w:szCs w:val="12"/>
        </w:rPr>
        <w:footnoteRef/>
      </w:r>
      <w:r w:rsidRPr="00792B95">
        <w:rPr>
          <w:sz w:val="14"/>
          <w:szCs w:val="12"/>
        </w:rPr>
        <w:t xml:space="preserve"> Klik op de link om naar de Github repository te gaan</w:t>
      </w:r>
    </w:p>
  </w:footnote>
  <w:footnote w:id="3">
    <w:p w14:paraId="3CA31488" w14:textId="56ADF7CF" w:rsidR="0076078A" w:rsidRDefault="0076078A">
      <w:pPr>
        <w:pStyle w:val="Voetnoottekst"/>
      </w:pPr>
      <w:r>
        <w:rPr>
          <w:rStyle w:val="Voetnootmarkering"/>
        </w:rPr>
        <w:footnoteRef/>
      </w:r>
      <w:r>
        <w:t xml:space="preserve"> </w:t>
      </w:r>
      <w:r w:rsidRPr="00792B95">
        <w:rPr>
          <w:sz w:val="14"/>
          <w:szCs w:val="12"/>
        </w:rPr>
        <w:t>Klik op de link om naar de Github repository te gaan</w:t>
      </w:r>
    </w:p>
  </w:footnote>
  <w:footnote w:id="4">
    <w:p w14:paraId="5BD9C912" w14:textId="136ACED0" w:rsidR="00C02979" w:rsidRDefault="00C02979">
      <w:pPr>
        <w:pStyle w:val="Voetnoottekst"/>
      </w:pPr>
      <w:r>
        <w:rPr>
          <w:rStyle w:val="Voetnootmarkering"/>
        </w:rPr>
        <w:footnoteRef/>
      </w:r>
      <w:r>
        <w:t xml:space="preserve"> </w:t>
      </w:r>
      <w:r w:rsidRPr="00792B95">
        <w:rPr>
          <w:sz w:val="14"/>
          <w:szCs w:val="12"/>
        </w:rPr>
        <w:t xml:space="preserve">Klik op de link om naar de </w:t>
      </w:r>
      <w:proofErr w:type="spellStart"/>
      <w:r w:rsidRPr="00792B95">
        <w:rPr>
          <w:sz w:val="14"/>
          <w:szCs w:val="12"/>
        </w:rPr>
        <w:t>Github</w:t>
      </w:r>
      <w:proofErr w:type="spellEnd"/>
      <w:r w:rsidRPr="00792B95">
        <w:rPr>
          <w:sz w:val="14"/>
          <w:szCs w:val="12"/>
        </w:rPr>
        <w:t xml:space="preserve"> </w:t>
      </w:r>
      <w:proofErr w:type="spellStart"/>
      <w:r w:rsidRPr="00792B95">
        <w:rPr>
          <w:sz w:val="14"/>
          <w:szCs w:val="12"/>
        </w:rPr>
        <w:t>repository</w:t>
      </w:r>
      <w:proofErr w:type="spellEnd"/>
      <w:r w:rsidRPr="00792B95">
        <w:rPr>
          <w:sz w:val="14"/>
          <w:szCs w:val="12"/>
        </w:rPr>
        <w:t xml:space="preserve"> te gaan</w:t>
      </w:r>
    </w:p>
  </w:footnote>
  <w:footnote w:id="5">
    <w:p w14:paraId="3F83DF8C" w14:textId="536EDA05" w:rsidR="00E01365" w:rsidRDefault="00E01365">
      <w:pPr>
        <w:pStyle w:val="Voetnoottekst"/>
      </w:pPr>
      <w:r>
        <w:rPr>
          <w:rStyle w:val="Voetnootmarkering"/>
        </w:rPr>
        <w:footnoteRef/>
      </w:r>
      <w:r>
        <w:t xml:space="preserve"> </w:t>
      </w:r>
      <w:r w:rsidRPr="00792B95">
        <w:rPr>
          <w:sz w:val="14"/>
          <w:szCs w:val="12"/>
        </w:rPr>
        <w:t xml:space="preserve">Klik op de link om naar de </w:t>
      </w:r>
      <w:proofErr w:type="spellStart"/>
      <w:r w:rsidRPr="00792B95">
        <w:rPr>
          <w:sz w:val="14"/>
          <w:szCs w:val="12"/>
        </w:rPr>
        <w:t>Github</w:t>
      </w:r>
      <w:proofErr w:type="spellEnd"/>
      <w:r w:rsidRPr="00792B95">
        <w:rPr>
          <w:sz w:val="14"/>
          <w:szCs w:val="12"/>
        </w:rPr>
        <w:t xml:space="preserve"> </w:t>
      </w:r>
      <w:proofErr w:type="spellStart"/>
      <w:r w:rsidRPr="00792B95">
        <w:rPr>
          <w:sz w:val="14"/>
          <w:szCs w:val="12"/>
        </w:rPr>
        <w:t>repository</w:t>
      </w:r>
      <w:proofErr w:type="spellEnd"/>
      <w:r w:rsidRPr="00792B95">
        <w:rPr>
          <w:sz w:val="14"/>
          <w:szCs w:val="12"/>
        </w:rPr>
        <w:t xml:space="preserve"> te gaan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02B" w14:textId="77777777" w:rsidR="002E351F" w:rsidRDefault="00CE42F1">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C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E16"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4819" w14:textId="77777777" w:rsidR="007755B1" w:rsidRPr="008F571F" w:rsidRDefault="00CE42F1" w:rsidP="008F571F">
    <w:pPr>
      <w:pStyle w:val="Koptekst"/>
      <w:pBdr>
        <w:bottom w:val="none" w:sz="0" w:space="0" w:color="auto"/>
      </w:pBdr>
      <w:jc w:val="center"/>
      <w:rPr>
        <w:sz w:val="16"/>
        <w:szCs w:val="16"/>
      </w:rPr>
    </w:pPr>
    <w:r w:rsidRPr="008F571F">
      <w:rPr>
        <w:sz w:val="16"/>
        <w:szCs w:val="16"/>
      </w:rPr>
      <w:fldChar w:fldCharType="begin"/>
    </w:r>
    <w:r w:rsidR="007755B1" w:rsidRPr="008F571F">
      <w:rPr>
        <w:sz w:val="16"/>
        <w:szCs w:val="16"/>
      </w:rPr>
      <w:instrText>PAGE   \* MERGEFORMAT</w:instrText>
    </w:r>
    <w:r w:rsidRPr="008F571F">
      <w:rPr>
        <w:sz w:val="16"/>
        <w:szCs w:val="16"/>
      </w:rPr>
      <w:fldChar w:fldCharType="separate"/>
    </w:r>
    <w:r w:rsidR="00CF6676">
      <w:rPr>
        <w:noProof/>
        <w:sz w:val="16"/>
        <w:szCs w:val="16"/>
      </w:rPr>
      <w:t>4</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2580"/>
        </w:tabs>
        <w:ind w:left="2580"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22273"/>
    <w:rsid w:val="000228EA"/>
    <w:rsid w:val="00072B74"/>
    <w:rsid w:val="00076C2A"/>
    <w:rsid w:val="0009041A"/>
    <w:rsid w:val="00096759"/>
    <w:rsid w:val="000C02D6"/>
    <w:rsid w:val="000E0FA0"/>
    <w:rsid w:val="000F2270"/>
    <w:rsid w:val="00133D7F"/>
    <w:rsid w:val="0014257B"/>
    <w:rsid w:val="00145C66"/>
    <w:rsid w:val="00153653"/>
    <w:rsid w:val="00155D8C"/>
    <w:rsid w:val="00166BB3"/>
    <w:rsid w:val="001C01E3"/>
    <w:rsid w:val="001C732B"/>
    <w:rsid w:val="002567E5"/>
    <w:rsid w:val="00264B00"/>
    <w:rsid w:val="0028077E"/>
    <w:rsid w:val="002863C6"/>
    <w:rsid w:val="00291F78"/>
    <w:rsid w:val="002A0152"/>
    <w:rsid w:val="002A3280"/>
    <w:rsid w:val="002E351F"/>
    <w:rsid w:val="002F6D9E"/>
    <w:rsid w:val="00300B4D"/>
    <w:rsid w:val="00307451"/>
    <w:rsid w:val="00351740"/>
    <w:rsid w:val="00424212"/>
    <w:rsid w:val="00476B86"/>
    <w:rsid w:val="004A5B3E"/>
    <w:rsid w:val="004B20FD"/>
    <w:rsid w:val="004F3FDF"/>
    <w:rsid w:val="00535E9E"/>
    <w:rsid w:val="005628DD"/>
    <w:rsid w:val="00566678"/>
    <w:rsid w:val="005A6BB0"/>
    <w:rsid w:val="005E2A53"/>
    <w:rsid w:val="005F7E40"/>
    <w:rsid w:val="00604F5E"/>
    <w:rsid w:val="00614295"/>
    <w:rsid w:val="00617173"/>
    <w:rsid w:val="00623205"/>
    <w:rsid w:val="00625984"/>
    <w:rsid w:val="0062772E"/>
    <w:rsid w:val="00633767"/>
    <w:rsid w:val="00650176"/>
    <w:rsid w:val="00652404"/>
    <w:rsid w:val="00654574"/>
    <w:rsid w:val="006743F6"/>
    <w:rsid w:val="0069001E"/>
    <w:rsid w:val="00690B26"/>
    <w:rsid w:val="00697CC4"/>
    <w:rsid w:val="006A16A2"/>
    <w:rsid w:val="006D7776"/>
    <w:rsid w:val="006E5F9F"/>
    <w:rsid w:val="006E7E79"/>
    <w:rsid w:val="006F6C27"/>
    <w:rsid w:val="00700985"/>
    <w:rsid w:val="00707838"/>
    <w:rsid w:val="007315C2"/>
    <w:rsid w:val="0076078A"/>
    <w:rsid w:val="007755B1"/>
    <w:rsid w:val="00792B95"/>
    <w:rsid w:val="007A70D7"/>
    <w:rsid w:val="007C498C"/>
    <w:rsid w:val="007F6E1D"/>
    <w:rsid w:val="0080735A"/>
    <w:rsid w:val="00836A35"/>
    <w:rsid w:val="008411A9"/>
    <w:rsid w:val="00843ADD"/>
    <w:rsid w:val="008546C3"/>
    <w:rsid w:val="00854EA0"/>
    <w:rsid w:val="008C162C"/>
    <w:rsid w:val="008E4181"/>
    <w:rsid w:val="008E455B"/>
    <w:rsid w:val="008F175F"/>
    <w:rsid w:val="008F571F"/>
    <w:rsid w:val="0094393E"/>
    <w:rsid w:val="0094716B"/>
    <w:rsid w:val="00953331"/>
    <w:rsid w:val="00975AB4"/>
    <w:rsid w:val="00975D41"/>
    <w:rsid w:val="00976392"/>
    <w:rsid w:val="009F1D73"/>
    <w:rsid w:val="00A12A6F"/>
    <w:rsid w:val="00A12DDB"/>
    <w:rsid w:val="00A262CD"/>
    <w:rsid w:val="00A514A8"/>
    <w:rsid w:val="00A660D3"/>
    <w:rsid w:val="00A77E95"/>
    <w:rsid w:val="00A93661"/>
    <w:rsid w:val="00AA7E40"/>
    <w:rsid w:val="00AC3271"/>
    <w:rsid w:val="00AC4E77"/>
    <w:rsid w:val="00AC77E8"/>
    <w:rsid w:val="00AE10D3"/>
    <w:rsid w:val="00B0687C"/>
    <w:rsid w:val="00B12407"/>
    <w:rsid w:val="00B165BE"/>
    <w:rsid w:val="00B74C34"/>
    <w:rsid w:val="00B81081"/>
    <w:rsid w:val="00B916E8"/>
    <w:rsid w:val="00BA692D"/>
    <w:rsid w:val="00BA7F8E"/>
    <w:rsid w:val="00BC0A52"/>
    <w:rsid w:val="00BC7869"/>
    <w:rsid w:val="00C02979"/>
    <w:rsid w:val="00C132D1"/>
    <w:rsid w:val="00C27B73"/>
    <w:rsid w:val="00C60A45"/>
    <w:rsid w:val="00CB02C4"/>
    <w:rsid w:val="00CE42F1"/>
    <w:rsid w:val="00CE4A38"/>
    <w:rsid w:val="00CF6676"/>
    <w:rsid w:val="00D1626E"/>
    <w:rsid w:val="00D222E7"/>
    <w:rsid w:val="00D2244E"/>
    <w:rsid w:val="00D24C93"/>
    <w:rsid w:val="00D67C46"/>
    <w:rsid w:val="00D70D2A"/>
    <w:rsid w:val="00D77078"/>
    <w:rsid w:val="00DC0707"/>
    <w:rsid w:val="00DD49C8"/>
    <w:rsid w:val="00DF595A"/>
    <w:rsid w:val="00E01365"/>
    <w:rsid w:val="00E30870"/>
    <w:rsid w:val="00E30872"/>
    <w:rsid w:val="00E66630"/>
    <w:rsid w:val="00E875A0"/>
    <w:rsid w:val="00E90574"/>
    <w:rsid w:val="00EB3E41"/>
    <w:rsid w:val="00EB75B0"/>
    <w:rsid w:val="00EC41A1"/>
    <w:rsid w:val="00ED05C4"/>
    <w:rsid w:val="00ED3186"/>
    <w:rsid w:val="00EF1175"/>
    <w:rsid w:val="00EF7816"/>
    <w:rsid w:val="00F2518B"/>
    <w:rsid w:val="00F5501C"/>
    <w:rsid w:val="00F826C1"/>
    <w:rsid w:val="00F873A3"/>
    <w:rsid w:val="00FA6C70"/>
    <w:rsid w:val="00FB2F3F"/>
    <w:rsid w:val="00FC00FD"/>
    <w:rsid w:val="00FC548E"/>
    <w:rsid w:val="00FD311D"/>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AC77E8"/>
    <w:pPr>
      <w:keepNext/>
      <w:numPr>
        <w:ilvl w:val="1"/>
        <w:numId w:val="5"/>
      </w:numPr>
      <w:spacing w:before="360"/>
      <w:ind w:left="1021"/>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Verwijzingopmerking">
    <w:name w:val="annotation reference"/>
    <w:basedOn w:val="Standaardalinea-lettertype"/>
    <w:semiHidden/>
    <w:unhideWhenUsed/>
    <w:rsid w:val="00F873A3"/>
    <w:rPr>
      <w:sz w:val="16"/>
      <w:szCs w:val="16"/>
    </w:rPr>
  </w:style>
  <w:style w:type="paragraph" w:styleId="Tekstopmerking">
    <w:name w:val="annotation text"/>
    <w:basedOn w:val="Standaard"/>
    <w:link w:val="TekstopmerkingChar"/>
    <w:semiHidden/>
    <w:unhideWhenUsed/>
    <w:rsid w:val="00F873A3"/>
  </w:style>
  <w:style w:type="character" w:customStyle="1" w:styleId="TekstopmerkingChar">
    <w:name w:val="Tekst opmerking Char"/>
    <w:basedOn w:val="Standaardalinea-lettertype"/>
    <w:link w:val="Tekstopmerking"/>
    <w:semiHidden/>
    <w:rsid w:val="00F873A3"/>
  </w:style>
  <w:style w:type="paragraph" w:styleId="Onderwerpvanopmerking">
    <w:name w:val="annotation subject"/>
    <w:basedOn w:val="Tekstopmerking"/>
    <w:next w:val="Tekstopmerking"/>
    <w:link w:val="OnderwerpvanopmerkingChar"/>
    <w:semiHidden/>
    <w:unhideWhenUsed/>
    <w:rsid w:val="00F873A3"/>
    <w:rPr>
      <w:b/>
      <w:bCs/>
    </w:rPr>
  </w:style>
  <w:style w:type="character" w:customStyle="1" w:styleId="OnderwerpvanopmerkingChar">
    <w:name w:val="Onderwerp van opmerking Char"/>
    <w:basedOn w:val="TekstopmerkingChar"/>
    <w:link w:val="Onderwerpvanopmerking"/>
    <w:semiHidden/>
    <w:rsid w:val="00F873A3"/>
    <w:rPr>
      <w:b/>
      <w:bCs/>
    </w:rPr>
  </w:style>
  <w:style w:type="paragraph" w:styleId="Ballontekst">
    <w:name w:val="Balloon Text"/>
    <w:basedOn w:val="Standaard"/>
    <w:link w:val="BallontekstChar"/>
    <w:semiHidden/>
    <w:unhideWhenUsed/>
    <w:rsid w:val="00F873A3"/>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F873A3"/>
    <w:rPr>
      <w:rFonts w:ascii="Segoe UI" w:hAnsi="Segoe UI" w:cs="Segoe UI"/>
      <w:sz w:val="18"/>
      <w:szCs w:val="18"/>
    </w:rPr>
  </w:style>
  <w:style w:type="paragraph" w:styleId="Bibliografie">
    <w:name w:val="Bibliography"/>
    <w:basedOn w:val="Standaard"/>
    <w:next w:val="Standaard"/>
    <w:uiPriority w:val="37"/>
    <w:unhideWhenUsed/>
    <w:rsid w:val="00614295"/>
  </w:style>
  <w:style w:type="character" w:styleId="Onopgelostemelding">
    <w:name w:val="Unresolved Mention"/>
    <w:basedOn w:val="Standaardalinea-lettertype"/>
    <w:uiPriority w:val="99"/>
    <w:semiHidden/>
    <w:unhideWhenUsed/>
    <w:rsid w:val="004A5B3E"/>
    <w:rPr>
      <w:color w:val="605E5C"/>
      <w:shd w:val="clear" w:color="auto" w:fill="E1DFDD"/>
    </w:rPr>
  </w:style>
  <w:style w:type="paragraph" w:styleId="Kopvaninhoudsopgave">
    <w:name w:val="TOC Heading"/>
    <w:basedOn w:val="Kop1"/>
    <w:next w:val="Standaard"/>
    <w:uiPriority w:val="39"/>
    <w:unhideWhenUsed/>
    <w:qFormat/>
    <w:rsid w:val="0014257B"/>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159081687">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403458800">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1337351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59070164">
      <w:bodyDiv w:val="1"/>
      <w:marLeft w:val="0"/>
      <w:marRight w:val="0"/>
      <w:marTop w:val="0"/>
      <w:marBottom w:val="0"/>
      <w:divBdr>
        <w:top w:val="none" w:sz="0" w:space="0" w:color="auto"/>
        <w:left w:val="none" w:sz="0" w:space="0" w:color="auto"/>
        <w:bottom w:val="none" w:sz="0" w:space="0" w:color="auto"/>
        <w:right w:val="none" w:sz="0" w:space="0" w:color="auto"/>
      </w:divBdr>
      <w:divsChild>
        <w:div w:id="2141485398">
          <w:marLeft w:val="0"/>
          <w:marRight w:val="0"/>
          <w:marTop w:val="0"/>
          <w:marBottom w:val="0"/>
          <w:divBdr>
            <w:top w:val="none" w:sz="0" w:space="0" w:color="auto"/>
            <w:left w:val="none" w:sz="0" w:space="0" w:color="auto"/>
            <w:bottom w:val="none" w:sz="0" w:space="0" w:color="auto"/>
            <w:right w:val="none" w:sz="0" w:space="0" w:color="auto"/>
          </w:divBdr>
        </w:div>
      </w:divsChild>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jpe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github.com/ArneDeCnodder/PS3_FlaskAPI/tree/main/Section%206%20SQLAlchemy/cod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ArneDeCnodder/PS3_FlaskAPI/tree/main/Section%204%20Flask-Restful/code" TargetMode="External"/><Relationship Id="rId32" Type="http://schemas.openxmlformats.org/officeDocument/2006/relationships/image" Target="media/image15.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github.com/ArneDeCnodder/PS3_FlaskAPI/tree/main/Section%202%20A%20Full%20Python%20Refresher" TargetMode="External"/><Relationship Id="rId23" Type="http://schemas.openxmlformats.org/officeDocument/2006/relationships/image" Target="media/image8.png"/><Relationship Id="rId28" Type="http://schemas.openxmlformats.org/officeDocument/2006/relationships/hyperlink" Target="https://github.com/ArneDeCnodder/PS3_FlaskAPI/tree/main/Section%205%20Storing%20in%20SQL%20database/code" TargetMode="External"/><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github.com/ArneDeCnodder/PS3_FlaskAPI/tree/main/Section%203%20Your%20First%20Rest%20API"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6C91A368-DCCE-41B9-B057-8F37356C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692</TotalTime>
  <Pages>10</Pages>
  <Words>1017</Words>
  <Characters>5597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6601</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Arne De Cnodder 2</cp:lastModifiedBy>
  <cp:revision>9</cp:revision>
  <cp:lastPrinted>2017-01-01T22:58:00Z</cp:lastPrinted>
  <dcterms:created xsi:type="dcterms:W3CDTF">2022-02-06T21:35:00Z</dcterms:created>
  <dcterms:modified xsi:type="dcterms:W3CDTF">2022-02-08T17:10:00Z</dcterms:modified>
</cp:coreProperties>
</file>