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5605" w14:textId="77777777" w:rsidR="00BE1F5A" w:rsidRPr="00582051" w:rsidRDefault="00582051" w:rsidP="004F716B">
      <w:pPr>
        <w:pStyle w:val="Titel"/>
        <w:rPr>
          <w:lang w:val="de-DE"/>
        </w:rPr>
      </w:pPr>
      <w:r w:rsidRPr="00582051">
        <w:rPr>
          <w:lang w:val="de-DE"/>
        </w:rPr>
        <w:t xml:space="preserve">Namenskonventionen – </w:t>
      </w:r>
      <w:proofErr w:type="spellStart"/>
      <w:r w:rsidRPr="00582051">
        <w:rPr>
          <w:lang w:val="de-DE"/>
        </w:rPr>
        <w:t>SlideShowSaver</w:t>
      </w:r>
      <w:proofErr w:type="spellEnd"/>
      <w:r w:rsidRPr="00582051">
        <w:rPr>
          <w:lang w:val="de-DE"/>
        </w:rPr>
        <w:t xml:space="preserve"> 3.0</w:t>
      </w:r>
    </w:p>
    <w:p w14:paraId="6FFCD76E" w14:textId="77777777" w:rsidR="00BE1F5A" w:rsidRPr="00582051" w:rsidRDefault="00582051" w:rsidP="004F716B">
      <w:pPr>
        <w:pStyle w:val="berschrift1"/>
        <w:rPr>
          <w:lang w:val="de-DE"/>
        </w:rPr>
      </w:pPr>
      <w:r w:rsidRPr="00582051">
        <w:rPr>
          <w:lang w:val="de-DE"/>
        </w:rPr>
        <w:t>1. Allgemeines</w:t>
      </w:r>
    </w:p>
    <w:p w14:paraId="51E17A17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Dieses Dokument legt einheitliche Namensregeln für das Projekt </w:t>
      </w:r>
      <w:proofErr w:type="spellStart"/>
      <w:r w:rsidRPr="00582051">
        <w:rPr>
          <w:lang w:val="de-DE"/>
        </w:rPr>
        <w:t>SlideShowSaver</w:t>
      </w:r>
      <w:proofErr w:type="spellEnd"/>
      <w:r w:rsidRPr="00582051">
        <w:rPr>
          <w:lang w:val="de-DE"/>
        </w:rPr>
        <w:t xml:space="preserve"> 3.0 fest, um die Lesbarkeit, Wartbarkeit und Konsistenz des Quellcodes zu verbessern. Die Konventionen orientieren sich an bewährten Standards für VB.NET.</w:t>
      </w:r>
    </w:p>
    <w:p w14:paraId="5215AA2F" w14:textId="77777777" w:rsidR="00BE1F5A" w:rsidRPr="00582051" w:rsidRDefault="00582051" w:rsidP="004F716B">
      <w:pPr>
        <w:pStyle w:val="berschrift1"/>
        <w:rPr>
          <w:lang w:val="de-DE"/>
        </w:rPr>
      </w:pPr>
      <w:r w:rsidRPr="00582051">
        <w:rPr>
          <w:lang w:val="de-DE"/>
        </w:rPr>
        <w:t>2. Grundregeln</w:t>
      </w:r>
    </w:p>
    <w:p w14:paraId="242EA125" w14:textId="6F6DEB61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>- Kein Unterstrich (_) zur Trennung von Wörtern (</w:t>
      </w:r>
      <w:proofErr w:type="spellStart"/>
      <w:r w:rsidR="004F716B" w:rsidRPr="00582051">
        <w:rPr>
          <w:lang w:val="de-DE"/>
        </w:rPr>
        <w:t>c</w:t>
      </w:r>
      <w:r w:rsidRPr="00582051">
        <w:rPr>
          <w:lang w:val="de-DE"/>
        </w:rPr>
        <w:t>amelCase</w:t>
      </w:r>
      <w:proofErr w:type="spellEnd"/>
      <w:r w:rsidRPr="00582051">
        <w:rPr>
          <w:lang w:val="de-DE"/>
        </w:rPr>
        <w:t xml:space="preserve"> oder </w:t>
      </w:r>
      <w:proofErr w:type="spellStart"/>
      <w:r w:rsidRPr="00582051">
        <w:rPr>
          <w:lang w:val="de-DE"/>
        </w:rPr>
        <w:t>PascalCase</w:t>
      </w:r>
      <w:proofErr w:type="spellEnd"/>
      <w:r w:rsidRPr="00582051">
        <w:rPr>
          <w:lang w:val="de-DE"/>
        </w:rPr>
        <w:t xml:space="preserve"> verwenden)</w:t>
      </w:r>
    </w:p>
    <w:p w14:paraId="2BE8DAA4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>- Deutschsprachige Bezeichner sind erlaubt, wenn sie klar und konsistent verwendet werden</w:t>
      </w:r>
    </w:p>
    <w:p w14:paraId="1F188306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>- Abkürzungen vermeiden, außer allgemein bekannte Begriffe (z.</w:t>
      </w:r>
      <w:r w:rsidRPr="00582051">
        <w:rPr>
          <w:rFonts w:ascii="Arial" w:hAnsi="Arial" w:cs="Arial"/>
          <w:lang w:val="de-DE"/>
        </w:rPr>
        <w:t> </w:t>
      </w:r>
      <w:r w:rsidRPr="00582051">
        <w:rPr>
          <w:lang w:val="de-DE"/>
        </w:rPr>
        <w:t>B. XML, ID, CPU)</w:t>
      </w:r>
    </w:p>
    <w:p w14:paraId="0A672E90" w14:textId="77777777" w:rsidR="00BE1F5A" w:rsidRPr="00582051" w:rsidRDefault="00582051" w:rsidP="004F716B">
      <w:pPr>
        <w:pStyle w:val="berschrift1"/>
        <w:rPr>
          <w:lang w:val="de-DE"/>
        </w:rPr>
      </w:pPr>
      <w:r w:rsidRPr="00582051">
        <w:rPr>
          <w:lang w:val="de-DE"/>
        </w:rPr>
        <w:t>3. Namenskonventionen nach Elementtyp</w:t>
      </w:r>
    </w:p>
    <w:p w14:paraId="3371F253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t>3.1 Variablen</w:t>
      </w:r>
    </w:p>
    <w:p w14:paraId="356A33D8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</w:t>
      </w:r>
      <w:proofErr w:type="spellStart"/>
      <w:r w:rsidRPr="00582051">
        <w:rPr>
          <w:lang w:val="de-DE"/>
        </w:rPr>
        <w:t>camelCase</w:t>
      </w:r>
      <w:proofErr w:type="spellEnd"/>
      <w:r w:rsidRPr="00582051">
        <w:rPr>
          <w:lang w:val="de-DE"/>
        </w:rPr>
        <w:br/>
        <w:t>• Bedeutungsvoll, möglichst kurz</w:t>
      </w:r>
      <w:r w:rsidRPr="00582051">
        <w:rPr>
          <w:lang w:val="de-DE"/>
        </w:rPr>
        <w:br/>
        <w:t xml:space="preserve">• Typisch: </w:t>
      </w:r>
      <w:proofErr w:type="spellStart"/>
      <w:r w:rsidRPr="00582051">
        <w:rPr>
          <w:lang w:val="de-DE"/>
        </w:rPr>
        <w:t>bildIndex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modulListe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istAktiv</w:t>
      </w:r>
      <w:proofErr w:type="spellEnd"/>
    </w:p>
    <w:p w14:paraId="4653A934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t>3.2 Konstanten</w:t>
      </w:r>
    </w:p>
    <w:p w14:paraId="128F1186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>• GROSSBUCHSTABEN mit Unterstrich</w:t>
      </w:r>
      <w:r w:rsidRPr="00582051">
        <w:rPr>
          <w:lang w:val="de-DE"/>
        </w:rPr>
        <w:br/>
        <w:t>• Beispiel: STANDARD_TIMEOUT, MAX_ANZAHL_BILDER</w:t>
      </w:r>
    </w:p>
    <w:p w14:paraId="15A00F29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t>3.3 Prozeduren und Funktionen</w:t>
      </w:r>
    </w:p>
    <w:p w14:paraId="38724454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</w:t>
      </w:r>
      <w:proofErr w:type="spellStart"/>
      <w:r w:rsidRPr="00582051">
        <w:rPr>
          <w:lang w:val="de-DE"/>
        </w:rPr>
        <w:t>PascalCase</w:t>
      </w:r>
      <w:proofErr w:type="spellEnd"/>
      <w:r w:rsidRPr="00582051">
        <w:rPr>
          <w:lang w:val="de-DE"/>
        </w:rPr>
        <w:br/>
        <w:t>• Verb + Subjekt (z.</w:t>
      </w:r>
      <w:r w:rsidRPr="00582051">
        <w:rPr>
          <w:rFonts w:ascii="Arial" w:hAnsi="Arial" w:cs="Arial"/>
          <w:lang w:val="de-DE"/>
        </w:rPr>
        <w:t> </w:t>
      </w:r>
      <w:r w:rsidRPr="00582051">
        <w:rPr>
          <w:lang w:val="de-DE"/>
        </w:rPr>
        <w:t xml:space="preserve">B. </w:t>
      </w:r>
      <w:proofErr w:type="spellStart"/>
      <w:r w:rsidRPr="00582051">
        <w:rPr>
          <w:lang w:val="de-DE"/>
        </w:rPr>
        <w:t>LadeBilder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Berechne</w:t>
      </w:r>
      <w:r w:rsidRPr="00582051">
        <w:rPr>
          <w:rFonts w:cs="Aptos"/>
          <w:lang w:val="de-DE"/>
        </w:rPr>
        <w:t>Ü</w:t>
      </w:r>
      <w:r w:rsidRPr="00582051">
        <w:rPr>
          <w:lang w:val="de-DE"/>
        </w:rPr>
        <w:t>bergang</w:t>
      </w:r>
      <w:proofErr w:type="spellEnd"/>
      <w:r w:rsidRPr="00582051">
        <w:rPr>
          <w:lang w:val="de-DE"/>
        </w:rPr>
        <w:t>)</w:t>
      </w:r>
      <w:r w:rsidRPr="00582051">
        <w:rPr>
          <w:lang w:val="de-DE"/>
        </w:rPr>
        <w:br/>
      </w:r>
      <w:r w:rsidRPr="00582051">
        <w:rPr>
          <w:rFonts w:cs="Aptos"/>
          <w:lang w:val="de-DE"/>
        </w:rPr>
        <w:t>•</w:t>
      </w:r>
      <w:r w:rsidRPr="00582051">
        <w:rPr>
          <w:lang w:val="de-DE"/>
        </w:rPr>
        <w:t xml:space="preserve"> Funktionen, die etwas zur</w:t>
      </w:r>
      <w:r w:rsidRPr="00582051">
        <w:rPr>
          <w:rFonts w:cs="Aptos"/>
          <w:lang w:val="de-DE"/>
        </w:rPr>
        <w:t>ü</w:t>
      </w:r>
      <w:r w:rsidRPr="00582051">
        <w:rPr>
          <w:lang w:val="de-DE"/>
        </w:rPr>
        <w:t xml:space="preserve">ckgeben, mit </w:t>
      </w:r>
      <w:r w:rsidRPr="00582051">
        <w:rPr>
          <w:rFonts w:cs="Aptos"/>
          <w:lang w:val="de-DE"/>
        </w:rPr>
        <w:t>„</w:t>
      </w:r>
      <w:proofErr w:type="spellStart"/>
      <w:r w:rsidRPr="00582051">
        <w:rPr>
          <w:lang w:val="de-DE"/>
        </w:rPr>
        <w:t>Get</w:t>
      </w:r>
      <w:proofErr w:type="spellEnd"/>
      <w:r w:rsidRPr="00582051">
        <w:rPr>
          <w:rFonts w:cs="Aptos"/>
          <w:lang w:val="de-DE"/>
        </w:rPr>
        <w:t>“</w:t>
      </w:r>
      <w:r w:rsidRPr="00582051">
        <w:rPr>
          <w:lang w:val="de-DE"/>
        </w:rPr>
        <w:t xml:space="preserve"> oder </w:t>
      </w:r>
      <w:r w:rsidRPr="00582051">
        <w:rPr>
          <w:rFonts w:cs="Aptos"/>
          <w:lang w:val="de-DE"/>
        </w:rPr>
        <w:t>„</w:t>
      </w:r>
      <w:r w:rsidRPr="00582051">
        <w:rPr>
          <w:lang w:val="de-DE"/>
        </w:rPr>
        <w:t>Berechne</w:t>
      </w:r>
      <w:r w:rsidRPr="00582051">
        <w:rPr>
          <w:rFonts w:cs="Aptos"/>
          <w:lang w:val="de-DE"/>
        </w:rPr>
        <w:t>“</w:t>
      </w:r>
      <w:r w:rsidRPr="00582051">
        <w:rPr>
          <w:lang w:val="de-DE"/>
        </w:rPr>
        <w:t xml:space="preserve"> beginnen</w:t>
      </w:r>
    </w:p>
    <w:p w14:paraId="12B41958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t>3.4 Klassen und Module</w:t>
      </w:r>
    </w:p>
    <w:p w14:paraId="223CFBBE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</w:t>
      </w:r>
      <w:proofErr w:type="spellStart"/>
      <w:r w:rsidRPr="00582051">
        <w:rPr>
          <w:lang w:val="de-DE"/>
        </w:rPr>
        <w:t>PascalCase</w:t>
      </w:r>
      <w:proofErr w:type="spellEnd"/>
      <w:r w:rsidRPr="00582051">
        <w:rPr>
          <w:lang w:val="de-DE"/>
        </w:rPr>
        <w:br/>
        <w:t>• Keine Kürzel verwenden</w:t>
      </w:r>
      <w:r w:rsidRPr="00582051">
        <w:rPr>
          <w:lang w:val="de-DE"/>
        </w:rPr>
        <w:br/>
        <w:t xml:space="preserve">• Beispiel: </w:t>
      </w:r>
      <w:proofErr w:type="spellStart"/>
      <w:r w:rsidRPr="00582051">
        <w:rPr>
          <w:lang w:val="de-DE"/>
        </w:rPr>
        <w:t>BildauswahlManager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ÜbergangsEffektBlenden</w:t>
      </w:r>
      <w:proofErr w:type="spellEnd"/>
    </w:p>
    <w:p w14:paraId="18927966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lastRenderedPageBreak/>
        <w:t xml:space="preserve">3.5 Forms und </w:t>
      </w:r>
      <w:proofErr w:type="spellStart"/>
      <w:r w:rsidRPr="00582051">
        <w:rPr>
          <w:lang w:val="de-DE"/>
        </w:rPr>
        <w:t>UserControls</w:t>
      </w:r>
      <w:proofErr w:type="spellEnd"/>
    </w:p>
    <w:p w14:paraId="4647FB92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</w:t>
      </w:r>
      <w:proofErr w:type="spellStart"/>
      <w:r w:rsidRPr="00582051">
        <w:rPr>
          <w:lang w:val="de-DE"/>
        </w:rPr>
        <w:t>Prefix</w:t>
      </w:r>
      <w:proofErr w:type="spellEnd"/>
      <w:r w:rsidRPr="00582051">
        <w:rPr>
          <w:lang w:val="de-DE"/>
        </w:rPr>
        <w:t xml:space="preserve">: </w:t>
      </w:r>
      <w:proofErr w:type="spellStart"/>
      <w:r w:rsidRPr="00582051">
        <w:rPr>
          <w:lang w:val="de-DE"/>
        </w:rPr>
        <w:t>frm</w:t>
      </w:r>
      <w:proofErr w:type="spellEnd"/>
      <w:r w:rsidRPr="00582051">
        <w:rPr>
          <w:lang w:val="de-DE"/>
        </w:rPr>
        <w:t xml:space="preserve"> für Windows Forms, </w:t>
      </w:r>
      <w:proofErr w:type="spellStart"/>
      <w:r w:rsidRPr="00582051">
        <w:rPr>
          <w:lang w:val="de-DE"/>
        </w:rPr>
        <w:t>uc</w:t>
      </w:r>
      <w:proofErr w:type="spellEnd"/>
      <w:r w:rsidRPr="00582051">
        <w:rPr>
          <w:lang w:val="de-DE"/>
        </w:rPr>
        <w:t xml:space="preserve"> für </w:t>
      </w:r>
      <w:proofErr w:type="spellStart"/>
      <w:r w:rsidRPr="00582051">
        <w:rPr>
          <w:lang w:val="de-DE"/>
        </w:rPr>
        <w:t>UserControls</w:t>
      </w:r>
      <w:proofErr w:type="spellEnd"/>
      <w:r w:rsidRPr="00582051">
        <w:rPr>
          <w:lang w:val="de-DE"/>
        </w:rPr>
        <w:br/>
        <w:t xml:space="preserve">• </w:t>
      </w:r>
      <w:proofErr w:type="spellStart"/>
      <w:r w:rsidRPr="00582051">
        <w:rPr>
          <w:lang w:val="de-DE"/>
        </w:rPr>
        <w:t>PascalCase</w:t>
      </w:r>
      <w:proofErr w:type="spellEnd"/>
      <w:r w:rsidRPr="00582051">
        <w:rPr>
          <w:lang w:val="de-DE"/>
        </w:rPr>
        <w:t xml:space="preserve"> für den Rest</w:t>
      </w:r>
      <w:r w:rsidRPr="00582051">
        <w:rPr>
          <w:lang w:val="de-DE"/>
        </w:rPr>
        <w:br/>
        <w:t xml:space="preserve">• Beispiel: </w:t>
      </w:r>
      <w:proofErr w:type="spellStart"/>
      <w:r w:rsidRPr="00582051">
        <w:rPr>
          <w:lang w:val="de-DE"/>
        </w:rPr>
        <w:t>frmOptionen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ucBildauswahl</w:t>
      </w:r>
      <w:proofErr w:type="spellEnd"/>
    </w:p>
    <w:p w14:paraId="528AEEBF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t>3.6 Projekte und Namespaces</w:t>
      </w:r>
    </w:p>
    <w:p w14:paraId="36F60601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</w:t>
      </w:r>
      <w:proofErr w:type="spellStart"/>
      <w:r w:rsidRPr="00582051">
        <w:rPr>
          <w:lang w:val="de-DE"/>
        </w:rPr>
        <w:t>PascalCase</w:t>
      </w:r>
      <w:proofErr w:type="spellEnd"/>
      <w:r w:rsidRPr="00582051">
        <w:rPr>
          <w:lang w:val="de-DE"/>
        </w:rPr>
        <w:t>, klarer Bezug zum Inhalt</w:t>
      </w:r>
      <w:r w:rsidRPr="00582051">
        <w:rPr>
          <w:lang w:val="de-DE"/>
        </w:rPr>
        <w:br/>
        <w:t xml:space="preserve">• Beispiel: </w:t>
      </w:r>
      <w:proofErr w:type="spellStart"/>
      <w:r w:rsidRPr="00582051">
        <w:rPr>
          <w:lang w:val="de-DE"/>
        </w:rPr>
        <w:t>SlideShowSaver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SlideShowInterfaces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SlideShowTools</w:t>
      </w:r>
      <w:proofErr w:type="spellEnd"/>
    </w:p>
    <w:p w14:paraId="17512E6E" w14:textId="77777777" w:rsidR="00BE1F5A" w:rsidRPr="00582051" w:rsidRDefault="00582051" w:rsidP="004F716B">
      <w:pPr>
        <w:pStyle w:val="berschrift2"/>
        <w:rPr>
          <w:lang w:val="de-DE"/>
        </w:rPr>
      </w:pPr>
      <w:r w:rsidRPr="00582051">
        <w:rPr>
          <w:lang w:val="de-DE"/>
        </w:rPr>
        <w:t>3.7 Steuerelemente (Controls) im Designer</w:t>
      </w:r>
    </w:p>
    <w:p w14:paraId="206EF22D" w14:textId="77777777" w:rsidR="00BE1F5A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</w:t>
      </w:r>
      <w:proofErr w:type="spellStart"/>
      <w:r w:rsidRPr="00582051">
        <w:rPr>
          <w:lang w:val="de-DE"/>
        </w:rPr>
        <w:t>Prefix</w:t>
      </w:r>
      <w:proofErr w:type="spellEnd"/>
      <w:r w:rsidRPr="00582051">
        <w:rPr>
          <w:lang w:val="de-DE"/>
        </w:rPr>
        <w:t xml:space="preserve"> + Bedeutung in </w:t>
      </w:r>
      <w:proofErr w:type="spellStart"/>
      <w:r w:rsidRPr="00582051">
        <w:rPr>
          <w:lang w:val="de-DE"/>
        </w:rPr>
        <w:t>camelCase</w:t>
      </w:r>
      <w:proofErr w:type="spellEnd"/>
      <w:r w:rsidRPr="00582051">
        <w:rPr>
          <w:lang w:val="de-DE"/>
        </w:rPr>
        <w:br/>
        <w:t xml:space="preserve">• Beispiel: </w:t>
      </w:r>
      <w:proofErr w:type="spellStart"/>
      <w:r w:rsidRPr="00582051">
        <w:rPr>
          <w:lang w:val="de-DE"/>
        </w:rPr>
        <w:t>btnOK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lblPfad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lstModule</w:t>
      </w:r>
      <w:proofErr w:type="spellEnd"/>
      <w:r w:rsidRPr="00582051">
        <w:rPr>
          <w:lang w:val="de-DE"/>
        </w:rPr>
        <w:t xml:space="preserve">, </w:t>
      </w:r>
      <w:proofErr w:type="spellStart"/>
      <w:r w:rsidRPr="00582051">
        <w:rPr>
          <w:lang w:val="de-DE"/>
        </w:rPr>
        <w:t>cmbModus</w:t>
      </w:r>
      <w:proofErr w:type="spellEnd"/>
    </w:p>
    <w:p w14:paraId="074F52FD" w14:textId="79A85080" w:rsidR="003E197F" w:rsidRPr="00096BFD" w:rsidRDefault="00096BFD" w:rsidP="004F716B">
      <w:pPr>
        <w:rPr>
          <w:lang w:val="de-DE"/>
        </w:rPr>
      </w:pPr>
      <w:r>
        <w:rPr>
          <w:b/>
          <w:lang w:val="de-DE"/>
        </w:rPr>
        <w:t xml:space="preserve">Hinweis: </w:t>
      </w:r>
      <w:r>
        <w:rPr>
          <w:lang w:val="de-DE"/>
        </w:rPr>
        <w:t xml:space="preserve">Label-Steuerelemente werden nur dann umbenannt, wenn es sich </w:t>
      </w:r>
      <w:r w:rsidR="00C775EA">
        <w:rPr>
          <w:lang w:val="de-DE"/>
        </w:rPr>
        <w:t>um „dynamische“ Labels handelt. D.h. wenn der Text des Labels durch d</w:t>
      </w:r>
      <w:r w:rsidR="000A79E6">
        <w:rPr>
          <w:lang w:val="de-DE"/>
        </w:rPr>
        <w:t>as Programm geändert werden kann.</w:t>
      </w:r>
    </w:p>
    <w:p w14:paraId="21C0D4AA" w14:textId="77777777" w:rsidR="004F716B" w:rsidRPr="00582051" w:rsidRDefault="004F716B" w:rsidP="004F716B">
      <w:pPr>
        <w:rPr>
          <w:lang w:val="de-DE"/>
        </w:rPr>
      </w:pPr>
      <w:r w:rsidRPr="00582051">
        <w:rPr>
          <w:lang w:val="de-DE"/>
        </w:rPr>
        <w:t xml:space="preserve">Diese Tabelle listet die gängigen </w:t>
      </w:r>
      <w:proofErr w:type="spellStart"/>
      <w:r w:rsidRPr="00582051">
        <w:rPr>
          <w:lang w:val="de-DE"/>
        </w:rPr>
        <w:t>Namensprefixes</w:t>
      </w:r>
      <w:proofErr w:type="spellEnd"/>
      <w:r w:rsidRPr="00582051">
        <w:rPr>
          <w:lang w:val="de-DE"/>
        </w:rPr>
        <w:t xml:space="preserve"> für Steuerelemente (Controls) im Windows Forms Designer (VB.NET) auf.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716B" w:rsidRPr="00582051" w14:paraId="7A50A0FF" w14:textId="77777777" w:rsidTr="004F716B">
        <w:tc>
          <w:tcPr>
            <w:tcW w:w="2880" w:type="dxa"/>
            <w:shd w:val="clear" w:color="auto" w:fill="D9D9D9" w:themeFill="background1" w:themeFillShade="D9"/>
          </w:tcPr>
          <w:p w14:paraId="7DAB4E9A" w14:textId="77777777" w:rsidR="004F716B" w:rsidRPr="00582051" w:rsidRDefault="004F716B" w:rsidP="00481AC6">
            <w:pPr>
              <w:rPr>
                <w:b/>
                <w:bCs/>
                <w:lang w:val="de-DE"/>
              </w:rPr>
            </w:pPr>
            <w:r w:rsidRPr="00582051">
              <w:rPr>
                <w:b/>
                <w:bCs/>
                <w:lang w:val="de-DE"/>
              </w:rPr>
              <w:t>Steuerelement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2FF369C6" w14:textId="77777777" w:rsidR="004F716B" w:rsidRPr="00582051" w:rsidRDefault="004F716B" w:rsidP="00481AC6">
            <w:pPr>
              <w:rPr>
                <w:b/>
                <w:bCs/>
                <w:lang w:val="de-DE"/>
              </w:rPr>
            </w:pPr>
            <w:proofErr w:type="spellStart"/>
            <w:r w:rsidRPr="00582051">
              <w:rPr>
                <w:b/>
                <w:bCs/>
                <w:lang w:val="de-DE"/>
              </w:rPr>
              <w:t>Prefix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282DA646" w14:textId="77777777" w:rsidR="004F716B" w:rsidRPr="00582051" w:rsidRDefault="004F716B" w:rsidP="00481AC6">
            <w:pPr>
              <w:rPr>
                <w:b/>
                <w:bCs/>
                <w:lang w:val="de-DE"/>
              </w:rPr>
            </w:pPr>
            <w:r w:rsidRPr="00582051">
              <w:rPr>
                <w:b/>
                <w:bCs/>
                <w:lang w:val="de-DE"/>
              </w:rPr>
              <w:t>Beispielname</w:t>
            </w:r>
          </w:p>
        </w:tc>
      </w:tr>
      <w:tr w:rsidR="004F716B" w:rsidRPr="00582051" w14:paraId="26408BE3" w14:textId="77777777" w:rsidTr="00481AC6">
        <w:tc>
          <w:tcPr>
            <w:tcW w:w="2880" w:type="dxa"/>
          </w:tcPr>
          <w:p w14:paraId="023D411D" w14:textId="77777777" w:rsidR="004F716B" w:rsidRPr="00582051" w:rsidRDefault="004F716B" w:rsidP="00481AC6">
            <w:pPr>
              <w:rPr>
                <w:lang w:val="de-DE"/>
              </w:rPr>
            </w:pPr>
            <w:r w:rsidRPr="00582051">
              <w:rPr>
                <w:lang w:val="de-DE"/>
              </w:rPr>
              <w:t>Button</w:t>
            </w:r>
          </w:p>
        </w:tc>
        <w:tc>
          <w:tcPr>
            <w:tcW w:w="2880" w:type="dxa"/>
          </w:tcPr>
          <w:p w14:paraId="02F7AD5C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btn</w:t>
            </w:r>
            <w:proofErr w:type="spellEnd"/>
          </w:p>
        </w:tc>
        <w:tc>
          <w:tcPr>
            <w:tcW w:w="2880" w:type="dxa"/>
          </w:tcPr>
          <w:p w14:paraId="72C26243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btnOK</w:t>
            </w:r>
            <w:proofErr w:type="spellEnd"/>
          </w:p>
        </w:tc>
      </w:tr>
      <w:tr w:rsidR="004F716B" w:rsidRPr="00582051" w14:paraId="550A0CAF" w14:textId="77777777" w:rsidTr="00481AC6">
        <w:tc>
          <w:tcPr>
            <w:tcW w:w="2880" w:type="dxa"/>
          </w:tcPr>
          <w:p w14:paraId="154356DD" w14:textId="77777777" w:rsidR="004F716B" w:rsidRPr="00582051" w:rsidRDefault="004F716B" w:rsidP="00481AC6">
            <w:pPr>
              <w:rPr>
                <w:lang w:val="de-DE"/>
              </w:rPr>
            </w:pPr>
            <w:r w:rsidRPr="00582051">
              <w:rPr>
                <w:lang w:val="de-DE"/>
              </w:rPr>
              <w:t>Label</w:t>
            </w:r>
          </w:p>
        </w:tc>
        <w:tc>
          <w:tcPr>
            <w:tcW w:w="2880" w:type="dxa"/>
          </w:tcPr>
          <w:p w14:paraId="53681621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lbl</w:t>
            </w:r>
            <w:proofErr w:type="spellEnd"/>
          </w:p>
        </w:tc>
        <w:tc>
          <w:tcPr>
            <w:tcW w:w="2880" w:type="dxa"/>
          </w:tcPr>
          <w:p w14:paraId="5B25D285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lblStatus</w:t>
            </w:r>
            <w:proofErr w:type="spellEnd"/>
          </w:p>
        </w:tc>
      </w:tr>
      <w:tr w:rsidR="004F716B" w:rsidRPr="00582051" w14:paraId="4FFDCF7E" w14:textId="77777777" w:rsidTr="00481AC6">
        <w:tc>
          <w:tcPr>
            <w:tcW w:w="2880" w:type="dxa"/>
          </w:tcPr>
          <w:p w14:paraId="7D9583A4" w14:textId="77777777" w:rsidR="004F716B" w:rsidRPr="00582051" w:rsidRDefault="004F716B" w:rsidP="00481AC6">
            <w:pPr>
              <w:rPr>
                <w:lang w:val="de-DE"/>
              </w:rPr>
            </w:pPr>
            <w:r w:rsidRPr="00582051">
              <w:rPr>
                <w:lang w:val="de-DE"/>
              </w:rPr>
              <w:t>TextBox</w:t>
            </w:r>
          </w:p>
        </w:tc>
        <w:tc>
          <w:tcPr>
            <w:tcW w:w="2880" w:type="dxa"/>
          </w:tcPr>
          <w:p w14:paraId="6BE8244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txt</w:t>
            </w:r>
            <w:proofErr w:type="spellEnd"/>
          </w:p>
        </w:tc>
        <w:tc>
          <w:tcPr>
            <w:tcW w:w="2880" w:type="dxa"/>
          </w:tcPr>
          <w:p w14:paraId="43C3F79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txtBenutzer</w:t>
            </w:r>
            <w:proofErr w:type="spellEnd"/>
          </w:p>
        </w:tc>
      </w:tr>
      <w:tr w:rsidR="004F716B" w:rsidRPr="00582051" w14:paraId="24BD3FB6" w14:textId="77777777" w:rsidTr="00481AC6">
        <w:tc>
          <w:tcPr>
            <w:tcW w:w="2880" w:type="dxa"/>
          </w:tcPr>
          <w:p w14:paraId="570DEFBC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CheckBox</w:t>
            </w:r>
            <w:proofErr w:type="spellEnd"/>
          </w:p>
        </w:tc>
        <w:tc>
          <w:tcPr>
            <w:tcW w:w="2880" w:type="dxa"/>
          </w:tcPr>
          <w:p w14:paraId="4CB2ECC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chk</w:t>
            </w:r>
            <w:proofErr w:type="spellEnd"/>
          </w:p>
        </w:tc>
        <w:tc>
          <w:tcPr>
            <w:tcW w:w="2880" w:type="dxa"/>
          </w:tcPr>
          <w:p w14:paraId="0732038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chkAktiv</w:t>
            </w:r>
            <w:proofErr w:type="spellEnd"/>
          </w:p>
        </w:tc>
      </w:tr>
      <w:tr w:rsidR="004F716B" w:rsidRPr="00582051" w14:paraId="24225522" w14:textId="77777777" w:rsidTr="00481AC6">
        <w:tc>
          <w:tcPr>
            <w:tcW w:w="2880" w:type="dxa"/>
          </w:tcPr>
          <w:p w14:paraId="0B41E66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RadioButton</w:t>
            </w:r>
            <w:proofErr w:type="spellEnd"/>
          </w:p>
        </w:tc>
        <w:tc>
          <w:tcPr>
            <w:tcW w:w="2880" w:type="dxa"/>
          </w:tcPr>
          <w:p w14:paraId="7A3113F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rdo</w:t>
            </w:r>
            <w:proofErr w:type="spellEnd"/>
          </w:p>
        </w:tc>
        <w:tc>
          <w:tcPr>
            <w:tcW w:w="2880" w:type="dxa"/>
          </w:tcPr>
          <w:p w14:paraId="47D727E5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rdoOptionA</w:t>
            </w:r>
            <w:proofErr w:type="spellEnd"/>
          </w:p>
        </w:tc>
      </w:tr>
      <w:tr w:rsidR="004F716B" w:rsidRPr="00582051" w14:paraId="266FAACE" w14:textId="77777777" w:rsidTr="00481AC6">
        <w:tc>
          <w:tcPr>
            <w:tcW w:w="2880" w:type="dxa"/>
          </w:tcPr>
          <w:p w14:paraId="5428C421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ComboBox</w:t>
            </w:r>
            <w:proofErr w:type="spellEnd"/>
          </w:p>
        </w:tc>
        <w:tc>
          <w:tcPr>
            <w:tcW w:w="2880" w:type="dxa"/>
          </w:tcPr>
          <w:p w14:paraId="3AF90A78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cmb</w:t>
            </w:r>
            <w:proofErr w:type="spellEnd"/>
          </w:p>
        </w:tc>
        <w:tc>
          <w:tcPr>
            <w:tcW w:w="2880" w:type="dxa"/>
          </w:tcPr>
          <w:p w14:paraId="7F13675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cmbModus</w:t>
            </w:r>
            <w:proofErr w:type="spellEnd"/>
          </w:p>
        </w:tc>
      </w:tr>
      <w:tr w:rsidR="004F716B" w:rsidRPr="00582051" w14:paraId="5FF32A15" w14:textId="77777777" w:rsidTr="00481AC6">
        <w:tc>
          <w:tcPr>
            <w:tcW w:w="2880" w:type="dxa"/>
          </w:tcPr>
          <w:p w14:paraId="24F8579C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ListBox</w:t>
            </w:r>
            <w:proofErr w:type="spellEnd"/>
          </w:p>
        </w:tc>
        <w:tc>
          <w:tcPr>
            <w:tcW w:w="2880" w:type="dxa"/>
          </w:tcPr>
          <w:p w14:paraId="6645CD0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lst</w:t>
            </w:r>
            <w:proofErr w:type="spellEnd"/>
          </w:p>
        </w:tc>
        <w:tc>
          <w:tcPr>
            <w:tcW w:w="2880" w:type="dxa"/>
          </w:tcPr>
          <w:p w14:paraId="1ED802E1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lstBilder</w:t>
            </w:r>
            <w:proofErr w:type="spellEnd"/>
          </w:p>
        </w:tc>
      </w:tr>
      <w:tr w:rsidR="004F716B" w:rsidRPr="00582051" w14:paraId="63058095" w14:textId="77777777" w:rsidTr="00481AC6">
        <w:tc>
          <w:tcPr>
            <w:tcW w:w="2880" w:type="dxa"/>
          </w:tcPr>
          <w:p w14:paraId="0EA25840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CheckedListBox</w:t>
            </w:r>
            <w:proofErr w:type="spellEnd"/>
          </w:p>
        </w:tc>
        <w:tc>
          <w:tcPr>
            <w:tcW w:w="2880" w:type="dxa"/>
          </w:tcPr>
          <w:p w14:paraId="052042F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clb</w:t>
            </w:r>
            <w:proofErr w:type="spellEnd"/>
          </w:p>
        </w:tc>
        <w:tc>
          <w:tcPr>
            <w:tcW w:w="2880" w:type="dxa"/>
          </w:tcPr>
          <w:p w14:paraId="41B54AD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clbEffekte</w:t>
            </w:r>
            <w:proofErr w:type="spellEnd"/>
          </w:p>
        </w:tc>
      </w:tr>
      <w:tr w:rsidR="004F716B" w:rsidRPr="00582051" w14:paraId="3610ECE0" w14:textId="77777777" w:rsidTr="00481AC6">
        <w:tc>
          <w:tcPr>
            <w:tcW w:w="2880" w:type="dxa"/>
          </w:tcPr>
          <w:p w14:paraId="6522C9D7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DataGridView</w:t>
            </w:r>
            <w:proofErr w:type="spellEnd"/>
          </w:p>
        </w:tc>
        <w:tc>
          <w:tcPr>
            <w:tcW w:w="2880" w:type="dxa"/>
          </w:tcPr>
          <w:p w14:paraId="02A624A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dgv</w:t>
            </w:r>
            <w:proofErr w:type="spellEnd"/>
          </w:p>
        </w:tc>
        <w:tc>
          <w:tcPr>
            <w:tcW w:w="2880" w:type="dxa"/>
          </w:tcPr>
          <w:p w14:paraId="3AD91BE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dgvTabelle</w:t>
            </w:r>
            <w:proofErr w:type="spellEnd"/>
          </w:p>
        </w:tc>
      </w:tr>
      <w:tr w:rsidR="004F716B" w:rsidRPr="00582051" w14:paraId="14C37065" w14:textId="77777777" w:rsidTr="00481AC6">
        <w:tc>
          <w:tcPr>
            <w:tcW w:w="2880" w:type="dxa"/>
          </w:tcPr>
          <w:p w14:paraId="425C2A70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PictureBox</w:t>
            </w:r>
            <w:proofErr w:type="spellEnd"/>
          </w:p>
        </w:tc>
        <w:tc>
          <w:tcPr>
            <w:tcW w:w="2880" w:type="dxa"/>
          </w:tcPr>
          <w:p w14:paraId="64D4D517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pic</w:t>
            </w:r>
            <w:proofErr w:type="spellEnd"/>
          </w:p>
        </w:tc>
        <w:tc>
          <w:tcPr>
            <w:tcW w:w="2880" w:type="dxa"/>
          </w:tcPr>
          <w:p w14:paraId="53FFBB5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picVorschau</w:t>
            </w:r>
            <w:proofErr w:type="spellEnd"/>
          </w:p>
        </w:tc>
      </w:tr>
      <w:tr w:rsidR="004F716B" w:rsidRPr="00582051" w14:paraId="41BB699C" w14:textId="77777777" w:rsidTr="00481AC6">
        <w:tc>
          <w:tcPr>
            <w:tcW w:w="2880" w:type="dxa"/>
          </w:tcPr>
          <w:p w14:paraId="28BBA078" w14:textId="77777777" w:rsidR="004F716B" w:rsidRPr="00582051" w:rsidRDefault="004F716B" w:rsidP="00481AC6">
            <w:pPr>
              <w:rPr>
                <w:lang w:val="de-DE"/>
              </w:rPr>
            </w:pPr>
            <w:r w:rsidRPr="00582051">
              <w:rPr>
                <w:lang w:val="de-DE"/>
              </w:rPr>
              <w:t>Panel</w:t>
            </w:r>
          </w:p>
        </w:tc>
        <w:tc>
          <w:tcPr>
            <w:tcW w:w="2880" w:type="dxa"/>
          </w:tcPr>
          <w:p w14:paraId="4107E3E6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pnl</w:t>
            </w:r>
            <w:proofErr w:type="spellEnd"/>
          </w:p>
        </w:tc>
        <w:tc>
          <w:tcPr>
            <w:tcW w:w="2880" w:type="dxa"/>
          </w:tcPr>
          <w:p w14:paraId="66BED34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pnlContainer</w:t>
            </w:r>
            <w:proofErr w:type="spellEnd"/>
          </w:p>
        </w:tc>
      </w:tr>
      <w:tr w:rsidR="004F716B" w:rsidRPr="00582051" w14:paraId="72B78BF1" w14:textId="77777777" w:rsidTr="00481AC6">
        <w:tc>
          <w:tcPr>
            <w:tcW w:w="2880" w:type="dxa"/>
          </w:tcPr>
          <w:p w14:paraId="4DCF6F5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GroupBox</w:t>
            </w:r>
            <w:proofErr w:type="spellEnd"/>
          </w:p>
        </w:tc>
        <w:tc>
          <w:tcPr>
            <w:tcW w:w="2880" w:type="dxa"/>
          </w:tcPr>
          <w:p w14:paraId="29EE7AFA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grp</w:t>
            </w:r>
            <w:proofErr w:type="spellEnd"/>
          </w:p>
        </w:tc>
        <w:tc>
          <w:tcPr>
            <w:tcW w:w="2880" w:type="dxa"/>
          </w:tcPr>
          <w:p w14:paraId="3CF088A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grpOptionen</w:t>
            </w:r>
            <w:proofErr w:type="spellEnd"/>
          </w:p>
        </w:tc>
      </w:tr>
      <w:tr w:rsidR="004F716B" w:rsidRPr="00582051" w14:paraId="3164CAB6" w14:textId="77777777" w:rsidTr="00481AC6">
        <w:tc>
          <w:tcPr>
            <w:tcW w:w="2880" w:type="dxa"/>
          </w:tcPr>
          <w:p w14:paraId="0680808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TabControl</w:t>
            </w:r>
            <w:proofErr w:type="spellEnd"/>
          </w:p>
        </w:tc>
        <w:tc>
          <w:tcPr>
            <w:tcW w:w="2880" w:type="dxa"/>
          </w:tcPr>
          <w:p w14:paraId="0ACEBAB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tab</w:t>
            </w:r>
            <w:proofErr w:type="spellEnd"/>
          </w:p>
        </w:tc>
        <w:tc>
          <w:tcPr>
            <w:tcW w:w="2880" w:type="dxa"/>
          </w:tcPr>
          <w:p w14:paraId="37DCEC5F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tabAnsicht</w:t>
            </w:r>
            <w:proofErr w:type="spellEnd"/>
          </w:p>
        </w:tc>
      </w:tr>
      <w:tr w:rsidR="004F716B" w:rsidRPr="00582051" w14:paraId="4870878A" w14:textId="77777777" w:rsidTr="00481AC6">
        <w:tc>
          <w:tcPr>
            <w:tcW w:w="2880" w:type="dxa"/>
          </w:tcPr>
          <w:p w14:paraId="02C16590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TabPage</w:t>
            </w:r>
            <w:proofErr w:type="spellEnd"/>
          </w:p>
        </w:tc>
        <w:tc>
          <w:tcPr>
            <w:tcW w:w="2880" w:type="dxa"/>
          </w:tcPr>
          <w:p w14:paraId="5061F6B1" w14:textId="77777777" w:rsidR="004F716B" w:rsidRPr="00582051" w:rsidRDefault="004F716B" w:rsidP="00481AC6">
            <w:pPr>
              <w:rPr>
                <w:lang w:val="de-DE"/>
              </w:rPr>
            </w:pPr>
            <w:r w:rsidRPr="00582051">
              <w:rPr>
                <w:lang w:val="de-DE"/>
              </w:rPr>
              <w:t>tp</w:t>
            </w:r>
          </w:p>
        </w:tc>
        <w:tc>
          <w:tcPr>
            <w:tcW w:w="2880" w:type="dxa"/>
          </w:tcPr>
          <w:p w14:paraId="5941B2AD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tpDetails</w:t>
            </w:r>
            <w:proofErr w:type="spellEnd"/>
          </w:p>
        </w:tc>
      </w:tr>
      <w:tr w:rsidR="004F716B" w:rsidRPr="00582051" w14:paraId="5517B5EE" w14:textId="77777777" w:rsidTr="00481AC6">
        <w:tc>
          <w:tcPr>
            <w:tcW w:w="2880" w:type="dxa"/>
          </w:tcPr>
          <w:p w14:paraId="200C9A2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ProgressBar</w:t>
            </w:r>
            <w:proofErr w:type="spellEnd"/>
          </w:p>
        </w:tc>
        <w:tc>
          <w:tcPr>
            <w:tcW w:w="2880" w:type="dxa"/>
          </w:tcPr>
          <w:p w14:paraId="1E831FB7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prg</w:t>
            </w:r>
            <w:proofErr w:type="spellEnd"/>
          </w:p>
        </w:tc>
        <w:tc>
          <w:tcPr>
            <w:tcW w:w="2880" w:type="dxa"/>
          </w:tcPr>
          <w:p w14:paraId="27647CE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prgLadebalken</w:t>
            </w:r>
            <w:proofErr w:type="spellEnd"/>
          </w:p>
        </w:tc>
      </w:tr>
      <w:tr w:rsidR="004F716B" w:rsidRPr="00582051" w14:paraId="5FB3EB73" w14:textId="77777777" w:rsidTr="00481AC6">
        <w:tc>
          <w:tcPr>
            <w:tcW w:w="2880" w:type="dxa"/>
          </w:tcPr>
          <w:p w14:paraId="09AB3E6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TrackBar</w:t>
            </w:r>
            <w:proofErr w:type="spellEnd"/>
          </w:p>
        </w:tc>
        <w:tc>
          <w:tcPr>
            <w:tcW w:w="2880" w:type="dxa"/>
          </w:tcPr>
          <w:p w14:paraId="0985F88C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trk</w:t>
            </w:r>
            <w:proofErr w:type="spellEnd"/>
          </w:p>
        </w:tc>
        <w:tc>
          <w:tcPr>
            <w:tcW w:w="2880" w:type="dxa"/>
          </w:tcPr>
          <w:p w14:paraId="739CC163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trkLautstärke</w:t>
            </w:r>
            <w:proofErr w:type="spellEnd"/>
          </w:p>
        </w:tc>
      </w:tr>
      <w:tr w:rsidR="004F716B" w:rsidRPr="00582051" w14:paraId="013D7ACD" w14:textId="77777777" w:rsidTr="00481AC6">
        <w:tc>
          <w:tcPr>
            <w:tcW w:w="2880" w:type="dxa"/>
          </w:tcPr>
          <w:p w14:paraId="145C779E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NumericUpDown</w:t>
            </w:r>
            <w:proofErr w:type="spellEnd"/>
          </w:p>
        </w:tc>
        <w:tc>
          <w:tcPr>
            <w:tcW w:w="2880" w:type="dxa"/>
          </w:tcPr>
          <w:p w14:paraId="3A659DE6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nud</w:t>
            </w:r>
            <w:proofErr w:type="spellEnd"/>
          </w:p>
        </w:tc>
        <w:tc>
          <w:tcPr>
            <w:tcW w:w="2880" w:type="dxa"/>
          </w:tcPr>
          <w:p w14:paraId="67674E8E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nudWert</w:t>
            </w:r>
            <w:proofErr w:type="spellEnd"/>
          </w:p>
        </w:tc>
      </w:tr>
      <w:tr w:rsidR="004F716B" w:rsidRPr="00582051" w14:paraId="66AEC17A" w14:textId="77777777" w:rsidTr="00481AC6">
        <w:tc>
          <w:tcPr>
            <w:tcW w:w="2880" w:type="dxa"/>
          </w:tcPr>
          <w:p w14:paraId="2E9CBC7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DateTimePicker</w:t>
            </w:r>
            <w:proofErr w:type="spellEnd"/>
          </w:p>
        </w:tc>
        <w:tc>
          <w:tcPr>
            <w:tcW w:w="2880" w:type="dxa"/>
          </w:tcPr>
          <w:p w14:paraId="4DF6678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dtp</w:t>
            </w:r>
            <w:proofErr w:type="spellEnd"/>
          </w:p>
        </w:tc>
        <w:tc>
          <w:tcPr>
            <w:tcW w:w="2880" w:type="dxa"/>
          </w:tcPr>
          <w:p w14:paraId="00EEDD5C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dtpStartdatum</w:t>
            </w:r>
            <w:proofErr w:type="spellEnd"/>
          </w:p>
        </w:tc>
      </w:tr>
      <w:tr w:rsidR="004F716B" w:rsidRPr="00582051" w14:paraId="67670FF8" w14:textId="77777777" w:rsidTr="00481AC6">
        <w:tc>
          <w:tcPr>
            <w:tcW w:w="2880" w:type="dxa"/>
          </w:tcPr>
          <w:p w14:paraId="594141D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Timer</w:t>
            </w:r>
            <w:proofErr w:type="spellEnd"/>
          </w:p>
        </w:tc>
        <w:tc>
          <w:tcPr>
            <w:tcW w:w="2880" w:type="dxa"/>
          </w:tcPr>
          <w:p w14:paraId="37886060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tmr</w:t>
            </w:r>
            <w:proofErr w:type="spellEnd"/>
          </w:p>
        </w:tc>
        <w:tc>
          <w:tcPr>
            <w:tcW w:w="2880" w:type="dxa"/>
          </w:tcPr>
          <w:p w14:paraId="05E6195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tmrUpdate</w:t>
            </w:r>
            <w:proofErr w:type="spellEnd"/>
          </w:p>
        </w:tc>
      </w:tr>
      <w:tr w:rsidR="004F716B" w:rsidRPr="00582051" w14:paraId="11E60B82" w14:textId="77777777" w:rsidTr="00481AC6">
        <w:tc>
          <w:tcPr>
            <w:tcW w:w="2880" w:type="dxa"/>
          </w:tcPr>
          <w:p w14:paraId="77DC967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ToolTip</w:t>
            </w:r>
            <w:proofErr w:type="spellEnd"/>
          </w:p>
        </w:tc>
        <w:tc>
          <w:tcPr>
            <w:tcW w:w="2880" w:type="dxa"/>
          </w:tcPr>
          <w:p w14:paraId="6485AA0C" w14:textId="5EC14411" w:rsidR="004F716B" w:rsidRPr="00582051" w:rsidRDefault="00C26F7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</w:t>
            </w:r>
            <w:r w:rsidR="004F716B" w:rsidRPr="00582051">
              <w:rPr>
                <w:lang w:val="de-DE"/>
              </w:rPr>
              <w:t>ip</w:t>
            </w:r>
            <w:proofErr w:type="spellEnd"/>
            <w:r>
              <w:rPr>
                <w:lang w:val="de-DE"/>
              </w:rPr>
              <w:tab/>
            </w:r>
          </w:p>
        </w:tc>
        <w:tc>
          <w:tcPr>
            <w:tcW w:w="2880" w:type="dxa"/>
          </w:tcPr>
          <w:p w14:paraId="76D98591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tipHilfe</w:t>
            </w:r>
            <w:proofErr w:type="spellEnd"/>
          </w:p>
        </w:tc>
      </w:tr>
      <w:tr w:rsidR="004F716B" w:rsidRPr="00582051" w14:paraId="35FFF3F3" w14:textId="77777777" w:rsidTr="00481AC6">
        <w:tc>
          <w:tcPr>
            <w:tcW w:w="2880" w:type="dxa"/>
          </w:tcPr>
          <w:p w14:paraId="41542935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MenuStrip</w:t>
            </w:r>
            <w:proofErr w:type="spellEnd"/>
          </w:p>
        </w:tc>
        <w:tc>
          <w:tcPr>
            <w:tcW w:w="2880" w:type="dxa"/>
          </w:tcPr>
          <w:p w14:paraId="54BDABD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mnu</w:t>
            </w:r>
            <w:proofErr w:type="spellEnd"/>
          </w:p>
        </w:tc>
        <w:tc>
          <w:tcPr>
            <w:tcW w:w="2880" w:type="dxa"/>
          </w:tcPr>
          <w:p w14:paraId="0B7581C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mnuDatei</w:t>
            </w:r>
            <w:proofErr w:type="spellEnd"/>
          </w:p>
        </w:tc>
      </w:tr>
      <w:tr w:rsidR="004F716B" w:rsidRPr="00582051" w14:paraId="4645F1DC" w14:textId="77777777" w:rsidTr="00481AC6">
        <w:tc>
          <w:tcPr>
            <w:tcW w:w="2880" w:type="dxa"/>
          </w:tcPr>
          <w:p w14:paraId="373E9083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ContextMenuStrip</w:t>
            </w:r>
            <w:proofErr w:type="spellEnd"/>
          </w:p>
        </w:tc>
        <w:tc>
          <w:tcPr>
            <w:tcW w:w="2880" w:type="dxa"/>
          </w:tcPr>
          <w:p w14:paraId="763AC641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cms</w:t>
            </w:r>
            <w:proofErr w:type="spellEnd"/>
          </w:p>
        </w:tc>
        <w:tc>
          <w:tcPr>
            <w:tcW w:w="2880" w:type="dxa"/>
          </w:tcPr>
          <w:p w14:paraId="47D4B58E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cmsBild</w:t>
            </w:r>
            <w:proofErr w:type="spellEnd"/>
          </w:p>
        </w:tc>
      </w:tr>
      <w:tr w:rsidR="004F716B" w:rsidRPr="00582051" w14:paraId="2F0952B3" w14:textId="77777777" w:rsidTr="00481AC6">
        <w:tc>
          <w:tcPr>
            <w:tcW w:w="2880" w:type="dxa"/>
          </w:tcPr>
          <w:p w14:paraId="045C66A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TreeView</w:t>
            </w:r>
            <w:proofErr w:type="spellEnd"/>
          </w:p>
        </w:tc>
        <w:tc>
          <w:tcPr>
            <w:tcW w:w="2880" w:type="dxa"/>
          </w:tcPr>
          <w:p w14:paraId="67DA02EE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trv</w:t>
            </w:r>
            <w:proofErr w:type="spellEnd"/>
          </w:p>
        </w:tc>
        <w:tc>
          <w:tcPr>
            <w:tcW w:w="2880" w:type="dxa"/>
          </w:tcPr>
          <w:p w14:paraId="31AF5980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trvVerzeichnis</w:t>
            </w:r>
            <w:proofErr w:type="spellEnd"/>
          </w:p>
        </w:tc>
      </w:tr>
      <w:tr w:rsidR="004F716B" w:rsidRPr="00582051" w14:paraId="1CB00D55" w14:textId="77777777" w:rsidTr="00481AC6">
        <w:tc>
          <w:tcPr>
            <w:tcW w:w="2880" w:type="dxa"/>
          </w:tcPr>
          <w:p w14:paraId="13B676A5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ToolStrip</w:t>
            </w:r>
            <w:proofErr w:type="spellEnd"/>
          </w:p>
        </w:tc>
        <w:tc>
          <w:tcPr>
            <w:tcW w:w="2880" w:type="dxa"/>
          </w:tcPr>
          <w:p w14:paraId="59F254B5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tls</w:t>
            </w:r>
            <w:proofErr w:type="spellEnd"/>
          </w:p>
        </w:tc>
        <w:tc>
          <w:tcPr>
            <w:tcW w:w="2880" w:type="dxa"/>
          </w:tcPr>
          <w:p w14:paraId="40A8898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tlsBearbeiten</w:t>
            </w:r>
            <w:proofErr w:type="spellEnd"/>
          </w:p>
        </w:tc>
      </w:tr>
      <w:tr w:rsidR="004F716B" w:rsidRPr="00582051" w14:paraId="626768FF" w14:textId="77777777" w:rsidTr="00481AC6">
        <w:tc>
          <w:tcPr>
            <w:tcW w:w="2880" w:type="dxa"/>
          </w:tcPr>
          <w:p w14:paraId="28FC25D6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lastRenderedPageBreak/>
              <w:t>StatusStrip</w:t>
            </w:r>
            <w:proofErr w:type="spellEnd"/>
          </w:p>
        </w:tc>
        <w:tc>
          <w:tcPr>
            <w:tcW w:w="2880" w:type="dxa"/>
          </w:tcPr>
          <w:p w14:paraId="6C443FCE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sts</w:t>
            </w:r>
            <w:proofErr w:type="spellEnd"/>
          </w:p>
        </w:tc>
        <w:tc>
          <w:tcPr>
            <w:tcW w:w="2880" w:type="dxa"/>
          </w:tcPr>
          <w:p w14:paraId="1150C377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stsInfo</w:t>
            </w:r>
            <w:proofErr w:type="spellEnd"/>
          </w:p>
        </w:tc>
      </w:tr>
      <w:tr w:rsidR="004F716B" w:rsidRPr="00582051" w14:paraId="0D43963A" w14:textId="77777777" w:rsidTr="00481AC6">
        <w:tc>
          <w:tcPr>
            <w:tcW w:w="2880" w:type="dxa"/>
          </w:tcPr>
          <w:p w14:paraId="3433E46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FlowLayoutPanel</w:t>
            </w:r>
            <w:proofErr w:type="spellEnd"/>
          </w:p>
        </w:tc>
        <w:tc>
          <w:tcPr>
            <w:tcW w:w="2880" w:type="dxa"/>
          </w:tcPr>
          <w:p w14:paraId="45CD9D6E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flp</w:t>
            </w:r>
            <w:proofErr w:type="spellEnd"/>
          </w:p>
        </w:tc>
        <w:tc>
          <w:tcPr>
            <w:tcW w:w="2880" w:type="dxa"/>
          </w:tcPr>
          <w:p w14:paraId="7C1D5B46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flpElemente</w:t>
            </w:r>
            <w:proofErr w:type="spellEnd"/>
          </w:p>
        </w:tc>
      </w:tr>
      <w:tr w:rsidR="004F716B" w:rsidRPr="00582051" w14:paraId="0B0D0C22" w14:textId="77777777" w:rsidTr="00481AC6">
        <w:tc>
          <w:tcPr>
            <w:tcW w:w="2880" w:type="dxa"/>
          </w:tcPr>
          <w:p w14:paraId="74E6E40B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TableLayoutPanel</w:t>
            </w:r>
            <w:proofErr w:type="spellEnd"/>
          </w:p>
        </w:tc>
        <w:tc>
          <w:tcPr>
            <w:tcW w:w="2880" w:type="dxa"/>
          </w:tcPr>
          <w:p w14:paraId="58C763F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tlp</w:t>
            </w:r>
            <w:proofErr w:type="spellEnd"/>
          </w:p>
        </w:tc>
        <w:tc>
          <w:tcPr>
            <w:tcW w:w="2880" w:type="dxa"/>
          </w:tcPr>
          <w:p w14:paraId="74520EC2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tlpLayout</w:t>
            </w:r>
            <w:proofErr w:type="spellEnd"/>
          </w:p>
        </w:tc>
      </w:tr>
      <w:tr w:rsidR="004F716B" w:rsidRPr="00582051" w14:paraId="57689F92" w14:textId="77777777" w:rsidTr="00481AC6">
        <w:tc>
          <w:tcPr>
            <w:tcW w:w="2880" w:type="dxa"/>
          </w:tcPr>
          <w:p w14:paraId="0E973E4F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HScrollBar</w:t>
            </w:r>
            <w:proofErr w:type="spellEnd"/>
          </w:p>
        </w:tc>
        <w:tc>
          <w:tcPr>
            <w:tcW w:w="2880" w:type="dxa"/>
          </w:tcPr>
          <w:p w14:paraId="5B3E1AE3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hsb</w:t>
            </w:r>
            <w:proofErr w:type="spellEnd"/>
          </w:p>
        </w:tc>
        <w:tc>
          <w:tcPr>
            <w:tcW w:w="2880" w:type="dxa"/>
          </w:tcPr>
          <w:p w14:paraId="789A6D86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hsbScroll</w:t>
            </w:r>
            <w:proofErr w:type="spellEnd"/>
          </w:p>
        </w:tc>
      </w:tr>
      <w:tr w:rsidR="004F716B" w:rsidRPr="00582051" w14:paraId="05FF82BB" w14:textId="77777777" w:rsidTr="00481AC6">
        <w:tc>
          <w:tcPr>
            <w:tcW w:w="2880" w:type="dxa"/>
          </w:tcPr>
          <w:p w14:paraId="63BE817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VScrollBar</w:t>
            </w:r>
            <w:proofErr w:type="spellEnd"/>
          </w:p>
        </w:tc>
        <w:tc>
          <w:tcPr>
            <w:tcW w:w="2880" w:type="dxa"/>
          </w:tcPr>
          <w:p w14:paraId="1E79EC34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vsb</w:t>
            </w:r>
            <w:proofErr w:type="spellEnd"/>
          </w:p>
        </w:tc>
        <w:tc>
          <w:tcPr>
            <w:tcW w:w="2880" w:type="dxa"/>
          </w:tcPr>
          <w:p w14:paraId="46675A49" w14:textId="77777777" w:rsidR="004F716B" w:rsidRPr="00582051" w:rsidRDefault="004F716B" w:rsidP="00481AC6">
            <w:pPr>
              <w:rPr>
                <w:lang w:val="de-DE"/>
              </w:rPr>
            </w:pPr>
            <w:proofErr w:type="spellStart"/>
            <w:r w:rsidRPr="00582051">
              <w:rPr>
                <w:lang w:val="de-DE"/>
              </w:rPr>
              <w:t>vsbScroll</w:t>
            </w:r>
            <w:proofErr w:type="spellEnd"/>
          </w:p>
        </w:tc>
      </w:tr>
    </w:tbl>
    <w:p w14:paraId="3646FC1A" w14:textId="77777777" w:rsidR="004F716B" w:rsidRPr="00582051" w:rsidRDefault="004F716B" w:rsidP="004F716B">
      <w:pPr>
        <w:rPr>
          <w:lang w:val="de-DE"/>
        </w:rPr>
      </w:pPr>
    </w:p>
    <w:p w14:paraId="5B4D755F" w14:textId="77777777" w:rsidR="00BE1F5A" w:rsidRPr="00582051" w:rsidRDefault="00582051" w:rsidP="004F716B">
      <w:pPr>
        <w:pStyle w:val="berschrift1"/>
        <w:rPr>
          <w:lang w:val="de-DE"/>
        </w:rPr>
      </w:pPr>
      <w:r w:rsidRPr="00582051">
        <w:rPr>
          <w:lang w:val="de-DE"/>
        </w:rPr>
        <w:t>4. Sonstiges</w:t>
      </w:r>
    </w:p>
    <w:p w14:paraId="459CB339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 xml:space="preserve">• Bei Eventhandlern: </w:t>
      </w:r>
      <w:proofErr w:type="spellStart"/>
      <w:r w:rsidRPr="00582051">
        <w:rPr>
          <w:lang w:val="de-DE"/>
        </w:rPr>
        <w:t>NameDesSteuerelements_Event</w:t>
      </w:r>
      <w:proofErr w:type="spellEnd"/>
      <w:r w:rsidRPr="00582051">
        <w:rPr>
          <w:lang w:val="de-DE"/>
        </w:rPr>
        <w:t xml:space="preserve"> (z.</w:t>
      </w:r>
      <w:r w:rsidRPr="00582051">
        <w:rPr>
          <w:rFonts w:ascii="Arial" w:hAnsi="Arial" w:cs="Arial"/>
          <w:lang w:val="de-DE"/>
        </w:rPr>
        <w:t> </w:t>
      </w:r>
      <w:r w:rsidRPr="00582051">
        <w:rPr>
          <w:lang w:val="de-DE"/>
        </w:rPr>
        <w:t xml:space="preserve">B. </w:t>
      </w:r>
      <w:proofErr w:type="spellStart"/>
      <w:r w:rsidRPr="00582051">
        <w:rPr>
          <w:lang w:val="de-DE"/>
        </w:rPr>
        <w:t>btnOK_Click</w:t>
      </w:r>
      <w:proofErr w:type="spellEnd"/>
      <w:r w:rsidRPr="00582051">
        <w:rPr>
          <w:lang w:val="de-DE"/>
        </w:rPr>
        <w:t>)</w:t>
      </w:r>
    </w:p>
    <w:p w14:paraId="27947942" w14:textId="77777777" w:rsidR="00BE1F5A" w:rsidRPr="00582051" w:rsidRDefault="00582051" w:rsidP="004F716B">
      <w:pPr>
        <w:rPr>
          <w:lang w:val="de-DE"/>
        </w:rPr>
      </w:pPr>
      <w:r w:rsidRPr="00582051">
        <w:rPr>
          <w:lang w:val="de-DE"/>
        </w:rPr>
        <w:t>• Public Member in Klassen nur mit Properties und Methoden, keine öffentlichen Felder</w:t>
      </w:r>
    </w:p>
    <w:sectPr w:rsidR="00BE1F5A" w:rsidRPr="005820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898387">
    <w:abstractNumId w:val="8"/>
  </w:num>
  <w:num w:numId="2" w16cid:durableId="1336376698">
    <w:abstractNumId w:val="6"/>
  </w:num>
  <w:num w:numId="3" w16cid:durableId="57096832">
    <w:abstractNumId w:val="5"/>
  </w:num>
  <w:num w:numId="4" w16cid:durableId="773941657">
    <w:abstractNumId w:val="4"/>
  </w:num>
  <w:num w:numId="5" w16cid:durableId="1550998736">
    <w:abstractNumId w:val="7"/>
  </w:num>
  <w:num w:numId="6" w16cid:durableId="741410822">
    <w:abstractNumId w:val="3"/>
  </w:num>
  <w:num w:numId="7" w16cid:durableId="1219586717">
    <w:abstractNumId w:val="2"/>
  </w:num>
  <w:num w:numId="8" w16cid:durableId="317467959">
    <w:abstractNumId w:val="1"/>
  </w:num>
  <w:num w:numId="9" w16cid:durableId="94319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BFD"/>
    <w:rsid w:val="000A79E6"/>
    <w:rsid w:val="0015074B"/>
    <w:rsid w:val="0029639D"/>
    <w:rsid w:val="00326F90"/>
    <w:rsid w:val="003E197F"/>
    <w:rsid w:val="004F716B"/>
    <w:rsid w:val="00582051"/>
    <w:rsid w:val="00AA1D8D"/>
    <w:rsid w:val="00B47730"/>
    <w:rsid w:val="00BE1F5A"/>
    <w:rsid w:val="00C0628E"/>
    <w:rsid w:val="00C26F7B"/>
    <w:rsid w:val="00C775EA"/>
    <w:rsid w:val="00CB0664"/>
    <w:rsid w:val="00D14778"/>
    <w:rsid w:val="00D6595A"/>
    <w:rsid w:val="00D91A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F6485"/>
  <w14:defaultImageDpi w14:val="300"/>
  <w15:docId w15:val="{FEB687D7-B34D-47E2-9FD9-430B9C70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16B"/>
    <w:rPr>
      <w:rFonts w:ascii="Aptos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Arne Schwarzer</cp:lastModifiedBy>
  <cp:revision>8</cp:revision>
  <dcterms:created xsi:type="dcterms:W3CDTF">2025-06-15T19:27:00Z</dcterms:created>
  <dcterms:modified xsi:type="dcterms:W3CDTF">2025-06-20T12:04:00Z</dcterms:modified>
  <cp:category/>
</cp:coreProperties>
</file>