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1B5681" w14:textId="64D0D73F" w:rsidR="00CC7FF6" w:rsidRDefault="00674687" w:rsidP="00466DB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настоящее время существует множество технологий для реализации, администрирования и развертывания</w:t>
      </w:r>
      <w:r w:rsidR="00CC7FF6">
        <w:rPr>
          <w:rFonts w:ascii="Times New Roman" w:hAnsi="Times New Roman" w:cs="Times New Roman"/>
          <w:sz w:val="28"/>
          <w:szCs w:val="28"/>
        </w:rPr>
        <w:t xml:space="preserve"> в</w:t>
      </w:r>
      <w:r>
        <w:rPr>
          <w:rFonts w:ascii="Times New Roman" w:hAnsi="Times New Roman" w:cs="Times New Roman"/>
          <w:sz w:val="28"/>
          <w:szCs w:val="28"/>
        </w:rPr>
        <w:t>еб-приложени</w:t>
      </w:r>
      <w:r w:rsidR="00466DBE">
        <w:rPr>
          <w:rFonts w:ascii="Times New Roman" w:hAnsi="Times New Roman" w:cs="Times New Roman"/>
          <w:sz w:val="28"/>
          <w:szCs w:val="28"/>
        </w:rPr>
        <w:t>й</w:t>
      </w:r>
      <w:r w:rsidR="00CC7FF6">
        <w:rPr>
          <w:rFonts w:ascii="Times New Roman" w:hAnsi="Times New Roman" w:cs="Times New Roman"/>
          <w:sz w:val="28"/>
          <w:szCs w:val="28"/>
        </w:rPr>
        <w:t xml:space="preserve"> и их отдельных</w:t>
      </w:r>
      <w:r w:rsidR="00626CD6">
        <w:rPr>
          <w:rFonts w:ascii="Times New Roman" w:hAnsi="Times New Roman" w:cs="Times New Roman"/>
          <w:sz w:val="28"/>
          <w:szCs w:val="28"/>
        </w:rPr>
        <w:t xml:space="preserve"> компонентов</w:t>
      </w:r>
      <w:r w:rsidR="001700AE">
        <w:rPr>
          <w:rFonts w:ascii="Times New Roman" w:hAnsi="Times New Roman" w:cs="Times New Roman"/>
          <w:sz w:val="28"/>
          <w:szCs w:val="28"/>
        </w:rPr>
        <w:t xml:space="preserve">. </w:t>
      </w:r>
      <w:r w:rsidR="001700AE" w:rsidRPr="001700AE">
        <w:rPr>
          <w:rFonts w:ascii="Times New Roman" w:hAnsi="Times New Roman" w:cs="Times New Roman"/>
          <w:sz w:val="28"/>
          <w:szCs w:val="28"/>
        </w:rPr>
        <w:t>В рамках рассматриваемой программной системы основное внимание уделяется</w:t>
      </w:r>
      <w:r w:rsidR="00655BD0">
        <w:rPr>
          <w:rFonts w:ascii="Times New Roman" w:hAnsi="Times New Roman" w:cs="Times New Roman"/>
          <w:sz w:val="28"/>
          <w:szCs w:val="28"/>
        </w:rPr>
        <w:t xml:space="preserve"> </w:t>
      </w:r>
      <w:r w:rsidR="001700AE">
        <w:rPr>
          <w:rFonts w:ascii="Times New Roman" w:hAnsi="Times New Roman" w:cs="Times New Roman"/>
          <w:sz w:val="28"/>
          <w:szCs w:val="28"/>
        </w:rPr>
        <w:t>реализации серверной части</w:t>
      </w:r>
      <w:r w:rsidR="00655BD0">
        <w:rPr>
          <w:rFonts w:ascii="Times New Roman" w:hAnsi="Times New Roman" w:cs="Times New Roman"/>
          <w:sz w:val="28"/>
          <w:szCs w:val="28"/>
        </w:rPr>
        <w:t xml:space="preserve">, </w:t>
      </w:r>
      <w:r w:rsidR="00870FCA">
        <w:rPr>
          <w:rFonts w:ascii="Times New Roman" w:hAnsi="Times New Roman" w:cs="Times New Roman"/>
          <w:sz w:val="28"/>
          <w:szCs w:val="28"/>
        </w:rPr>
        <w:t xml:space="preserve">поэтому </w:t>
      </w:r>
      <w:r w:rsidR="00B86D17">
        <w:rPr>
          <w:rFonts w:ascii="Times New Roman" w:hAnsi="Times New Roman" w:cs="Times New Roman"/>
          <w:sz w:val="28"/>
          <w:szCs w:val="28"/>
        </w:rPr>
        <w:t xml:space="preserve">анализ </w:t>
      </w:r>
      <w:r w:rsidR="00655BD0">
        <w:rPr>
          <w:rFonts w:ascii="Times New Roman" w:hAnsi="Times New Roman" w:cs="Times New Roman"/>
          <w:sz w:val="28"/>
          <w:szCs w:val="28"/>
        </w:rPr>
        <w:t>технолог</w:t>
      </w:r>
      <w:r w:rsidR="00B86D17">
        <w:rPr>
          <w:rFonts w:ascii="Times New Roman" w:hAnsi="Times New Roman" w:cs="Times New Roman"/>
          <w:sz w:val="28"/>
          <w:szCs w:val="28"/>
        </w:rPr>
        <w:t>ий</w:t>
      </w:r>
      <w:r w:rsidR="00655BD0">
        <w:rPr>
          <w:rFonts w:ascii="Times New Roman" w:hAnsi="Times New Roman" w:cs="Times New Roman"/>
          <w:sz w:val="28"/>
          <w:szCs w:val="28"/>
        </w:rPr>
        <w:t xml:space="preserve"> </w:t>
      </w:r>
      <w:r w:rsidR="00870FCA">
        <w:rPr>
          <w:rFonts w:ascii="Times New Roman" w:hAnsi="Times New Roman" w:cs="Times New Roman"/>
          <w:sz w:val="28"/>
          <w:szCs w:val="28"/>
        </w:rPr>
        <w:t xml:space="preserve">именно </w:t>
      </w:r>
      <w:r w:rsidR="00655BD0">
        <w:rPr>
          <w:rFonts w:ascii="Times New Roman" w:hAnsi="Times New Roman" w:cs="Times New Roman"/>
          <w:sz w:val="28"/>
          <w:szCs w:val="28"/>
        </w:rPr>
        <w:t>этой категории бу</w:t>
      </w:r>
      <w:r w:rsidR="00E87D53">
        <w:rPr>
          <w:rFonts w:ascii="Times New Roman" w:hAnsi="Times New Roman" w:cs="Times New Roman"/>
          <w:sz w:val="28"/>
          <w:szCs w:val="28"/>
        </w:rPr>
        <w:t>д</w:t>
      </w:r>
      <w:r w:rsidR="00B86D17">
        <w:rPr>
          <w:rFonts w:ascii="Times New Roman" w:hAnsi="Times New Roman" w:cs="Times New Roman"/>
          <w:sz w:val="28"/>
          <w:szCs w:val="28"/>
        </w:rPr>
        <w:t>ет</w:t>
      </w:r>
      <w:r w:rsidR="00655BD0">
        <w:rPr>
          <w:rFonts w:ascii="Times New Roman" w:hAnsi="Times New Roman" w:cs="Times New Roman"/>
          <w:sz w:val="28"/>
          <w:szCs w:val="28"/>
        </w:rPr>
        <w:t xml:space="preserve"> </w:t>
      </w:r>
      <w:r w:rsidR="00B86D17">
        <w:rPr>
          <w:rFonts w:ascii="Times New Roman" w:hAnsi="Times New Roman" w:cs="Times New Roman"/>
          <w:sz w:val="28"/>
          <w:szCs w:val="28"/>
        </w:rPr>
        <w:t>представлен</w:t>
      </w:r>
      <w:r w:rsidR="00655BD0">
        <w:rPr>
          <w:rFonts w:ascii="Times New Roman" w:hAnsi="Times New Roman" w:cs="Times New Roman"/>
          <w:sz w:val="28"/>
          <w:szCs w:val="28"/>
        </w:rPr>
        <w:t xml:space="preserve"> ниже.</w:t>
      </w:r>
    </w:p>
    <w:p w14:paraId="748730A0" w14:textId="13FE996A" w:rsidR="00B66EC8" w:rsidRDefault="00B66EC8" w:rsidP="00B66E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6EC8">
        <w:rPr>
          <w:rFonts w:ascii="Times New Roman" w:hAnsi="Times New Roman" w:cs="Times New Roman"/>
          <w:b/>
          <w:bCs/>
          <w:sz w:val="28"/>
          <w:szCs w:val="28"/>
        </w:rPr>
        <w:t>Технологии для реализации серверной части.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Среди популярных решений в данной категории можно выделить:</w:t>
      </w:r>
    </w:p>
    <w:p w14:paraId="61F57ADB" w14:textId="77777777" w:rsidR="00FC68B2" w:rsidRDefault="002C5792" w:rsidP="00B66EC8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C5792">
        <w:rPr>
          <w:rFonts w:ascii="Times New Roman" w:hAnsi="Times New Roman" w:cs="Times New Roman"/>
          <w:sz w:val="28"/>
          <w:szCs w:val="28"/>
        </w:rPr>
        <w:t xml:space="preserve"># </w:t>
      </w:r>
      <w:r>
        <w:rPr>
          <w:rFonts w:ascii="Times New Roman" w:hAnsi="Times New Roman" w:cs="Times New Roman"/>
          <w:sz w:val="28"/>
          <w:szCs w:val="28"/>
        </w:rPr>
        <w:t>на п</w:t>
      </w:r>
      <w:r w:rsidR="00B66EC8">
        <w:rPr>
          <w:rFonts w:ascii="Times New Roman" w:hAnsi="Times New Roman" w:cs="Times New Roman"/>
          <w:sz w:val="28"/>
          <w:szCs w:val="28"/>
        </w:rPr>
        <w:t>латформ</w:t>
      </w:r>
      <w:r w:rsidR="00C468FB">
        <w:rPr>
          <w:rFonts w:ascii="Times New Roman" w:hAnsi="Times New Roman" w:cs="Times New Roman"/>
          <w:sz w:val="28"/>
          <w:szCs w:val="28"/>
        </w:rPr>
        <w:t>е</w:t>
      </w:r>
      <w:r w:rsidR="00B66EC8">
        <w:rPr>
          <w:rFonts w:ascii="Times New Roman" w:hAnsi="Times New Roman" w:cs="Times New Roman"/>
          <w:sz w:val="28"/>
          <w:szCs w:val="28"/>
        </w:rPr>
        <w:t xml:space="preserve"> </w:t>
      </w:r>
      <w:r w:rsidR="005C016C">
        <w:rPr>
          <w:rFonts w:ascii="Times New Roman" w:hAnsi="Times New Roman" w:cs="Times New Roman"/>
          <w:sz w:val="28"/>
          <w:szCs w:val="28"/>
          <w:lang w:val="en-US"/>
        </w:rPr>
        <w:t>ASP</w:t>
      </w:r>
      <w:r w:rsidR="00B66EC8" w:rsidRPr="002C5792">
        <w:rPr>
          <w:rFonts w:ascii="Times New Roman" w:hAnsi="Times New Roman" w:cs="Times New Roman"/>
          <w:sz w:val="28"/>
          <w:szCs w:val="28"/>
        </w:rPr>
        <w:t>.</w:t>
      </w:r>
      <w:r w:rsidR="00B66EC8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="00B66EC8" w:rsidRPr="002C579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Данная платформа предоставляет </w:t>
      </w:r>
      <w:r w:rsidR="008C1B1B">
        <w:rPr>
          <w:rFonts w:ascii="Times New Roman" w:hAnsi="Times New Roman" w:cs="Times New Roman"/>
          <w:sz w:val="28"/>
          <w:szCs w:val="28"/>
        </w:rPr>
        <w:t xml:space="preserve">кроссплатформенное решение для создания проектов различной сложности. У данного варианта, как и у всех остальных, есть свои положительные и отрицательные стороны. </w:t>
      </w:r>
    </w:p>
    <w:p w14:paraId="3BB9FA20" w14:textId="77777777" w:rsidR="00FC68B2" w:rsidRDefault="008C1B1B" w:rsidP="00FC68B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68B2">
        <w:rPr>
          <w:rFonts w:ascii="Times New Roman" w:hAnsi="Times New Roman" w:cs="Times New Roman"/>
          <w:sz w:val="28"/>
          <w:szCs w:val="28"/>
        </w:rPr>
        <w:t>Из положительных можно выделить:</w:t>
      </w:r>
    </w:p>
    <w:p w14:paraId="3B203945" w14:textId="010FD017" w:rsidR="00FC68B2" w:rsidRDefault="00A13012" w:rsidP="00FC68B2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8C1B1B" w:rsidRPr="00FC68B2">
        <w:rPr>
          <w:rFonts w:ascii="Times New Roman" w:hAnsi="Times New Roman" w:cs="Times New Roman"/>
          <w:sz w:val="28"/>
          <w:szCs w:val="28"/>
        </w:rPr>
        <w:t xml:space="preserve">россплатформенность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8C1B1B" w:rsidRPr="00FC68B2">
        <w:rPr>
          <w:rFonts w:ascii="Times New Roman" w:hAnsi="Times New Roman" w:cs="Times New Roman"/>
          <w:sz w:val="28"/>
          <w:szCs w:val="28"/>
        </w:rPr>
        <w:t xml:space="preserve">проекты возможно запустить на машине любой </w:t>
      </w:r>
      <w:r>
        <w:rPr>
          <w:rFonts w:ascii="Times New Roman" w:hAnsi="Times New Roman" w:cs="Times New Roman"/>
          <w:sz w:val="28"/>
          <w:szCs w:val="28"/>
        </w:rPr>
        <w:t>операционной системы.</w:t>
      </w:r>
      <w:r w:rsidR="008C1B1B" w:rsidRPr="00FC68B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B78E209" w14:textId="6FE8AE5A" w:rsidR="00FC68B2" w:rsidRDefault="00A13012" w:rsidP="00FC68B2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8C1B1B" w:rsidRPr="00FC68B2">
        <w:rPr>
          <w:rFonts w:ascii="Times New Roman" w:hAnsi="Times New Roman" w:cs="Times New Roman"/>
          <w:sz w:val="28"/>
          <w:szCs w:val="28"/>
        </w:rPr>
        <w:t>асштабируемость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02A4ED3" w14:textId="210EF2F5" w:rsidR="00A13012" w:rsidRDefault="00A13012" w:rsidP="00FC68B2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Количество готовых библиотек и фреймворков – на платформе </w:t>
      </w:r>
      <w:r>
        <w:rPr>
          <w:rFonts w:ascii="Times New Roman" w:hAnsi="Times New Roman" w:cs="Times New Roman"/>
          <w:sz w:val="28"/>
          <w:szCs w:val="28"/>
          <w:lang w:val="en-US"/>
        </w:rPr>
        <w:t>ASP</w:t>
      </w:r>
      <w:r w:rsidRPr="00A1301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A1301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существует множество </w:t>
      </w:r>
      <w:r w:rsidRPr="00FC68B2">
        <w:rPr>
          <w:rFonts w:ascii="Times New Roman" w:hAnsi="Times New Roman" w:cs="Times New Roman"/>
          <w:sz w:val="28"/>
          <w:szCs w:val="28"/>
        </w:rPr>
        <w:t>готовых библиотек и фреймворков</w:t>
      </w:r>
      <w:r>
        <w:rPr>
          <w:rFonts w:ascii="Times New Roman" w:hAnsi="Times New Roman" w:cs="Times New Roman"/>
          <w:sz w:val="28"/>
          <w:szCs w:val="28"/>
        </w:rPr>
        <w:t>, которые быстро интегрируются в проект</w:t>
      </w:r>
      <w:r w:rsidR="006B34B3">
        <w:rPr>
          <w:rFonts w:ascii="Times New Roman" w:hAnsi="Times New Roman" w:cs="Times New Roman"/>
          <w:sz w:val="28"/>
          <w:szCs w:val="28"/>
        </w:rPr>
        <w:t>.</w:t>
      </w:r>
    </w:p>
    <w:p w14:paraId="49FF37E2" w14:textId="02D25507" w:rsidR="00A13012" w:rsidRPr="00E96638" w:rsidRDefault="00E96638" w:rsidP="00E96638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Высокий уровень генерации кода – п</w:t>
      </w:r>
      <w:r w:rsidRPr="00E96638">
        <w:rPr>
          <w:rFonts w:ascii="Times New Roman" w:hAnsi="Times New Roman" w:cs="Times New Roman"/>
          <w:sz w:val="28"/>
          <w:szCs w:val="28"/>
        </w:rPr>
        <w:t>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96638">
        <w:rPr>
          <w:rFonts w:ascii="Times New Roman" w:hAnsi="Times New Roman" w:cs="Times New Roman"/>
          <w:sz w:val="28"/>
          <w:szCs w:val="28"/>
        </w:rPr>
        <w:t xml:space="preserve">использовании среды разработки </w:t>
      </w:r>
      <w:r w:rsidRPr="00E96638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E96638">
        <w:rPr>
          <w:rFonts w:ascii="Times New Roman" w:hAnsi="Times New Roman" w:cs="Times New Roman"/>
          <w:sz w:val="28"/>
          <w:szCs w:val="28"/>
        </w:rPr>
        <w:t xml:space="preserve"> </w:t>
      </w:r>
      <w:r w:rsidRPr="00E96638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E966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большое количество кода автоматически генерируется, что кратно ускоряет разработку.</w:t>
      </w:r>
    </w:p>
    <w:p w14:paraId="623309B8" w14:textId="77777777" w:rsidR="00FC68B2" w:rsidRDefault="008C1B1B" w:rsidP="00FC68B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68B2">
        <w:rPr>
          <w:rFonts w:ascii="Times New Roman" w:hAnsi="Times New Roman" w:cs="Times New Roman"/>
          <w:sz w:val="28"/>
          <w:szCs w:val="28"/>
        </w:rPr>
        <w:t xml:space="preserve"> Из отрицательных сторон можно выделить: </w:t>
      </w:r>
    </w:p>
    <w:p w14:paraId="7A4B98E7" w14:textId="03374C88" w:rsidR="00FC68B2" w:rsidRDefault="00B14C85" w:rsidP="00B14C85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Обратная совместимость – платформа выделяется низким уровнем совместимости, что усложняет перенос проекта на новые версии.</w:t>
      </w:r>
    </w:p>
    <w:p w14:paraId="026B8449" w14:textId="78877376" w:rsidR="00B66EC8" w:rsidRPr="00FC68B2" w:rsidRDefault="00B14C85" w:rsidP="00FC68B2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AF5FD9" w:rsidRPr="00FC68B2">
        <w:rPr>
          <w:rFonts w:ascii="Times New Roman" w:hAnsi="Times New Roman" w:cs="Times New Roman"/>
          <w:sz w:val="28"/>
          <w:szCs w:val="28"/>
        </w:rPr>
        <w:t>ысок</w:t>
      </w:r>
      <w:r>
        <w:rPr>
          <w:rFonts w:ascii="Times New Roman" w:hAnsi="Times New Roman" w:cs="Times New Roman"/>
          <w:sz w:val="28"/>
          <w:szCs w:val="28"/>
        </w:rPr>
        <w:t>ая</w:t>
      </w:r>
      <w:r w:rsidR="00AF5FD9" w:rsidRPr="00FC68B2">
        <w:rPr>
          <w:rFonts w:ascii="Times New Roman" w:hAnsi="Times New Roman" w:cs="Times New Roman"/>
          <w:sz w:val="28"/>
          <w:szCs w:val="28"/>
        </w:rPr>
        <w:t xml:space="preserve"> зависимость разработки на ОС Windows (из-за IDE Visual Studio)</w:t>
      </w:r>
      <w:r w:rsidR="00FC68B2">
        <w:rPr>
          <w:rFonts w:ascii="Times New Roman" w:hAnsi="Times New Roman" w:cs="Times New Roman"/>
          <w:sz w:val="28"/>
          <w:szCs w:val="28"/>
        </w:rPr>
        <w:t>.</w:t>
      </w:r>
    </w:p>
    <w:p w14:paraId="60DF6F95" w14:textId="77777777" w:rsidR="00873AE7" w:rsidRDefault="00B66EC8" w:rsidP="00B66EC8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202C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202C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фреймворком</w:t>
      </w:r>
      <w:r w:rsidRPr="00202C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Spring.</w:t>
      </w:r>
      <w:r w:rsidR="00202C49" w:rsidRPr="00202C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02C49">
        <w:rPr>
          <w:rFonts w:ascii="Times New Roman" w:hAnsi="Times New Roman" w:cs="Times New Roman"/>
          <w:sz w:val="28"/>
          <w:szCs w:val="28"/>
          <w:lang w:val="en-US"/>
        </w:rPr>
        <w:t>Spring</w:t>
      </w:r>
      <w:r w:rsidR="00202C49" w:rsidRPr="00202C49">
        <w:rPr>
          <w:rFonts w:ascii="Times New Roman" w:hAnsi="Times New Roman" w:cs="Times New Roman"/>
          <w:sz w:val="28"/>
          <w:szCs w:val="28"/>
        </w:rPr>
        <w:t xml:space="preserve"> </w:t>
      </w:r>
      <w:r w:rsidR="00202C49"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="00202C49" w:rsidRPr="00202C49">
        <w:rPr>
          <w:rFonts w:ascii="Times New Roman" w:hAnsi="Times New Roman" w:cs="Times New Roman"/>
          <w:sz w:val="28"/>
          <w:szCs w:val="28"/>
        </w:rPr>
        <w:t xml:space="preserve"> – </w:t>
      </w:r>
      <w:r w:rsidR="00202C49">
        <w:rPr>
          <w:rFonts w:ascii="Times New Roman" w:hAnsi="Times New Roman" w:cs="Times New Roman"/>
          <w:sz w:val="28"/>
          <w:szCs w:val="28"/>
        </w:rPr>
        <w:t>фреймворк</w:t>
      </w:r>
      <w:r w:rsidR="00202C49" w:rsidRPr="00202C49">
        <w:rPr>
          <w:rFonts w:ascii="Times New Roman" w:hAnsi="Times New Roman" w:cs="Times New Roman"/>
          <w:sz w:val="28"/>
          <w:szCs w:val="28"/>
        </w:rPr>
        <w:t xml:space="preserve"> </w:t>
      </w:r>
      <w:r w:rsidR="00202C49">
        <w:rPr>
          <w:rFonts w:ascii="Times New Roman" w:hAnsi="Times New Roman" w:cs="Times New Roman"/>
          <w:sz w:val="28"/>
          <w:szCs w:val="28"/>
        </w:rPr>
        <w:t>с</w:t>
      </w:r>
      <w:r w:rsidR="00202C49" w:rsidRPr="00202C49">
        <w:rPr>
          <w:rFonts w:ascii="Times New Roman" w:hAnsi="Times New Roman" w:cs="Times New Roman"/>
          <w:sz w:val="28"/>
          <w:szCs w:val="28"/>
        </w:rPr>
        <w:t xml:space="preserve"> </w:t>
      </w:r>
      <w:r w:rsidR="00202C49">
        <w:rPr>
          <w:rFonts w:ascii="Times New Roman" w:hAnsi="Times New Roman" w:cs="Times New Roman"/>
          <w:sz w:val="28"/>
          <w:szCs w:val="28"/>
        </w:rPr>
        <w:t xml:space="preserve">открытым исходным кодом для написания кода на </w:t>
      </w:r>
      <w:r w:rsidR="00202C49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="00202C49" w:rsidRPr="00202C49">
        <w:rPr>
          <w:rFonts w:ascii="Times New Roman" w:hAnsi="Times New Roman" w:cs="Times New Roman"/>
          <w:sz w:val="28"/>
          <w:szCs w:val="28"/>
        </w:rPr>
        <w:t>.</w:t>
      </w:r>
      <w:r w:rsidR="00FC68B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DE01961" w14:textId="77777777" w:rsidR="00873AE7" w:rsidRDefault="00FC68B2" w:rsidP="00873A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Из положительных сторон можно отметить: </w:t>
      </w:r>
    </w:p>
    <w:p w14:paraId="1B1085C4" w14:textId="2758C6A7" w:rsidR="00B66EC8" w:rsidRDefault="00873AE7" w:rsidP="00873AE7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Популярность</w:t>
      </w:r>
      <w:r w:rsidR="00FC68B2">
        <w:rPr>
          <w:rFonts w:ascii="Times New Roman" w:hAnsi="Times New Roman" w:cs="Times New Roman"/>
          <w:sz w:val="28"/>
          <w:szCs w:val="28"/>
        </w:rPr>
        <w:t xml:space="preserve"> фреймворка </w:t>
      </w:r>
      <w:r>
        <w:rPr>
          <w:rFonts w:ascii="Times New Roman" w:hAnsi="Times New Roman" w:cs="Times New Roman"/>
          <w:sz w:val="28"/>
          <w:szCs w:val="28"/>
        </w:rPr>
        <w:t>– высокий уровень популярности позволяет переходить разработчикам в разные команды без изучения большого количества нового материала.</w:t>
      </w:r>
    </w:p>
    <w:p w14:paraId="1DD0508A" w14:textId="3444EBD5" w:rsidR="00FC70DC" w:rsidRDefault="00FC70DC" w:rsidP="00873AE7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Обучающие материалы – </w:t>
      </w:r>
      <w:r>
        <w:rPr>
          <w:rFonts w:ascii="Times New Roman" w:hAnsi="Times New Roman" w:cs="Times New Roman"/>
          <w:sz w:val="28"/>
          <w:szCs w:val="28"/>
          <w:lang w:val="en-US"/>
        </w:rPr>
        <w:t>Spring</w:t>
      </w:r>
      <w:r w:rsidRPr="00FC70D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выделяется большим количеством обучающих материалов как от разработчиков (документация), так и от сообщества.</w:t>
      </w:r>
    </w:p>
    <w:p w14:paraId="04101CFE" w14:textId="394926BE" w:rsidR="00F34156" w:rsidRDefault="00F34156" w:rsidP="00873AE7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Широкая экосистема – в </w:t>
      </w:r>
      <w:r>
        <w:rPr>
          <w:rFonts w:ascii="Times New Roman" w:hAnsi="Times New Roman" w:cs="Times New Roman"/>
          <w:sz w:val="28"/>
          <w:szCs w:val="28"/>
          <w:lang w:val="en-US"/>
        </w:rPr>
        <w:t>Spring</w:t>
      </w:r>
      <w:r w:rsidRPr="00F341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Pr="00F341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существует ряд модулей, которые предназначены для решения практически любых задач (например, </w:t>
      </w:r>
      <w:r>
        <w:rPr>
          <w:rFonts w:ascii="Times New Roman" w:hAnsi="Times New Roman" w:cs="Times New Roman"/>
          <w:sz w:val="28"/>
          <w:szCs w:val="28"/>
          <w:lang w:val="en-US"/>
        </w:rPr>
        <w:t>Spring</w:t>
      </w:r>
      <w:r w:rsidRPr="00F341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Boot</w:t>
      </w:r>
      <w:r w:rsidRPr="00F3415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Spring</w:t>
      </w:r>
      <w:r w:rsidRPr="00F341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F3415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Spring</w:t>
      </w:r>
      <w:r w:rsidRPr="00F341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Cloud</w:t>
      </w:r>
      <w:r w:rsidRPr="00F34156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030B88D" w14:textId="288F9CD4" w:rsidR="009A0A9D" w:rsidRDefault="009A0A9D" w:rsidP="009A0A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0A9D">
        <w:rPr>
          <w:rFonts w:ascii="Times New Roman" w:hAnsi="Times New Roman" w:cs="Times New Roman"/>
          <w:sz w:val="28"/>
          <w:szCs w:val="28"/>
        </w:rPr>
        <w:t xml:space="preserve">Из отрицательных сторон можно выделить: </w:t>
      </w:r>
    </w:p>
    <w:p w14:paraId="59D926DB" w14:textId="3058DF34" w:rsidR="009A0A9D" w:rsidRDefault="009A0A9D" w:rsidP="009A0A9D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Высокий порог входа – фреймворк требует высокий уровень знаний как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9A0A9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так и принципов построения приложений в целом, так как, несмотря на количество обучающих материалов, </w:t>
      </w:r>
      <w:r w:rsidR="00726D6E">
        <w:rPr>
          <w:rFonts w:ascii="Times New Roman" w:hAnsi="Times New Roman" w:cs="Times New Roman"/>
          <w:sz w:val="28"/>
          <w:szCs w:val="28"/>
        </w:rPr>
        <w:t xml:space="preserve">требуется долгое </w:t>
      </w:r>
      <w:r>
        <w:rPr>
          <w:rFonts w:ascii="Times New Roman" w:hAnsi="Times New Roman" w:cs="Times New Roman"/>
          <w:sz w:val="28"/>
          <w:szCs w:val="28"/>
        </w:rPr>
        <w:t>изучение работы фреймворка и его архитектур</w:t>
      </w:r>
      <w:r w:rsidR="00726D6E">
        <w:rPr>
          <w:rFonts w:ascii="Times New Roman" w:hAnsi="Times New Roman" w:cs="Times New Roman"/>
          <w:sz w:val="28"/>
          <w:szCs w:val="28"/>
        </w:rPr>
        <w:t>.</w:t>
      </w:r>
    </w:p>
    <w:p w14:paraId="2C682562" w14:textId="761420F7" w:rsidR="007845C6" w:rsidRPr="009A0A9D" w:rsidRDefault="007845C6" w:rsidP="009A0A9D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Сложность конфигурации – по мере возрастания масштаба проекта появляется множество конфигурационный настроек, настроек зависимостей и т.д.</w:t>
      </w:r>
    </w:p>
    <w:p w14:paraId="759C72CA" w14:textId="4AAD5555" w:rsidR="00B66EC8" w:rsidRDefault="00B66EC8" w:rsidP="00B66EC8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B66E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фреймворкам </w:t>
      </w:r>
      <w:r w:rsidR="00CD2B11">
        <w:rPr>
          <w:rFonts w:ascii="Times New Roman" w:hAnsi="Times New Roman" w:cs="Times New Roman"/>
          <w:sz w:val="28"/>
          <w:szCs w:val="28"/>
          <w:lang w:val="en-US"/>
        </w:rPr>
        <w:t>FastAPI</w:t>
      </w:r>
      <w:r w:rsidR="003E7B4B">
        <w:rPr>
          <w:rFonts w:ascii="Times New Roman" w:hAnsi="Times New Roman" w:cs="Times New Roman"/>
          <w:sz w:val="28"/>
          <w:szCs w:val="28"/>
        </w:rPr>
        <w:t xml:space="preserve">. </w:t>
      </w:r>
      <w:r w:rsidR="003E7B4B">
        <w:rPr>
          <w:rFonts w:ascii="Times New Roman" w:hAnsi="Times New Roman" w:cs="Times New Roman"/>
          <w:sz w:val="28"/>
          <w:szCs w:val="28"/>
          <w:lang w:val="en-US"/>
        </w:rPr>
        <w:t>FastAPI</w:t>
      </w:r>
      <w:r w:rsidR="003E7B4B" w:rsidRPr="003E7B4B">
        <w:rPr>
          <w:rFonts w:ascii="Times New Roman" w:hAnsi="Times New Roman" w:cs="Times New Roman"/>
          <w:sz w:val="28"/>
          <w:szCs w:val="28"/>
        </w:rPr>
        <w:t xml:space="preserve"> – </w:t>
      </w:r>
      <w:r w:rsidR="003E7B4B">
        <w:rPr>
          <w:rFonts w:ascii="Times New Roman" w:hAnsi="Times New Roman" w:cs="Times New Roman"/>
          <w:sz w:val="28"/>
          <w:szCs w:val="28"/>
        </w:rPr>
        <w:t>веб-фреймворк, которы</w:t>
      </w:r>
      <w:r w:rsidR="00603FB9">
        <w:rPr>
          <w:rFonts w:ascii="Times New Roman" w:hAnsi="Times New Roman" w:cs="Times New Roman"/>
          <w:sz w:val="28"/>
          <w:szCs w:val="28"/>
        </w:rPr>
        <w:t xml:space="preserve">й </w:t>
      </w:r>
      <w:r w:rsidR="003E7B4B">
        <w:rPr>
          <w:rFonts w:ascii="Times New Roman" w:hAnsi="Times New Roman" w:cs="Times New Roman"/>
          <w:sz w:val="28"/>
          <w:szCs w:val="28"/>
        </w:rPr>
        <w:t xml:space="preserve">отличается высокой скоростью, для создания </w:t>
      </w:r>
      <w:r w:rsidR="003E7B4B">
        <w:rPr>
          <w:rFonts w:ascii="Times New Roman" w:hAnsi="Times New Roman" w:cs="Times New Roman"/>
          <w:sz w:val="28"/>
          <w:szCs w:val="28"/>
          <w:lang w:val="en-US"/>
        </w:rPr>
        <w:t>RestfulAPI</w:t>
      </w:r>
      <w:r w:rsidR="003E7B4B">
        <w:rPr>
          <w:rFonts w:ascii="Times New Roman" w:hAnsi="Times New Roman" w:cs="Times New Roman"/>
          <w:sz w:val="28"/>
          <w:szCs w:val="28"/>
        </w:rPr>
        <w:t xml:space="preserve"> стандарта.</w:t>
      </w:r>
    </w:p>
    <w:p w14:paraId="411C1131" w14:textId="6AF08FB9" w:rsidR="003E7B4B" w:rsidRPr="003E7B4B" w:rsidRDefault="003E7B4B" w:rsidP="003E7B4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B4B">
        <w:rPr>
          <w:rFonts w:ascii="Times New Roman" w:hAnsi="Times New Roman" w:cs="Times New Roman"/>
          <w:sz w:val="28"/>
          <w:szCs w:val="28"/>
        </w:rPr>
        <w:t xml:space="preserve">Из положительных </w:t>
      </w:r>
      <w:r w:rsidR="00F6220F">
        <w:rPr>
          <w:rFonts w:ascii="Times New Roman" w:hAnsi="Times New Roman" w:cs="Times New Roman"/>
          <w:sz w:val="28"/>
          <w:szCs w:val="28"/>
        </w:rPr>
        <w:t xml:space="preserve">сторон </w:t>
      </w:r>
      <w:r w:rsidRPr="003E7B4B">
        <w:rPr>
          <w:rFonts w:ascii="Times New Roman" w:hAnsi="Times New Roman" w:cs="Times New Roman"/>
          <w:sz w:val="28"/>
          <w:szCs w:val="28"/>
        </w:rPr>
        <w:t>можно выделить:</w:t>
      </w:r>
    </w:p>
    <w:p w14:paraId="5D6DE4DB" w14:textId="6F8C5A5B" w:rsidR="003E7B4B" w:rsidRDefault="004A5E8D" w:rsidP="003E7B4B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Скорость работы – среди всех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4A5E8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фреймворков именно этот обладает наибольшей производительностью, что важно при построении высоконагруженных систем.</w:t>
      </w:r>
    </w:p>
    <w:p w14:paraId="7A67D968" w14:textId="1E5140D2" w:rsidR="00A2798A" w:rsidRDefault="00EB79D4" w:rsidP="003E7B4B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Гибкость – фреймворк не требует определенной архитектуры построения</w:t>
      </w:r>
      <w:r w:rsidR="00A40A9B">
        <w:rPr>
          <w:rFonts w:ascii="Times New Roman" w:hAnsi="Times New Roman" w:cs="Times New Roman"/>
          <w:sz w:val="28"/>
          <w:szCs w:val="28"/>
        </w:rPr>
        <w:t>, что позволяет использовать любую необходимую при реализации приложения.</w:t>
      </w:r>
    </w:p>
    <w:p w14:paraId="586EDE5A" w14:textId="284BC44C" w:rsidR="00EB0B00" w:rsidRPr="003A51C5" w:rsidRDefault="00EB0B00" w:rsidP="003A51C5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Автоматическая генерация документации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EB0B0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без использования сторонних пакетов или библиотек. Генерация встроена непосредственно в фреймворк</w:t>
      </w:r>
      <w:r w:rsidRPr="00EB0B00">
        <w:rPr>
          <w:rFonts w:ascii="Times New Roman" w:hAnsi="Times New Roman" w:cs="Times New Roman"/>
          <w:sz w:val="28"/>
          <w:szCs w:val="28"/>
        </w:rPr>
        <w:t>.</w:t>
      </w:r>
    </w:p>
    <w:p w14:paraId="4D9231A2" w14:textId="0962EBB2" w:rsidR="00B66EC8" w:rsidRDefault="00B66EC8" w:rsidP="00B66EC8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86184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фреймворком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>
        <w:rPr>
          <w:rFonts w:ascii="Times New Roman" w:hAnsi="Times New Roman" w:cs="Times New Roman"/>
          <w:sz w:val="28"/>
          <w:szCs w:val="28"/>
        </w:rPr>
        <w:t>.</w:t>
      </w:r>
      <w:r w:rsidR="00861848">
        <w:rPr>
          <w:rFonts w:ascii="Times New Roman" w:hAnsi="Times New Roman" w:cs="Times New Roman"/>
          <w:sz w:val="28"/>
          <w:szCs w:val="28"/>
        </w:rPr>
        <w:t xml:space="preserve"> </w:t>
      </w:r>
      <w:r w:rsidR="00861848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861848" w:rsidRPr="00861848">
        <w:rPr>
          <w:rFonts w:ascii="Times New Roman" w:hAnsi="Times New Roman" w:cs="Times New Roman"/>
          <w:sz w:val="28"/>
          <w:szCs w:val="28"/>
        </w:rPr>
        <w:t xml:space="preserve"> </w:t>
      </w:r>
      <w:r w:rsidR="00861848">
        <w:rPr>
          <w:rFonts w:ascii="Times New Roman" w:hAnsi="Times New Roman" w:cs="Times New Roman"/>
          <w:sz w:val="28"/>
          <w:szCs w:val="28"/>
        </w:rPr>
        <w:t>это широко применяемый фреймворк для веб-разработки.</w:t>
      </w:r>
    </w:p>
    <w:p w14:paraId="780787F2" w14:textId="77777777" w:rsidR="00861848" w:rsidRDefault="00861848" w:rsidP="0086184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1848">
        <w:rPr>
          <w:rFonts w:ascii="Times New Roman" w:hAnsi="Times New Roman" w:cs="Times New Roman"/>
          <w:sz w:val="28"/>
          <w:szCs w:val="28"/>
        </w:rPr>
        <w:t>Из положительных сторон можно выделить:</w:t>
      </w:r>
    </w:p>
    <w:p w14:paraId="207A364E" w14:textId="12DB8EFD" w:rsidR="00861848" w:rsidRDefault="00861848" w:rsidP="00861848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Встроены необходимые инструменты – в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86184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множество функционала доступно, как часть фреймворка, а не отдельные библиотеки и зависимости, которые необходимо подключать и интегрировать.</w:t>
      </w:r>
    </w:p>
    <w:p w14:paraId="154D7F68" w14:textId="4D061A41" w:rsidR="00861848" w:rsidRDefault="00861848" w:rsidP="00861848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– фреймворк предоставляет стандартизированную структуру проекта, что помогает разработчикам лучше ориентироваться в проекте и без проблем переходить из одного в другой.</w:t>
      </w:r>
    </w:p>
    <w:p w14:paraId="2CD942E7" w14:textId="30DBD99C" w:rsidR="00861848" w:rsidRPr="00861848" w:rsidRDefault="00861848" w:rsidP="00861848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Экосистема – проект обладает широкой экосистемой с множеством сторонних библиотек, которые могут решить практически любую поставленную задачу.</w:t>
      </w:r>
    </w:p>
    <w:p w14:paraId="0D9864EF" w14:textId="4EF75BEF" w:rsidR="00861848" w:rsidRDefault="00615E22" w:rsidP="00861848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C68B2">
        <w:rPr>
          <w:rFonts w:ascii="Times New Roman" w:hAnsi="Times New Roman" w:cs="Times New Roman"/>
          <w:sz w:val="28"/>
          <w:szCs w:val="28"/>
        </w:rPr>
        <w:t>Из отрицательных сторон можно выделить:</w:t>
      </w:r>
    </w:p>
    <w:p w14:paraId="35562554" w14:textId="7706EE25" w:rsidR="00615E22" w:rsidRDefault="00615E22" w:rsidP="00615E22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Архитектура – стандартизация построения приложения также является минусом, так как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615E2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использует архитектуру </w:t>
      </w:r>
      <w:r>
        <w:rPr>
          <w:rFonts w:ascii="Times New Roman" w:hAnsi="Times New Roman" w:cs="Times New Roman"/>
          <w:sz w:val="28"/>
          <w:szCs w:val="28"/>
          <w:lang w:val="en-US"/>
        </w:rPr>
        <w:t>MVC</w:t>
      </w:r>
      <w:r>
        <w:rPr>
          <w:rFonts w:ascii="Times New Roman" w:hAnsi="Times New Roman" w:cs="Times New Roman"/>
          <w:sz w:val="28"/>
          <w:szCs w:val="28"/>
        </w:rPr>
        <w:t>, что может не подойти для крупных проектов.</w:t>
      </w:r>
    </w:p>
    <w:p w14:paraId="3AE3F5C1" w14:textId="0E0AABCB" w:rsidR="00557552" w:rsidRDefault="00557552" w:rsidP="00615E22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Производительность – для небольших проектов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5575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может оказаться чересчур избыточен и тяжеловесен, что скажется на производительности веб-приложения.</w:t>
      </w:r>
    </w:p>
    <w:p w14:paraId="25E3BA0F" w14:textId="4805870B" w:rsidR="00A97A95" w:rsidRPr="00ED05B7" w:rsidRDefault="00A97A95" w:rsidP="00A97A9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Опираясь на выполненный анализ, для реализации серверной части </w:t>
      </w:r>
      <w:r w:rsidR="00ED05B7">
        <w:rPr>
          <w:rFonts w:ascii="Times New Roman" w:hAnsi="Times New Roman" w:cs="Times New Roman"/>
          <w:sz w:val="28"/>
          <w:szCs w:val="28"/>
        </w:rPr>
        <w:t xml:space="preserve">программной среды </w:t>
      </w:r>
      <w:r>
        <w:rPr>
          <w:rFonts w:ascii="Times New Roman" w:hAnsi="Times New Roman" w:cs="Times New Roman"/>
          <w:sz w:val="28"/>
          <w:szCs w:val="28"/>
        </w:rPr>
        <w:t xml:space="preserve">была выбрана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A97A9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фреймворком </w:t>
      </w:r>
      <w:r>
        <w:rPr>
          <w:rFonts w:ascii="Times New Roman" w:hAnsi="Times New Roman" w:cs="Times New Roman"/>
          <w:sz w:val="28"/>
          <w:szCs w:val="28"/>
          <w:lang w:val="en-US"/>
        </w:rPr>
        <w:t>Spring</w:t>
      </w:r>
      <w:r w:rsidR="00ED05B7">
        <w:rPr>
          <w:rFonts w:ascii="Times New Roman" w:hAnsi="Times New Roman" w:cs="Times New Roman"/>
          <w:sz w:val="28"/>
          <w:szCs w:val="28"/>
        </w:rPr>
        <w:t xml:space="preserve"> </w:t>
      </w:r>
      <w:r w:rsidR="00ED05B7"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="00ED05B7">
        <w:rPr>
          <w:rFonts w:ascii="Times New Roman" w:hAnsi="Times New Roman" w:cs="Times New Roman"/>
          <w:sz w:val="28"/>
          <w:szCs w:val="28"/>
        </w:rPr>
        <w:t xml:space="preserve">, так как данное решение является наиболее подходящим в рамках </w:t>
      </w:r>
      <w:r w:rsidR="00BD3B3B">
        <w:rPr>
          <w:rFonts w:ascii="Times New Roman" w:hAnsi="Times New Roman" w:cs="Times New Roman"/>
          <w:sz w:val="28"/>
          <w:szCs w:val="28"/>
        </w:rPr>
        <w:t>выполняемой</w:t>
      </w:r>
      <w:r w:rsidR="00ED05B7">
        <w:rPr>
          <w:rFonts w:ascii="Times New Roman" w:hAnsi="Times New Roman" w:cs="Times New Roman"/>
          <w:sz w:val="28"/>
          <w:szCs w:val="28"/>
        </w:rPr>
        <w:t xml:space="preserve"> работы.</w:t>
      </w:r>
    </w:p>
    <w:sectPr w:rsidR="00A97A95" w:rsidRPr="00ED05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1D62BA"/>
    <w:multiLevelType w:val="hybridMultilevel"/>
    <w:tmpl w:val="6DDABF38"/>
    <w:lvl w:ilvl="0" w:tplc="F19CA6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C77081E"/>
    <w:multiLevelType w:val="hybridMultilevel"/>
    <w:tmpl w:val="2FA678EA"/>
    <w:lvl w:ilvl="0" w:tplc="A0823C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392142B"/>
    <w:multiLevelType w:val="hybridMultilevel"/>
    <w:tmpl w:val="7F14C106"/>
    <w:lvl w:ilvl="0" w:tplc="6C7659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AC9521F"/>
    <w:multiLevelType w:val="hybridMultilevel"/>
    <w:tmpl w:val="15F24B90"/>
    <w:lvl w:ilvl="0" w:tplc="C494FF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0243EAE"/>
    <w:multiLevelType w:val="hybridMultilevel"/>
    <w:tmpl w:val="569E82D4"/>
    <w:lvl w:ilvl="0" w:tplc="F7A8861C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DD0421E"/>
    <w:multiLevelType w:val="hybridMultilevel"/>
    <w:tmpl w:val="D0328906"/>
    <w:lvl w:ilvl="0" w:tplc="F19CA6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61455E18"/>
    <w:multiLevelType w:val="hybridMultilevel"/>
    <w:tmpl w:val="F296FA78"/>
    <w:lvl w:ilvl="0" w:tplc="F7A8861C">
      <w:start w:val="1"/>
      <w:numFmt w:val="decimal"/>
      <w:lvlText w:val="%1."/>
      <w:lvlJc w:val="left"/>
      <w:pPr>
        <w:ind w:left="177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6A12137F"/>
    <w:multiLevelType w:val="hybridMultilevel"/>
    <w:tmpl w:val="2E026E1E"/>
    <w:lvl w:ilvl="0" w:tplc="BC8CE472">
      <w:start w:val="1"/>
      <w:numFmt w:val="bullet"/>
      <w:lvlText w:val="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 w16cid:durableId="967903451">
    <w:abstractNumId w:val="3"/>
  </w:num>
  <w:num w:numId="2" w16cid:durableId="1242258590">
    <w:abstractNumId w:val="1"/>
  </w:num>
  <w:num w:numId="3" w16cid:durableId="162091876">
    <w:abstractNumId w:val="2"/>
  </w:num>
  <w:num w:numId="4" w16cid:durableId="1084108842">
    <w:abstractNumId w:val="4"/>
  </w:num>
  <w:num w:numId="5" w16cid:durableId="631909611">
    <w:abstractNumId w:val="6"/>
  </w:num>
  <w:num w:numId="6" w16cid:durableId="730932708">
    <w:abstractNumId w:val="5"/>
  </w:num>
  <w:num w:numId="7" w16cid:durableId="762258748">
    <w:abstractNumId w:val="0"/>
  </w:num>
  <w:num w:numId="8" w16cid:durableId="5313803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6A8"/>
    <w:rsid w:val="000B6F1A"/>
    <w:rsid w:val="000D2504"/>
    <w:rsid w:val="001700AE"/>
    <w:rsid w:val="001B059F"/>
    <w:rsid w:val="00202C49"/>
    <w:rsid w:val="002C5792"/>
    <w:rsid w:val="003A51C5"/>
    <w:rsid w:val="003D3E16"/>
    <w:rsid w:val="003E7B4B"/>
    <w:rsid w:val="00466DBE"/>
    <w:rsid w:val="004A5E8D"/>
    <w:rsid w:val="00523C52"/>
    <w:rsid w:val="00557552"/>
    <w:rsid w:val="005C016C"/>
    <w:rsid w:val="00603FB9"/>
    <w:rsid w:val="00615E22"/>
    <w:rsid w:val="00626CD6"/>
    <w:rsid w:val="00655BD0"/>
    <w:rsid w:val="00674687"/>
    <w:rsid w:val="006B34B3"/>
    <w:rsid w:val="00726D6E"/>
    <w:rsid w:val="007845C6"/>
    <w:rsid w:val="00861848"/>
    <w:rsid w:val="00870FCA"/>
    <w:rsid w:val="00873AE7"/>
    <w:rsid w:val="008A36A8"/>
    <w:rsid w:val="008C1B1B"/>
    <w:rsid w:val="00972A50"/>
    <w:rsid w:val="009A0A9D"/>
    <w:rsid w:val="009F32FC"/>
    <w:rsid w:val="00A13012"/>
    <w:rsid w:val="00A2798A"/>
    <w:rsid w:val="00A40A9B"/>
    <w:rsid w:val="00A97A95"/>
    <w:rsid w:val="00AF5FD9"/>
    <w:rsid w:val="00B14C85"/>
    <w:rsid w:val="00B66EC8"/>
    <w:rsid w:val="00B86D17"/>
    <w:rsid w:val="00BD3B3B"/>
    <w:rsid w:val="00C468FB"/>
    <w:rsid w:val="00CB00F9"/>
    <w:rsid w:val="00CC7FF6"/>
    <w:rsid w:val="00CD2B11"/>
    <w:rsid w:val="00D86263"/>
    <w:rsid w:val="00E632AA"/>
    <w:rsid w:val="00E86556"/>
    <w:rsid w:val="00E87D53"/>
    <w:rsid w:val="00E96638"/>
    <w:rsid w:val="00EB0B00"/>
    <w:rsid w:val="00EB79D4"/>
    <w:rsid w:val="00ED05B7"/>
    <w:rsid w:val="00F34156"/>
    <w:rsid w:val="00F6220F"/>
    <w:rsid w:val="00F7670D"/>
    <w:rsid w:val="00FC68B2"/>
    <w:rsid w:val="00FC7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8AC25"/>
  <w15:chartTrackingRefBased/>
  <w15:docId w15:val="{C5C7795F-7E53-4092-A41F-079FCB6F6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1848"/>
  </w:style>
  <w:style w:type="paragraph" w:styleId="1">
    <w:name w:val="heading 1"/>
    <w:basedOn w:val="a"/>
    <w:next w:val="a"/>
    <w:link w:val="10"/>
    <w:uiPriority w:val="9"/>
    <w:qFormat/>
    <w:rsid w:val="008A3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3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36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3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36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3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3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3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3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36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36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36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36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36A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36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36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36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36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3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3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3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3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3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36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A36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36A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36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36A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A36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3</Pages>
  <Words>624</Words>
  <Characters>3560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Arnfourm True</dc:creator>
  <cp:keywords/>
  <dc:description/>
  <cp:lastModifiedBy>Arnfourm True</cp:lastModifiedBy>
  <cp:revision>54</cp:revision>
  <dcterms:created xsi:type="dcterms:W3CDTF">2025-10-07T19:46:00Z</dcterms:created>
  <dcterms:modified xsi:type="dcterms:W3CDTF">2025-10-07T21:54:00Z</dcterms:modified>
</cp:coreProperties>
</file>