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F218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3657DD4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798F247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193537B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BF64650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11F4407C" w14:textId="77777777" w:rsidR="00EF127A" w:rsidRDefault="00EF127A">
      <w:pPr>
        <w:ind w:right="-1"/>
        <w:jc w:val="center"/>
        <w:rPr>
          <w:b/>
          <w:sz w:val="24"/>
          <w:szCs w:val="24"/>
        </w:rPr>
      </w:pPr>
    </w:p>
    <w:p w14:paraId="625A8B38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69BC9B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1959026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1C7DD8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B89F76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6E429B0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D07E4BC" w14:textId="77777777" w:rsidR="00286130" w:rsidRDefault="00286130">
      <w:pPr>
        <w:pStyle w:val="a4"/>
        <w:rPr>
          <w:rFonts w:ascii="Times New Roman" w:hAnsi="Times New Roman"/>
          <w:sz w:val="28"/>
          <w:szCs w:val="28"/>
        </w:rPr>
      </w:pPr>
    </w:p>
    <w:p w14:paraId="4418EC14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5A2042E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2B30BA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6890A80" w14:textId="4A34F968" w:rsidR="00E03FCA" w:rsidRDefault="00E03FCA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5964D9">
        <w:rPr>
          <w:sz w:val="44"/>
          <w:szCs w:val="44"/>
        </w:rPr>
        <w:t>4</w:t>
      </w:r>
    </w:p>
    <w:p w14:paraId="1A71187E" w14:textId="4A2D4A52" w:rsidR="00543E3F" w:rsidRDefault="00000000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 </w:t>
      </w:r>
    </w:p>
    <w:p w14:paraId="188D4F39" w14:textId="7DE02179" w:rsidR="00EF127A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«</w:t>
      </w:r>
      <w:r w:rsidR="00543E3F" w:rsidRPr="00543E3F">
        <w:rPr>
          <w:sz w:val="44"/>
          <w:szCs w:val="44"/>
        </w:rPr>
        <w:t>Интерактивные графические системы</w:t>
      </w:r>
      <w:r>
        <w:rPr>
          <w:sz w:val="44"/>
          <w:szCs w:val="44"/>
        </w:rPr>
        <w:t>»</w:t>
      </w:r>
    </w:p>
    <w:p w14:paraId="238C2E02" w14:textId="77777777" w:rsidR="00543E3F" w:rsidRDefault="00543E3F">
      <w:pPr>
        <w:rPr>
          <w:sz w:val="44"/>
          <w:szCs w:val="28"/>
        </w:rPr>
      </w:pPr>
    </w:p>
    <w:p w14:paraId="267E9024" w14:textId="37EC22AA" w:rsidR="00EF127A" w:rsidRDefault="00543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6C8421" w14:textId="525397F7" w:rsidR="00EF127A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E03FCA">
        <w:rPr>
          <w:sz w:val="44"/>
          <w:szCs w:val="44"/>
        </w:rPr>
        <w:t xml:space="preserve">Введение, интерфейс и простейшие модели в </w:t>
      </w:r>
      <w:r w:rsidR="00E03FCA">
        <w:rPr>
          <w:sz w:val="44"/>
          <w:szCs w:val="44"/>
          <w:lang w:val="en-US"/>
        </w:rPr>
        <w:t>Unity</w:t>
      </w:r>
      <w:r w:rsidR="00E03FCA" w:rsidRPr="00E03FCA">
        <w:rPr>
          <w:sz w:val="44"/>
          <w:szCs w:val="44"/>
        </w:rPr>
        <w:t>3</w:t>
      </w:r>
      <w:r w:rsidR="00E03FCA">
        <w:rPr>
          <w:sz w:val="44"/>
          <w:szCs w:val="44"/>
          <w:lang w:val="en-US"/>
        </w:rPr>
        <w:t>d</w:t>
      </w:r>
      <w:r>
        <w:rPr>
          <w:sz w:val="44"/>
          <w:szCs w:val="28"/>
        </w:rPr>
        <w:t>»</w:t>
      </w:r>
    </w:p>
    <w:p w14:paraId="3E15C00D" w14:textId="77777777" w:rsidR="00EF127A" w:rsidRDefault="00EF127A">
      <w:pPr>
        <w:jc w:val="right"/>
        <w:rPr>
          <w:sz w:val="28"/>
          <w:szCs w:val="28"/>
        </w:rPr>
      </w:pPr>
    </w:p>
    <w:p w14:paraId="3186EC00" w14:textId="77777777" w:rsidR="00EF127A" w:rsidRDefault="00EF127A">
      <w:pPr>
        <w:rPr>
          <w:sz w:val="28"/>
          <w:szCs w:val="28"/>
        </w:rPr>
      </w:pPr>
    </w:p>
    <w:p w14:paraId="023D6F58" w14:textId="77777777" w:rsidR="00543E3F" w:rsidRDefault="00543E3F">
      <w:pPr>
        <w:rPr>
          <w:sz w:val="28"/>
          <w:szCs w:val="28"/>
        </w:rPr>
      </w:pPr>
    </w:p>
    <w:p w14:paraId="68A6BCE1" w14:textId="77777777" w:rsidR="00EF127A" w:rsidRDefault="00EF127A">
      <w:pPr>
        <w:rPr>
          <w:sz w:val="28"/>
          <w:szCs w:val="28"/>
        </w:rPr>
      </w:pPr>
    </w:p>
    <w:p w14:paraId="79AE2A88" w14:textId="77777777" w:rsidR="00286130" w:rsidRDefault="00286130">
      <w:pPr>
        <w:rPr>
          <w:sz w:val="28"/>
          <w:szCs w:val="28"/>
        </w:rPr>
      </w:pPr>
    </w:p>
    <w:p w14:paraId="5FA904FD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31446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71A5C90" w14:textId="77777777" w:rsidR="00EF127A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95DFA38" w14:textId="77777777" w:rsidR="00EF127A" w:rsidRDefault="00EF127A">
      <w:pPr>
        <w:jc w:val="right"/>
        <w:rPr>
          <w:sz w:val="28"/>
          <w:szCs w:val="28"/>
        </w:rPr>
      </w:pPr>
    </w:p>
    <w:p w14:paraId="2555247E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E65A9D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2D31CCE4" w14:textId="540A40FB" w:rsidR="00EF127A" w:rsidRDefault="00543E3F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М.С. Ланская</w:t>
      </w:r>
    </w:p>
    <w:p w14:paraId="6A8DFF3F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4860B78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39948305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342A90BB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5FFF370A" w14:textId="77777777" w:rsidR="00EF127A" w:rsidRDefault="00EF12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CEF640E" w14:textId="77777777" w:rsidR="00EF127A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DE5CBA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604CA25" w14:textId="39FC3596" w:rsidR="00E03FCA" w:rsidRDefault="00E03FCA" w:rsidP="00E03F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</w:t>
      </w:r>
      <w:r w:rsidRPr="00E03FCA">
        <w:rPr>
          <w:sz w:val="28"/>
        </w:rPr>
        <w:t xml:space="preserve"> с особенностями моделирования физических свойств трехмерных объектов в среде Unity3d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И</w:t>
      </w:r>
      <w:r w:rsidRPr="00E03FCA">
        <w:rPr>
          <w:sz w:val="28"/>
        </w:rPr>
        <w:t>зуч</w:t>
      </w:r>
      <w:r>
        <w:rPr>
          <w:sz w:val="28"/>
        </w:rPr>
        <w:t>ить</w:t>
      </w:r>
      <w:r w:rsidRPr="00E03FCA">
        <w:rPr>
          <w:sz w:val="28"/>
        </w:rPr>
        <w:t xml:space="preserve"> физически</w:t>
      </w:r>
      <w:r>
        <w:rPr>
          <w:sz w:val="28"/>
        </w:rPr>
        <w:t>е</w:t>
      </w:r>
      <w:r w:rsidRPr="00E03FCA">
        <w:rPr>
          <w:sz w:val="28"/>
        </w:rPr>
        <w:t xml:space="preserve"> свойств</w:t>
      </w:r>
      <w:r>
        <w:rPr>
          <w:sz w:val="28"/>
        </w:rPr>
        <w:t>а</w:t>
      </w:r>
      <w:r w:rsidRPr="00E03FCA">
        <w:rPr>
          <w:sz w:val="28"/>
        </w:rPr>
        <w:t xml:space="preserve"> трехмерного тела (модели) в среде с помощью компонента </w:t>
      </w:r>
      <w:proofErr w:type="spellStart"/>
      <w:r w:rsidRPr="00E03FCA">
        <w:rPr>
          <w:sz w:val="28"/>
        </w:rPr>
        <w:t>Rigidbody</w:t>
      </w:r>
      <w:proofErr w:type="spellEnd"/>
      <w:r w:rsidRPr="00E03FCA">
        <w:rPr>
          <w:sz w:val="28"/>
        </w:rPr>
        <w:t xml:space="preserve"> (твердое тело)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Освоить</w:t>
      </w:r>
      <w:r w:rsidRPr="00E03FCA">
        <w:rPr>
          <w:sz w:val="28"/>
        </w:rPr>
        <w:t xml:space="preserve"> прием</w:t>
      </w:r>
      <w:r>
        <w:rPr>
          <w:sz w:val="28"/>
        </w:rPr>
        <w:t>ы</w:t>
      </w:r>
      <w:r w:rsidRPr="00E03FCA">
        <w:rPr>
          <w:sz w:val="28"/>
        </w:rPr>
        <w:t xml:space="preserve"> организации взаимодействия объектов за счет добавления гравитации и массы к 3d-объекту. </w:t>
      </w:r>
    </w:p>
    <w:p w14:paraId="6C10CDD4" w14:textId="060A475C" w:rsidR="00E03FCA" w:rsidRDefault="00E03FCA" w:rsidP="00E03F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3D148BA7" w14:textId="2AE1208F" w:rsidR="00E03FCA" w:rsidRDefault="00E03FCA" w:rsidP="00E03FCA">
      <w:pPr>
        <w:spacing w:line="360" w:lineRule="auto"/>
        <w:ind w:firstLine="709"/>
        <w:jc w:val="both"/>
        <w:rPr>
          <w:sz w:val="28"/>
        </w:rPr>
      </w:pPr>
      <w:r w:rsidRPr="00E03FCA">
        <w:rPr>
          <w:sz w:val="28"/>
        </w:rPr>
        <w:t>Создать физическую модель падающего шара, скатывающегося по наклонной поверхности. Последовательность моделирования описать в плане-отчете по лабораторной работе.</w:t>
      </w:r>
    </w:p>
    <w:p w14:paraId="1F4A6191" w14:textId="27BFD96C" w:rsidR="00EF127A" w:rsidRPr="00E03FCA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</w:t>
      </w:r>
      <w:r w:rsidRPr="00E03FCA">
        <w:rPr>
          <w:sz w:val="28"/>
        </w:rPr>
        <w:t xml:space="preserve"> </w:t>
      </w:r>
      <w:r>
        <w:rPr>
          <w:sz w:val="28"/>
        </w:rPr>
        <w:t>РАБОТЫ</w:t>
      </w:r>
      <w:r w:rsidRPr="00E03FCA">
        <w:rPr>
          <w:sz w:val="28"/>
        </w:rPr>
        <w:t>:</w:t>
      </w:r>
    </w:p>
    <w:p w14:paraId="55901F1A" w14:textId="1FD6E261" w:rsidR="001D5597" w:rsidRPr="00D02924" w:rsidRDefault="00072980" w:rsidP="002519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Темой </w:t>
      </w:r>
    </w:p>
    <w:p w14:paraId="3B055B20" w14:textId="2907D127" w:rsidR="00D02924" w:rsidRPr="00B719FA" w:rsidRDefault="00D02924" w:rsidP="00D02924">
      <w:pPr>
        <w:pStyle w:val="a8"/>
        <w:jc w:val="center"/>
        <w:rPr>
          <w:sz w:val="28"/>
          <w:szCs w:val="28"/>
          <w:lang w:val="ru-RU"/>
        </w:rPr>
      </w:pPr>
    </w:p>
    <w:p w14:paraId="53493865" w14:textId="2C37D1E4" w:rsidR="00D02924" w:rsidRDefault="00D02924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Самые популярные движки по версии </w:t>
      </w:r>
      <w:proofErr w:type="spellStart"/>
      <w:r>
        <w:rPr>
          <w:sz w:val="28"/>
          <w:szCs w:val="28"/>
          <w:lang w:val="en-US"/>
        </w:rPr>
        <w:t>Steamdb</w:t>
      </w:r>
      <w:proofErr w:type="spellEnd"/>
      <w:r w:rsidRPr="00D0292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info</w:t>
      </w:r>
      <w:r w:rsidRPr="00D02924">
        <w:rPr>
          <w:sz w:val="28"/>
          <w:szCs w:val="28"/>
        </w:rPr>
        <w:t>.</w:t>
      </w:r>
    </w:p>
    <w:p w14:paraId="3A28A098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3A5C3AE" w14:textId="6C46DFA3" w:rsidR="00EF127A" w:rsidRDefault="00E03FCA" w:rsidP="00E03F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ознакомился</w:t>
      </w:r>
      <w:r w:rsidRPr="00E03FCA">
        <w:rPr>
          <w:sz w:val="28"/>
        </w:rPr>
        <w:t xml:space="preserve"> с особенностями моделирования физических свойств трехмерных объектов в среде Unity3d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И</w:t>
      </w:r>
      <w:r w:rsidRPr="00E03FCA">
        <w:rPr>
          <w:sz w:val="28"/>
        </w:rPr>
        <w:t>зуч</w:t>
      </w:r>
      <w:r>
        <w:rPr>
          <w:sz w:val="28"/>
        </w:rPr>
        <w:t>ил</w:t>
      </w:r>
      <w:r w:rsidRPr="00E03FCA">
        <w:rPr>
          <w:sz w:val="28"/>
        </w:rPr>
        <w:t xml:space="preserve"> физически</w:t>
      </w:r>
      <w:r>
        <w:rPr>
          <w:sz w:val="28"/>
        </w:rPr>
        <w:t>е</w:t>
      </w:r>
      <w:r w:rsidRPr="00E03FCA">
        <w:rPr>
          <w:sz w:val="28"/>
        </w:rPr>
        <w:t xml:space="preserve"> свойств</w:t>
      </w:r>
      <w:r>
        <w:rPr>
          <w:sz w:val="28"/>
        </w:rPr>
        <w:t>а</w:t>
      </w:r>
      <w:r w:rsidRPr="00E03FCA">
        <w:rPr>
          <w:sz w:val="28"/>
        </w:rPr>
        <w:t xml:space="preserve"> трехмерного тела (модели) в среде с помощью компонента </w:t>
      </w:r>
      <w:proofErr w:type="spellStart"/>
      <w:r w:rsidRPr="00E03FCA">
        <w:rPr>
          <w:sz w:val="28"/>
        </w:rPr>
        <w:t>Rigidbody</w:t>
      </w:r>
      <w:proofErr w:type="spellEnd"/>
      <w:r w:rsidRPr="00E03FCA">
        <w:rPr>
          <w:sz w:val="28"/>
        </w:rPr>
        <w:t xml:space="preserve"> (твердое тело)</w:t>
      </w:r>
      <w:r>
        <w:rPr>
          <w:sz w:val="28"/>
        </w:rPr>
        <w:t>.</w:t>
      </w:r>
      <w:r w:rsidRPr="00E03FCA">
        <w:rPr>
          <w:sz w:val="28"/>
        </w:rPr>
        <w:t xml:space="preserve"> </w:t>
      </w:r>
      <w:r>
        <w:rPr>
          <w:sz w:val="28"/>
        </w:rPr>
        <w:t>Освоил</w:t>
      </w:r>
      <w:r w:rsidRPr="00E03FCA">
        <w:rPr>
          <w:sz w:val="28"/>
        </w:rPr>
        <w:t xml:space="preserve"> прием</w:t>
      </w:r>
      <w:r>
        <w:rPr>
          <w:sz w:val="28"/>
        </w:rPr>
        <w:t>ы</w:t>
      </w:r>
      <w:r w:rsidRPr="00E03FCA">
        <w:rPr>
          <w:sz w:val="28"/>
        </w:rPr>
        <w:t xml:space="preserve"> организации взаимодействия объектов за счет добавления гравитации и массы к 3d-объекту. </w:t>
      </w:r>
    </w:p>
    <w:sectPr w:rsidR="00EF127A">
      <w:footerReference w:type="even" r:id="rId6"/>
      <w:footerReference w:type="default" r:id="rId7"/>
      <w:footerReference w:type="firs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30736" w14:textId="77777777" w:rsidR="00101698" w:rsidRDefault="00101698">
      <w:r>
        <w:separator/>
      </w:r>
    </w:p>
  </w:endnote>
  <w:endnote w:type="continuationSeparator" w:id="0">
    <w:p w14:paraId="5B29641B" w14:textId="77777777" w:rsidR="00101698" w:rsidRDefault="0010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6804" w14:textId="77777777" w:rsidR="00EF127A" w:rsidRDefault="00EF12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7A8C28E" w14:textId="77777777" w:rsidR="00EF127A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CAE89" w14:textId="77777777" w:rsidR="00EF127A" w:rsidRDefault="00EF12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851" w14:textId="77777777" w:rsidR="00EF127A" w:rsidRDefault="00EF12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10FCB" w14:textId="77777777" w:rsidR="00101698" w:rsidRDefault="00101698">
      <w:r>
        <w:separator/>
      </w:r>
    </w:p>
  </w:footnote>
  <w:footnote w:type="continuationSeparator" w:id="0">
    <w:p w14:paraId="24870B2A" w14:textId="77777777" w:rsidR="00101698" w:rsidRDefault="0010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A"/>
    <w:rsid w:val="00072980"/>
    <w:rsid w:val="00101698"/>
    <w:rsid w:val="00143CC6"/>
    <w:rsid w:val="001539C1"/>
    <w:rsid w:val="00166FD8"/>
    <w:rsid w:val="001D5597"/>
    <w:rsid w:val="002252A5"/>
    <w:rsid w:val="0025195F"/>
    <w:rsid w:val="00286130"/>
    <w:rsid w:val="002F48EB"/>
    <w:rsid w:val="00314DD7"/>
    <w:rsid w:val="003D4B68"/>
    <w:rsid w:val="003E19E2"/>
    <w:rsid w:val="00543E3F"/>
    <w:rsid w:val="005964D9"/>
    <w:rsid w:val="00794183"/>
    <w:rsid w:val="007E5C6E"/>
    <w:rsid w:val="00801D80"/>
    <w:rsid w:val="00A74BE2"/>
    <w:rsid w:val="00B32310"/>
    <w:rsid w:val="00B719FA"/>
    <w:rsid w:val="00C05361"/>
    <w:rsid w:val="00C13189"/>
    <w:rsid w:val="00C9750B"/>
    <w:rsid w:val="00CD6404"/>
    <w:rsid w:val="00D02924"/>
    <w:rsid w:val="00E03FCA"/>
    <w:rsid w:val="00E23FBD"/>
    <w:rsid w:val="00EA69E9"/>
    <w:rsid w:val="00EF0346"/>
    <w:rsid w:val="00EF127A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B317"/>
  <w15:docId w15:val="{9F3A313B-E7F9-419D-8A7A-80F9DD8E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CA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3E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543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25195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5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252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175</cp:revision>
  <dcterms:created xsi:type="dcterms:W3CDTF">2024-09-06T07:47:00Z</dcterms:created>
  <dcterms:modified xsi:type="dcterms:W3CDTF">2025-09-19T10:07:00Z</dcterms:modified>
  <dc:language>en-US</dc:language>
</cp:coreProperties>
</file>