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№1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Анализ прецедентов работы с программной системой. Моделирование взаимоотношений ИС и элементов внешней среды. Разработка диаграмм прецедентов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В.В. Данилов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Научиться моделировать взаимоотношения элементов внешней среды с элементами проектирумой программной систмы через синтез прецедентов, и</w:t>
      </w:r>
      <w:r>
        <w:rPr>
          <w:sz w:val="28"/>
        </w:rPr>
        <w:t>х</w:t>
      </w:r>
      <w:r>
        <w:rPr>
          <w:sz w:val="28"/>
        </w:rPr>
        <w:t xml:space="preserve"> расширенное описание и включение диаграмму UseCase. 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Выполнить анализ объекта информатизации и смоделировать структуры будущей программной системы на верхнем уровне в виде конечных диаграмм классов.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(вариант 1</w:t>
      </w:r>
      <w:r>
        <w:rPr>
          <w:sz w:val="28"/>
        </w:rPr>
        <w:t>4</w:t>
      </w:r>
      <w:r>
        <w:rPr>
          <w:sz w:val="28"/>
        </w:rPr>
        <w:t>).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Построить диаграмму прецедентов (use case) и диаграмму классов, подробно описать 3-4 прецедента.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Для выполнения данной работы была выбрана тема «</w:t>
      </w:r>
      <w:r>
        <w:rPr>
          <w:sz w:val="28"/>
        </w:rPr>
        <w:t xml:space="preserve">Прототип сервиса сдачи в аренду виртуальных машин (VPS)». Все диаграммы были выполнены в веб-приложении Visual Studio Paradigm.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/>
      </w:r>
    </w:p>
    <w:p>
      <w:pPr>
        <w:pStyle w:val="ListParagraph"/>
        <w:spacing w:lineRule="auto" w:line="360"/>
        <w:ind w:left="0"/>
        <w:jc w:val="both"/>
        <w:rPr>
          <w:color w:themeColor="text1" w:val="000000"/>
          <w:sz w:val="28"/>
          <w:lang w:val="en-US"/>
        </w:rPr>
      </w:pPr>
      <w:r>
        <w:rPr>
          <w:color w:themeColor="text1" w:val="000000"/>
          <w:sz w:val="28"/>
        </w:rPr>
        <w:t>Листинг</w:t>
      </w:r>
      <w:r>
        <w:rPr>
          <w:color w:themeColor="text1" w:val="000000"/>
          <w:sz w:val="28"/>
          <w:lang w:val="en-US"/>
        </w:rPr>
        <w:t xml:space="preserve"> Program.cs: </w:t>
      </w:r>
    </w:p>
    <w:p>
      <w:pPr>
        <w:pStyle w:val="Style20"/>
        <w:rPr/>
      </w:pPr>
      <w:r>
        <w:rPr/>
        <w:t>using System.Globalization;</w:t>
      </w:r>
    </w:p>
    <w:p>
      <w:pPr>
        <w:pStyle w:val="Style20"/>
        <w:rPr/>
      </w:pPr>
      <w:r>
        <w:rPr/>
      </w:r>
    </w:p>
    <w:p>
      <w:pPr>
        <w:pStyle w:val="Style20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800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Рисунок 1. Выполнение операции с отрицательными числами.</w:t>
      </w:r>
    </w:p>
    <w:p>
      <w:pPr>
        <w:pStyle w:val="Normal"/>
        <w:widowControl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spacing w:lineRule="auto" w:line="360"/>
        <w:jc w:val="center"/>
        <w:rPr/>
      </w:pPr>
      <w:r>
        <w:rPr>
          <w:sz w:val="28"/>
          <w:szCs w:val="28"/>
        </w:rPr>
        <w:drawing>
          <wp:inline distT="0" distB="0" distL="0" distR="0">
            <wp:extent cx="5940425" cy="51562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. Выполнение операции с отрицательными числами.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Я н</w:t>
      </w:r>
      <w:r>
        <w:rPr>
          <w:sz w:val="28"/>
        </w:rPr>
        <w:t>аучи</w:t>
      </w:r>
      <w:r>
        <w:rPr>
          <w:sz w:val="28"/>
        </w:rPr>
        <w:t>л</w:t>
      </w:r>
      <w:r>
        <w:rPr>
          <w:sz w:val="28"/>
        </w:rPr>
        <w:t>ся моделировать взаимоотношения элементов внешней среды с элементами проектирумой программной систмы через синтез прецедентов, и</w:t>
      </w:r>
      <w:r>
        <w:rPr>
          <w:sz w:val="28"/>
        </w:rPr>
        <w:t>х</w:t>
      </w:r>
      <w:r>
        <w:rPr>
          <w:sz w:val="28"/>
        </w:rPr>
        <w:t xml:space="preserve"> расширенное описание и включение диаграмму UseCase. 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Выполнил анализ объекта информатиза0ции и смоделировал структуры будущей программной системы на верхнем уровне в виде конечных диаграмм классов.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4488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6" w:customStyle="1">
    <w:name w:val="Код Знак"/>
    <w:basedOn w:val="Style15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7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4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6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7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9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Application>LibreOffice/24.2.7.2$Linux_X86_64 LibreOffice_project/420$Build-2</Application>
  <AppVersion>15.0000</AppVersion>
  <Pages>4</Pages>
  <Words>215</Words>
  <Characters>1596</Characters>
  <CharactersWithSpaces>1788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2025-10-02T11:20:55Z</dcterms:modified>
  <cp:revision>169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