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38AC6F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DFE937E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A6D2C5B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3D3DB06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4B46D5">
        <w:rPr>
          <w:sz w:val="44"/>
          <w:szCs w:val="44"/>
        </w:rPr>
        <w:t>2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1D36F629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4B46D5">
        <w:rPr>
          <w:sz w:val="44"/>
          <w:szCs w:val="44"/>
        </w:rPr>
        <w:t>Модель технологического процесса обработки информации</w:t>
      </w:r>
      <w:r>
        <w:rPr>
          <w:sz w:val="44"/>
          <w:szCs w:val="28"/>
        </w:rPr>
        <w:t>»</w:t>
      </w:r>
    </w:p>
    <w:p w14:paraId="64084749" w14:textId="77777777" w:rsidR="000B581F" w:rsidRDefault="000B581F">
      <w:pPr>
        <w:jc w:val="right"/>
        <w:rPr>
          <w:sz w:val="28"/>
          <w:szCs w:val="28"/>
        </w:rPr>
      </w:pP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1B8CB708" w14:textId="77777777" w:rsidR="000B581F" w:rsidRDefault="000B581F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11FB02CA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65A6CB95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CABE788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DDFCD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4387814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1C4286AD" w14:textId="181E32ED" w:rsidR="004B46D5" w:rsidRDefault="004B46D5" w:rsidP="004B46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Закрепить</w:t>
      </w:r>
      <w:r w:rsidRPr="004B46D5">
        <w:rPr>
          <w:sz w:val="28"/>
        </w:rPr>
        <w:t xml:space="preserve"> знани</w:t>
      </w:r>
      <w:r>
        <w:rPr>
          <w:sz w:val="28"/>
        </w:rPr>
        <w:t>я</w:t>
      </w:r>
      <w:r w:rsidRPr="004B46D5">
        <w:rPr>
          <w:sz w:val="28"/>
        </w:rPr>
        <w:t xml:space="preserve"> о технологических процессах обработки информации, полученных в теоретическом курсе.</w:t>
      </w:r>
    </w:p>
    <w:p w14:paraId="54859EB9" w14:textId="30CBF9FF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0A3998D7" w14:textId="50A28071" w:rsidR="004B46D5" w:rsidRDefault="004B46D5" w:rsidP="004B46D5">
      <w:pPr>
        <w:spacing w:line="360" w:lineRule="auto"/>
        <w:ind w:firstLine="709"/>
        <w:jc w:val="both"/>
        <w:rPr>
          <w:sz w:val="28"/>
        </w:rPr>
      </w:pPr>
      <w:r w:rsidRPr="004B46D5">
        <w:rPr>
          <w:sz w:val="28"/>
        </w:rPr>
        <w:t>Выделить и описать выполняемые операции. Под операцией здесь понимается некоторое действие пользователя или компонента ИС, вызывающее изменение состояния ИС или информационного объекта</w:t>
      </w:r>
      <w:r>
        <w:rPr>
          <w:sz w:val="28"/>
        </w:rPr>
        <w:t>.</w:t>
      </w:r>
    </w:p>
    <w:p w14:paraId="11120A55" w14:textId="2BCC9C2D" w:rsidR="004B46D5" w:rsidRPr="004B46D5" w:rsidRDefault="004B46D5" w:rsidP="004B46D5">
      <w:pPr>
        <w:spacing w:line="360" w:lineRule="auto"/>
        <w:ind w:firstLine="709"/>
        <w:jc w:val="both"/>
        <w:rPr>
          <w:sz w:val="28"/>
        </w:rPr>
      </w:pPr>
      <w:r w:rsidRPr="004B46D5">
        <w:rPr>
          <w:sz w:val="28"/>
        </w:rPr>
        <w:t>Построить технологическую цепочку операций, используя нотацию методоло</w:t>
      </w:r>
      <w:r w:rsidRPr="004B46D5">
        <w:rPr>
          <w:sz w:val="28"/>
        </w:rPr>
        <w:softHyphen/>
        <w:t>гии IDEF3 для одного или нескольких процессных блоков</w:t>
      </w:r>
      <w:r>
        <w:rPr>
          <w:sz w:val="28"/>
        </w:rPr>
        <w:t>.</w:t>
      </w:r>
    </w:p>
    <w:p w14:paraId="65D93440" w14:textId="5A397646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0CABCB59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«Аренда виртуального сервера (</w:t>
      </w:r>
      <w:r>
        <w:rPr>
          <w:sz w:val="28"/>
          <w:lang w:val="en-US"/>
        </w:rPr>
        <w:t>VPS</w:t>
      </w:r>
      <w:r>
        <w:rPr>
          <w:sz w:val="28"/>
        </w:rPr>
        <w:t xml:space="preserve">)», использовалась программа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8.</w:t>
      </w:r>
      <w:r w:rsidR="009A11D5">
        <w:rPr>
          <w:sz w:val="28"/>
        </w:rPr>
        <w:t xml:space="preserve"> Основная схема бизнес-модели была создана в лабораторной работе 1.</w:t>
      </w:r>
    </w:p>
    <w:p w14:paraId="4847158C" w14:textId="71209AE1" w:rsidR="009A11D5" w:rsidRDefault="009A11D5" w:rsidP="004D30A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данного задания был декомпозирован процесс «Создание виртуальной машины». Было выделено несколько выполняемых операций:</w:t>
      </w:r>
    </w:p>
    <w:p w14:paraId="3068880A" w14:textId="6E113B34" w:rsidR="009A11D5" w:rsidRDefault="009A11D5" w:rsidP="009A11D5">
      <w:pPr>
        <w:pStyle w:val="a6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</w:rPr>
      </w:pPr>
      <w:r w:rsidRPr="009A11D5">
        <w:rPr>
          <w:sz w:val="28"/>
        </w:rPr>
        <w:t>Запуск автомати</w:t>
      </w:r>
      <w:r>
        <w:rPr>
          <w:sz w:val="28"/>
        </w:rPr>
        <w:t xml:space="preserve">зированного скрипта создания </w:t>
      </w:r>
      <w:r>
        <w:rPr>
          <w:sz w:val="28"/>
          <w:lang w:val="en-US"/>
        </w:rPr>
        <w:t>VPS</w:t>
      </w:r>
      <w:r>
        <w:rPr>
          <w:sz w:val="28"/>
        </w:rPr>
        <w:t>, так как предполагается, что последующие шаги будут выполнены автоматически.</w:t>
      </w:r>
    </w:p>
    <w:p w14:paraId="2EBCF493" w14:textId="0E9F4ED9" w:rsidR="009A11D5" w:rsidRPr="00217C8A" w:rsidRDefault="009A11D5" w:rsidP="00217C8A">
      <w:pPr>
        <w:pStyle w:val="a6"/>
        <w:numPr>
          <w:ilvl w:val="0"/>
          <w:numId w:val="2"/>
        </w:numPr>
        <w:spacing w:line="360" w:lineRule="auto"/>
        <w:ind w:left="0" w:firstLine="851"/>
        <w:jc w:val="both"/>
        <w:rPr>
          <w:b/>
          <w:sz w:val="28"/>
        </w:rPr>
      </w:pPr>
      <w:r>
        <w:rPr>
          <w:sz w:val="28"/>
        </w:rPr>
        <w:t xml:space="preserve">Выбор образа операционной системы. После данного процесса идет перекресток с логическим </w:t>
      </w:r>
      <w:r w:rsidRPr="00217C8A">
        <w:rPr>
          <w:sz w:val="28"/>
        </w:rPr>
        <w:t>типом «</w:t>
      </w:r>
      <w:r w:rsidR="00217C8A" w:rsidRPr="00217C8A">
        <w:rPr>
          <w:sz w:val="28"/>
          <w:lang w:val="en-US"/>
        </w:rPr>
        <w:t>XOR</w:t>
      </w:r>
      <w:r w:rsidR="00217C8A" w:rsidRPr="00217C8A">
        <w:rPr>
          <w:sz w:val="28"/>
        </w:rPr>
        <w:t xml:space="preserve"> (</w:t>
      </w:r>
      <w:r w:rsidR="00217C8A" w:rsidRPr="00217C8A">
        <w:rPr>
          <w:sz w:val="28"/>
          <w:lang w:val="en-US"/>
        </w:rPr>
        <w:t>Exclusive</w:t>
      </w:r>
      <w:r w:rsidR="00217C8A" w:rsidRPr="00217C8A">
        <w:rPr>
          <w:sz w:val="28"/>
        </w:rPr>
        <w:t xml:space="preserve"> </w:t>
      </w:r>
      <w:r w:rsidR="00217C8A" w:rsidRPr="00217C8A">
        <w:rPr>
          <w:sz w:val="28"/>
          <w:lang w:val="en-US"/>
        </w:rPr>
        <w:t>XOR</w:t>
      </w:r>
      <w:r w:rsidR="00217C8A" w:rsidRPr="00217C8A">
        <w:rPr>
          <w:sz w:val="28"/>
        </w:rPr>
        <w:t>)</w:t>
      </w:r>
      <w:r w:rsidRPr="00217C8A">
        <w:rPr>
          <w:sz w:val="28"/>
        </w:rPr>
        <w:t>».</w:t>
      </w:r>
    </w:p>
    <w:p w14:paraId="6750B850" w14:textId="1715AA03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sz w:val="28"/>
        </w:rPr>
      </w:pPr>
      <w:r>
        <w:rPr>
          <w:bCs/>
          <w:sz w:val="28"/>
        </w:rPr>
        <w:t xml:space="preserve">Выбор образа операционной системы </w:t>
      </w:r>
      <w:r>
        <w:rPr>
          <w:bCs/>
          <w:sz w:val="28"/>
          <w:lang w:val="en-US"/>
        </w:rPr>
        <w:t>Linux</w:t>
      </w:r>
      <w:r>
        <w:rPr>
          <w:bCs/>
          <w:sz w:val="28"/>
        </w:rPr>
        <w:t>.</w:t>
      </w:r>
    </w:p>
    <w:p w14:paraId="2F9A1657" w14:textId="253D43E7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sz w:val="28"/>
        </w:rPr>
      </w:pPr>
      <w:r>
        <w:rPr>
          <w:bCs/>
          <w:sz w:val="28"/>
        </w:rPr>
        <w:t xml:space="preserve">Выбор образ операционной системы </w:t>
      </w:r>
      <w:r>
        <w:rPr>
          <w:bCs/>
          <w:sz w:val="28"/>
          <w:lang w:val="en-US"/>
        </w:rPr>
        <w:t>Windows</w:t>
      </w:r>
      <w:r w:rsidRPr="00217C8A">
        <w:rPr>
          <w:bCs/>
          <w:sz w:val="28"/>
        </w:rPr>
        <w:t>.</w:t>
      </w:r>
    </w:p>
    <w:p w14:paraId="7A8EC68F" w14:textId="4992D927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0" w:firstLine="851"/>
        <w:jc w:val="both"/>
        <w:rPr>
          <w:b/>
          <w:sz w:val="28"/>
        </w:rPr>
      </w:pPr>
      <w:r>
        <w:rPr>
          <w:bCs/>
          <w:sz w:val="28"/>
        </w:rPr>
        <w:t>Выделение запрошенных клиентом ресурсов гипервизором</w:t>
      </w:r>
      <w:r w:rsidR="00B93715">
        <w:rPr>
          <w:bCs/>
          <w:sz w:val="28"/>
        </w:rPr>
        <w:t>.</w:t>
      </w:r>
    </w:p>
    <w:p w14:paraId="2D7BB24A" w14:textId="21A17926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0" w:firstLine="851"/>
        <w:jc w:val="both"/>
        <w:rPr>
          <w:b/>
          <w:bCs/>
          <w:sz w:val="28"/>
        </w:rPr>
      </w:pPr>
      <w:r>
        <w:rPr>
          <w:bCs/>
          <w:sz w:val="28"/>
        </w:rPr>
        <w:t>Создание виртуальной машины гипервизором. После данного процесса идет перекресток с логическим типом «</w:t>
      </w:r>
      <w:r w:rsidRPr="00217C8A">
        <w:rPr>
          <w:bCs/>
          <w:sz w:val="28"/>
        </w:rPr>
        <w:t>Asynchronous AND»</w:t>
      </w:r>
      <w:r w:rsidR="00B93715">
        <w:rPr>
          <w:bCs/>
          <w:sz w:val="28"/>
        </w:rPr>
        <w:t>.</w:t>
      </w:r>
    </w:p>
    <w:p w14:paraId="744CFA1B" w14:textId="4AB16153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bCs/>
          <w:sz w:val="28"/>
        </w:rPr>
      </w:pPr>
      <w:r>
        <w:rPr>
          <w:sz w:val="28"/>
        </w:rPr>
        <w:t xml:space="preserve">Установка базовых конфигураций </w:t>
      </w:r>
      <w:r>
        <w:rPr>
          <w:sz w:val="28"/>
          <w:lang w:val="en-US"/>
        </w:rPr>
        <w:t>VPS</w:t>
      </w:r>
      <w:r w:rsidR="00B93715">
        <w:rPr>
          <w:sz w:val="28"/>
        </w:rPr>
        <w:t>.</w:t>
      </w:r>
    </w:p>
    <w:p w14:paraId="3AECC55C" w14:textId="4AC1FCDE" w:rsidR="00217C8A" w:rsidRPr="00217C8A" w:rsidRDefault="00217C8A" w:rsidP="00217C8A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bCs/>
          <w:sz w:val="28"/>
        </w:rPr>
      </w:pPr>
      <w:r>
        <w:rPr>
          <w:sz w:val="28"/>
        </w:rPr>
        <w:t>Установка базового и запрошенного программного обеспечения</w:t>
      </w:r>
      <w:r w:rsidR="00B93715">
        <w:rPr>
          <w:sz w:val="28"/>
        </w:rPr>
        <w:t>.</w:t>
      </w:r>
    </w:p>
    <w:p w14:paraId="1E5535D4" w14:textId="6EA7C867" w:rsidR="00217C8A" w:rsidRPr="00A63100" w:rsidRDefault="00217C8A" w:rsidP="00217C8A">
      <w:pPr>
        <w:pStyle w:val="a6"/>
        <w:numPr>
          <w:ilvl w:val="0"/>
          <w:numId w:val="2"/>
        </w:numPr>
        <w:spacing w:line="360" w:lineRule="auto"/>
        <w:ind w:left="0" w:firstLine="851"/>
        <w:jc w:val="both"/>
        <w:rPr>
          <w:b/>
          <w:bCs/>
          <w:sz w:val="28"/>
        </w:rPr>
      </w:pPr>
      <w:r>
        <w:rPr>
          <w:sz w:val="28"/>
        </w:rPr>
        <w:t>Тестовый перезапуск виртуальной машины для подтверждения работоспособности</w:t>
      </w:r>
      <w:r w:rsidR="00A63100">
        <w:rPr>
          <w:sz w:val="28"/>
        </w:rPr>
        <w:t xml:space="preserve">. После данного процесса идет перекресток с логическим </w:t>
      </w:r>
      <w:r w:rsidR="00A63100" w:rsidRPr="00217C8A">
        <w:rPr>
          <w:sz w:val="28"/>
        </w:rPr>
        <w:lastRenderedPageBreak/>
        <w:t>типом «</w:t>
      </w:r>
      <w:r w:rsidR="00A63100" w:rsidRPr="00217C8A">
        <w:rPr>
          <w:sz w:val="28"/>
          <w:lang w:val="en-US"/>
        </w:rPr>
        <w:t>XOR</w:t>
      </w:r>
      <w:r w:rsidR="00A63100" w:rsidRPr="00217C8A">
        <w:rPr>
          <w:sz w:val="28"/>
        </w:rPr>
        <w:t xml:space="preserve"> (</w:t>
      </w:r>
      <w:r w:rsidR="00A63100" w:rsidRPr="00217C8A">
        <w:rPr>
          <w:sz w:val="28"/>
          <w:lang w:val="en-US"/>
        </w:rPr>
        <w:t>Exclusive</w:t>
      </w:r>
      <w:r w:rsidR="00A63100" w:rsidRPr="00217C8A">
        <w:rPr>
          <w:sz w:val="28"/>
        </w:rPr>
        <w:t xml:space="preserve"> </w:t>
      </w:r>
      <w:r w:rsidR="00A63100" w:rsidRPr="00217C8A">
        <w:rPr>
          <w:sz w:val="28"/>
          <w:lang w:val="en-US"/>
        </w:rPr>
        <w:t>XOR</w:t>
      </w:r>
      <w:r w:rsidR="00A63100" w:rsidRPr="00217C8A">
        <w:rPr>
          <w:sz w:val="28"/>
        </w:rPr>
        <w:t>)».</w:t>
      </w:r>
    </w:p>
    <w:p w14:paraId="73C46C9E" w14:textId="264BD8EB" w:rsidR="00A63100" w:rsidRPr="00A63100" w:rsidRDefault="00A63100" w:rsidP="00A63100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bCs/>
          <w:sz w:val="28"/>
        </w:rPr>
      </w:pPr>
      <w:r>
        <w:rPr>
          <w:sz w:val="28"/>
        </w:rPr>
        <w:t>В случае удачного перезапуска виртуальной машины запуститься процесс передачи данных в скрипт предоставления прав доступа.</w:t>
      </w:r>
    </w:p>
    <w:p w14:paraId="3D3D0347" w14:textId="0666DB08" w:rsidR="00A63100" w:rsidRPr="00A63100" w:rsidRDefault="00A63100" w:rsidP="00A63100">
      <w:pPr>
        <w:pStyle w:val="a6"/>
        <w:numPr>
          <w:ilvl w:val="0"/>
          <w:numId w:val="2"/>
        </w:numPr>
        <w:spacing w:line="360" w:lineRule="auto"/>
        <w:ind w:left="851" w:firstLine="851"/>
        <w:jc w:val="both"/>
        <w:rPr>
          <w:b/>
          <w:bCs/>
          <w:sz w:val="28"/>
        </w:rPr>
      </w:pPr>
      <w:r>
        <w:rPr>
          <w:sz w:val="28"/>
        </w:rPr>
        <w:t>В случае неудачного перезапуска виртуальной машины произойдет процесс автоматизированной и ручной отладки созданной виртуальной машины.</w:t>
      </w:r>
      <w:r w:rsidRPr="00A63100">
        <w:rPr>
          <w:sz w:val="28"/>
        </w:rPr>
        <w:t xml:space="preserve"> </w:t>
      </w:r>
      <w:r>
        <w:rPr>
          <w:sz w:val="28"/>
        </w:rPr>
        <w:t xml:space="preserve">После данного процесса идет перекресток с логическим </w:t>
      </w:r>
      <w:r w:rsidRPr="00217C8A">
        <w:rPr>
          <w:sz w:val="28"/>
        </w:rPr>
        <w:t>типом «</w:t>
      </w:r>
      <w:r w:rsidRPr="00217C8A">
        <w:rPr>
          <w:sz w:val="28"/>
          <w:lang w:val="en-US"/>
        </w:rPr>
        <w:t>XOR</w:t>
      </w:r>
      <w:r w:rsidRPr="00217C8A">
        <w:rPr>
          <w:sz w:val="28"/>
        </w:rPr>
        <w:t xml:space="preserve"> (</w:t>
      </w:r>
      <w:r w:rsidRPr="00217C8A">
        <w:rPr>
          <w:sz w:val="28"/>
          <w:lang w:val="en-US"/>
        </w:rPr>
        <w:t>Exclusive</w:t>
      </w:r>
      <w:r w:rsidRPr="00217C8A">
        <w:rPr>
          <w:sz w:val="28"/>
        </w:rPr>
        <w:t xml:space="preserve"> </w:t>
      </w:r>
      <w:r w:rsidRPr="00217C8A">
        <w:rPr>
          <w:sz w:val="28"/>
          <w:lang w:val="en-US"/>
        </w:rPr>
        <w:t>XOR</w:t>
      </w:r>
      <w:r w:rsidRPr="00217C8A">
        <w:rPr>
          <w:sz w:val="28"/>
        </w:rPr>
        <w:t>)».</w:t>
      </w:r>
    </w:p>
    <w:p w14:paraId="34A656DC" w14:textId="618DA679" w:rsidR="00A63100" w:rsidRPr="00A63100" w:rsidRDefault="00A63100" w:rsidP="00A63100">
      <w:pPr>
        <w:pStyle w:val="a6"/>
        <w:numPr>
          <w:ilvl w:val="0"/>
          <w:numId w:val="2"/>
        </w:numPr>
        <w:spacing w:line="360" w:lineRule="auto"/>
        <w:ind w:left="1701" w:firstLine="851"/>
        <w:jc w:val="both"/>
        <w:rPr>
          <w:b/>
          <w:bCs/>
          <w:sz w:val="28"/>
        </w:rPr>
      </w:pPr>
      <w:r>
        <w:rPr>
          <w:sz w:val="28"/>
        </w:rPr>
        <w:t>В случае удачной отладки виртуальной машины запуститься процесс передачи данных в скрипт предоставления прав доступа.</w:t>
      </w:r>
    </w:p>
    <w:p w14:paraId="4B664131" w14:textId="1E3AA058" w:rsidR="004D30A6" w:rsidRPr="004D30A6" w:rsidRDefault="00A63100" w:rsidP="004D30A6">
      <w:pPr>
        <w:pStyle w:val="a6"/>
        <w:numPr>
          <w:ilvl w:val="0"/>
          <w:numId w:val="2"/>
        </w:numPr>
        <w:spacing w:line="360" w:lineRule="auto"/>
        <w:ind w:left="1701" w:firstLine="851"/>
        <w:jc w:val="both"/>
        <w:rPr>
          <w:b/>
          <w:bCs/>
          <w:sz w:val="28"/>
        </w:rPr>
      </w:pPr>
      <w:r>
        <w:rPr>
          <w:sz w:val="28"/>
        </w:rPr>
        <w:t>В случае неудачной отладки виртуальной машины запуститься процесс удаления виртуальной машины.</w:t>
      </w:r>
    </w:p>
    <w:p w14:paraId="33868E3D" w14:textId="77777777" w:rsidR="004D30A6" w:rsidRPr="004D30A6" w:rsidRDefault="004D30A6" w:rsidP="004D30A6">
      <w:pPr>
        <w:spacing w:line="360" w:lineRule="auto"/>
        <w:jc w:val="both"/>
        <w:rPr>
          <w:b/>
          <w:bCs/>
          <w:sz w:val="28"/>
        </w:rPr>
      </w:pPr>
    </w:p>
    <w:p w14:paraId="67F3C418" w14:textId="5D0D9084" w:rsidR="004D30A6" w:rsidRPr="004D30A6" w:rsidRDefault="004D30A6" w:rsidP="004D30A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Декомпозированная схема, созданная в программе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8, представлена ниже.</w:t>
      </w:r>
    </w:p>
    <w:p w14:paraId="27901318" w14:textId="3FB5B03A" w:rsidR="000B581F" w:rsidRDefault="00A63100" w:rsidP="00F07DA4">
      <w:pPr>
        <w:pStyle w:val="a8"/>
        <w:jc w:val="center"/>
        <w:rPr>
          <w:sz w:val="28"/>
          <w:szCs w:val="28"/>
          <w:lang w:val="ru-RU"/>
        </w:rPr>
      </w:pPr>
      <w:r w:rsidRPr="00A63100">
        <w:rPr>
          <w:noProof/>
          <w:sz w:val="28"/>
          <w:szCs w:val="28"/>
          <w:lang w:val="ru-RU"/>
        </w:rPr>
        <w:drawing>
          <wp:inline distT="0" distB="0" distL="0" distR="0" wp14:anchorId="3836688D" wp14:editId="7BF2D470">
            <wp:extent cx="5774871" cy="39859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414" cy="39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143" w14:textId="548BA91E" w:rsidR="000B581F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F07DA4">
        <w:rPr>
          <w:sz w:val="28"/>
          <w:szCs w:val="28"/>
        </w:rPr>
        <w:t xml:space="preserve">Декомпозированная схема процесса создания </w:t>
      </w:r>
      <w:r w:rsidR="00F07DA4">
        <w:rPr>
          <w:sz w:val="28"/>
          <w:szCs w:val="28"/>
          <w:lang w:val="en-US"/>
        </w:rPr>
        <w:t>VM</w:t>
      </w:r>
      <w:r w:rsidR="00F07DA4" w:rsidRPr="00F07DA4">
        <w:rPr>
          <w:sz w:val="28"/>
          <w:szCs w:val="28"/>
        </w:rPr>
        <w:t>.</w:t>
      </w: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5C08A540" w14:textId="48A39C9C" w:rsidR="000B581F" w:rsidRDefault="004B46D5" w:rsidP="004B46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закрепил</w:t>
      </w:r>
      <w:r w:rsidRPr="004B46D5">
        <w:rPr>
          <w:sz w:val="28"/>
        </w:rPr>
        <w:t xml:space="preserve"> знани</w:t>
      </w:r>
      <w:r>
        <w:rPr>
          <w:sz w:val="28"/>
        </w:rPr>
        <w:t>я</w:t>
      </w:r>
      <w:r w:rsidRPr="004B46D5">
        <w:rPr>
          <w:sz w:val="28"/>
        </w:rPr>
        <w:t xml:space="preserve"> о технологических процессах обработки информации, полученных в теоретическом курсе.</w:t>
      </w:r>
    </w:p>
    <w:sectPr w:rsidR="000B581F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DDAA1" w14:textId="77777777" w:rsidR="00CD0E99" w:rsidRDefault="00CD0E99">
      <w:r>
        <w:separator/>
      </w:r>
    </w:p>
  </w:endnote>
  <w:endnote w:type="continuationSeparator" w:id="0">
    <w:p w14:paraId="53AFABB0" w14:textId="77777777" w:rsidR="00CD0E99" w:rsidRDefault="00CD0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46932" w14:textId="77777777" w:rsidR="00CD0E99" w:rsidRDefault="00CD0E99">
      <w:r>
        <w:separator/>
      </w:r>
    </w:p>
  </w:footnote>
  <w:footnote w:type="continuationSeparator" w:id="0">
    <w:p w14:paraId="31F64606" w14:textId="77777777" w:rsidR="00CD0E99" w:rsidRDefault="00CD0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0"/>
  </w:num>
  <w:num w:numId="2" w16cid:durableId="200455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B581F"/>
    <w:rsid w:val="00217C8A"/>
    <w:rsid w:val="002B2517"/>
    <w:rsid w:val="004B46D5"/>
    <w:rsid w:val="004D30A6"/>
    <w:rsid w:val="004F2AAC"/>
    <w:rsid w:val="009A11D5"/>
    <w:rsid w:val="00A26F03"/>
    <w:rsid w:val="00A63100"/>
    <w:rsid w:val="00B93715"/>
    <w:rsid w:val="00CD0E99"/>
    <w:rsid w:val="00DE2FEB"/>
    <w:rsid w:val="00F07DA4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6D5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184</cp:revision>
  <dcterms:created xsi:type="dcterms:W3CDTF">2024-09-06T07:47:00Z</dcterms:created>
  <dcterms:modified xsi:type="dcterms:W3CDTF">2025-09-28T12:39:00Z</dcterms:modified>
  <dc:language>en-US</dc:language>
</cp:coreProperties>
</file>