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38187" w14:textId="77777777" w:rsidR="005F0892" w:rsidRDefault="005F0892">
      <w:pPr>
        <w:spacing w:after="518" w:line="248" w:lineRule="auto"/>
        <w:jc w:val="center"/>
        <w:rPr>
          <w:sz w:val="36"/>
        </w:rPr>
      </w:pPr>
    </w:p>
    <w:p w14:paraId="3E9CDABB" w14:textId="77777777" w:rsidR="005F0892" w:rsidRDefault="009647BC">
      <w:pPr>
        <w:spacing w:after="518" w:line="248" w:lineRule="auto"/>
        <w:jc w:val="center"/>
        <w:rPr>
          <w:sz w:val="36"/>
        </w:rPr>
      </w:pPr>
      <w:r>
        <w:rPr>
          <w:sz w:val="36"/>
        </w:rPr>
        <w:t>Research on identifying the optimum behavior set of Autism</w:t>
      </w:r>
    </w:p>
    <w:p w14:paraId="228004BD" w14:textId="77777777" w:rsidR="005F0892" w:rsidRDefault="009647BC">
      <w:pPr>
        <w:pStyle w:val="Heading1"/>
        <w:spacing w:after="42"/>
        <w:ind w:left="-5"/>
      </w:pPr>
      <w:proofErr w:type="spellStart"/>
      <w:r>
        <w:rPr>
          <w:rFonts w:ascii="Times New Roman" w:eastAsia="Times New Roman" w:hAnsi="Times New Roman" w:cs="Times New Roman"/>
          <w:sz w:val="20"/>
        </w:rPr>
        <w:t>Liping</w:t>
      </w:r>
      <w:proofErr w:type="spellEnd"/>
      <w:r>
        <w:rPr>
          <w:rFonts w:ascii="Times New Roman" w:eastAsia="Times New Roman" w:hAnsi="Times New Roman" w:cs="Times New Roman"/>
          <w:sz w:val="20"/>
        </w:rPr>
        <w:t xml:space="preserve"> Ma</w:t>
      </w:r>
      <w:r>
        <w:rPr>
          <w:rFonts w:ascii="Times New Roman" w:eastAsia="Times New Roman" w:hAnsi="Times New Roman" w:cs="Times New Roman"/>
          <w:sz w:val="20"/>
          <w:vertAlign w:val="superscript"/>
        </w:rPr>
        <w:t>1</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Haitao</w:t>
      </w:r>
      <w:proofErr w:type="spellEnd"/>
      <w:r>
        <w:rPr>
          <w:rFonts w:ascii="Times New Roman" w:eastAsia="Times New Roman" w:hAnsi="Times New Roman" w:cs="Times New Roman"/>
          <w:sz w:val="20"/>
        </w:rPr>
        <w:t xml:space="preserve"> Yang</w:t>
      </w:r>
      <w:r>
        <w:rPr>
          <w:rFonts w:ascii="Times New Roman" w:eastAsia="Times New Roman" w:hAnsi="Times New Roman" w:cs="Times New Roman"/>
          <w:sz w:val="20"/>
          <w:vertAlign w:val="superscript"/>
        </w:rPr>
        <w:t>1</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Jixin</w:t>
      </w:r>
      <w:proofErr w:type="spellEnd"/>
      <w:r>
        <w:rPr>
          <w:rFonts w:ascii="Times New Roman" w:eastAsia="Times New Roman" w:hAnsi="Times New Roman" w:cs="Times New Roman"/>
          <w:sz w:val="20"/>
        </w:rPr>
        <w:t xml:space="preserve"> Wen</w:t>
      </w:r>
      <w:r>
        <w:rPr>
          <w:rFonts w:ascii="Times New Roman" w:eastAsia="Times New Roman" w:hAnsi="Times New Roman" w:cs="Times New Roman"/>
          <w:sz w:val="20"/>
          <w:vertAlign w:val="superscript"/>
        </w:rPr>
        <w:t>1</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Aijun</w:t>
      </w:r>
      <w:proofErr w:type="spellEnd"/>
      <w:r>
        <w:rPr>
          <w:rFonts w:ascii="Times New Roman" w:eastAsia="Times New Roman" w:hAnsi="Times New Roman" w:cs="Times New Roman"/>
          <w:sz w:val="20"/>
        </w:rPr>
        <w:t xml:space="preserve"> He (</w:t>
      </w:r>
      <w:r>
        <w:rPr>
          <w:sz w:val="32"/>
        </w:rPr>
        <w:t>✉</w:t>
      </w:r>
      <w:r>
        <w:rPr>
          <w:rFonts w:ascii="Times New Roman" w:eastAsia="Times New Roman" w:hAnsi="Times New Roman" w:cs="Times New Roman"/>
          <w:sz w:val="20"/>
        </w:rPr>
        <w:t>)</w:t>
      </w:r>
      <w:r>
        <w:rPr>
          <w:rFonts w:ascii="Times New Roman" w:eastAsia="Times New Roman" w:hAnsi="Times New Roman" w:cs="Times New Roman"/>
          <w:sz w:val="20"/>
          <w:vertAlign w:val="superscript"/>
        </w:rPr>
        <w:t>1</w:t>
      </w:r>
    </w:p>
    <w:p w14:paraId="2442811B" w14:textId="77777777" w:rsidR="005F0892" w:rsidRDefault="009647BC">
      <w:pPr>
        <w:spacing w:after="144" w:line="290" w:lineRule="auto"/>
        <w:jc w:val="both"/>
        <w:rPr>
          <w:rFonts w:eastAsiaTheme="minorEastAsia"/>
        </w:rPr>
      </w:pPr>
      <w:r>
        <w:rPr>
          <w:rFonts w:ascii="Times New Roman" w:eastAsia="Times New Roman" w:hAnsi="Times New Roman" w:cs="Times New Roman"/>
          <w:sz w:val="18"/>
          <w:vertAlign w:val="superscript"/>
        </w:rPr>
        <w:t>1</w:t>
      </w:r>
      <w:r>
        <w:t xml:space="preserve"> </w:t>
      </w:r>
      <w:r>
        <w:rPr>
          <w:rFonts w:ascii="Times New Roman" w:eastAsia="Times New Roman" w:hAnsi="Times New Roman" w:cs="Times New Roman"/>
          <w:sz w:val="18"/>
        </w:rPr>
        <w:t xml:space="preserve">School of Electronic Science and Engineering, Nanjing University, Nanjing 210023, China; </w:t>
      </w:r>
    </w:p>
    <w:p w14:paraId="265FB65C" w14:textId="77777777" w:rsidR="005F0892" w:rsidRDefault="009647BC">
      <w:pPr>
        <w:spacing w:after="54"/>
      </w:pPr>
      <w:r>
        <w:rPr>
          <w:noProof/>
        </w:rPr>
        <mc:AlternateContent>
          <mc:Choice Requires="wpg">
            <w:drawing>
              <wp:inline distT="0" distB="0" distL="0" distR="0" wp14:anchorId="7057723D" wp14:editId="65C68A18">
                <wp:extent cx="6335395" cy="2540"/>
                <wp:effectExtent l="0" t="0" r="0" b="0"/>
                <wp:docPr id="22248" name="Group 22248"/>
                <wp:cNvGraphicFramePr/>
                <a:graphic xmlns:a="http://schemas.openxmlformats.org/drawingml/2006/main">
                  <a:graphicData uri="http://schemas.microsoft.com/office/word/2010/wordprocessingGroup">
                    <wpg:wgp>
                      <wpg:cNvGrpSpPr/>
                      <wpg:grpSpPr>
                        <a:xfrm>
                          <a:off x="0" y="0"/>
                          <a:ext cx="6336005" cy="2883"/>
                          <a:chOff x="0" y="0"/>
                          <a:chExt cx="6336005" cy="2883"/>
                        </a:xfrm>
                      </wpg:grpSpPr>
                      <wps:wsp>
                        <wps:cNvPr id="29527" name="Shape 29527"/>
                        <wps:cNvSpPr/>
                        <wps:spPr>
                          <a:xfrm>
                            <a:off x="0" y="0"/>
                            <a:ext cx="6336005" cy="9144"/>
                          </a:xfrm>
                          <a:custGeom>
                            <a:avLst/>
                            <a:gdLst/>
                            <a:ahLst/>
                            <a:cxnLst/>
                            <a:rect l="0" t="0" r="0" b="0"/>
                            <a:pathLst>
                              <a:path w="6336005" h="9144">
                                <a:moveTo>
                                  <a:pt x="0" y="0"/>
                                </a:moveTo>
                                <a:lnTo>
                                  <a:pt x="6336005" y="0"/>
                                </a:lnTo>
                                <a:lnTo>
                                  <a:pt x="63360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1AA7A1" id="Group 22248" o:spid="_x0000_s1026" style="width:498.85pt;height:.2pt;mso-position-horizontal-relative:char;mso-position-vertical-relative:line" coordsize="63360,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">
                <v:shape id="Shape 29527" o:spid="_x0000_s1027" style="position:absolute;width:63360;height:91;visibility:visible;mso-wrap-style:square;v-text-anchor:top" coordsize="633600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" path="m,l6336005,r,9144l,9144,,e" fillcolor="black" stroked="f" strokeweight="0">
                  <v:stroke miterlimit="83231f" joinstyle="miter"/>
                  <v:path arrowok="t" textboxrect="0,0,6336005,9144"/>
                </v:shape>
                <w10:anchorlock/>
              </v:group>
            </w:pict>
          </mc:Fallback>
        </mc:AlternateContent>
      </w:r>
    </w:p>
    <w:p w14:paraId="40E3C130" w14:textId="77777777" w:rsidR="005F0892" w:rsidRDefault="005F0892">
      <w:pPr>
        <w:rPr>
          <w:rFonts w:ascii="Times New Roman" w:eastAsia="Times New Roman" w:hAnsi="Times New Roman" w:cs="Times New Roman"/>
          <w:b/>
          <w:sz w:val="21"/>
        </w:rPr>
      </w:pPr>
    </w:p>
    <w:p w14:paraId="7C771923" w14:textId="38A1CDB7" w:rsidR="005F0892" w:rsidRDefault="009647BC">
      <w:pPr>
        <w:rPr>
          <w:rFonts w:ascii="Times New Roman" w:eastAsia="Times New Roman" w:hAnsi="Times New Roman" w:cs="Times New Roman" w:hint="eastAsia"/>
          <w:b/>
          <w:sz w:val="21"/>
        </w:rPr>
      </w:pPr>
      <w:r>
        <w:rPr>
          <w:rFonts w:ascii="Times New Roman" w:eastAsia="Times New Roman" w:hAnsi="Times New Roman" w:cs="Times New Roman"/>
          <w:b/>
          <w:sz w:val="21"/>
        </w:rPr>
        <w:t xml:space="preserve">Abstract </w:t>
      </w:r>
      <w:r>
        <w:rPr>
          <w:rFonts w:ascii="Times New Roman" w:eastAsia="Times New Roman" w:hAnsi="Times New Roman" w:cs="Times New Roman" w:hint="eastAsia"/>
          <w:b/>
          <w:sz w:val="21"/>
        </w:rPr>
        <w:t>Autism Spectrum Disorder (ASD) is one of the fastest</w:t>
      </w:r>
      <w:r>
        <w:rPr>
          <w:rFonts w:ascii="Times New Roman" w:eastAsia="Times New Roman" w:hAnsi="Times New Roman" w:cs="Times New Roman"/>
          <w:b/>
          <w:sz w:val="21"/>
        </w:rPr>
        <w:t>-</w:t>
      </w:r>
      <w:r>
        <w:rPr>
          <w:rFonts w:ascii="Times New Roman" w:eastAsia="Times New Roman" w:hAnsi="Times New Roman" w:cs="Times New Roman" w:hint="eastAsia"/>
          <w:b/>
          <w:sz w:val="21"/>
        </w:rPr>
        <w:t xml:space="preserve">growing </w:t>
      </w:r>
      <w:proofErr w:type="gramStart"/>
      <w:r>
        <w:rPr>
          <w:rFonts w:ascii="Times New Roman" w:eastAsia="Times New Roman" w:hAnsi="Times New Roman" w:cs="Times New Roman" w:hint="eastAsia"/>
          <w:b/>
          <w:sz w:val="21"/>
        </w:rPr>
        <w:t>neuro</w:t>
      </w:r>
      <w:proofErr w:type="gramEnd"/>
      <w:r>
        <w:rPr>
          <w:rFonts w:ascii="Times New Roman" w:eastAsia="Times New Roman" w:hAnsi="Times New Roman" w:cs="Times New Roman" w:hint="eastAsia"/>
          <w:b/>
          <w:sz w:val="21"/>
        </w:rPr>
        <w:t>-disorder</w:t>
      </w:r>
      <w:r w:rsidR="009E044D">
        <w:rPr>
          <w:rFonts w:ascii="Times New Roman" w:eastAsia="Times New Roman" w:hAnsi="Times New Roman" w:cs="Times New Roman"/>
          <w:b/>
          <w:sz w:val="21"/>
        </w:rPr>
        <w:t xml:space="preserve"> diseases</w:t>
      </w:r>
      <w:r>
        <w:rPr>
          <w:rFonts w:ascii="Times New Roman" w:eastAsia="Times New Roman" w:hAnsi="Times New Roman" w:cs="Times New Roman" w:hint="eastAsia"/>
          <w:b/>
          <w:sz w:val="21"/>
        </w:rPr>
        <w:t xml:space="preserve"> in the last </w:t>
      </w:r>
      <w:r>
        <w:rPr>
          <w:rFonts w:ascii="Times New Roman" w:eastAsia="Times New Roman" w:hAnsi="Times New Roman" w:cs="Times New Roman"/>
          <w:b/>
          <w:sz w:val="21"/>
        </w:rPr>
        <w:t>several</w:t>
      </w:r>
      <w:r>
        <w:rPr>
          <w:rFonts w:ascii="Times New Roman" w:eastAsia="Times New Roman" w:hAnsi="Times New Roman" w:cs="Times New Roman" w:hint="eastAsia"/>
          <w:b/>
          <w:sz w:val="21"/>
        </w:rPr>
        <w:t xml:space="preserve"> years</w:t>
      </w:r>
      <w:r w:rsidR="009E044D">
        <w:rPr>
          <w:rFonts w:ascii="Times New Roman" w:eastAsia="Times New Roman" w:hAnsi="Times New Roman" w:cs="Times New Roman"/>
          <w:b/>
          <w:sz w:val="21"/>
        </w:rPr>
        <w:t xml:space="preserve"> with a morbidity of 1 in 69. The disease</w:t>
      </w:r>
      <w:r>
        <w:rPr>
          <w:rFonts w:ascii="Times New Roman" w:eastAsia="Times New Roman" w:hAnsi="Times New Roman" w:cs="Times New Roman" w:hint="eastAsia"/>
          <w:b/>
          <w:sz w:val="21"/>
        </w:rPr>
        <w:t xml:space="preserve"> has a lifelong effect on </w:t>
      </w:r>
      <w:r w:rsidR="009E044D">
        <w:rPr>
          <w:rFonts w:ascii="Times New Roman" w:eastAsia="Times New Roman" w:hAnsi="Times New Roman" w:cs="Times New Roman"/>
          <w:b/>
          <w:sz w:val="21"/>
        </w:rPr>
        <w:t xml:space="preserve">people’s ability to </w:t>
      </w:r>
      <w:r>
        <w:rPr>
          <w:rFonts w:ascii="Times New Roman" w:eastAsia="Times New Roman" w:hAnsi="Times New Roman" w:cs="Times New Roman" w:hint="eastAsia"/>
          <w:b/>
          <w:sz w:val="21"/>
        </w:rPr>
        <w:t>communicat</w:t>
      </w:r>
      <w:r w:rsidR="009E044D">
        <w:rPr>
          <w:rFonts w:ascii="Times New Roman" w:eastAsia="Times New Roman" w:hAnsi="Times New Roman" w:cs="Times New Roman"/>
          <w:b/>
          <w:sz w:val="21"/>
        </w:rPr>
        <w:t>e</w:t>
      </w:r>
      <w:r>
        <w:rPr>
          <w:rFonts w:ascii="Times New Roman" w:eastAsia="Times New Roman" w:hAnsi="Times New Roman" w:cs="Times New Roman" w:hint="eastAsia"/>
          <w:b/>
          <w:sz w:val="21"/>
        </w:rPr>
        <w:t xml:space="preserve"> and interact with others.</w:t>
      </w:r>
      <w:r>
        <w:rPr>
          <w:rFonts w:ascii="Times New Roman" w:eastAsia="Times New Roman" w:hAnsi="Times New Roman" w:cs="Times New Roman"/>
          <w:b/>
          <w:sz w:val="21"/>
        </w:rPr>
        <w:t xml:space="preserve"> </w:t>
      </w:r>
      <w:r>
        <w:rPr>
          <w:rFonts w:ascii="Times New Roman" w:eastAsia="Times New Roman" w:hAnsi="Times New Roman" w:cs="Times New Roman" w:hint="eastAsia"/>
          <w:b/>
          <w:sz w:val="21"/>
        </w:rPr>
        <w:t>Therefore,</w:t>
      </w:r>
      <w:r>
        <w:rPr>
          <w:rFonts w:ascii="Times New Roman" w:eastAsia="Times New Roman" w:hAnsi="Times New Roman" w:cs="Times New Roman"/>
          <w:b/>
          <w:sz w:val="21"/>
        </w:rPr>
        <w:t xml:space="preserve"> </w:t>
      </w:r>
      <w:r>
        <w:rPr>
          <w:rFonts w:ascii="Times New Roman" w:eastAsia="Times New Roman" w:hAnsi="Times New Roman" w:cs="Times New Roman" w:hint="eastAsia"/>
          <w:b/>
          <w:sz w:val="21"/>
        </w:rPr>
        <w:t>providing a quick,</w:t>
      </w:r>
      <w:r>
        <w:rPr>
          <w:rFonts w:ascii="Times New Roman" w:eastAsia="Times New Roman" w:hAnsi="Times New Roman" w:cs="Times New Roman"/>
          <w:b/>
          <w:sz w:val="21"/>
        </w:rPr>
        <w:t xml:space="preserve"> </w:t>
      </w:r>
      <w:r>
        <w:rPr>
          <w:rFonts w:ascii="Times New Roman" w:eastAsia="Times New Roman" w:hAnsi="Times New Roman" w:cs="Times New Roman" w:hint="eastAsia"/>
          <w:b/>
          <w:sz w:val="21"/>
        </w:rPr>
        <w:t>simple</w:t>
      </w:r>
      <w:r>
        <w:rPr>
          <w:rFonts w:ascii="Times New Roman" w:eastAsia="Times New Roman" w:hAnsi="Times New Roman" w:cs="Times New Roman"/>
          <w:b/>
          <w:sz w:val="21"/>
        </w:rPr>
        <w:t>,</w:t>
      </w:r>
      <w:r>
        <w:rPr>
          <w:rFonts w:ascii="Times New Roman" w:eastAsia="Times New Roman" w:hAnsi="Times New Roman" w:cs="Times New Roman" w:hint="eastAsia"/>
          <w:b/>
          <w:sz w:val="21"/>
        </w:rPr>
        <w:t xml:space="preserve"> and </w:t>
      </w:r>
      <w:r>
        <w:rPr>
          <w:rFonts w:ascii="Times New Roman" w:eastAsia="Times New Roman" w:hAnsi="Times New Roman" w:cs="Times New Roman"/>
          <w:b/>
          <w:sz w:val="21"/>
        </w:rPr>
        <w:t>effective</w:t>
      </w:r>
      <w:r>
        <w:rPr>
          <w:rFonts w:ascii="Times New Roman" w:eastAsia="Times New Roman" w:hAnsi="Times New Roman" w:cs="Times New Roman" w:hint="eastAsia"/>
          <w:b/>
          <w:sz w:val="21"/>
        </w:rPr>
        <w:t xml:space="preserve"> </w:t>
      </w:r>
      <w:r w:rsidR="009E044D">
        <w:rPr>
          <w:rFonts w:ascii="Times New Roman" w:eastAsia="Times New Roman" w:hAnsi="Times New Roman" w:cs="Times New Roman"/>
          <w:b/>
          <w:sz w:val="21"/>
        </w:rPr>
        <w:t>disease predicting assessment</w:t>
      </w:r>
      <w:r>
        <w:rPr>
          <w:rFonts w:ascii="Times New Roman" w:eastAsia="Times New Roman" w:hAnsi="Times New Roman" w:cs="Times New Roman" w:hint="eastAsia"/>
          <w:b/>
          <w:sz w:val="21"/>
        </w:rPr>
        <w:t xml:space="preserve"> to these families is vita</w:t>
      </w:r>
      <w:r w:rsidR="00094F46">
        <w:rPr>
          <w:rFonts w:ascii="Times New Roman" w:eastAsia="Times New Roman" w:hAnsi="Times New Roman" w:cs="Times New Roman"/>
          <w:b/>
          <w:sz w:val="21"/>
        </w:rPr>
        <w:t xml:space="preserve">l, which </w:t>
      </w:r>
      <w:r>
        <w:rPr>
          <w:rFonts w:ascii="Times New Roman" w:eastAsia="Times New Roman" w:hAnsi="Times New Roman" w:cs="Times New Roman" w:hint="eastAsia"/>
          <w:b/>
          <w:sz w:val="21"/>
        </w:rPr>
        <w:t>may</w:t>
      </w:r>
      <w:r>
        <w:rPr>
          <w:rFonts w:ascii="Times New Roman" w:eastAsia="Times New Roman" w:hAnsi="Times New Roman" w:cs="Times New Roman"/>
          <w:b/>
          <w:sz w:val="21"/>
        </w:rPr>
        <w:t xml:space="preserve"> increase the likelihood they will seek professional assessment</w:t>
      </w:r>
      <w:r>
        <w:rPr>
          <w:rFonts w:ascii="Times New Roman" w:eastAsia="Times New Roman" w:hAnsi="Times New Roman" w:cs="Times New Roman" w:hint="eastAsia"/>
          <w:b/>
          <w:sz w:val="21"/>
        </w:rPr>
        <w:t>.</w:t>
      </w:r>
      <w:r>
        <w:rPr>
          <w:rFonts w:ascii="Times New Roman" w:eastAsia="Times New Roman" w:hAnsi="Times New Roman" w:cs="Times New Roman"/>
          <w:b/>
          <w:sz w:val="21"/>
        </w:rPr>
        <w:t xml:space="preserve"> Using six </w:t>
      </w:r>
      <w:r>
        <w:rPr>
          <w:rFonts w:ascii="Times New Roman" w:eastAsia="Times New Roman" w:hAnsi="Times New Roman" w:cs="Times New Roman" w:hint="eastAsia"/>
          <w:b/>
          <w:sz w:val="21"/>
        </w:rPr>
        <w:t>different</w:t>
      </w:r>
      <w:r>
        <w:rPr>
          <w:rFonts w:ascii="Times New Roman" w:eastAsia="Times New Roman" w:hAnsi="Times New Roman" w:cs="Times New Roman"/>
          <w:b/>
          <w:sz w:val="21"/>
        </w:rPr>
        <w:t xml:space="preserve"> feature selection </w:t>
      </w:r>
      <w:r>
        <w:rPr>
          <w:rFonts w:ascii="Times New Roman" w:eastAsia="Times New Roman" w:hAnsi="Times New Roman" w:cs="Times New Roman" w:hint="eastAsia"/>
          <w:b/>
          <w:sz w:val="21"/>
        </w:rPr>
        <w:t>methods</w:t>
      </w:r>
      <w:r>
        <w:rPr>
          <w:rFonts w:ascii="Times New Roman" w:eastAsia="Times New Roman" w:hAnsi="Times New Roman" w:cs="Times New Roman"/>
          <w:b/>
          <w:sz w:val="21"/>
        </w:rPr>
        <w:t>, we trained and</w:t>
      </w:r>
      <w:r>
        <w:rPr>
          <w:rFonts w:ascii="Times New Roman" w:eastAsiaTheme="minorEastAsia" w:hAnsi="Times New Roman" w:cs="Times New Roman" w:hint="eastAsia"/>
          <w:b/>
          <w:sz w:val="21"/>
        </w:rPr>
        <w:t xml:space="preserve"> </w:t>
      </w:r>
      <w:r>
        <w:rPr>
          <w:rFonts w:ascii="Times New Roman" w:eastAsia="Times New Roman" w:hAnsi="Times New Roman" w:cs="Times New Roman"/>
          <w:b/>
          <w:sz w:val="21"/>
        </w:rPr>
        <w:t xml:space="preserve">tested two machine learning models </w:t>
      </w:r>
      <w:r>
        <w:rPr>
          <w:rFonts w:ascii="Times New Roman" w:eastAsia="Times New Roman" w:hAnsi="Times New Roman" w:cs="Times New Roman" w:hint="eastAsia"/>
          <w:b/>
          <w:sz w:val="21"/>
        </w:rPr>
        <w:t>on clinically ASD datasets</w:t>
      </w:r>
      <w:r>
        <w:rPr>
          <w:rFonts w:ascii="Times New Roman" w:eastAsia="Times New Roman" w:hAnsi="Times New Roman" w:cs="Times New Roman"/>
          <w:b/>
          <w:sz w:val="21"/>
        </w:rPr>
        <w:t xml:space="preserve"> </w:t>
      </w:r>
      <w:r w:rsidR="00094F46">
        <w:rPr>
          <w:rFonts w:ascii="Times New Roman" w:eastAsia="Times New Roman" w:hAnsi="Times New Roman" w:cs="Times New Roman"/>
          <w:b/>
          <w:sz w:val="21"/>
        </w:rPr>
        <w:t>to</w:t>
      </w:r>
      <w:r>
        <w:rPr>
          <w:rFonts w:ascii="Times New Roman" w:eastAsia="Times New Roman" w:hAnsi="Times New Roman" w:cs="Times New Roman"/>
          <w:b/>
          <w:sz w:val="21"/>
        </w:rPr>
        <w:t xml:space="preserve"> </w:t>
      </w:r>
      <w:r w:rsidR="00094F46">
        <w:rPr>
          <w:rFonts w:ascii="Times New Roman" w:eastAsia="Times New Roman" w:hAnsi="Times New Roman" w:cs="Times New Roman"/>
          <w:b/>
          <w:sz w:val="21"/>
        </w:rPr>
        <w:t>diagnose</w:t>
      </w:r>
      <w:r>
        <w:rPr>
          <w:rFonts w:ascii="Times New Roman" w:eastAsia="Times New Roman" w:hAnsi="Times New Roman" w:cs="Times New Roman"/>
          <w:b/>
          <w:sz w:val="21"/>
        </w:rPr>
        <w:t xml:space="preserve"> ASD</w:t>
      </w:r>
      <w:r>
        <w:rPr>
          <w:rFonts w:ascii="Times New Roman" w:eastAsia="Times New Roman" w:hAnsi="Times New Roman" w:cs="Times New Roman" w:hint="eastAsia"/>
          <w:b/>
          <w:sz w:val="21"/>
        </w:rPr>
        <w:t>.</w:t>
      </w:r>
      <w:r>
        <w:rPr>
          <w:rFonts w:ascii="Times New Roman" w:eastAsia="Times New Roman" w:hAnsi="Times New Roman" w:cs="Times New Roman"/>
          <w:b/>
          <w:sz w:val="21"/>
        </w:rPr>
        <w:t xml:space="preserve"> </w:t>
      </w:r>
      <w:r>
        <w:rPr>
          <w:rFonts w:ascii="Times New Roman" w:eastAsia="Times New Roman" w:hAnsi="Times New Roman" w:cs="Times New Roman" w:hint="eastAsia"/>
          <w:b/>
          <w:sz w:val="21"/>
        </w:rPr>
        <w:t>The dataset of children ASD screening has 561 instances and 57 attributes.</w:t>
      </w:r>
      <w:r>
        <w:rPr>
          <w:rFonts w:ascii="Times New Roman" w:eastAsia="Times New Roman" w:hAnsi="Times New Roman" w:cs="Times New Roman"/>
          <w:b/>
          <w:sz w:val="21"/>
        </w:rPr>
        <w:t xml:space="preserve"> After applying various machine learning techniques and handling missing values, </w:t>
      </w:r>
      <w:r w:rsidR="00094F46">
        <w:rPr>
          <w:rFonts w:ascii="Times New Roman" w:eastAsia="Times New Roman" w:hAnsi="Times New Roman" w:cs="Times New Roman"/>
          <w:b/>
          <w:sz w:val="21"/>
        </w:rPr>
        <w:t xml:space="preserve">the </w:t>
      </w:r>
      <w:r>
        <w:rPr>
          <w:rFonts w:ascii="Times New Roman" w:eastAsia="Times New Roman" w:hAnsi="Times New Roman" w:cs="Times New Roman"/>
          <w:b/>
          <w:sz w:val="21"/>
        </w:rPr>
        <w:t xml:space="preserve">results strongly suggest that Sequential Backward Selection </w:t>
      </w:r>
      <w:r>
        <w:rPr>
          <w:rFonts w:ascii="Times New Roman" w:eastAsia="Times New Roman" w:hAnsi="Times New Roman" w:cs="Times New Roman" w:hint="eastAsia"/>
          <w:b/>
          <w:sz w:val="21"/>
        </w:rPr>
        <w:t>(SBS)</w:t>
      </w:r>
      <w:r>
        <w:rPr>
          <w:rFonts w:ascii="Times New Roman" w:eastAsia="Times New Roman" w:hAnsi="Times New Roman" w:cs="Times New Roman"/>
          <w:b/>
          <w:sz w:val="21"/>
        </w:rPr>
        <w:t xml:space="preserve"> based logistic </w:t>
      </w:r>
      <w:r w:rsidR="00094F46">
        <w:rPr>
          <w:rFonts w:ascii="Times New Roman" w:eastAsia="Times New Roman" w:hAnsi="Times New Roman" w:cs="Times New Roman"/>
          <w:b/>
          <w:sz w:val="21"/>
        </w:rPr>
        <w:t>regression (</w:t>
      </w:r>
      <w:r>
        <w:rPr>
          <w:rFonts w:ascii="Times New Roman" w:eastAsia="Times New Roman" w:hAnsi="Times New Roman" w:cs="Times New Roman"/>
          <w:b/>
          <w:sz w:val="21"/>
        </w:rPr>
        <w:t xml:space="preserve">LR) model </w:t>
      </w:r>
      <w:r w:rsidR="00094F46">
        <w:rPr>
          <w:rFonts w:ascii="Times New Roman" w:eastAsia="Times New Roman" w:hAnsi="Times New Roman" w:cs="Times New Roman"/>
          <w:b/>
          <w:sz w:val="21"/>
        </w:rPr>
        <w:t>has the best performance</w:t>
      </w:r>
      <w:r>
        <w:rPr>
          <w:rFonts w:ascii="Times New Roman" w:eastAsia="Times New Roman" w:hAnsi="Times New Roman" w:cs="Times New Roman"/>
          <w:b/>
          <w:sz w:val="21"/>
        </w:rPr>
        <w:t xml:space="preserve"> on all these datasets. We found that 16</w:t>
      </w:r>
      <w:r w:rsidR="00094F46">
        <w:rPr>
          <w:rFonts w:ascii="Times New Roman" w:eastAsia="Times New Roman" w:hAnsi="Times New Roman" w:cs="Times New Roman"/>
          <w:b/>
          <w:sz w:val="21"/>
        </w:rPr>
        <w:t xml:space="preserve"> out</w:t>
      </w:r>
      <w:r>
        <w:rPr>
          <w:rFonts w:ascii="Times New Roman" w:eastAsia="Times New Roman" w:hAnsi="Times New Roman" w:cs="Times New Roman"/>
          <w:b/>
          <w:sz w:val="21"/>
        </w:rPr>
        <w:t xml:space="preserve"> of the 57 behavior items from the dataset are sufficient to detect ASD risk with 0.9048 AUC and 88.49% accuracy. </w:t>
      </w:r>
      <w:r w:rsidRPr="00094F46">
        <w:rPr>
          <w:rFonts w:ascii="Times New Roman" w:eastAsia="Times New Roman" w:hAnsi="Times New Roman" w:cs="Times New Roman"/>
          <w:b/>
          <w:color w:val="00B050"/>
          <w:sz w:val="21"/>
        </w:rPr>
        <w:t>A greater than 71% reduction in the number of</w:t>
      </w:r>
      <w:r w:rsidRPr="00094F46">
        <w:rPr>
          <w:rFonts w:ascii="Times New Roman" w:eastAsiaTheme="minorEastAsia" w:hAnsi="Times New Roman" w:cs="Times New Roman" w:hint="eastAsia"/>
          <w:b/>
          <w:color w:val="00B050"/>
          <w:sz w:val="21"/>
        </w:rPr>
        <w:t xml:space="preserve"> </w:t>
      </w:r>
      <w:r w:rsidRPr="00094F46">
        <w:rPr>
          <w:rFonts w:ascii="Times New Roman" w:eastAsia="Times New Roman" w:hAnsi="Times New Roman" w:cs="Times New Roman"/>
          <w:b/>
          <w:color w:val="00B050"/>
          <w:sz w:val="21"/>
        </w:rPr>
        <w:t>behaviors yet maintained competitive AUC, accuracy, sensitivity, and specificity rates suggests a role for computational and statistical methods to</w:t>
      </w:r>
      <w:r w:rsidRPr="00094F46">
        <w:rPr>
          <w:rFonts w:ascii="Times New Roman" w:eastAsiaTheme="minorEastAsia" w:hAnsi="Times New Roman" w:cs="Times New Roman" w:hint="eastAsia"/>
          <w:b/>
          <w:color w:val="00B050"/>
          <w:sz w:val="21"/>
        </w:rPr>
        <w:t xml:space="preserve"> </w:t>
      </w:r>
      <w:r w:rsidRPr="00094F46">
        <w:rPr>
          <w:rFonts w:ascii="Times New Roman" w:eastAsia="Times New Roman" w:hAnsi="Times New Roman" w:cs="Times New Roman"/>
          <w:b/>
          <w:color w:val="00B050"/>
          <w:sz w:val="21"/>
        </w:rPr>
        <w:t xml:space="preserve">streamline ASD risk detection and screening. </w:t>
      </w:r>
      <w:r>
        <w:rPr>
          <w:rFonts w:ascii="Times New Roman" w:eastAsia="Times New Roman" w:hAnsi="Times New Roman" w:cs="Times New Roman" w:hint="eastAsia"/>
          <w:b/>
          <w:sz w:val="21"/>
        </w:rPr>
        <w:t xml:space="preserve">The result </w:t>
      </w:r>
      <w:r>
        <w:rPr>
          <w:rFonts w:ascii="Times New Roman" w:eastAsia="Times New Roman" w:hAnsi="Times New Roman" w:cs="Times New Roman"/>
          <w:b/>
          <w:sz w:val="21"/>
        </w:rPr>
        <w:t xml:space="preserve">pinpointed several </w:t>
      </w:r>
      <w:r w:rsidR="00094F46">
        <w:rPr>
          <w:rFonts w:ascii="Times New Roman" w:eastAsia="Times New Roman" w:hAnsi="Times New Roman" w:cs="Times New Roman" w:hint="eastAsia"/>
          <w:b/>
          <w:sz w:val="21"/>
        </w:rPr>
        <w:t>most</w:t>
      </w:r>
      <w:r w:rsidR="00094F46">
        <w:rPr>
          <w:rFonts w:ascii="Times New Roman" w:eastAsia="Times New Roman" w:hAnsi="Times New Roman" w:cs="Times New Roman"/>
          <w:b/>
          <w:sz w:val="21"/>
        </w:rPr>
        <w:t xml:space="preserve"> relevant </w:t>
      </w:r>
      <w:r>
        <w:rPr>
          <w:rFonts w:ascii="Times New Roman" w:eastAsia="Times New Roman" w:hAnsi="Times New Roman" w:cs="Times New Roman"/>
          <w:b/>
          <w:sz w:val="21"/>
        </w:rPr>
        <w:t xml:space="preserve">behaviors that could help guide future efforts focused on expeditious observation-based screening </w:t>
      </w:r>
      <w:r>
        <w:rPr>
          <w:rFonts w:ascii="Times New Roman" w:eastAsia="Times New Roman" w:hAnsi="Times New Roman" w:cs="Times New Roman" w:hint="eastAsia"/>
          <w:b/>
          <w:sz w:val="21"/>
        </w:rPr>
        <w:t>to speed up children</w:t>
      </w:r>
      <w:r>
        <w:rPr>
          <w:rFonts w:ascii="Times New Roman" w:eastAsia="Times New Roman" w:hAnsi="Times New Roman" w:cs="Times New Roman"/>
          <w:b/>
          <w:sz w:val="21"/>
        </w:rPr>
        <w:t>’s</w:t>
      </w:r>
      <w:r>
        <w:rPr>
          <w:rFonts w:ascii="Times New Roman" w:eastAsia="Times New Roman" w:hAnsi="Times New Roman" w:cs="Times New Roman" w:hint="eastAsia"/>
          <w:b/>
          <w:sz w:val="21"/>
        </w:rPr>
        <w:t xml:space="preserve"> </w:t>
      </w:r>
      <w:r>
        <w:rPr>
          <w:rFonts w:ascii="Times New Roman" w:eastAsia="Times New Roman" w:hAnsi="Times New Roman" w:cs="Times New Roman"/>
          <w:b/>
          <w:sz w:val="21"/>
        </w:rPr>
        <w:t>ASD</w:t>
      </w:r>
      <w:r>
        <w:rPr>
          <w:rFonts w:ascii="Times New Roman" w:eastAsia="Times New Roman" w:hAnsi="Times New Roman" w:cs="Times New Roman" w:hint="eastAsia"/>
          <w:b/>
          <w:sz w:val="21"/>
        </w:rPr>
        <w:t xml:space="preserve"> diagnosis.</w:t>
      </w:r>
      <w:r>
        <w:rPr>
          <w:rFonts w:ascii="Times New Roman" w:eastAsia="Times New Roman" w:hAnsi="Times New Roman" w:cs="Times New Roman"/>
          <w:b/>
          <w:sz w:val="21"/>
        </w:rPr>
        <w:t xml:space="preserve"> </w:t>
      </w:r>
    </w:p>
    <w:p w14:paraId="000C5798" w14:textId="77777777" w:rsidR="005F0892" w:rsidRDefault="009647BC">
      <w:pPr>
        <w:pStyle w:val="Heading1"/>
        <w:spacing w:after="0"/>
        <w:ind w:left="-5"/>
      </w:pPr>
      <w:r>
        <w:rPr>
          <w:rFonts w:ascii="Times New Roman" w:eastAsia="Times New Roman" w:hAnsi="Times New Roman" w:cs="Times New Roman"/>
          <w:b/>
          <w:sz w:val="20"/>
        </w:rPr>
        <w:t>Keywords</w:t>
      </w:r>
      <w:r>
        <w:rPr>
          <w:rFonts w:ascii="Times New Roman" w:eastAsia="Times New Roman" w:hAnsi="Times New Roman" w:cs="Times New Roman"/>
          <w:sz w:val="20"/>
        </w:rPr>
        <w:t xml:space="preserve">   autism;</w:t>
      </w:r>
      <w:r>
        <w:rPr>
          <w:rFonts w:ascii="Times New Roman" w:eastAsia="Times New Roman" w:hAnsi="Times New Roman" w:cs="Times New Roman" w:hint="eastAsia"/>
          <w:sz w:val="20"/>
        </w:rPr>
        <w:t xml:space="preserve"> neuro-disorder</w:t>
      </w:r>
      <w:r>
        <w:rPr>
          <w:rFonts w:ascii="Times New Roman" w:eastAsia="Times New Roman" w:hAnsi="Times New Roman" w:cs="Times New Roman"/>
          <w:sz w:val="20"/>
        </w:rPr>
        <w:t>; feature selection; machine learning</w:t>
      </w:r>
    </w:p>
    <w:p w14:paraId="748909B4" w14:textId="77777777" w:rsidR="005F0892" w:rsidRDefault="009647BC">
      <w:pPr>
        <w:spacing w:after="0"/>
        <w:rPr>
          <w:rFonts w:eastAsiaTheme="minorEastAsia"/>
        </w:rPr>
      </w:pPr>
      <w:r>
        <w:rPr>
          <w:noProof/>
        </w:rPr>
        <mc:AlternateContent>
          <mc:Choice Requires="wpg">
            <w:drawing>
              <wp:inline distT="0" distB="0" distL="0" distR="0" wp14:anchorId="0CAC95E9" wp14:editId="53FFC14B">
                <wp:extent cx="6335395" cy="2540"/>
                <wp:effectExtent l="0" t="0" r="0" b="0"/>
                <wp:docPr id="22249" name="Group 22249"/>
                <wp:cNvGraphicFramePr/>
                <a:graphic xmlns:a="http://schemas.openxmlformats.org/drawingml/2006/main">
                  <a:graphicData uri="http://schemas.microsoft.com/office/word/2010/wordprocessingGroup">
                    <wpg:wgp>
                      <wpg:cNvGrpSpPr/>
                      <wpg:grpSpPr>
                        <a:xfrm>
                          <a:off x="0" y="0"/>
                          <a:ext cx="6336005" cy="2883"/>
                          <a:chOff x="0" y="0"/>
                          <a:chExt cx="6336005" cy="2883"/>
                        </a:xfrm>
                      </wpg:grpSpPr>
                      <wps:wsp>
                        <wps:cNvPr id="29529" name="Shape 29529"/>
                        <wps:cNvSpPr/>
                        <wps:spPr>
                          <a:xfrm>
                            <a:off x="0" y="0"/>
                            <a:ext cx="6336005" cy="9144"/>
                          </a:xfrm>
                          <a:custGeom>
                            <a:avLst/>
                            <a:gdLst/>
                            <a:ahLst/>
                            <a:cxnLst/>
                            <a:rect l="0" t="0" r="0" b="0"/>
                            <a:pathLst>
                              <a:path w="6336005" h="9144">
                                <a:moveTo>
                                  <a:pt x="0" y="0"/>
                                </a:moveTo>
                                <a:lnTo>
                                  <a:pt x="6336005" y="0"/>
                                </a:lnTo>
                                <a:lnTo>
                                  <a:pt x="63360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581D9B" id="Group 22249" o:spid="_x0000_s1026" style="width:498.85pt;height:.2pt;mso-position-horizontal-relative:char;mso-position-vertical-relative:line" coordsize="63360,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">
                <v:shape id="Shape 29529" o:spid="_x0000_s1027" style="position:absolute;width:63360;height:91;visibility:visible;mso-wrap-style:square;v-text-anchor:top" coordsize="633600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" path="m,l6336005,r,9144l,9144,,e" fillcolor="black" stroked="f" strokeweight="0">
                  <v:stroke miterlimit="83231f" joinstyle="miter"/>
                  <v:path arrowok="t" textboxrect="0,0,6336005,9144"/>
                </v:shape>
                <w10:anchorlock/>
              </v:group>
            </w:pict>
          </mc:Fallback>
        </mc:AlternateContent>
      </w:r>
    </w:p>
    <w:p w14:paraId="48463407" w14:textId="77777777" w:rsidR="005F0892" w:rsidRDefault="005F0892">
      <w:pPr>
        <w:spacing w:after="0"/>
        <w:rPr>
          <w:rFonts w:eastAsiaTheme="minorEastAsia"/>
        </w:rPr>
        <w:sectPr w:rsidR="005F0892">
          <w:headerReference w:type="even" r:id="rId9"/>
          <w:headerReference w:type="default" r:id="rId10"/>
          <w:headerReference w:type="first" r:id="rId11"/>
          <w:pgSz w:w="11906" w:h="15704"/>
          <w:pgMar w:top="795" w:right="793" w:bottom="886" w:left="1134" w:header="921" w:footer="720" w:gutter="0"/>
          <w:pgNumType w:start="251"/>
          <w:cols w:space="720"/>
          <w:titlePg/>
        </w:sectPr>
      </w:pPr>
    </w:p>
    <w:p w14:paraId="4846DEEA" w14:textId="77777777" w:rsidR="005F0892" w:rsidRDefault="005F0892">
      <w:pPr>
        <w:spacing w:after="0"/>
        <w:rPr>
          <w:rFonts w:eastAsiaTheme="minorEastAsia"/>
        </w:rPr>
      </w:pPr>
    </w:p>
    <w:p w14:paraId="61E27FD6" w14:textId="77777777" w:rsidR="005F0892" w:rsidRDefault="005F0892">
      <w:pPr>
        <w:spacing w:after="0"/>
        <w:rPr>
          <w:rFonts w:eastAsiaTheme="minorEastAsia"/>
        </w:rPr>
      </w:pPr>
    </w:p>
    <w:p w14:paraId="494F23DC" w14:textId="77777777" w:rsidR="005F0892" w:rsidRDefault="005F0892">
      <w:pPr>
        <w:spacing w:after="0"/>
        <w:rPr>
          <w:rFonts w:eastAsiaTheme="minorEastAsia"/>
        </w:rPr>
        <w:sectPr w:rsidR="005F0892">
          <w:type w:val="continuous"/>
          <w:pgSz w:w="11906" w:h="15704"/>
          <w:pgMar w:top="795" w:right="793" w:bottom="886" w:left="1134" w:header="921" w:footer="720" w:gutter="0"/>
          <w:pgNumType w:start="251"/>
          <w:cols w:num="2" w:space="425"/>
          <w:titlePg/>
        </w:sectPr>
      </w:pPr>
    </w:p>
    <w:p w14:paraId="7C1F9712" w14:textId="77777777" w:rsidR="005F0892" w:rsidRDefault="009647BC">
      <w:pPr>
        <w:pStyle w:val="Heading1"/>
        <w:ind w:left="0" w:firstLine="0"/>
        <w:rPr>
          <w:b/>
        </w:rPr>
      </w:pPr>
      <w:r>
        <w:rPr>
          <w:b/>
        </w:rPr>
        <w:t>Introduction</w:t>
      </w:r>
    </w:p>
    <w:p w14:paraId="62F379CF" w14:textId="7882312E" w:rsidR="005F0892" w:rsidRDefault="009647BC">
      <w:pPr>
        <w:spacing w:after="5" w:line="251" w:lineRule="auto"/>
        <w:ind w:left="-15" w:right="-14"/>
        <w:jc w:val="both"/>
        <w:rPr>
          <w:rFonts w:ascii="Times New Roman" w:eastAsia="Times New Roman" w:hAnsi="Times New Roman" w:cs="Times New Roman"/>
          <w:sz w:val="21"/>
        </w:rPr>
      </w:pPr>
      <w:r>
        <w:rPr>
          <w:rFonts w:ascii="Times New Roman" w:eastAsia="Times New Roman" w:hAnsi="Times New Roman" w:cs="Times New Roman" w:hint="eastAsia"/>
          <w:sz w:val="21"/>
        </w:rPr>
        <w:t>The World Health Organiza</w:t>
      </w:r>
      <w:r>
        <w:rPr>
          <w:rFonts w:ascii="Times New Roman" w:eastAsia="Times New Roman" w:hAnsi="Times New Roman" w:cs="Times New Roman"/>
          <w:sz w:val="21"/>
        </w:rPr>
        <w:t xml:space="preserve">tion (WHO) estimated that 0.76% of the world’s children have ASD [1]. Although the </w:t>
      </w:r>
      <w:r w:rsidR="00094F46">
        <w:rPr>
          <w:rFonts w:ascii="Times New Roman" w:eastAsia="Times New Roman" w:hAnsi="Times New Roman" w:cs="Times New Roman" w:hint="eastAsia"/>
          <w:sz w:val="21"/>
        </w:rPr>
        <w:t>average</w:t>
      </w:r>
      <w:r w:rsidR="00094F46">
        <w:rPr>
          <w:rFonts w:ascii="Times New Roman" w:eastAsia="Times New Roman" w:hAnsi="Times New Roman" w:cs="Times New Roman"/>
          <w:sz w:val="21"/>
        </w:rPr>
        <w:t xml:space="preserve"> </w:t>
      </w:r>
      <w:r>
        <w:rPr>
          <w:rFonts w:ascii="Times New Roman" w:eastAsia="Times New Roman" w:hAnsi="Times New Roman" w:cs="Times New Roman"/>
          <w:sz w:val="21"/>
        </w:rPr>
        <w:t>age of</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diagnosis is around 4–5 years</w:t>
      </w:r>
      <w:r w:rsidR="00094F46">
        <w:rPr>
          <w:rFonts w:ascii="Times New Roman" w:eastAsia="Times New Roman" w:hAnsi="Times New Roman" w:cs="Times New Roman"/>
          <w:sz w:val="21"/>
        </w:rPr>
        <w:t xml:space="preserve"> </w:t>
      </w:r>
      <w:r w:rsidR="00094F46">
        <w:rPr>
          <w:rFonts w:ascii="Times New Roman" w:eastAsia="Times New Roman" w:hAnsi="Times New Roman" w:cs="Times New Roman" w:hint="eastAsia"/>
          <w:sz w:val="21"/>
        </w:rPr>
        <w:t>old</w:t>
      </w:r>
      <w:r>
        <w:rPr>
          <w:rFonts w:ascii="Times New Roman" w:eastAsia="Times New Roman" w:hAnsi="Times New Roman" w:cs="Times New Roman"/>
          <w:sz w:val="21"/>
        </w:rPr>
        <w:t xml:space="preserve"> </w:t>
      </w:r>
      <w:r>
        <w:rPr>
          <w:rFonts w:ascii="Times New Roman" w:eastAsia="Times New Roman" w:hAnsi="Times New Roman" w:cs="Times New Roman" w:hint="eastAsia"/>
          <w:sz w:val="21"/>
        </w:rPr>
        <w:t>[</w:t>
      </w:r>
      <w:r>
        <w:rPr>
          <w:rFonts w:ascii="Times New Roman" w:eastAsia="Times New Roman" w:hAnsi="Times New Roman" w:cs="Times New Roman"/>
          <w:sz w:val="21"/>
        </w:rPr>
        <w:t>2,3], studies have suggested that early behavioral signs of ASD may be detected before clinical diagnosis as early as</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 xml:space="preserve">before the first year of life [4]. Over the </w:t>
      </w:r>
      <w:r>
        <w:rPr>
          <w:rFonts w:ascii="Times New Roman" w:eastAsia="Times New Roman" w:hAnsi="Times New Roman" w:cs="Times New Roman" w:hint="eastAsia"/>
          <w:sz w:val="21"/>
        </w:rPr>
        <w:t xml:space="preserve">past </w:t>
      </w:r>
      <w:r>
        <w:rPr>
          <w:rFonts w:ascii="Times New Roman" w:eastAsia="Times New Roman" w:hAnsi="Times New Roman" w:cs="Times New Roman"/>
          <w:sz w:val="21"/>
        </w:rPr>
        <w:t xml:space="preserve">decade, the </w:t>
      </w:r>
      <w:r>
        <w:rPr>
          <w:rFonts w:ascii="Times New Roman" w:eastAsia="Times New Roman" w:hAnsi="Times New Roman" w:cs="Times New Roman" w:hint="eastAsia"/>
          <w:sz w:val="21"/>
        </w:rPr>
        <w:t xml:space="preserve">health </w:t>
      </w:r>
      <w:r>
        <w:rPr>
          <w:rFonts w:ascii="Times New Roman" w:eastAsia="Times New Roman" w:hAnsi="Times New Roman" w:cs="Times New Roman"/>
          <w:sz w:val="21"/>
        </w:rPr>
        <w:t xml:space="preserve">and education communities have witnessed a </w:t>
      </w:r>
      <w:r>
        <w:rPr>
          <w:rFonts w:ascii="Times New Roman" w:eastAsia="Times New Roman" w:hAnsi="Times New Roman" w:cs="Times New Roman" w:hint="eastAsia"/>
          <w:sz w:val="21"/>
        </w:rPr>
        <w:t xml:space="preserve">serious </w:t>
      </w:r>
      <w:r>
        <w:rPr>
          <w:rFonts w:ascii="Times New Roman" w:eastAsia="Times New Roman" w:hAnsi="Times New Roman" w:cs="Times New Roman"/>
          <w:sz w:val="21"/>
        </w:rPr>
        <w:t>concern for children with ASD across the country [5].</w:t>
      </w:r>
    </w:p>
    <w:p w14:paraId="3194E62C" w14:textId="77777777" w:rsidR="005F0892" w:rsidRDefault="009647BC">
      <w:pPr>
        <w:spacing w:after="5" w:line="251" w:lineRule="auto"/>
        <w:ind w:left="-15" w:right="-14" w:firstLine="210"/>
        <w:jc w:val="both"/>
        <w:rPr>
          <w:rFonts w:ascii="Times New Roman" w:eastAsia="Times New Roman" w:hAnsi="Times New Roman" w:cs="Times New Roman"/>
          <w:sz w:val="21"/>
        </w:rPr>
      </w:pPr>
      <w:r>
        <w:rPr>
          <w:rFonts w:ascii="Times New Roman" w:eastAsia="Times New Roman" w:hAnsi="Times New Roman" w:cs="Times New Roman"/>
          <w:sz w:val="21"/>
        </w:rPr>
        <w:t xml:space="preserve">At present, the diagnosis of </w:t>
      </w:r>
      <w:r>
        <w:rPr>
          <w:rFonts w:ascii="Times New Roman" w:eastAsia="Times New Roman" w:hAnsi="Times New Roman" w:cs="Times New Roman" w:hint="eastAsia"/>
          <w:sz w:val="21"/>
        </w:rPr>
        <w:t xml:space="preserve">ASD </w:t>
      </w:r>
      <w:r>
        <w:rPr>
          <w:rFonts w:ascii="Times New Roman" w:eastAsia="Times New Roman" w:hAnsi="Times New Roman" w:cs="Times New Roman"/>
          <w:sz w:val="21"/>
        </w:rPr>
        <w:t xml:space="preserve">is not difficult in 3a grade hospitals in China. </w:t>
      </w:r>
      <w:r>
        <w:rPr>
          <w:rFonts w:ascii="Times New Roman" w:eastAsia="Times New Roman" w:hAnsi="Times New Roman" w:cs="Times New Roman" w:hint="eastAsia"/>
          <w:sz w:val="21"/>
        </w:rPr>
        <w:t xml:space="preserve">The </w:t>
      </w:r>
      <w:r>
        <w:rPr>
          <w:rFonts w:ascii="Times New Roman" w:eastAsia="Times New Roman" w:hAnsi="Times New Roman" w:cs="Times New Roman"/>
          <w:sz w:val="21"/>
        </w:rPr>
        <w:t>forms of autism detection in children's hospitals mainly include Sensory Integration Assessment, Childhood Autism Rating Scale (CARS), ICD-10 ADHD</w:t>
      </w:r>
      <w:r>
        <w:rPr>
          <w:rFonts w:ascii="Times New Roman" w:eastAsia="Times New Roman" w:hAnsi="Times New Roman" w:cs="Times New Roman" w:hint="eastAsia"/>
          <w:sz w:val="21"/>
        </w:rPr>
        <w:t>,</w:t>
      </w:r>
      <w:r>
        <w:rPr>
          <w:rFonts w:ascii="Times New Roman" w:eastAsia="Times New Roman" w:hAnsi="Times New Roman" w:cs="Times New Roman"/>
          <w:sz w:val="21"/>
        </w:rPr>
        <w:t xml:space="preserve"> ICD-10 Autism, </w:t>
      </w:r>
      <w:r>
        <w:rPr>
          <w:rFonts w:ascii="Times New Roman" w:eastAsia="Times New Roman" w:hAnsi="Times New Roman" w:cs="Times New Roman" w:hint="eastAsia"/>
          <w:sz w:val="21"/>
        </w:rPr>
        <w:t>IQ</w:t>
      </w:r>
      <w:r>
        <w:rPr>
          <w:rFonts w:ascii="Times New Roman" w:eastAsia="Times New Roman" w:hAnsi="Times New Roman" w:cs="Times New Roman"/>
          <w:sz w:val="21"/>
        </w:rPr>
        <w:t xml:space="preserve"> Test</w:t>
      </w:r>
      <w:r>
        <w:rPr>
          <w:rFonts w:ascii="Times New Roman" w:eastAsia="Times New Roman" w:hAnsi="Times New Roman" w:cs="Times New Roman" w:hint="eastAsia"/>
          <w:sz w:val="21"/>
        </w:rPr>
        <w:t>.</w:t>
      </w:r>
      <w:r>
        <w:rPr>
          <w:rFonts w:ascii="Times New Roman" w:eastAsia="Times New Roman" w:hAnsi="Times New Roman" w:cs="Times New Roman"/>
          <w:sz w:val="21"/>
        </w:rPr>
        <w:t xml:space="preserve"> The number of questions corresponding to the five scales is 58, 15, 18, 16, 72, which can comprehensively evaluate autism and ensure the distinction between autism and other mental disorders. </w:t>
      </w:r>
      <w:r>
        <w:rPr>
          <w:rFonts w:ascii="Times New Roman" w:eastAsia="Times New Roman" w:hAnsi="Times New Roman" w:cs="Times New Roman" w:hint="eastAsia"/>
          <w:sz w:val="21"/>
        </w:rPr>
        <w:t>These forms</w:t>
      </w:r>
      <w:r>
        <w:rPr>
          <w:rFonts w:ascii="Times New Roman" w:eastAsia="Times New Roman" w:hAnsi="Times New Roman" w:cs="Times New Roman"/>
          <w:sz w:val="21"/>
        </w:rPr>
        <w:t xml:space="preserve"> require responses to a large number of questions which makes many of them </w:t>
      </w:r>
      <w:r>
        <w:rPr>
          <w:rFonts w:ascii="Times New Roman" w:eastAsia="Times New Roman" w:hAnsi="Times New Roman" w:cs="Times New Roman"/>
          <w:sz w:val="21"/>
        </w:rPr>
        <w:t>lengthy and ine</w:t>
      </w:r>
      <w:r>
        <w:rPr>
          <w:rFonts w:ascii="Times New Roman" w:eastAsia="Times New Roman" w:hAnsi="Times New Roman" w:cs="Times New Roman" w:hint="eastAsia"/>
          <w:sz w:val="21"/>
        </w:rPr>
        <w:t>ffi</w:t>
      </w:r>
      <w:r>
        <w:rPr>
          <w:rFonts w:ascii="Times New Roman" w:eastAsia="Times New Roman" w:hAnsi="Times New Roman" w:cs="Times New Roman"/>
          <w:sz w:val="21"/>
        </w:rPr>
        <w:t>cient [6]. Besides</w:t>
      </w:r>
      <w:r>
        <w:rPr>
          <w:rFonts w:ascii="Times New Roman" w:eastAsia="Times New Roman" w:hAnsi="Times New Roman" w:cs="Times New Roman" w:hint="eastAsia"/>
          <w:sz w:val="21"/>
        </w:rPr>
        <w:t>,</w:t>
      </w:r>
      <w:r>
        <w:rPr>
          <w:rFonts w:ascii="Times New Roman" w:eastAsia="Times New Roman" w:hAnsi="Times New Roman" w:cs="Times New Roman"/>
          <w:sz w:val="21"/>
        </w:rPr>
        <w:t xml:space="preserve"> the diagnosis of a low age and </w:t>
      </w:r>
      <w:r>
        <w:rPr>
          <w:rFonts w:ascii="Times New Roman" w:eastAsia="Times New Roman" w:hAnsi="Times New Roman" w:cs="Times New Roman" w:hint="eastAsia"/>
          <w:sz w:val="21"/>
        </w:rPr>
        <w:t xml:space="preserve">slightly </w:t>
      </w:r>
      <w:r>
        <w:rPr>
          <w:rFonts w:ascii="Times New Roman" w:eastAsia="Times New Roman" w:hAnsi="Times New Roman" w:cs="Times New Roman"/>
          <w:sz w:val="21"/>
        </w:rPr>
        <w:t xml:space="preserve">autism is quite difficult, and it requires professionals. Some surveys have found that at the age of 1-2 years, nearly half of them are missed diagnoses. Thus, even for experienced professionals, the diagnosis of autism is sometimes </w:t>
      </w:r>
      <w:r>
        <w:rPr>
          <w:rFonts w:ascii="Times New Roman" w:eastAsia="Times New Roman" w:hAnsi="Times New Roman" w:cs="Times New Roman" w:hint="eastAsia"/>
          <w:sz w:val="21"/>
        </w:rPr>
        <w:t xml:space="preserve">to be </w:t>
      </w:r>
      <w:r>
        <w:rPr>
          <w:rFonts w:ascii="Times New Roman" w:eastAsia="Times New Roman" w:hAnsi="Times New Roman" w:cs="Times New Roman"/>
          <w:sz w:val="21"/>
        </w:rPr>
        <w:t>a challenge. Propelled with the rise in the use of machine learning techniques in the research dimensions of medical, apply</w:t>
      </w:r>
      <w:r>
        <w:rPr>
          <w:rFonts w:ascii="Times New Roman" w:eastAsia="Times New Roman" w:hAnsi="Times New Roman" w:cs="Times New Roman" w:hint="eastAsia"/>
          <w:sz w:val="21"/>
        </w:rPr>
        <w:t xml:space="preserve">ing </w:t>
      </w:r>
      <w:r>
        <w:rPr>
          <w:rFonts w:ascii="Times New Roman" w:eastAsia="Times New Roman" w:hAnsi="Times New Roman" w:cs="Times New Roman"/>
          <w:sz w:val="21"/>
        </w:rPr>
        <w:t>machine learning can accelerate families to make their preliminary judgment of autism</w:t>
      </w:r>
      <w:r>
        <w:t xml:space="preserve"> </w:t>
      </w:r>
      <w:r>
        <w:rPr>
          <w:rFonts w:ascii="Times New Roman" w:eastAsia="Times New Roman" w:hAnsi="Times New Roman" w:cs="Times New Roman"/>
          <w:sz w:val="21"/>
        </w:rPr>
        <w:t>before deciding whether to go to the hospital for further diagnosis.</w:t>
      </w:r>
    </w:p>
    <w:p w14:paraId="384EF602" w14:textId="77777777" w:rsidR="005F0892" w:rsidRDefault="009647BC">
      <w:pPr>
        <w:spacing w:after="5" w:line="251" w:lineRule="auto"/>
        <w:ind w:left="-15" w:right="-14" w:firstLine="210"/>
        <w:jc w:val="both"/>
        <w:rPr>
          <w:rFonts w:ascii="Times New Roman" w:eastAsiaTheme="minorEastAsia" w:hAnsi="Times New Roman" w:cs="Times New Roman"/>
          <w:sz w:val="21"/>
        </w:rPr>
      </w:pPr>
      <w:r>
        <w:rPr>
          <w:rFonts w:ascii="Times New Roman" w:eastAsia="Times New Roman" w:hAnsi="Times New Roman" w:cs="Times New Roman"/>
          <w:sz w:val="21"/>
        </w:rPr>
        <w:t>Limited examinations of machine learning and computational intelligence perspectives on ASD have been previously conducted, in</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particular regarding the reduction of feature sets in screening tools. Allison et al. [7], proposed to adapt the AQ (child, adolescent, and adult versions) and the Q-CHAT into</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short versions for use in primary or social care</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settings by busy frontline health care professionals. This study selected the top 10 features from adult AQ, adolescent</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 xml:space="preserve">AQ, child AQ, and </w:t>
      </w:r>
      <w:r>
        <w:rPr>
          <w:rFonts w:ascii="Times New Roman" w:eastAsia="Times New Roman" w:hAnsi="Times New Roman" w:cs="Times New Roman"/>
          <w:sz w:val="21"/>
        </w:rPr>
        <w:lastRenderedPageBreak/>
        <w:t>Q-CHAT by calculating a discrimination index (DI) for each</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item. Nevertheless, the</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way items have been chosen were based on a DI, which is a simple</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rather than intelligent method. Other studies by Wall et al. [6,8] used artificial intelligence (decision tree classifiers) to reduce the number of items for ADOS-R in a clinical</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environment. The previous study claimed 8 of the 29 items contained in ADOS-R (Module 1) to classify autism with 100% accuracy. Another one showed that 7 of the 93 items contained in</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the ADI-R to classify autism with 99.9% accuracy. However, a later study by Bone et al. [9], revealed serious pitfalls in</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 xml:space="preserve">Wall et al. [6,8] related to conceptual and methodological issues that call into question the reliability and validity of their claims. </w:t>
      </w:r>
      <w:proofErr w:type="spellStart"/>
      <w:r>
        <w:rPr>
          <w:rFonts w:ascii="Times New Roman" w:eastAsia="Times New Roman" w:hAnsi="Times New Roman" w:cs="Times New Roman"/>
          <w:sz w:val="21"/>
        </w:rPr>
        <w:t>Kosmicki</w:t>
      </w:r>
      <w:proofErr w:type="spellEnd"/>
      <w:r>
        <w:rPr>
          <w:rFonts w:ascii="Times New Roman" w:eastAsia="Times New Roman" w:hAnsi="Times New Roman" w:cs="Times New Roman"/>
          <w:sz w:val="21"/>
        </w:rPr>
        <w:t xml:space="preserve"> et al. [10], appl</w:t>
      </w:r>
      <w:r>
        <w:rPr>
          <w:rFonts w:ascii="Times New Roman" w:eastAsia="Times New Roman" w:hAnsi="Times New Roman" w:cs="Times New Roman" w:hint="eastAsia"/>
          <w:sz w:val="21"/>
        </w:rPr>
        <w:t xml:space="preserve">ied </w:t>
      </w:r>
      <w:r>
        <w:rPr>
          <w:rFonts w:ascii="Times New Roman" w:eastAsia="Times New Roman" w:hAnsi="Times New Roman" w:cs="Times New Roman"/>
          <w:sz w:val="21"/>
        </w:rPr>
        <w:t>stepwise backward feature selection</w:t>
      </w:r>
      <w:r>
        <w:rPr>
          <w:rFonts w:ascii="Times New Roman" w:eastAsia="Times New Roman" w:hAnsi="Times New Roman" w:cs="Times New Roman" w:hint="eastAsia"/>
          <w:sz w:val="21"/>
        </w:rPr>
        <w:t xml:space="preserve"> and tested with eight </w:t>
      </w:r>
      <w:r>
        <w:rPr>
          <w:rFonts w:ascii="Times New Roman" w:eastAsia="Times New Roman" w:hAnsi="Times New Roman" w:cs="Times New Roman"/>
          <w:sz w:val="21"/>
        </w:rPr>
        <w:t>machine learning algorithms</w:t>
      </w:r>
      <w:r>
        <w:rPr>
          <w:rFonts w:ascii="Times New Roman" w:eastAsia="Times New Roman" w:hAnsi="Times New Roman" w:cs="Times New Roman" w:hint="eastAsia"/>
          <w:sz w:val="21"/>
        </w:rPr>
        <w:t xml:space="preserve"> to minimize </w:t>
      </w:r>
      <w:r>
        <w:rPr>
          <w:rFonts w:ascii="Times New Roman" w:eastAsia="Times New Roman" w:hAnsi="Times New Roman" w:cs="Times New Roman"/>
          <w:sz w:val="21"/>
        </w:rPr>
        <w:t>behavior</w:t>
      </w:r>
      <w:r>
        <w:rPr>
          <w:rFonts w:ascii="Times New Roman" w:eastAsia="Times New Roman" w:hAnsi="Times New Roman" w:cs="Times New Roman" w:hint="eastAsia"/>
          <w:sz w:val="21"/>
        </w:rPr>
        <w:t xml:space="preserve"> numbers.</w:t>
      </w:r>
      <w:r>
        <w:rPr>
          <w:rFonts w:ascii="Times New Roman" w:eastAsia="Times New Roman" w:hAnsi="Times New Roman" w:cs="Times New Roman"/>
          <w:sz w:val="21"/>
        </w:rPr>
        <w:t xml:space="preserve"> In this paper</w:t>
      </w:r>
      <w:r>
        <w:rPr>
          <w:rFonts w:ascii="Times New Roman" w:eastAsia="Times New Roman" w:hAnsi="Times New Roman" w:cs="Times New Roman" w:hint="eastAsia"/>
          <w:sz w:val="21"/>
        </w:rPr>
        <w:t>,</w:t>
      </w:r>
      <w:r>
        <w:rPr>
          <w:rFonts w:ascii="Times New Roman" w:eastAsia="Times New Roman" w:hAnsi="Times New Roman" w:cs="Times New Roman"/>
          <w:sz w:val="21"/>
        </w:rPr>
        <w:t xml:space="preserve"> 9</w:t>
      </w:r>
      <w:r>
        <w:rPr>
          <w:rFonts w:ascii="Times New Roman" w:eastAsia="Times New Roman" w:hAnsi="Times New Roman" w:cs="Times New Roman" w:hint="eastAsia"/>
          <w:sz w:val="21"/>
        </w:rPr>
        <w:t xml:space="preserve"> behaviors were effectively extracted from 28 behaviors in</w:t>
      </w:r>
      <w:r>
        <w:rPr>
          <w:rFonts w:ascii="Times New Roman" w:eastAsia="Times New Roman" w:hAnsi="Times New Roman" w:cs="Times New Roman"/>
          <w:sz w:val="21"/>
        </w:rPr>
        <w:t xml:space="preserve"> the ADOS</w:t>
      </w:r>
      <w:r>
        <w:rPr>
          <w:rFonts w:ascii="Times New Roman" w:eastAsia="Times New Roman" w:hAnsi="Times New Roman" w:cs="Times New Roman" w:hint="eastAsia"/>
          <w:sz w:val="21"/>
        </w:rPr>
        <w:t xml:space="preserve"> module (2) and 12 from 28 behaviors in </w:t>
      </w:r>
      <w:r>
        <w:rPr>
          <w:rFonts w:ascii="Times New Roman" w:eastAsia="Times New Roman" w:hAnsi="Times New Roman" w:cs="Times New Roman"/>
          <w:sz w:val="21"/>
        </w:rPr>
        <w:t xml:space="preserve">the </w:t>
      </w:r>
      <w:r>
        <w:rPr>
          <w:rFonts w:ascii="Times New Roman" w:eastAsia="Times New Roman" w:hAnsi="Times New Roman" w:cs="Times New Roman" w:hint="eastAsia"/>
          <w:sz w:val="21"/>
        </w:rPr>
        <w:t xml:space="preserve">module (3) to predict an ASD possibility </w:t>
      </w:r>
      <w:r>
        <w:rPr>
          <w:rFonts w:ascii="Times New Roman" w:eastAsia="Times New Roman" w:hAnsi="Times New Roman" w:cs="Times New Roman"/>
          <w:sz w:val="21"/>
        </w:rPr>
        <w:t>with 98.27% and 97.66% accuracy</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respectively. However, the data used in the study were from AC, AGRE, NDAR, and SSC databases, which were highly unbalanced in the proportion of ASD and non-ASD patients. Before 2017, there were few public autism datasets</w:t>
      </w:r>
      <w:r>
        <w:rPr>
          <w:rFonts w:ascii="Times New Roman" w:eastAsia="Times New Roman" w:hAnsi="Times New Roman" w:cs="Times New Roman" w:hint="eastAsia"/>
          <w:sz w:val="21"/>
        </w:rPr>
        <w:t>.</w:t>
      </w:r>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Fadi</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thabtah</w:t>
      </w:r>
      <w:proofErr w:type="spellEnd"/>
      <w:r>
        <w:rPr>
          <w:rFonts w:ascii="Times New Roman" w:eastAsia="Times New Roman" w:hAnsi="Times New Roman" w:cs="Times New Roman"/>
          <w:sz w:val="21"/>
        </w:rPr>
        <w:t xml:space="preserve"> collected ASD screening datasets for children, adults, and adolescents through a mobile application, and published them on the UCI machine learning repository for public access and research. </w:t>
      </w:r>
      <w:r>
        <w:rPr>
          <w:rFonts w:ascii="Times New Roman" w:eastAsia="Times New Roman" w:hAnsi="Times New Roman" w:cs="Times New Roman" w:hint="eastAsia"/>
          <w:sz w:val="21"/>
        </w:rPr>
        <w:t xml:space="preserve">Vaishali R, </w:t>
      </w:r>
      <w:proofErr w:type="spellStart"/>
      <w:r>
        <w:rPr>
          <w:rFonts w:ascii="Times New Roman" w:eastAsia="Times New Roman" w:hAnsi="Times New Roman" w:cs="Times New Roman" w:hint="eastAsia"/>
          <w:sz w:val="21"/>
        </w:rPr>
        <w:t>Sasikala</w:t>
      </w:r>
      <w:proofErr w:type="spellEnd"/>
      <w:r>
        <w:rPr>
          <w:rFonts w:ascii="Times New Roman" w:eastAsia="Times New Roman" w:hAnsi="Times New Roman" w:cs="Times New Roman" w:hint="eastAsia"/>
          <w:sz w:val="21"/>
        </w:rPr>
        <w:t xml:space="preserve"> R. et al. [</w:t>
      </w:r>
      <w:r>
        <w:rPr>
          <w:rFonts w:ascii="Times New Roman" w:eastAsia="Times New Roman" w:hAnsi="Times New Roman" w:cs="Times New Roman"/>
          <w:sz w:val="21"/>
        </w:rPr>
        <w:t>11</w:t>
      </w:r>
      <w:r>
        <w:rPr>
          <w:rFonts w:ascii="Times New Roman" w:eastAsia="Times New Roman" w:hAnsi="Times New Roman" w:cs="Times New Roman" w:hint="eastAsia"/>
          <w:sz w:val="21"/>
        </w:rPr>
        <w:t>],</w:t>
      </w:r>
      <w:r>
        <w:rPr>
          <w:rFonts w:ascii="Times New Roman" w:eastAsia="Times New Roman" w:hAnsi="Times New Roman" w:cs="Times New Roman"/>
          <w:sz w:val="21"/>
        </w:rPr>
        <w:t xml:space="preserve"> </w:t>
      </w:r>
      <w:r>
        <w:rPr>
          <w:rFonts w:ascii="Times New Roman" w:eastAsia="Times New Roman" w:hAnsi="Times New Roman" w:cs="Times New Roman" w:hint="eastAsia"/>
          <w:sz w:val="21"/>
        </w:rPr>
        <w:t>used binary firefly feature selection on ASD datasets,</w:t>
      </w:r>
      <w:r>
        <w:rPr>
          <w:rFonts w:ascii="Times New Roman" w:eastAsia="Times New Roman" w:hAnsi="Times New Roman" w:cs="Times New Roman"/>
          <w:sz w:val="21"/>
        </w:rPr>
        <w:t xml:space="preserve"> </w:t>
      </w:r>
      <w:r>
        <w:rPr>
          <w:rFonts w:ascii="Times New Roman" w:eastAsia="Times New Roman" w:hAnsi="Times New Roman" w:cs="Times New Roman" w:hint="eastAsia"/>
          <w:sz w:val="21"/>
        </w:rPr>
        <w:t xml:space="preserve">which has 21 features obtained from </w:t>
      </w:r>
      <w:r>
        <w:rPr>
          <w:rFonts w:ascii="Times New Roman" w:eastAsia="Times New Roman" w:hAnsi="Times New Roman" w:cs="Times New Roman"/>
          <w:sz w:val="21"/>
        </w:rPr>
        <w:t xml:space="preserve">the </w:t>
      </w:r>
      <w:r>
        <w:rPr>
          <w:rFonts w:ascii="Times New Roman" w:eastAsia="Times New Roman" w:hAnsi="Times New Roman" w:cs="Times New Roman" w:hint="eastAsia"/>
          <w:sz w:val="21"/>
        </w:rPr>
        <w:t>UCI machine learning repository.</w:t>
      </w:r>
      <w:r>
        <w:rPr>
          <w:rFonts w:ascii="Times New Roman" w:eastAsia="Times New Roman" w:hAnsi="Times New Roman" w:cs="Times New Roman"/>
          <w:sz w:val="21"/>
        </w:rPr>
        <w:t xml:space="preserve"> </w:t>
      </w:r>
      <w:r>
        <w:rPr>
          <w:rFonts w:ascii="Times New Roman" w:eastAsia="Times New Roman" w:hAnsi="Times New Roman" w:cs="Times New Roman" w:hint="eastAsia"/>
          <w:sz w:val="21"/>
        </w:rPr>
        <w:t xml:space="preserve">It is reported that 10 features among 21 features of </w:t>
      </w:r>
      <w:r>
        <w:rPr>
          <w:rFonts w:ascii="Times New Roman" w:eastAsia="Times New Roman" w:hAnsi="Times New Roman" w:cs="Times New Roman"/>
          <w:sz w:val="21"/>
        </w:rPr>
        <w:t xml:space="preserve">the </w:t>
      </w:r>
      <w:r>
        <w:rPr>
          <w:rFonts w:ascii="Times New Roman" w:eastAsia="Times New Roman" w:hAnsi="Times New Roman" w:cs="Times New Roman" w:hint="eastAsia"/>
          <w:sz w:val="21"/>
        </w:rPr>
        <w:t xml:space="preserve">ASD dataset are sufficient to </w:t>
      </w:r>
      <w:r>
        <w:rPr>
          <w:rFonts w:ascii="Times New Roman" w:eastAsia="Times New Roman" w:hAnsi="Times New Roman" w:cs="Times New Roman"/>
          <w:sz w:val="21"/>
        </w:rPr>
        <w:t>distinguish between ASD and non-ASD patients</w:t>
      </w:r>
      <w:r>
        <w:rPr>
          <w:rFonts w:ascii="Times New Roman" w:eastAsia="Times New Roman" w:hAnsi="Times New Roman" w:cs="Times New Roman" w:hint="eastAsia"/>
          <w:sz w:val="21"/>
        </w:rPr>
        <w:t xml:space="preserve"> and</w:t>
      </w:r>
      <w:r>
        <w:rPr>
          <w:rFonts w:ascii="Times New Roman" w:eastAsia="Times New Roman" w:hAnsi="Times New Roman" w:cs="Times New Roman" w:hint="eastAsia"/>
          <w:color w:val="FF0000"/>
          <w:sz w:val="21"/>
        </w:rPr>
        <w:t xml:space="preserve"> </w:t>
      </w:r>
      <w:r>
        <w:rPr>
          <w:rFonts w:ascii="Times New Roman" w:eastAsia="SimSun" w:hAnsi="Times New Roman" w:cs="Times New Roman" w:hint="eastAsia"/>
          <w:color w:val="FF0000"/>
          <w:sz w:val="21"/>
        </w:rPr>
        <w:t xml:space="preserve">the </w:t>
      </w:r>
      <w:r>
        <w:rPr>
          <w:rFonts w:ascii="Times New Roman" w:eastAsia="Times New Roman" w:hAnsi="Times New Roman" w:cs="Times New Roman" w:hint="eastAsia"/>
          <w:sz w:val="21"/>
        </w:rPr>
        <w:t xml:space="preserve">average </w:t>
      </w:r>
      <w:r>
        <w:rPr>
          <w:rFonts w:ascii="Times New Roman" w:eastAsia="Times New Roman" w:hAnsi="Times New Roman" w:cs="Times New Roman"/>
          <w:sz w:val="21"/>
        </w:rPr>
        <w:t xml:space="preserve">accuracy is approximately equal to </w:t>
      </w:r>
      <w:r>
        <w:rPr>
          <w:rFonts w:ascii="Times New Roman" w:eastAsia="SimSun" w:hAnsi="Times New Roman" w:cs="Times New Roman" w:hint="eastAsia"/>
          <w:color w:val="FF0000"/>
          <w:sz w:val="21"/>
        </w:rPr>
        <w:t>that</w:t>
      </w:r>
      <w:r>
        <w:rPr>
          <w:rFonts w:ascii="Times New Roman" w:eastAsia="Times New Roman" w:hAnsi="Times New Roman" w:cs="Times New Roman"/>
          <w:sz w:val="21"/>
        </w:rPr>
        <w:t xml:space="preserve"> produced by the entire ASD diagnosis dataset. However, for swarm intelligence wrapper, the risk, time complexity, and search complexity of overfitting are not discussed. </w:t>
      </w:r>
      <w:proofErr w:type="spellStart"/>
      <w:r>
        <w:rPr>
          <w:rFonts w:ascii="Times New Roman" w:eastAsia="Times New Roman" w:hAnsi="Times New Roman" w:cs="Times New Roman"/>
          <w:sz w:val="21"/>
        </w:rPr>
        <w:t>Fadi</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Thabtah</w:t>
      </w:r>
      <w:proofErr w:type="spellEnd"/>
      <w:r>
        <w:rPr>
          <w:rFonts w:ascii="Times New Roman" w:eastAsia="Times New Roman" w:hAnsi="Times New Roman" w:cs="Times New Roman"/>
          <w:sz w:val="21"/>
        </w:rPr>
        <w:t xml:space="preserve"> et al. [12]</w:t>
      </w:r>
      <w:r>
        <w:rPr>
          <w:rFonts w:ascii="Times New Roman" w:eastAsia="Times New Roman" w:hAnsi="Times New Roman" w:cs="Times New Roman" w:hint="eastAsia"/>
          <w:sz w:val="21"/>
        </w:rPr>
        <w:t>,</w:t>
      </w:r>
      <w:r>
        <w:rPr>
          <w:rFonts w:ascii="Times New Roman" w:eastAsia="Times New Roman" w:hAnsi="Times New Roman" w:cs="Times New Roman"/>
          <w:sz w:val="21"/>
        </w:rPr>
        <w:t xml:space="preserve"> </w:t>
      </w:r>
      <w:r>
        <w:rPr>
          <w:rFonts w:ascii="Times New Roman" w:eastAsia="Times New Roman" w:hAnsi="Times New Roman" w:cs="Times New Roman" w:hint="eastAsia"/>
          <w:sz w:val="21"/>
        </w:rPr>
        <w:t>proposed a new</w:t>
      </w:r>
      <w:r>
        <w:rPr>
          <w:rFonts w:ascii="Times New Roman" w:eastAsia="Times New Roman" w:hAnsi="Times New Roman" w:cs="Times New Roman"/>
          <w:sz w:val="21"/>
        </w:rPr>
        <w:t xml:space="preserve"> computational intelligence method called Variable Analysis (VA), which can</w:t>
      </w:r>
      <w:r>
        <w:rPr>
          <w:rFonts w:ascii="Times New Roman" w:eastAsia="Times New Roman" w:hAnsi="Times New Roman" w:cs="Times New Roman" w:hint="eastAsia"/>
          <w:sz w:val="21"/>
        </w:rPr>
        <w:t xml:space="preserve"> reduce</w:t>
      </w:r>
      <w:r>
        <w:rPr>
          <w:rFonts w:ascii="Times New Roman" w:eastAsia="Times New Roman" w:hAnsi="Times New Roman" w:cs="Times New Roman"/>
          <w:sz w:val="21"/>
        </w:rPr>
        <w:t xml:space="preserve"> the correlation between feature</w:t>
      </w:r>
      <w:r>
        <w:rPr>
          <w:rFonts w:ascii="Times New Roman" w:eastAsia="Times New Roman" w:hAnsi="Times New Roman" w:cs="Times New Roman" w:hint="eastAsia"/>
          <w:sz w:val="21"/>
        </w:rPr>
        <w:t xml:space="preserve">s </w:t>
      </w:r>
      <w:r>
        <w:rPr>
          <w:rFonts w:ascii="Times New Roman" w:eastAsia="Times New Roman" w:hAnsi="Times New Roman" w:cs="Times New Roman"/>
          <w:sz w:val="21"/>
        </w:rPr>
        <w:t>based on normalized scores of Chi-Square (CHI) and the Information Gain (IG) methods</w:t>
      </w:r>
      <w:r>
        <w:rPr>
          <w:rFonts w:ascii="Times New Roman" w:eastAsia="Times New Roman" w:hAnsi="Times New Roman" w:cs="Times New Roman" w:hint="eastAsia"/>
          <w:sz w:val="21"/>
        </w:rPr>
        <w:t>.</w:t>
      </w:r>
      <w:r>
        <w:rPr>
          <w:rFonts w:ascii="Times New Roman" w:eastAsia="Times New Roman" w:hAnsi="Times New Roman" w:cs="Times New Roman"/>
          <w:sz w:val="21"/>
        </w:rPr>
        <w:t xml:space="preserve"> VA minimized the feature number of the AQ-10 Adult, AQ-10</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Adolescent, and AQ-10 Child to 6, 8, and 8 items while maintaining</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acceptable levels of specificity, sensitivity, and predictive accuracy</w:t>
      </w:r>
      <w:r>
        <w:rPr>
          <w:rFonts w:ascii="Times New Roman" w:eastAsia="Times New Roman" w:hAnsi="Times New Roman" w:cs="Times New Roman" w:hint="eastAsia"/>
          <w:sz w:val="21"/>
        </w:rPr>
        <w:t xml:space="preserve"> by</w:t>
      </w:r>
      <w:r>
        <w:rPr>
          <w:rFonts w:ascii="Times New Roman" w:eastAsia="Times New Roman" w:hAnsi="Times New Roman" w:cs="Times New Roman"/>
          <w:sz w:val="21"/>
        </w:rPr>
        <w:t xml:space="preserve"> two machine learning algorithms</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the RIPPER and C4.5</w:t>
      </w:r>
      <w:r>
        <w:rPr>
          <w:rFonts w:ascii="Times New Roman" w:eastAsia="Times New Roman" w:hAnsi="Times New Roman" w:cs="Times New Roman" w:hint="eastAsia"/>
          <w:sz w:val="21"/>
        </w:rPr>
        <w:t>).</w:t>
      </w:r>
      <w:r>
        <w:rPr>
          <w:rFonts w:ascii="Times New Roman" w:eastAsia="Times New Roman" w:hAnsi="Times New Roman" w:cs="Times New Roman"/>
          <w:sz w:val="21"/>
        </w:rPr>
        <w:t xml:space="preserve"> </w:t>
      </w:r>
      <w:r>
        <w:rPr>
          <w:rFonts w:ascii="Times New Roman" w:eastAsia="SimSun" w:hAnsi="Times New Roman" w:cs="Times New Roman"/>
          <w:spacing w:val="-1"/>
          <w:kern w:val="0"/>
          <w:sz w:val="20"/>
          <w:szCs w:val="20"/>
          <w:lang w:eastAsia="en-US"/>
        </w:rPr>
        <w:t xml:space="preserve">However, IG belongs to information theory. This method </w:t>
      </w:r>
      <w:r>
        <w:rPr>
          <w:rFonts w:ascii="Times New Roman" w:eastAsia="SimSun" w:hAnsi="Times New Roman" w:cs="Times New Roman"/>
          <w:color w:val="FF0000"/>
          <w:spacing w:val="-1"/>
          <w:kern w:val="0"/>
          <w:sz w:val="20"/>
          <w:szCs w:val="20"/>
          <w:lang w:eastAsia="en-US"/>
        </w:rPr>
        <w:t>focuses</w:t>
      </w:r>
      <w:r>
        <w:rPr>
          <w:rFonts w:ascii="Times New Roman" w:eastAsia="SimSun" w:hAnsi="Times New Roman" w:cs="Times New Roman" w:hint="eastAsia"/>
          <w:color w:val="FF0000"/>
          <w:spacing w:val="-1"/>
          <w:kern w:val="0"/>
          <w:sz w:val="20"/>
          <w:szCs w:val="20"/>
        </w:rPr>
        <w:t xml:space="preserve"> </w:t>
      </w:r>
      <w:r>
        <w:rPr>
          <w:rFonts w:ascii="Times New Roman" w:eastAsia="SimSun" w:hAnsi="Times New Roman" w:cs="Times New Roman"/>
          <w:color w:val="FF0000"/>
          <w:spacing w:val="-1"/>
          <w:kern w:val="0"/>
          <w:sz w:val="20"/>
          <w:szCs w:val="20"/>
          <w:lang w:eastAsia="en-US"/>
        </w:rPr>
        <w:t xml:space="preserve">not </w:t>
      </w:r>
      <w:proofErr w:type="gramStart"/>
      <w:r>
        <w:rPr>
          <w:rFonts w:ascii="Times New Roman" w:eastAsia="SimSun" w:hAnsi="Times New Roman" w:cs="Times New Roman"/>
          <w:color w:val="FF0000"/>
          <w:spacing w:val="-1"/>
          <w:kern w:val="0"/>
          <w:sz w:val="20"/>
          <w:szCs w:val="20"/>
          <w:lang w:eastAsia="en-US"/>
        </w:rPr>
        <w:t>only  on</w:t>
      </w:r>
      <w:proofErr w:type="gramEnd"/>
      <w:r>
        <w:rPr>
          <w:rFonts w:ascii="Times New Roman" w:eastAsia="SimSun" w:hAnsi="Times New Roman" w:cs="Times New Roman"/>
          <w:spacing w:val="-1"/>
          <w:kern w:val="0"/>
          <w:sz w:val="20"/>
          <w:szCs w:val="20"/>
          <w:lang w:eastAsia="en-US"/>
        </w:rPr>
        <w:t xml:space="preserve"> the class correlation but also </w:t>
      </w:r>
      <w:r>
        <w:rPr>
          <w:rFonts w:ascii="Times New Roman" w:eastAsia="SimSun" w:hAnsi="Times New Roman" w:cs="Times New Roman"/>
          <w:color w:val="FF0000"/>
          <w:spacing w:val="-1"/>
          <w:kern w:val="0"/>
          <w:sz w:val="20"/>
          <w:szCs w:val="20"/>
          <w:lang w:eastAsia="en-US"/>
        </w:rPr>
        <w:t>on</w:t>
      </w:r>
      <w:r>
        <w:rPr>
          <w:rFonts w:ascii="Times New Roman" w:eastAsia="SimSun" w:hAnsi="Times New Roman" w:cs="Times New Roman"/>
          <w:spacing w:val="-1"/>
          <w:kern w:val="0"/>
          <w:sz w:val="20"/>
          <w:szCs w:val="20"/>
          <w:lang w:eastAsia="en-US"/>
        </w:rPr>
        <w:t xml:space="preserve"> the internal correlation of features. Therefore, the effect of eliminating redundancy is the characteristic of IG, not VA.</w:t>
      </w:r>
    </w:p>
    <w:p w14:paraId="48408444" w14:textId="77777777" w:rsidR="005F0892" w:rsidRDefault="009647BC">
      <w:pPr>
        <w:spacing w:after="5" w:line="251" w:lineRule="auto"/>
        <w:ind w:left="-15" w:right="-14" w:firstLineChars="100" w:firstLine="210"/>
        <w:jc w:val="both"/>
        <w:rPr>
          <w:rFonts w:ascii="Times New Roman" w:eastAsia="Times New Roman" w:hAnsi="Times New Roman" w:cs="Times New Roman"/>
          <w:color w:val="00B0F0"/>
          <w:sz w:val="21"/>
        </w:rPr>
      </w:pPr>
      <w:r>
        <w:rPr>
          <w:rFonts w:ascii="Times New Roman" w:eastAsia="Times New Roman" w:hAnsi="Times New Roman" w:cs="Times New Roman"/>
          <w:sz w:val="21"/>
        </w:rPr>
        <w:t xml:space="preserve">Limited research has been conducted on identifying and evaluating ASD traits in the clinical environment. </w:t>
      </w:r>
      <w:r>
        <w:rPr>
          <w:rFonts w:ascii="Times New Roman" w:eastAsia="Times New Roman" w:hAnsi="Times New Roman" w:cs="Times New Roman"/>
          <w:color w:val="00B0F0"/>
          <w:sz w:val="21"/>
        </w:rPr>
        <w:t>We show recent results and challenges when machine learning is adopted for ASD classification which future studies can consider to improve the quality of the outcome.</w:t>
      </w:r>
      <w:r>
        <w:rPr>
          <w:rFonts w:ascii="Times New Roman" w:eastAsia="SimSun" w:hAnsi="Times New Roman" w:cs="Times New Roman" w:hint="eastAsia"/>
          <w:color w:val="00B0F0"/>
          <w:sz w:val="21"/>
        </w:rPr>
        <w:t xml:space="preserve"> ?</w:t>
      </w:r>
      <w:r>
        <w:rPr>
          <w:rFonts w:ascii="Times New Roman" w:eastAsia="Times New Roman" w:hAnsi="Times New Roman" w:cs="Times New Roman"/>
          <w:color w:val="00B0F0"/>
          <w:sz w:val="21"/>
        </w:rPr>
        <w:t xml:space="preserve"> This paper attempts to construct an autism prediction model with different feature selection methods, to select optimum behavior sets for autism self-screening in ordinary families. In other studies, accuracy was used as the main evaluation index, while AUC was replaced in this study. AUC is the area under the ROC curve and as a preferred evaluation measure over accuracy when evaluating and comparing classifiers [13]. It should also be noted that a lot of existing literature data are from public databases.</w:t>
      </w:r>
      <w:r>
        <w:rPr>
          <w:color w:val="00B0F0"/>
        </w:rPr>
        <w:t xml:space="preserve"> </w:t>
      </w:r>
      <w:r>
        <w:rPr>
          <w:rFonts w:ascii="Times New Roman" w:eastAsia="Times New Roman" w:hAnsi="Times New Roman" w:cs="Times New Roman"/>
          <w:color w:val="00B0F0"/>
          <w:sz w:val="21"/>
        </w:rPr>
        <w:t>These public databases have the problem of data imbalance or questionable data sources. The data used in this paper are all from real cases of children's Hospital, which has certain guiding significance for the preliminary screening of autism.</w:t>
      </w:r>
    </w:p>
    <w:p w14:paraId="6E1F00DD" w14:textId="77777777" w:rsidR="005F0892" w:rsidRDefault="009647BC">
      <w:pPr>
        <w:spacing w:after="5" w:line="251" w:lineRule="auto"/>
        <w:ind w:left="-15" w:right="-14" w:firstLineChars="100" w:firstLine="210"/>
        <w:jc w:val="both"/>
        <w:rPr>
          <w:rFonts w:ascii="Times New Roman" w:eastAsia="Times New Roman" w:hAnsi="Times New Roman" w:cs="Times New Roman"/>
          <w:color w:val="00B0F0"/>
          <w:sz w:val="21"/>
        </w:rPr>
      </w:pPr>
      <w:r>
        <w:rPr>
          <w:rFonts w:ascii="Times New Roman" w:eastAsia="Times New Roman" w:hAnsi="Times New Roman" w:cs="Times New Roman"/>
          <w:color w:val="00B0F0"/>
          <w:sz w:val="21"/>
        </w:rPr>
        <w:t>The paper is structured as follows: firstly, the feature selection method is described. Then, the data</w:t>
      </w:r>
      <w:r>
        <w:rPr>
          <w:rFonts w:ascii="Times New Roman" w:eastAsia="Times New Roman" w:hAnsi="Times New Roman" w:cs="Times New Roman" w:hint="eastAsia"/>
          <w:color w:val="00B0F0"/>
          <w:sz w:val="21"/>
        </w:rPr>
        <w:t>sets</w:t>
      </w:r>
      <w:r>
        <w:rPr>
          <w:rFonts w:ascii="Times New Roman" w:eastAsia="Times New Roman" w:hAnsi="Times New Roman" w:cs="Times New Roman"/>
          <w:color w:val="00B0F0"/>
          <w:sz w:val="21"/>
        </w:rPr>
        <w:t xml:space="preserve"> and results analysis is conducted and explained in detail. Conclusions are given in the last.</w:t>
      </w:r>
    </w:p>
    <w:p w14:paraId="36710829" w14:textId="77777777" w:rsidR="005F0892" w:rsidRDefault="005F0892">
      <w:pPr>
        <w:spacing w:after="5" w:line="251" w:lineRule="auto"/>
        <w:ind w:left="-15" w:right="-14" w:firstLineChars="100" w:firstLine="210"/>
        <w:jc w:val="both"/>
        <w:rPr>
          <w:rFonts w:ascii="Times New Roman" w:eastAsiaTheme="minorEastAsia" w:hAnsi="Times New Roman" w:cs="Times New Roman"/>
          <w:sz w:val="21"/>
        </w:rPr>
      </w:pPr>
    </w:p>
    <w:p w14:paraId="2952D9B3" w14:textId="77777777" w:rsidR="005F0892" w:rsidRDefault="009647BC">
      <w:pPr>
        <w:pStyle w:val="Heading1"/>
        <w:spacing w:after="212"/>
        <w:ind w:left="-5"/>
        <w:rPr>
          <w:b/>
        </w:rPr>
      </w:pPr>
      <w:r>
        <w:rPr>
          <w:rFonts w:hint="eastAsia"/>
          <w:b/>
        </w:rPr>
        <w:t>Feature selection</w:t>
      </w:r>
      <w:r>
        <w:rPr>
          <w:b/>
        </w:rPr>
        <w:t xml:space="preserve"> method</w:t>
      </w:r>
      <w:r>
        <w:rPr>
          <w:rFonts w:hint="eastAsia"/>
          <w:b/>
        </w:rPr>
        <w:t>s</w:t>
      </w:r>
    </w:p>
    <w:p w14:paraId="6A766278" w14:textId="77777777" w:rsidR="005F0892" w:rsidRDefault="009647BC">
      <w:pPr>
        <w:spacing w:after="5" w:line="251" w:lineRule="auto"/>
        <w:ind w:left="-15" w:right="-14"/>
        <w:jc w:val="both"/>
        <w:rPr>
          <w:rFonts w:ascii="Times New Roman" w:eastAsia="Times New Roman" w:hAnsi="Times New Roman" w:cs="Times New Roman"/>
          <w:sz w:val="21"/>
        </w:rPr>
      </w:pPr>
      <w:r>
        <w:rPr>
          <w:rFonts w:ascii="Times New Roman" w:eastAsia="Times New Roman" w:hAnsi="Times New Roman" w:cs="Times New Roman"/>
          <w:sz w:val="21"/>
        </w:rPr>
        <w:t>Feature selection has been an active and fruitful field of research and development for decades</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 xml:space="preserve">in machine </w:t>
      </w:r>
      <w:proofErr w:type="gramStart"/>
      <w:r>
        <w:rPr>
          <w:rFonts w:ascii="Times New Roman" w:eastAsia="Times New Roman" w:hAnsi="Times New Roman" w:cs="Times New Roman"/>
          <w:sz w:val="21"/>
        </w:rPr>
        <w:t>learning[</w:t>
      </w:r>
      <w:proofErr w:type="gramEnd"/>
      <w:r>
        <w:rPr>
          <w:rFonts w:ascii="Times New Roman" w:eastAsia="Times New Roman" w:hAnsi="Times New Roman" w:cs="Times New Roman"/>
          <w:sz w:val="21"/>
        </w:rPr>
        <w:t>14], statistical pattern recognition[15], and statistics [16].</w:t>
      </w:r>
      <w:r>
        <w:t xml:space="preserve"> </w:t>
      </w:r>
      <w:r>
        <w:rPr>
          <w:rFonts w:ascii="Times New Roman" w:eastAsia="Times New Roman" w:hAnsi="Times New Roman" w:cs="Times New Roman"/>
          <w:color w:val="00B0F0"/>
          <w:sz w:val="21"/>
        </w:rPr>
        <w:t>It reduces the number of features, removes</w:t>
      </w:r>
      <w:r>
        <w:rPr>
          <w:rFonts w:ascii="Times New Roman" w:eastAsiaTheme="minorEastAsia" w:hAnsi="Times New Roman" w:cs="Times New Roman" w:hint="eastAsia"/>
          <w:color w:val="00B0F0"/>
          <w:sz w:val="21"/>
        </w:rPr>
        <w:t xml:space="preserve"> </w:t>
      </w:r>
      <w:r>
        <w:rPr>
          <w:rFonts w:ascii="Times New Roman" w:eastAsia="Times New Roman" w:hAnsi="Times New Roman" w:cs="Times New Roman"/>
          <w:color w:val="00B0F0"/>
          <w:sz w:val="21"/>
        </w:rPr>
        <w:t>irrelevant, redundant, or noisy data, and brings immediate effects for applications.</w:t>
      </w:r>
      <w:r>
        <w:rPr>
          <w:rFonts w:ascii="Times New Roman" w:eastAsia="Times New Roman" w:hAnsi="Times New Roman" w:cs="Times New Roman" w:hint="eastAsia"/>
          <w:color w:val="00B0F0"/>
          <w:sz w:val="21"/>
        </w:rPr>
        <w:t xml:space="preserve"> </w:t>
      </w:r>
      <w:r>
        <w:rPr>
          <w:rFonts w:ascii="Times New Roman" w:eastAsia="Times New Roman" w:hAnsi="Times New Roman" w:cs="Times New Roman"/>
          <w:sz w:val="21"/>
        </w:rPr>
        <w:t>A typical feature selection process</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consists of four basic steps (shown in Fig.</w:t>
      </w:r>
      <w:r>
        <w:rPr>
          <w:rFonts w:ascii="Times New Roman" w:eastAsia="SimSun" w:hAnsi="Times New Roman" w:cs="Times New Roman" w:hint="eastAsia"/>
          <w:sz w:val="21"/>
        </w:rPr>
        <w:t xml:space="preserve"> </w:t>
      </w:r>
      <w:r>
        <w:rPr>
          <w:rFonts w:ascii="Times New Roman" w:eastAsia="Times New Roman" w:hAnsi="Times New Roman" w:cs="Times New Roman"/>
          <w:sz w:val="21"/>
        </w:rPr>
        <w:t>1), namely, subset</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generation</w:t>
      </w:r>
      <w:r>
        <w:rPr>
          <w:rFonts w:ascii="Times New Roman" w:eastAsia="SimSun" w:hAnsi="Times New Roman" w:cs="Times New Roman" w:hint="eastAsia"/>
          <w:sz w:val="21"/>
        </w:rPr>
        <w:t xml:space="preserve"> </w:t>
      </w:r>
      <w:r>
        <w:rPr>
          <w:rFonts w:ascii="Times New Roman" w:eastAsia="Times New Roman" w:hAnsi="Times New Roman" w:cs="Times New Roman"/>
          <w:sz w:val="21"/>
        </w:rPr>
        <w:t>(search strategy), subset evaluation, stopping criterion</w:t>
      </w:r>
      <w:r>
        <w:rPr>
          <w:rFonts w:ascii="Times New Roman" w:eastAsia="SimSun" w:hAnsi="Times New Roman" w:cs="Times New Roman" w:hint="eastAsia"/>
          <w:sz w:val="21"/>
        </w:rPr>
        <w:t xml:space="preserve"> </w:t>
      </w:r>
      <w:r>
        <w:rPr>
          <w:rFonts w:ascii="Times New Roman" w:eastAsia="Times New Roman" w:hAnsi="Times New Roman" w:cs="Times New Roman"/>
          <w:sz w:val="21"/>
        </w:rPr>
        <w:t>and result</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validation</w:t>
      </w:r>
      <w:r>
        <w:rPr>
          <w:rFonts w:ascii="Times New Roman" w:eastAsia="SimSun" w:hAnsi="Times New Roman" w:cs="Times New Roman" w:hint="eastAsia"/>
          <w:sz w:val="21"/>
        </w:rPr>
        <w:t xml:space="preserve"> </w:t>
      </w:r>
      <w:r>
        <w:rPr>
          <w:rFonts w:ascii="Times New Roman" w:eastAsia="Times New Roman" w:hAnsi="Times New Roman" w:cs="Times New Roman"/>
          <w:sz w:val="21"/>
        </w:rPr>
        <w:t xml:space="preserve">[17]. </w:t>
      </w:r>
    </w:p>
    <w:p w14:paraId="5AAC8982" w14:textId="77777777" w:rsidR="005F0892" w:rsidRDefault="009647BC">
      <w:pPr>
        <w:spacing w:after="5" w:line="251" w:lineRule="auto"/>
        <w:ind w:right="-14" w:firstLineChars="100" w:firstLine="210"/>
        <w:jc w:val="both"/>
        <w:rPr>
          <w:rFonts w:ascii="Times New Roman" w:eastAsiaTheme="minorEastAsia" w:hAnsi="Times New Roman" w:cs="Times New Roman"/>
          <w:sz w:val="21"/>
        </w:rPr>
      </w:pPr>
      <w:r>
        <w:rPr>
          <w:rFonts w:ascii="Times New Roman" w:eastAsia="Times New Roman" w:hAnsi="Times New Roman" w:cs="Times New Roman"/>
          <w:sz w:val="21"/>
        </w:rPr>
        <w:t>Subset generation is a process of generating candidate feature subsets for evaluation according to a certain search strategy [18].</w:t>
      </w:r>
      <w:r>
        <w:rPr>
          <w:rFonts w:ascii="Times New Roman" w:eastAsia="SimSun" w:hAnsi="Times New Roman" w:cs="Times New Roman" w:hint="eastAsia"/>
          <w:sz w:val="21"/>
        </w:rPr>
        <w:t xml:space="preserve"> </w:t>
      </w:r>
      <w:r>
        <w:rPr>
          <w:rFonts w:ascii="Times New Roman" w:eastAsia="Times New Roman" w:hAnsi="Times New Roman" w:cs="Times New Roman"/>
          <w:sz w:val="21"/>
        </w:rPr>
        <w:t>Each candidate subset is evaluated according to a certain evaluation criterion and compared with the previous best subset</w:t>
      </w:r>
      <w:r>
        <w:rPr>
          <w:rFonts w:ascii="Times New Roman" w:eastAsia="Times New Roman" w:hAnsi="Times New Roman" w:cs="Times New Roman" w:hint="eastAsia"/>
          <w:sz w:val="21"/>
        </w:rPr>
        <w:t>.</w:t>
      </w:r>
      <w:r>
        <w:rPr>
          <w:rFonts w:ascii="Times New Roman" w:eastAsia="Times New Roman" w:hAnsi="Times New Roman" w:cs="Times New Roman"/>
          <w:sz w:val="21"/>
        </w:rPr>
        <w:t xml:space="preserve"> If the new subset proves to be better, it replaces the previous best subset. The process of subset generation and evaluation is repeated</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 xml:space="preserve">until a given stopping criterion is satisfied. Once the stopping criterion is satisfied, an optimal subset will be output for subsequent validation. At present, the research on feature selection methods mainly focuses on the search strategy and evaluation criterion. There are three types of search strategies: complete, sequential, and random </w:t>
      </w:r>
      <w:proofErr w:type="gramStart"/>
      <w:r>
        <w:rPr>
          <w:rFonts w:ascii="Times New Roman" w:eastAsia="Times New Roman" w:hAnsi="Times New Roman" w:cs="Times New Roman"/>
          <w:sz w:val="21"/>
        </w:rPr>
        <w:t>search[</w:t>
      </w:r>
      <w:proofErr w:type="gramEnd"/>
      <w:r>
        <w:rPr>
          <w:rFonts w:ascii="Times New Roman" w:eastAsia="Times New Roman" w:hAnsi="Times New Roman" w:cs="Times New Roman"/>
          <w:sz w:val="21"/>
        </w:rPr>
        <w:t xml:space="preserve">19]. Evaluation criteria broadly fall into </w:t>
      </w:r>
      <w:r>
        <w:rPr>
          <w:rFonts w:ascii="Times New Roman" w:eastAsia="Times New Roman" w:hAnsi="Times New Roman" w:cs="Times New Roman"/>
          <w:sz w:val="21"/>
        </w:rPr>
        <w:lastRenderedPageBreak/>
        <w:t>three categories:</w:t>
      </w:r>
      <w:r>
        <w:rPr>
          <w:rFonts w:ascii="Times New Roman" w:eastAsia="SimSun" w:hAnsi="Times New Roman" w:cs="Times New Roman" w:hint="eastAsia"/>
          <w:sz w:val="21"/>
        </w:rPr>
        <w:t xml:space="preserve"> </w:t>
      </w:r>
      <w:r>
        <w:rPr>
          <w:rFonts w:ascii="Times New Roman" w:eastAsia="Times New Roman" w:hAnsi="Times New Roman" w:cs="Times New Roman"/>
          <w:sz w:val="21"/>
        </w:rPr>
        <w:t>the</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 xml:space="preserve">filter, the wrapper, and the </w:t>
      </w:r>
      <w:proofErr w:type="gramStart"/>
      <w:r>
        <w:rPr>
          <w:rFonts w:ascii="Times New Roman" w:eastAsia="Times New Roman" w:hAnsi="Times New Roman" w:cs="Times New Roman" w:hint="eastAsia"/>
          <w:sz w:val="21"/>
        </w:rPr>
        <w:t>embedded[</w:t>
      </w:r>
      <w:proofErr w:type="gramEnd"/>
      <w:r>
        <w:rPr>
          <w:rFonts w:ascii="Times New Roman" w:eastAsia="Times New Roman" w:hAnsi="Times New Roman" w:cs="Times New Roman"/>
          <w:sz w:val="21"/>
        </w:rPr>
        <w:t>20</w:t>
      </w:r>
      <w:r>
        <w:rPr>
          <w:rFonts w:ascii="Times New Roman" w:eastAsia="Times New Roman" w:hAnsi="Times New Roman" w:cs="Times New Roman" w:hint="eastAsia"/>
          <w:sz w:val="21"/>
        </w:rPr>
        <w:t>]</w:t>
      </w:r>
      <w:r>
        <w:rPr>
          <w:rFonts w:ascii="Times New Roman" w:eastAsia="Times New Roman" w:hAnsi="Times New Roman" w:cs="Times New Roman"/>
          <w:sz w:val="21"/>
        </w:rPr>
        <w:t xml:space="preserve">. </w:t>
      </w:r>
    </w:p>
    <w:p w14:paraId="282419FE" w14:textId="77777777" w:rsidR="005F0892" w:rsidRDefault="009647BC">
      <w:pPr>
        <w:spacing w:after="5" w:line="251" w:lineRule="auto"/>
        <w:ind w:right="-14" w:firstLine="210"/>
        <w:jc w:val="both"/>
        <w:rPr>
          <w:rFonts w:ascii="Times New Roman" w:eastAsiaTheme="minorEastAsia" w:hAnsi="Times New Roman" w:cs="Times New Roman"/>
          <w:sz w:val="21"/>
        </w:rPr>
        <w:sectPr w:rsidR="005F0892">
          <w:type w:val="continuous"/>
          <w:pgSz w:w="11906" w:h="15704"/>
          <w:pgMar w:top="1480" w:right="793" w:bottom="866" w:left="1134" w:header="720" w:footer="720" w:gutter="0"/>
          <w:cols w:num="2" w:space="425"/>
        </w:sectPr>
      </w:pPr>
      <w:r>
        <w:rPr>
          <w:rFonts w:ascii="Times New Roman" w:eastAsia="Times New Roman" w:hAnsi="Times New Roman" w:cs="Times New Roman"/>
          <w:sz w:val="21"/>
        </w:rPr>
        <w:t>A complete search is to enumerate all the feature combinations in the feature set to find the optimal result. The complexity is as high as</w:t>
      </w:r>
      <w:r>
        <w:rPr>
          <w:rFonts w:ascii="Times New Roman" w:eastAsia="Times New Roman" w:hAnsi="Times New Roman" w:cs="Times New Roman" w:hint="eastAsia"/>
          <w:sz w:val="21"/>
        </w:rPr>
        <w:t xml:space="preserve"> </w:t>
      </w:r>
      <m:oMath>
        <m:r>
          <m:rPr>
            <m:sty m:val="p"/>
          </m:rPr>
          <w:rPr>
            <w:rFonts w:ascii="Cambria Math" w:eastAsia="Times New Roman" w:hAnsi="Cambria Math" w:cs="Times New Roman"/>
            <w:sz w:val="21"/>
          </w:rPr>
          <m:t>O</m:t>
        </m:r>
        <m:d>
          <m:dPr>
            <m:ctrlPr>
              <w:rPr>
                <w:rFonts w:ascii="Cambria Math" w:eastAsia="Times New Roman" w:hAnsi="Cambria Math" w:cs="Times New Roman"/>
                <w:sz w:val="21"/>
              </w:rPr>
            </m:ctrlPr>
          </m:dPr>
          <m:e>
            <m:sSup>
              <m:sSupPr>
                <m:ctrlPr>
                  <w:rPr>
                    <w:rFonts w:ascii="Cambria Math" w:eastAsia="Times New Roman" w:hAnsi="Cambria Math" w:cs="Times New Roman"/>
                    <w:sz w:val="21"/>
                  </w:rPr>
                </m:ctrlPr>
              </m:sSupPr>
              <m:e>
                <m:r>
                  <m:rPr>
                    <m:sty m:val="p"/>
                  </m:rPr>
                  <w:rPr>
                    <w:rFonts w:ascii="Cambria Math" w:eastAsia="Times New Roman" w:hAnsi="Cambria Math" w:cs="Times New Roman"/>
                    <w:sz w:val="21"/>
                  </w:rPr>
                  <m:t>2</m:t>
                </m:r>
              </m:e>
              <m:sup>
                <m:r>
                  <w:rPr>
                    <w:rFonts w:ascii="Cambria Math" w:eastAsia="Times New Roman" w:hAnsi="Cambria Math" w:cs="Times New Roman"/>
                    <w:sz w:val="21"/>
                  </w:rPr>
                  <m:t>N</m:t>
                </m:r>
              </m:sup>
            </m:sSup>
          </m:e>
        </m:d>
      </m:oMath>
      <w:r>
        <w:rPr>
          <w:rFonts w:ascii="Times New Roman" w:eastAsia="Times New Roman" w:hAnsi="Times New Roman" w:cs="Times New Roman"/>
          <w:sz w:val="21"/>
        </w:rPr>
        <w:t xml:space="preserve">, so it is not used in </w:t>
      </w:r>
      <w:r>
        <w:rPr>
          <w:rFonts w:ascii="Times New Roman" w:eastAsia="Times New Roman" w:hAnsi="Times New Roman" w:cs="Times New Roman"/>
          <w:sz w:val="21"/>
        </w:rPr>
        <w:t>practical application. S</w:t>
      </w:r>
      <w:r>
        <w:rPr>
          <w:rFonts w:ascii="Times New Roman" w:eastAsia="Times New Roman" w:hAnsi="Times New Roman" w:cs="Times New Roman" w:hint="eastAsia"/>
          <w:sz w:val="21"/>
        </w:rPr>
        <w:t>equence search</w:t>
      </w:r>
      <w:r>
        <w:rPr>
          <w:rFonts w:ascii="Times New Roman" w:eastAsia="Times New Roman" w:hAnsi="Times New Roman" w:cs="Times New Roman"/>
          <w:sz w:val="21"/>
        </w:rPr>
        <w:t xml:space="preserve"> omits a large number of unnecessary search paths, reduces the amount of computation, and improves efficiency, thus</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risks losing</w:t>
      </w:r>
    </w:p>
    <w:p w14:paraId="0C05EFFB" w14:textId="77777777" w:rsidR="005F0892" w:rsidRDefault="005F0892">
      <w:pPr>
        <w:tabs>
          <w:tab w:val="center" w:pos="3063"/>
        </w:tabs>
        <w:spacing w:after="0"/>
        <w:rPr>
          <w:rFonts w:ascii="Times New Roman" w:eastAsiaTheme="minorEastAsia" w:hAnsi="Times New Roman" w:cs="Times New Roman"/>
          <w:sz w:val="17"/>
        </w:rPr>
      </w:pPr>
    </w:p>
    <w:p w14:paraId="5AD42754" w14:textId="77777777" w:rsidR="005F0892" w:rsidRDefault="009647BC">
      <w:pPr>
        <w:spacing w:after="5" w:line="251" w:lineRule="auto"/>
        <w:ind w:left="-15" w:right="-14"/>
        <w:jc w:val="center"/>
        <w:rPr>
          <w:rFonts w:ascii="Times New Roman" w:eastAsiaTheme="minorEastAsia" w:hAnsi="Times New Roman" w:cs="Times New Roman"/>
          <w:sz w:val="21"/>
        </w:rPr>
      </w:pPr>
      <w:r>
        <w:rPr>
          <w:rFonts w:ascii="Times New Roman" w:eastAsiaTheme="minorEastAsia" w:hAnsi="Times New Roman" w:cs="Times New Roman"/>
          <w:noProof/>
          <w:sz w:val="21"/>
        </w:rPr>
        <w:drawing>
          <wp:inline distT="0" distB="0" distL="0" distR="0" wp14:anchorId="15A73630" wp14:editId="4AD67E0B">
            <wp:extent cx="4558665" cy="18484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rcRect l="-1" t="12381" r="-1" b="15538"/>
                    <a:stretch>
                      <a:fillRect/>
                    </a:stretch>
                  </pic:blipFill>
                  <pic:spPr>
                    <a:xfrm>
                      <a:off x="0" y="0"/>
                      <a:ext cx="4602282" cy="1866146"/>
                    </a:xfrm>
                    <a:prstGeom prst="rect">
                      <a:avLst/>
                    </a:prstGeom>
                    <a:ln>
                      <a:noFill/>
                    </a:ln>
                  </pic:spPr>
                </pic:pic>
              </a:graphicData>
            </a:graphic>
          </wp:inline>
        </w:drawing>
      </w:r>
    </w:p>
    <w:p w14:paraId="17F5B5BB" w14:textId="77777777" w:rsidR="005F0892" w:rsidRDefault="009647BC">
      <w:pPr>
        <w:tabs>
          <w:tab w:val="center" w:pos="3063"/>
        </w:tabs>
        <w:spacing w:after="0"/>
        <w:jc w:val="center"/>
        <w:rPr>
          <w:rFonts w:ascii="Times New Roman" w:eastAsia="Times New Roman" w:hAnsi="Times New Roman" w:cs="Times New Roman"/>
          <w:sz w:val="17"/>
        </w:rPr>
      </w:pPr>
      <w:r>
        <w:rPr>
          <w:rFonts w:ascii="Times New Roman" w:eastAsia="Times New Roman" w:hAnsi="Times New Roman" w:cs="Times New Roman"/>
          <w:b/>
          <w:sz w:val="17"/>
        </w:rPr>
        <w:t xml:space="preserve">Fig. 1 </w:t>
      </w:r>
      <w:r>
        <w:rPr>
          <w:rFonts w:ascii="Times New Roman" w:eastAsia="Times New Roman" w:hAnsi="Times New Roman" w:cs="Times New Roman"/>
          <w:sz w:val="17"/>
        </w:rPr>
        <w:t xml:space="preserve">  A basic framework of feature selection.</w:t>
      </w:r>
    </w:p>
    <w:p w14:paraId="48499635" w14:textId="77777777" w:rsidR="005F0892" w:rsidRDefault="005F0892">
      <w:pPr>
        <w:spacing w:after="5" w:line="251" w:lineRule="auto"/>
        <w:ind w:right="-14"/>
        <w:jc w:val="both"/>
        <w:rPr>
          <w:rFonts w:ascii="Times New Roman" w:eastAsiaTheme="minorEastAsia" w:hAnsi="Times New Roman" w:cs="Times New Roman"/>
          <w:sz w:val="21"/>
        </w:rPr>
        <w:sectPr w:rsidR="005F0892">
          <w:type w:val="continuous"/>
          <w:pgSz w:w="11906" w:h="15704"/>
          <w:pgMar w:top="1480" w:right="794" w:bottom="868" w:left="1134" w:header="720" w:footer="720" w:gutter="0"/>
          <w:cols w:space="720"/>
        </w:sectPr>
      </w:pPr>
    </w:p>
    <w:p w14:paraId="4A144FD6" w14:textId="77777777" w:rsidR="005F0892" w:rsidRDefault="005F0892">
      <w:pPr>
        <w:spacing w:after="5" w:line="251" w:lineRule="auto"/>
        <w:ind w:right="-14"/>
        <w:jc w:val="both"/>
        <w:rPr>
          <w:rFonts w:ascii="Times New Roman" w:eastAsiaTheme="minorEastAsia" w:hAnsi="Times New Roman" w:cs="Times New Roman"/>
          <w:sz w:val="21"/>
        </w:rPr>
      </w:pPr>
    </w:p>
    <w:p w14:paraId="0847A3C1" w14:textId="77777777" w:rsidR="005F0892" w:rsidRDefault="005F0892">
      <w:pPr>
        <w:spacing w:after="5" w:line="251" w:lineRule="auto"/>
        <w:ind w:right="-14"/>
        <w:jc w:val="both"/>
        <w:rPr>
          <w:rFonts w:ascii="Times New Roman" w:eastAsiaTheme="minorEastAsia" w:hAnsi="Times New Roman" w:cs="Times New Roman"/>
          <w:sz w:val="21"/>
        </w:rPr>
        <w:sectPr w:rsidR="005F0892">
          <w:type w:val="continuous"/>
          <w:pgSz w:w="11906" w:h="15704"/>
          <w:pgMar w:top="1480" w:right="794" w:bottom="868" w:left="1134" w:header="720" w:footer="720" w:gutter="0"/>
          <w:cols w:num="2" w:space="425"/>
        </w:sectPr>
      </w:pPr>
    </w:p>
    <w:p w14:paraId="3F61E2E1" w14:textId="77777777" w:rsidR="005F0892" w:rsidRDefault="009647BC">
      <w:pPr>
        <w:spacing w:after="5" w:line="251" w:lineRule="auto"/>
        <w:ind w:left="-15" w:right="-14"/>
        <w:jc w:val="both"/>
        <w:rPr>
          <w:rFonts w:ascii="Times New Roman" w:eastAsia="Times New Roman" w:hAnsi="Times New Roman" w:cs="Times New Roman"/>
          <w:sz w:val="21"/>
        </w:rPr>
      </w:pPr>
      <w:r>
        <w:rPr>
          <w:rFonts w:ascii="Times New Roman" w:eastAsia="Times New Roman" w:hAnsi="Times New Roman" w:cs="Times New Roman"/>
          <w:sz w:val="21"/>
        </w:rPr>
        <w:t>optimal subsets. Algorithms with the sequential search are</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simple to implement and fast in producing results as the</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 xml:space="preserve">order of the search space is usually </w:t>
      </w:r>
      <m:oMath>
        <m:r>
          <m:rPr>
            <m:sty m:val="p"/>
          </m:rPr>
          <w:rPr>
            <w:rFonts w:ascii="Cambria Math" w:eastAsia="Times New Roman" w:hAnsi="Cambria Math" w:cs="Times New Roman"/>
            <w:sz w:val="21"/>
          </w:rPr>
          <m:t>O</m:t>
        </m:r>
        <m:d>
          <m:dPr>
            <m:ctrlPr>
              <w:rPr>
                <w:rFonts w:ascii="Cambria Math" w:eastAsia="Times New Roman" w:hAnsi="Cambria Math" w:cs="Times New Roman"/>
                <w:sz w:val="21"/>
              </w:rPr>
            </m:ctrlPr>
          </m:dPr>
          <m:e>
            <m:sSup>
              <m:sSupPr>
                <m:ctrlPr>
                  <w:rPr>
                    <w:rFonts w:ascii="Cambria Math" w:eastAsia="Times New Roman" w:hAnsi="Cambria Math" w:cs="Times New Roman"/>
                    <w:sz w:val="21"/>
                  </w:rPr>
                </m:ctrlPr>
              </m:sSupPr>
              <m:e>
                <m:r>
                  <m:rPr>
                    <m:sty m:val="p"/>
                  </m:rPr>
                  <w:rPr>
                    <w:rFonts w:ascii="Cambria Math" w:eastAsia="Times New Roman" w:hAnsi="Cambria Math" w:cs="Times New Roman"/>
                    <w:sz w:val="21"/>
                  </w:rPr>
                  <m:t>N</m:t>
                </m:r>
              </m:e>
              <m:sup>
                <m:r>
                  <w:rPr>
                    <w:rFonts w:ascii="Cambria Math" w:eastAsia="Times New Roman" w:hAnsi="Cambria Math" w:cs="Times New Roman"/>
                    <w:sz w:val="21"/>
                  </w:rPr>
                  <m:t>2</m:t>
                </m:r>
              </m:sup>
            </m:sSup>
          </m:e>
        </m:d>
      </m:oMath>
      <w:r>
        <w:rPr>
          <w:rFonts w:ascii="Times New Roman" w:eastAsia="Times New Roman" w:hAnsi="Times New Roman" w:cs="Times New Roman"/>
          <w:sz w:val="21"/>
        </w:rPr>
        <w:t xml:space="preserve"> or less. Random starts with a randomly selected</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subset and proceeds in two different ways. One is to follow</w:t>
      </w:r>
      <w:r>
        <w:rPr>
          <w:rFonts w:ascii="Times New Roman" w:eastAsiaTheme="minorEastAsia" w:hAnsi="Times New Roman" w:cs="Times New Roman" w:hint="eastAsia"/>
          <w:sz w:val="21"/>
        </w:rPr>
        <w:t xml:space="preserve"> </w:t>
      </w:r>
      <w:r>
        <w:rPr>
          <w:rFonts w:ascii="Times New Roman" w:eastAsiaTheme="minorEastAsia" w:hAnsi="Times New Roman" w:cs="Times New Roman"/>
          <w:sz w:val="21"/>
        </w:rPr>
        <w:t xml:space="preserve">the </w:t>
      </w:r>
      <w:r>
        <w:rPr>
          <w:rFonts w:ascii="Times New Roman" w:eastAsia="Times New Roman" w:hAnsi="Times New Roman" w:cs="Times New Roman"/>
          <w:sz w:val="21"/>
        </w:rPr>
        <w:t>sequential search, which injects randomness into the above</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classical sequential approaches</w:t>
      </w:r>
      <w:r>
        <w:rPr>
          <w:rFonts w:ascii="Times New Roman" w:eastAsia="Times New Roman" w:hAnsi="Times New Roman" w:cs="Times New Roman" w:hint="eastAsia"/>
          <w:sz w:val="21"/>
        </w:rPr>
        <w:t>.</w:t>
      </w:r>
      <w:r>
        <w:t xml:space="preserve"> </w:t>
      </w:r>
      <w:r>
        <w:rPr>
          <w:rFonts w:ascii="Times New Roman" w:eastAsia="Times New Roman" w:hAnsi="Times New Roman" w:cs="Times New Roman"/>
          <w:sz w:val="21"/>
        </w:rPr>
        <w:t>The other is to</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generate the next subset in a completely random manner. The use of randomness helps to escape local optima in the search space, and the optimality of the selected subset depends on the resources available. But in some specific problems, it will take more time than a s</w:t>
      </w:r>
      <w:r>
        <w:rPr>
          <w:rFonts w:ascii="Times New Roman" w:eastAsia="Times New Roman" w:hAnsi="Times New Roman" w:cs="Times New Roman" w:hint="eastAsia"/>
          <w:sz w:val="21"/>
        </w:rPr>
        <w:t xml:space="preserve">equence </w:t>
      </w:r>
      <w:r>
        <w:rPr>
          <w:rFonts w:ascii="Times New Roman" w:eastAsia="Times New Roman" w:hAnsi="Times New Roman" w:cs="Times New Roman"/>
          <w:sz w:val="21"/>
        </w:rPr>
        <w:t>search because it does not make use of prior knowledge.</w:t>
      </w:r>
    </w:p>
    <w:p w14:paraId="29499B52" w14:textId="77777777" w:rsidR="005F0892" w:rsidRDefault="009647BC">
      <w:pPr>
        <w:spacing w:after="5" w:line="251" w:lineRule="auto"/>
        <w:ind w:left="-15" w:right="-14" w:firstLineChars="100" w:firstLine="210"/>
        <w:jc w:val="both"/>
        <w:rPr>
          <w:rFonts w:ascii="Times New Roman" w:eastAsia="Times New Roman" w:hAnsi="Times New Roman" w:cs="Times New Roman"/>
          <w:sz w:val="21"/>
        </w:rPr>
      </w:pPr>
      <w:r>
        <w:rPr>
          <w:rFonts w:ascii="Times New Roman" w:eastAsia="Times New Roman" w:hAnsi="Times New Roman" w:cs="Times New Roman"/>
          <w:sz w:val="21"/>
        </w:rPr>
        <w:t xml:space="preserve">The filter applies the classifier-irrelevant metrics like </w:t>
      </w:r>
      <m:oMath>
        <m:sSup>
          <m:sSupPr>
            <m:ctrlPr>
              <w:rPr>
                <w:rFonts w:ascii="Cambria Math" w:eastAsia="Times New Roman" w:hAnsi="Cambria Math" w:cs="Times New Roman"/>
                <w:sz w:val="21"/>
              </w:rPr>
            </m:ctrlPr>
          </m:sSupPr>
          <m:e>
            <m:r>
              <w:rPr>
                <w:rFonts w:ascii="Cambria Math" w:eastAsia="Times New Roman" w:hAnsi="Cambria Math" w:cs="Times New Roman"/>
                <w:sz w:val="21"/>
              </w:rPr>
              <m:t>χ</m:t>
            </m:r>
          </m:e>
          <m:sup>
            <m:r>
              <m:rPr>
                <m:sty m:val="p"/>
              </m:rPr>
              <w:rPr>
                <w:rFonts w:ascii="Cambria Math" w:eastAsia="Times New Roman" w:hAnsi="Cambria Math" w:cs="Times New Roman"/>
                <w:sz w:val="21"/>
              </w:rPr>
              <m:t>2</m:t>
            </m:r>
          </m:sup>
        </m:sSup>
      </m:oMath>
      <w:r>
        <w:rPr>
          <w:rFonts w:ascii="Times New Roman" w:eastAsia="Times New Roman" w:hAnsi="Times New Roman" w:cs="Times New Roman"/>
          <w:sz w:val="21"/>
        </w:rPr>
        <w:t>-test, information gain (IG) to estimate the discriminative power of features [21]. Thus the computational cost is often lower than that of wrappers and embedded methods. In addition to their generality, filters are appropriate choices when dealing with high dimensional data. Wrappers utilize the results of a specific learning algorithm to select features.</w:t>
      </w:r>
      <w:r>
        <w:t xml:space="preserve"> </w:t>
      </w:r>
      <w:r>
        <w:rPr>
          <w:rFonts w:ascii="Times New Roman" w:eastAsia="Times New Roman" w:hAnsi="Times New Roman" w:cs="Times New Roman"/>
          <w:sz w:val="21"/>
        </w:rPr>
        <w:t>Correlation and dependencies between</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the features are considered while selecting the features. Considering the bias of the prediction algorithm helps in optimizing the</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performance of the algorithm.</w:t>
      </w:r>
      <w:r>
        <w:t xml:space="preserve"> </w:t>
      </w:r>
      <w:r>
        <w:rPr>
          <w:rFonts w:ascii="Times New Roman" w:eastAsia="Times New Roman" w:hAnsi="Times New Roman" w:cs="Times New Roman"/>
          <w:sz w:val="21"/>
        </w:rPr>
        <w:t>The main drawback of the wrapper method is computational expensiveness due to searching for the optimal set</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from a large space of dimensionality. Wrappers have a high</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risk of overfitting. Embedded search the optimal feature subset while building a classifier. Advantages of the embedded method are the same as the wrapper method but it is better in terms of computational complexity than it.</w:t>
      </w:r>
    </w:p>
    <w:p w14:paraId="07D85A81" w14:textId="77777777" w:rsidR="005F0892" w:rsidRDefault="005F0892">
      <w:pPr>
        <w:spacing w:after="5" w:line="251" w:lineRule="auto"/>
        <w:ind w:left="-15" w:right="-14" w:firstLineChars="100" w:firstLine="210"/>
        <w:jc w:val="both"/>
        <w:rPr>
          <w:rFonts w:ascii="Times New Roman" w:eastAsiaTheme="minorEastAsia" w:hAnsi="Times New Roman" w:cs="Times New Roman"/>
          <w:sz w:val="21"/>
        </w:rPr>
      </w:pPr>
    </w:p>
    <w:p w14:paraId="1214C5CE" w14:textId="77777777" w:rsidR="005F0892" w:rsidRDefault="009647BC">
      <w:pPr>
        <w:pStyle w:val="Heading2"/>
        <w:rPr>
          <w:b/>
        </w:rPr>
      </w:pPr>
      <w:r>
        <w:rPr>
          <w:b/>
        </w:rPr>
        <w:t>Sequential Backward Selection</w:t>
      </w:r>
    </w:p>
    <w:p w14:paraId="41F5397E" w14:textId="77777777" w:rsidR="005F0892" w:rsidRDefault="009647BC">
      <w:pPr>
        <w:spacing w:after="5" w:line="251" w:lineRule="auto"/>
        <w:ind w:left="-15" w:right="-14"/>
        <w:jc w:val="both"/>
        <w:rPr>
          <w:rFonts w:ascii="Times New Roman" w:eastAsia="Times New Roman" w:hAnsi="Times New Roman" w:cs="Times New Roman"/>
          <w:sz w:val="21"/>
        </w:rPr>
      </w:pPr>
      <w:r>
        <w:rPr>
          <w:rFonts w:ascii="Times New Roman" w:eastAsia="Times New Roman" w:hAnsi="Times New Roman" w:cs="Times New Roman"/>
          <w:iCs/>
        </w:rPr>
        <w:t>Sequential backward selection</w:t>
      </w:r>
      <w:r>
        <w:rPr>
          <w:rFonts w:ascii="Times New Roman" w:eastAsia="Times New Roman" w:hAnsi="Times New Roman" w:cs="Times New Roman"/>
          <w:sz w:val="21"/>
        </w:rPr>
        <w:t> (</w:t>
      </w:r>
      <w:r>
        <w:rPr>
          <w:rFonts w:ascii="Times New Roman" w:eastAsia="Times New Roman" w:hAnsi="Times New Roman" w:cs="Times New Roman"/>
          <w:iCs/>
        </w:rPr>
        <w:t>SBS</w:t>
      </w:r>
      <w:r>
        <w:rPr>
          <w:rFonts w:ascii="Times New Roman" w:eastAsia="Times New Roman" w:hAnsi="Times New Roman" w:cs="Times New Roman"/>
          <w:sz w:val="21"/>
        </w:rPr>
        <w:t>), in which features are sequentially removed from a full candidate set until the removal of further features does not improve the model. This sequential feature selector removes features to form a feature subset greedily.  The main limitation of SBS is its inability to reevaluate the usefulness of a feature after it has been discarded.</w:t>
      </w:r>
    </w:p>
    <w:p w14:paraId="77AB5F73" w14:textId="77777777" w:rsidR="005F0892" w:rsidRDefault="005F0892">
      <w:pPr>
        <w:spacing w:after="5" w:line="251" w:lineRule="auto"/>
        <w:ind w:left="-15" w:right="-14"/>
        <w:jc w:val="both"/>
        <w:rPr>
          <w:rFonts w:ascii="Times New Roman" w:eastAsiaTheme="minorEastAsia" w:hAnsi="Times New Roman" w:cs="Times New Roman"/>
          <w:sz w:val="21"/>
        </w:rPr>
      </w:pPr>
    </w:p>
    <w:p w14:paraId="0479C654" w14:textId="77777777" w:rsidR="005F0892" w:rsidRDefault="009647BC">
      <w:pPr>
        <w:pStyle w:val="Heading2"/>
        <w:rPr>
          <w:b/>
        </w:rPr>
      </w:pPr>
      <w:r>
        <w:rPr>
          <w:rFonts w:hint="eastAsia"/>
          <w:b/>
        </w:rPr>
        <w:t>Chi</w:t>
      </w:r>
      <w:r>
        <w:rPr>
          <w:b/>
        </w:rPr>
        <w:t>-s</w:t>
      </w:r>
      <w:r>
        <w:rPr>
          <w:rFonts w:hint="eastAsia"/>
          <w:b/>
        </w:rPr>
        <w:t xml:space="preserve">quare </w:t>
      </w:r>
      <w:r>
        <w:rPr>
          <w:b/>
        </w:rPr>
        <w:t>t</w:t>
      </w:r>
      <w:r>
        <w:rPr>
          <w:rFonts w:hint="eastAsia"/>
          <w:b/>
        </w:rPr>
        <w:t>est</w:t>
      </w:r>
    </w:p>
    <w:p w14:paraId="4EBA2841" w14:textId="77777777" w:rsidR="005F0892" w:rsidRDefault="009647BC">
      <w:pPr>
        <w:snapToGrid w:val="0"/>
        <w:spacing w:after="5" w:line="252" w:lineRule="auto"/>
        <w:ind w:left="-17" w:right="-11"/>
        <w:jc w:val="both"/>
        <w:rPr>
          <w:rFonts w:ascii="Times New Roman" w:eastAsia="Times New Roman" w:hAnsi="Times New Roman" w:cs="Times New Roman"/>
          <w:sz w:val="21"/>
        </w:rPr>
      </w:pPr>
      <w:r>
        <w:rPr>
          <w:rFonts w:ascii="Times New Roman" w:eastAsia="Times New Roman" w:hAnsi="Times New Roman" w:cs="Times New Roman"/>
          <w:sz w:val="21"/>
        </w:rPr>
        <w:t>A chi-square (</w:t>
      </w:r>
      <m:oMath>
        <m:sSup>
          <m:sSupPr>
            <m:ctrlPr>
              <w:rPr>
                <w:rFonts w:ascii="Cambria Math" w:eastAsia="Times New Roman" w:hAnsi="Cambria Math" w:cs="Times New Roman"/>
                <w:sz w:val="21"/>
              </w:rPr>
            </m:ctrlPr>
          </m:sSupPr>
          <m:e>
            <m:r>
              <w:rPr>
                <w:rFonts w:ascii="Cambria Math" w:eastAsia="Times New Roman" w:hAnsi="Cambria Math" w:cs="Times New Roman"/>
                <w:sz w:val="21"/>
              </w:rPr>
              <m:t>χ</m:t>
            </m:r>
          </m:e>
          <m:sup>
            <m:r>
              <m:rPr>
                <m:sty m:val="p"/>
              </m:rPr>
              <w:rPr>
                <w:rFonts w:ascii="Cambria Math" w:eastAsia="Times New Roman" w:hAnsi="Cambria Math" w:cs="Times New Roman"/>
                <w:sz w:val="21"/>
              </w:rPr>
              <m:t>2</m:t>
            </m:r>
          </m:sup>
        </m:sSup>
      </m:oMath>
      <w:r>
        <w:rPr>
          <w:rFonts w:ascii="Times New Roman" w:eastAsia="Times New Roman" w:hAnsi="Times New Roman" w:cs="Times New Roman"/>
          <w:sz w:val="21"/>
        </w:rPr>
        <w:t>) statistic is a test that measures how a model compares to actual observed data. </w:t>
      </w:r>
      <m:oMath>
        <m:sSup>
          <m:sSupPr>
            <m:ctrlPr>
              <w:rPr>
                <w:rFonts w:ascii="Cambria Math" w:eastAsia="Times New Roman" w:hAnsi="Cambria Math" w:cs="Times New Roman"/>
                <w:sz w:val="21"/>
              </w:rPr>
            </m:ctrlPr>
          </m:sSupPr>
          <m:e>
            <m:r>
              <w:rPr>
                <w:rFonts w:ascii="Cambria Math" w:eastAsia="Times New Roman" w:hAnsi="Cambria Math" w:cs="Times New Roman"/>
                <w:sz w:val="21"/>
              </w:rPr>
              <m:t>χ</m:t>
            </m:r>
          </m:e>
          <m:sup>
            <m:r>
              <m:rPr>
                <m:sty m:val="p"/>
              </m:rPr>
              <w:rPr>
                <w:rFonts w:ascii="Cambria Math" w:eastAsia="Times New Roman" w:hAnsi="Cambria Math" w:cs="Times New Roman"/>
                <w:sz w:val="21"/>
              </w:rPr>
              <m:t>2</m:t>
            </m:r>
          </m:sup>
        </m:sSup>
      </m:oMath>
      <w:r>
        <w:rPr>
          <w:rFonts w:ascii="Times New Roman" w:eastAsia="Times New Roman" w:hAnsi="Times New Roman" w:cs="Times New Roman"/>
          <w:sz w:val="21"/>
        </w:rPr>
        <w:t xml:space="preserve"> can be used to test whether two variables are related or independent from one another or to test the goodness-of-fit between an observed distribution and a theoretical distribution of frequencies. </w:t>
      </w:r>
      <m:oMath>
        <m:sSup>
          <m:sSupPr>
            <m:ctrlPr>
              <w:rPr>
                <w:rFonts w:ascii="Cambria Math" w:eastAsia="Times New Roman" w:hAnsi="Cambria Math" w:cs="Times New Roman"/>
                <w:sz w:val="21"/>
              </w:rPr>
            </m:ctrlPr>
          </m:sSupPr>
          <m:e>
            <m:r>
              <w:rPr>
                <w:rFonts w:ascii="Cambria Math" w:eastAsia="Times New Roman" w:hAnsi="Cambria Math" w:cs="Times New Roman"/>
                <w:sz w:val="21"/>
              </w:rPr>
              <m:t>χ</m:t>
            </m:r>
          </m:e>
          <m:sup>
            <m:r>
              <m:rPr>
                <m:sty m:val="p"/>
              </m:rPr>
              <w:rPr>
                <w:rFonts w:ascii="Cambria Math" w:eastAsia="Times New Roman" w:hAnsi="Cambria Math" w:cs="Times New Roman"/>
                <w:sz w:val="21"/>
              </w:rPr>
              <m:t>2</m:t>
            </m:r>
          </m:sup>
        </m:sSup>
      </m:oMath>
      <w:r>
        <w:rPr>
          <w:rFonts w:ascii="Times New Roman" w:eastAsia="Times New Roman" w:hAnsi="Times New Roman" w:cs="Times New Roman"/>
          <w:sz w:val="21"/>
        </w:rPr>
        <w:t xml:space="preserve"> computes the correlation between variable-class using their expected and observed probabilities based on Eq. (1).</w:t>
      </w:r>
    </w:p>
    <w:p w14:paraId="56A7381A" w14:textId="77777777" w:rsidR="005E4B9F" w:rsidRDefault="009E044D" w:rsidP="005E4B9F">
      <w:pPr>
        <w:snapToGrid w:val="0"/>
        <w:spacing w:after="5" w:line="252" w:lineRule="auto"/>
        <w:ind w:left="-17" w:right="-11" w:firstLineChars="100" w:firstLine="210"/>
        <w:jc w:val="both"/>
        <w:rPr>
          <w:rFonts w:ascii="Times New Roman" w:eastAsiaTheme="minorEastAsia" w:hAnsi="Times New Roman" w:cs="Times New Roman"/>
          <w:sz w:val="21"/>
        </w:rPr>
      </w:pPr>
      <m:oMath>
        <m:sSup>
          <m:sSupPr>
            <m:ctrlPr>
              <w:rPr>
                <w:rFonts w:ascii="Cambria Math" w:eastAsia="Times New Roman" w:hAnsi="Times New Roman" w:cs="Times New Roman"/>
                <w:sz w:val="21"/>
              </w:rPr>
            </m:ctrlPr>
          </m:sSupPr>
          <m:e>
            <m:r>
              <w:rPr>
                <w:rFonts w:ascii="Cambria Math" w:eastAsia="Times New Roman" w:hAnsi="Times New Roman" w:cs="Times New Roman"/>
                <w:sz w:val="21"/>
              </w:rPr>
              <m:t>χ</m:t>
            </m:r>
          </m:e>
          <m:sup>
            <m:r>
              <m:rPr>
                <m:sty m:val="p"/>
              </m:rPr>
              <w:rPr>
                <w:rFonts w:ascii="Cambria Math" w:eastAsia="Times New Roman" w:hAnsi="Times New Roman" w:cs="Times New Roman"/>
                <w:sz w:val="21"/>
              </w:rPr>
              <m:t>2</m:t>
            </m:r>
          </m:sup>
        </m:sSup>
        <m:r>
          <m:rPr>
            <m:sty m:val="p"/>
          </m:rPr>
          <w:rPr>
            <w:rFonts w:ascii="Cambria Math" w:eastAsia="Times New Roman" w:hAnsi="Times New Roman" w:cs="Times New Roman"/>
            <w:sz w:val="21"/>
          </w:rPr>
          <m:t>=</m:t>
        </m:r>
        <m:nary>
          <m:naryPr>
            <m:chr m:val="∑"/>
            <m:ctrlPr>
              <w:rPr>
                <w:rFonts w:ascii="Cambria Math" w:eastAsia="Times New Roman" w:hAnsi="Times New Roman" w:cs="Times New Roman"/>
                <w:sz w:val="21"/>
              </w:rPr>
            </m:ctrlPr>
          </m:naryPr>
          <m:sub>
            <m:r>
              <w:rPr>
                <w:rFonts w:ascii="Cambria Math" w:eastAsia="Times New Roman" w:hAnsi="Times New Roman" w:cs="Times New Roman"/>
                <w:sz w:val="21"/>
              </w:rPr>
              <m:t>i</m:t>
            </m:r>
            <m:r>
              <m:rPr>
                <m:sty m:val="p"/>
              </m:rPr>
              <w:rPr>
                <w:rFonts w:ascii="Cambria Math" w:eastAsia="Times New Roman" w:hAnsi="Times New Roman" w:cs="Times New Roman"/>
                <w:sz w:val="21"/>
              </w:rPr>
              <m:t>=1</m:t>
            </m:r>
          </m:sub>
          <m:sup>
            <m:r>
              <w:rPr>
                <w:rFonts w:ascii="Cambria Math" w:eastAsia="Times New Roman" w:hAnsi="Times New Roman" w:cs="Times New Roman"/>
                <w:sz w:val="21"/>
              </w:rPr>
              <m:t>k</m:t>
            </m:r>
          </m:sup>
          <m:e>
            <m:f>
              <m:fPr>
                <m:ctrlPr>
                  <w:rPr>
                    <w:rFonts w:ascii="Cambria Math" w:eastAsia="Times New Roman" w:hAnsi="Times New Roman" w:cs="Times New Roman"/>
                    <w:sz w:val="21"/>
                  </w:rPr>
                </m:ctrlPr>
              </m:fPr>
              <m:num>
                <m:r>
                  <m:rPr>
                    <m:sty m:val="p"/>
                  </m:rPr>
                  <w:rPr>
                    <w:rFonts w:ascii="Cambria Math" w:eastAsia="Times New Roman" w:hAnsi="Times New Roman" w:cs="Times New Roman"/>
                    <w:sz w:val="21"/>
                  </w:rPr>
                  <m:t>(</m:t>
                </m:r>
                <m:r>
                  <w:rPr>
                    <w:rFonts w:ascii="Cambria Math" w:eastAsia="Times New Roman" w:hAnsi="Times New Roman" w:cs="Times New Roman"/>
                    <w:sz w:val="21"/>
                  </w:rPr>
                  <m:t>Ai</m:t>
                </m:r>
                <m:r>
                  <m:rPr>
                    <m:sty m:val="p"/>
                  </m:rPr>
                  <w:rPr>
                    <w:rFonts w:ascii="Cambria Math" w:eastAsia="Times New Roman" w:hAnsi="Times New Roman" w:cs="Times New Roman"/>
                    <w:sz w:val="21"/>
                  </w:rPr>
                  <m:t>-</m:t>
                </m:r>
                <m:r>
                  <w:rPr>
                    <w:rFonts w:ascii="Cambria Math" w:eastAsia="Times New Roman" w:hAnsi="Times New Roman" w:cs="Times New Roman"/>
                    <w:sz w:val="21"/>
                  </w:rPr>
                  <m:t>Ei</m:t>
                </m:r>
                <m:sSup>
                  <m:sSupPr>
                    <m:ctrlPr>
                      <w:rPr>
                        <w:rFonts w:ascii="Cambria Math" w:eastAsia="Times New Roman" w:hAnsi="Times New Roman" w:cs="Times New Roman"/>
                        <w:sz w:val="21"/>
                      </w:rPr>
                    </m:ctrlPr>
                  </m:sSupPr>
                  <m:e>
                    <m:r>
                      <m:rPr>
                        <m:sty m:val="p"/>
                      </m:rPr>
                      <w:rPr>
                        <w:rFonts w:ascii="Cambria Math" w:eastAsia="Times New Roman" w:hAnsi="Times New Roman" w:cs="Times New Roman"/>
                        <w:sz w:val="21"/>
                      </w:rPr>
                      <m:t>)</m:t>
                    </m:r>
                  </m:e>
                  <m:sup>
                    <m:r>
                      <m:rPr>
                        <m:sty m:val="p"/>
                      </m:rPr>
                      <w:rPr>
                        <w:rFonts w:ascii="Cambria Math" w:eastAsia="Times New Roman" w:hAnsi="Times New Roman" w:cs="Times New Roman"/>
                        <w:sz w:val="21"/>
                      </w:rPr>
                      <m:t>2</m:t>
                    </m:r>
                  </m:sup>
                </m:sSup>
              </m:num>
              <m:den>
                <m:r>
                  <w:rPr>
                    <w:rFonts w:ascii="Cambria Math" w:eastAsia="Times New Roman" w:hAnsi="Times New Roman" w:cs="Times New Roman"/>
                    <w:sz w:val="21"/>
                  </w:rPr>
                  <m:t>Ei</m:t>
                </m:r>
              </m:den>
            </m:f>
            <m:ctrlPr>
              <w:rPr>
                <w:rFonts w:ascii="Cambria Math" w:eastAsia="Times New Roman" w:hAnsi="Cambria Math" w:cs="Times New Roman"/>
                <w:sz w:val="21"/>
              </w:rPr>
            </m:ctrlPr>
          </m:e>
        </m:nary>
      </m:oMath>
      <w:r w:rsidR="009647BC">
        <w:rPr>
          <w:rFonts w:ascii="Times New Roman" w:eastAsia="Times New Roman" w:hAnsi="Times New Roman" w:cs="Times New Roman" w:hint="eastAsia"/>
          <w:sz w:val="21"/>
        </w:rPr>
        <w:t xml:space="preserve">      </w:t>
      </w:r>
      <w:r w:rsidR="009647BC">
        <w:rPr>
          <w:rFonts w:ascii="Times New Roman" w:eastAsia="SimSun" w:hAnsi="Times New Roman" w:cs="Times New Roman" w:hint="eastAsia"/>
          <w:sz w:val="21"/>
        </w:rPr>
        <w:t xml:space="preserve">                       </w:t>
      </w:r>
      <w:r w:rsidR="009647BC">
        <w:rPr>
          <w:rFonts w:ascii="Times New Roman" w:eastAsia="Times New Roman" w:hAnsi="Times New Roman" w:cs="Times New Roman" w:hint="eastAsia"/>
          <w:sz w:val="21"/>
        </w:rPr>
        <w:t xml:space="preserve">  </w:t>
      </w:r>
    </w:p>
    <w:p w14:paraId="68202C43" w14:textId="77777777" w:rsidR="005F0892" w:rsidRPr="005E4B9F" w:rsidRDefault="009647BC" w:rsidP="005E4B9F">
      <w:pPr>
        <w:snapToGrid w:val="0"/>
        <w:spacing w:after="5" w:line="252" w:lineRule="auto"/>
        <w:ind w:right="-11"/>
        <w:jc w:val="both"/>
        <w:rPr>
          <w:rFonts w:ascii="Times New Roman" w:eastAsiaTheme="minorEastAsia" w:hAnsi="Times New Roman" w:cs="Times New Roman"/>
          <w:sz w:val="21"/>
        </w:rPr>
      </w:pP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(1)</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 xml:space="preserve">  </w:t>
      </w:r>
    </w:p>
    <w:p w14:paraId="354EF8FB" w14:textId="77777777" w:rsidR="005F0892" w:rsidRDefault="009E044D">
      <w:pPr>
        <w:snapToGrid w:val="0"/>
        <w:spacing w:after="5" w:line="252" w:lineRule="auto"/>
        <w:ind w:left="-17" w:right="-11" w:firstLineChars="100" w:firstLine="210"/>
        <w:jc w:val="both"/>
        <w:rPr>
          <w:rFonts w:ascii="Times New Roman" w:eastAsia="Times New Roman" w:hAnsi="Times New Roman" w:cs="Times New Roman"/>
          <w:sz w:val="21"/>
        </w:rPr>
      </w:pPr>
      <m:oMath>
        <m:sSup>
          <m:sSupPr>
            <m:ctrlPr>
              <w:rPr>
                <w:rFonts w:ascii="Cambria Math" w:eastAsia="Times New Roman" w:hAnsi="Times New Roman" w:cs="Times New Roman"/>
                <w:sz w:val="21"/>
              </w:rPr>
            </m:ctrlPr>
          </m:sSupPr>
          <m:e>
            <m:r>
              <w:rPr>
                <w:rFonts w:ascii="Cambria Math" w:eastAsia="Times New Roman" w:hAnsi="Times New Roman" w:cs="Times New Roman"/>
                <w:sz w:val="21"/>
              </w:rPr>
              <m:t>χ</m:t>
            </m:r>
          </m:e>
          <m:sup>
            <m:r>
              <m:rPr>
                <m:sty m:val="p"/>
              </m:rPr>
              <w:rPr>
                <w:rFonts w:ascii="Cambria Math" w:eastAsia="Times New Roman" w:hAnsi="Times New Roman" w:cs="Times New Roman"/>
                <w:sz w:val="21"/>
              </w:rPr>
              <m:t>2</m:t>
            </m:r>
          </m:sup>
        </m:sSup>
      </m:oMath>
      <w:r w:rsidR="009647BC">
        <w:rPr>
          <w:rFonts w:ascii="Times New Roman" w:eastAsia="Times New Roman" w:hAnsi="Times New Roman" w:cs="Times New Roman" w:hint="eastAsia"/>
          <w:sz w:val="21"/>
        </w:rPr>
        <w:t xml:space="preserve"> indicates the deviation between the observed value and the theoretical value, </w:t>
      </w:r>
      <m:oMath>
        <m:r>
          <w:rPr>
            <w:rFonts w:ascii="Cambria Math" w:eastAsia="Times New Roman" w:hAnsi="Times New Roman" w:cs="Times New Roman"/>
            <w:sz w:val="21"/>
          </w:rPr>
          <m:t>Ai</m:t>
        </m:r>
      </m:oMath>
      <w:r w:rsidR="009647BC">
        <w:rPr>
          <w:rFonts w:ascii="Times New Roman" w:eastAsia="Times New Roman" w:hAnsi="Times New Roman" w:cs="Times New Roman" w:hint="eastAsia"/>
          <w:sz w:val="21"/>
        </w:rPr>
        <w:t xml:space="preserve"> is </w:t>
      </w:r>
      <w:r w:rsidR="009647BC">
        <w:rPr>
          <w:rFonts w:ascii="Times New Roman" w:eastAsia="Times New Roman" w:hAnsi="Times New Roman" w:cs="Times New Roman"/>
          <w:sz w:val="21"/>
        </w:rPr>
        <w:t>the observed frequency</w:t>
      </w:r>
      <w:r w:rsidR="009647BC">
        <w:rPr>
          <w:rFonts w:ascii="Times New Roman" w:eastAsia="Times New Roman" w:hAnsi="Times New Roman" w:cs="Times New Roman" w:hint="eastAsia"/>
          <w:sz w:val="21"/>
        </w:rPr>
        <w:t>,</w:t>
      </w:r>
      <m:oMath>
        <m:r>
          <w:rPr>
            <w:rFonts w:ascii="Cambria Math" w:eastAsia="Times New Roman" w:hAnsi="Times New Roman" w:cs="Times New Roman"/>
            <w:sz w:val="21"/>
          </w:rPr>
          <m:t>Ei</m:t>
        </m:r>
      </m:oMath>
      <w:r w:rsidR="009647BC">
        <w:rPr>
          <w:rFonts w:ascii="Times New Roman" w:eastAsia="Times New Roman" w:hAnsi="Times New Roman" w:cs="Times New Roman" w:hint="eastAsia"/>
          <w:sz w:val="21"/>
        </w:rPr>
        <w:t xml:space="preserve"> is </w:t>
      </w:r>
      <w:r w:rsidR="009647BC">
        <w:rPr>
          <w:rFonts w:ascii="Times New Roman" w:eastAsia="Times New Roman" w:hAnsi="Times New Roman" w:cs="Times New Roman"/>
          <w:sz w:val="21"/>
        </w:rPr>
        <w:t>the expected frequency if no relationship existed between the variables.</w:t>
      </w:r>
      <w:r w:rsidR="009647BC">
        <w:rPr>
          <w:rFonts w:ascii="Helvetica" w:hAnsi="Helvetica" w:cs="Helvetica"/>
          <w:color w:val="333333"/>
          <w:sz w:val="23"/>
          <w:szCs w:val="23"/>
          <w:shd w:val="clear" w:color="auto" w:fill="FFFFFF"/>
        </w:rPr>
        <w:t xml:space="preserve"> </w:t>
      </w:r>
    </w:p>
    <w:p w14:paraId="31B28B94" w14:textId="77777777" w:rsidR="005F0892" w:rsidRDefault="005F0892">
      <w:pPr>
        <w:spacing w:after="5" w:line="251" w:lineRule="auto"/>
        <w:ind w:left="-15" w:right="-14" w:firstLineChars="100" w:firstLine="210"/>
        <w:jc w:val="both"/>
        <w:rPr>
          <w:rFonts w:ascii="Times New Roman" w:eastAsiaTheme="minorEastAsia" w:hAnsi="Times New Roman" w:cs="Times New Roman"/>
          <w:sz w:val="21"/>
        </w:rPr>
      </w:pPr>
    </w:p>
    <w:p w14:paraId="29A170CD" w14:textId="77777777" w:rsidR="005F0892" w:rsidRDefault="009647BC">
      <w:pPr>
        <w:pStyle w:val="Heading2"/>
        <w:rPr>
          <w:b/>
        </w:rPr>
      </w:pPr>
      <w:r>
        <w:rPr>
          <w:rFonts w:hint="eastAsia"/>
          <w:b/>
        </w:rPr>
        <w:t xml:space="preserve">Information </w:t>
      </w:r>
      <w:r>
        <w:rPr>
          <w:b/>
        </w:rPr>
        <w:t>g</w:t>
      </w:r>
      <w:r>
        <w:rPr>
          <w:rFonts w:hint="eastAsia"/>
          <w:b/>
        </w:rPr>
        <w:t>ain</w:t>
      </w:r>
    </w:p>
    <w:p w14:paraId="31713F9E" w14:textId="77777777" w:rsidR="005F0892" w:rsidRDefault="009647BC">
      <w:pPr>
        <w:spacing w:after="5" w:line="252" w:lineRule="auto"/>
        <w:ind w:left="-17" w:right="-11"/>
        <w:jc w:val="both"/>
        <w:rPr>
          <w:rFonts w:ascii="Times New Roman" w:eastAsiaTheme="minorEastAsia" w:hAnsi="Times New Roman" w:cs="Times New Roman"/>
          <w:sz w:val="21"/>
        </w:rPr>
      </w:pPr>
      <w:r>
        <w:rPr>
          <w:rFonts w:ascii="Times New Roman" w:eastAsia="Times New Roman" w:hAnsi="Times New Roman" w:cs="Times New Roman"/>
          <w:bCs/>
          <w:sz w:val="21"/>
        </w:rPr>
        <w:t>Information gain</w:t>
      </w:r>
      <w:r>
        <w:rPr>
          <w:rFonts w:ascii="Times New Roman" w:eastAsia="Times New Roman" w:hAnsi="Times New Roman" w:cs="Times New Roman"/>
          <w:sz w:val="21"/>
        </w:rPr>
        <w:t> is calculated for a split by subtracting the weighted entropies of each branch from the original entropy. Entropy is defined as</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Eq. (</w:t>
      </w:r>
      <w:r>
        <w:rPr>
          <w:rFonts w:ascii="Times New Roman" w:eastAsia="Times New Roman" w:hAnsi="Times New Roman" w:cs="Times New Roman" w:hint="eastAsia"/>
          <w:sz w:val="21"/>
        </w:rPr>
        <w:t>2</w:t>
      </w:r>
      <w:r>
        <w:rPr>
          <w:rFonts w:ascii="Times New Roman" w:eastAsia="Times New Roman" w:hAnsi="Times New Roman" w:cs="Times New Roman"/>
          <w:sz w:val="21"/>
        </w:rPr>
        <w:t>).</w:t>
      </w:r>
    </w:p>
    <w:p w14:paraId="60A24D63" w14:textId="77777777" w:rsidR="005F0892" w:rsidRDefault="009647BC">
      <w:pPr>
        <w:spacing w:after="5" w:line="252" w:lineRule="auto"/>
        <w:ind w:left="-17" w:right="-11" w:firstLineChars="100" w:firstLine="210"/>
        <w:jc w:val="both"/>
        <w:rPr>
          <w:rFonts w:ascii="Times New Roman" w:eastAsia="Times New Roman" w:hAnsi="Times New Roman" w:cs="Times New Roman"/>
          <w:sz w:val="21"/>
        </w:rPr>
      </w:pPr>
      <m:oMath>
        <m:r>
          <w:rPr>
            <w:rFonts w:ascii="Cambria Math" w:eastAsia="Times New Roman" w:hAnsi="Times New Roman" w:cs="Times New Roman"/>
            <w:sz w:val="21"/>
          </w:rPr>
          <w:lastRenderedPageBreak/>
          <m:t>H</m:t>
        </m:r>
        <m:d>
          <m:dPr>
            <m:ctrlPr>
              <w:rPr>
                <w:rFonts w:ascii="Cambria Math" w:eastAsia="Times New Roman" w:hAnsi="Times New Roman" w:cs="Times New Roman"/>
                <w:sz w:val="21"/>
              </w:rPr>
            </m:ctrlPr>
          </m:dPr>
          <m:e>
            <m:r>
              <w:rPr>
                <w:rFonts w:ascii="Cambria Math" w:eastAsia="Times New Roman" w:hAnsi="Times New Roman" w:cs="Times New Roman"/>
                <w:sz w:val="21"/>
              </w:rPr>
              <m:t>x</m:t>
            </m:r>
          </m:e>
        </m:d>
        <m:r>
          <m:rPr>
            <m:sty m:val="p"/>
          </m:rPr>
          <w:rPr>
            <w:rFonts w:ascii="Cambria Math" w:eastAsia="Times New Roman" w:hAnsi="Times New Roman" w:cs="Times New Roman"/>
            <w:sz w:val="21"/>
          </w:rPr>
          <m:t>=</m:t>
        </m:r>
        <m:r>
          <m:rPr>
            <m:sty m:val="p"/>
          </m:rPr>
          <w:rPr>
            <w:rFonts w:ascii="Cambria Math" w:eastAsia="Times New Roman" w:hAnsi="Times New Roman" w:cs="Times New Roman"/>
            <w:sz w:val="21"/>
          </w:rPr>
          <m:t>-</m:t>
        </m:r>
        <m:nary>
          <m:naryPr>
            <m:chr m:val="∑"/>
            <m:ctrlPr>
              <w:rPr>
                <w:rFonts w:ascii="Cambria Math" w:eastAsia="Times New Roman" w:hAnsi="Times New Roman" w:cs="Times New Roman"/>
                <w:sz w:val="21"/>
              </w:rPr>
            </m:ctrlPr>
          </m:naryPr>
          <m:sub>
            <m:r>
              <w:rPr>
                <w:rFonts w:ascii="Cambria Math" w:eastAsia="Times New Roman" w:hAnsi="Times New Roman" w:cs="Times New Roman"/>
                <w:sz w:val="21"/>
              </w:rPr>
              <m:t>i</m:t>
            </m:r>
            <m:r>
              <m:rPr>
                <m:sty m:val="p"/>
              </m:rPr>
              <w:rPr>
                <w:rFonts w:ascii="Cambria Math" w:eastAsia="Times New Roman" w:hAnsi="Times New Roman" w:cs="Times New Roman"/>
                <w:sz w:val="21"/>
              </w:rPr>
              <m:t>=1</m:t>
            </m:r>
          </m:sub>
          <m:sup>
            <m:r>
              <w:rPr>
                <w:rFonts w:ascii="Cambria Math" w:eastAsia="Times New Roman" w:hAnsi="Times New Roman" w:cs="Times New Roman"/>
                <w:sz w:val="21"/>
              </w:rPr>
              <m:t>n</m:t>
            </m:r>
          </m:sup>
          <m:e>
            <m:r>
              <w:rPr>
                <w:rFonts w:ascii="Cambria Math" w:eastAsia="Times New Roman" w:hAnsi="Times New Roman" w:cs="Times New Roman"/>
                <w:sz w:val="21"/>
              </w:rPr>
              <m:t>P</m:t>
            </m:r>
            <m:d>
              <m:dPr>
                <m:ctrlPr>
                  <w:rPr>
                    <w:rFonts w:ascii="Cambria Math" w:eastAsia="Times New Roman" w:hAnsi="Times New Roman" w:cs="Times New Roman"/>
                    <w:sz w:val="21"/>
                  </w:rPr>
                </m:ctrlPr>
              </m:dPr>
              <m:e>
                <m:sSub>
                  <m:sSubPr>
                    <m:ctrlPr>
                      <w:rPr>
                        <w:rFonts w:ascii="Cambria Math" w:eastAsia="Times New Roman" w:hAnsi="Times New Roman" w:cs="Times New Roman"/>
                        <w:sz w:val="21"/>
                      </w:rPr>
                    </m:ctrlPr>
                  </m:sSubPr>
                  <m:e>
                    <m:r>
                      <w:rPr>
                        <w:rFonts w:ascii="Cambria Math" w:eastAsia="Times New Roman" w:hAnsi="Times New Roman" w:cs="Times New Roman"/>
                        <w:sz w:val="21"/>
                      </w:rPr>
                      <m:t>x</m:t>
                    </m:r>
                  </m:e>
                  <m:sub>
                    <m:r>
                      <w:rPr>
                        <w:rFonts w:ascii="Cambria Math" w:eastAsia="Times New Roman" w:hAnsi="Times New Roman" w:cs="Times New Roman"/>
                        <w:sz w:val="21"/>
                      </w:rPr>
                      <m:t>i</m:t>
                    </m:r>
                  </m:sub>
                </m:sSub>
              </m:e>
            </m:d>
          </m:e>
        </m:nary>
        <m:func>
          <m:funcPr>
            <m:ctrlPr>
              <w:rPr>
                <w:rFonts w:ascii="Cambria Math" w:eastAsia="Times New Roman" w:hAnsi="Times New Roman" w:cs="Times New Roman"/>
                <w:sz w:val="21"/>
              </w:rPr>
            </m:ctrlPr>
          </m:funcPr>
          <m:fName>
            <m:r>
              <w:rPr>
                <w:rFonts w:ascii="Cambria Math" w:eastAsia="Times New Roman" w:hAnsi="Times New Roman" w:cs="Times New Roman"/>
                <w:sz w:val="21"/>
              </w:rPr>
              <m:t>log</m:t>
            </m:r>
          </m:fName>
          <m:e>
            <m:r>
              <w:rPr>
                <w:rFonts w:ascii="Cambria Math" w:eastAsia="Times New Roman" w:hAnsi="Times New Roman" w:cs="Times New Roman"/>
                <w:sz w:val="21"/>
              </w:rPr>
              <m:t>P</m:t>
            </m:r>
          </m:e>
        </m:func>
        <m:d>
          <m:dPr>
            <m:ctrlPr>
              <w:rPr>
                <w:rFonts w:ascii="Cambria Math" w:eastAsia="Times New Roman" w:hAnsi="Times New Roman" w:cs="Times New Roman"/>
                <w:sz w:val="21"/>
              </w:rPr>
            </m:ctrlPr>
          </m:dPr>
          <m:e>
            <m:sSub>
              <m:sSubPr>
                <m:ctrlPr>
                  <w:rPr>
                    <w:rFonts w:ascii="Cambria Math" w:eastAsia="Times New Roman" w:hAnsi="Times New Roman" w:cs="Times New Roman"/>
                    <w:sz w:val="21"/>
                  </w:rPr>
                </m:ctrlPr>
              </m:sSubPr>
              <m:e>
                <m:r>
                  <w:rPr>
                    <w:rFonts w:ascii="Cambria Math" w:eastAsia="Times New Roman" w:hAnsi="Times New Roman" w:cs="Times New Roman"/>
                    <w:sz w:val="21"/>
                  </w:rPr>
                  <m:t>x</m:t>
                </m:r>
              </m:e>
              <m:sub>
                <m:r>
                  <w:rPr>
                    <w:rFonts w:ascii="Cambria Math" w:eastAsia="Times New Roman" w:hAnsi="Times New Roman" w:cs="Times New Roman"/>
                    <w:sz w:val="21"/>
                  </w:rPr>
                  <m:t>i</m:t>
                </m:r>
              </m:sub>
            </m:sSub>
          </m:e>
        </m:d>
      </m:oMath>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(2)</w:t>
      </w:r>
    </w:p>
    <w:p w14:paraId="4D7FC99F" w14:textId="77777777" w:rsidR="005F0892" w:rsidRDefault="009647BC">
      <w:pPr>
        <w:spacing w:after="5" w:line="252" w:lineRule="auto"/>
        <w:ind w:left="-17" w:right="-11" w:firstLineChars="100" w:firstLine="210"/>
        <w:jc w:val="both"/>
        <w:rPr>
          <w:rFonts w:ascii="Times New Roman" w:eastAsiaTheme="minorEastAsia" w:hAnsi="Times New Roman" w:cs="Times New Roman"/>
          <w:sz w:val="21"/>
        </w:rPr>
      </w:pPr>
      <w:r>
        <w:rPr>
          <w:rFonts w:ascii="Times New Roman" w:eastAsia="Times New Roman" w:hAnsi="Times New Roman" w:cs="Times New Roman"/>
          <w:sz w:val="21"/>
        </w:rPr>
        <w:t xml:space="preserve">Where </w:t>
      </w:r>
      <w:proofErr w:type="spellStart"/>
      <w:r>
        <w:rPr>
          <w:rFonts w:ascii="Times New Roman" w:eastAsia="Times New Roman" w:hAnsi="Times New Roman" w:cs="Times New Roman"/>
          <w:sz w:val="21"/>
        </w:rPr>
        <w:t>i</w:t>
      </w:r>
      <w:proofErr w:type="spellEnd"/>
      <w:r>
        <w:rPr>
          <w:rFonts w:ascii="Times New Roman" w:eastAsia="Times New Roman" w:hAnsi="Times New Roman" w:cs="Times New Roman"/>
          <w:sz w:val="21"/>
        </w:rPr>
        <w:t xml:space="preserve"> is the number of different values that x can take.</w:t>
      </w:r>
      <w:r>
        <w:rPr>
          <w:rFonts w:ascii="Times New Roman" w:eastAsia="SimSun" w:hAnsi="Times New Roman" w:cs="Times New Roman" w:hint="eastAsia"/>
          <w:sz w:val="21"/>
        </w:rPr>
        <w:t xml:space="preserve"> </w:t>
      </w:r>
      <w:r>
        <w:rPr>
          <w:rFonts w:ascii="Times New Roman" w:eastAsia="Times New Roman" w:hAnsi="Times New Roman" w:cs="Times New Roman"/>
          <w:sz w:val="21"/>
        </w:rPr>
        <w:t xml:space="preserve">Information gain is the amount of entropy </w:t>
      </w:r>
      <w:proofErr w:type="gramStart"/>
      <w:r>
        <w:rPr>
          <w:rFonts w:ascii="Times New Roman" w:eastAsia="Times New Roman" w:hAnsi="Times New Roman" w:cs="Times New Roman"/>
          <w:sz w:val="21"/>
        </w:rPr>
        <w:t>( disorder</w:t>
      </w:r>
      <w:proofErr w:type="gramEnd"/>
      <w:r>
        <w:rPr>
          <w:rFonts w:ascii="Times New Roman" w:eastAsia="Times New Roman" w:hAnsi="Times New Roman" w:cs="Times New Roman"/>
          <w:sz w:val="21"/>
        </w:rPr>
        <w:t>) we removed by knowing an input feature beforehand. Mathematically, Information gain is defined as Eq. (</w:t>
      </w:r>
      <w:r>
        <w:rPr>
          <w:rFonts w:ascii="Times New Roman" w:eastAsia="Times New Roman" w:hAnsi="Times New Roman" w:cs="Times New Roman" w:hint="eastAsia"/>
          <w:sz w:val="21"/>
        </w:rPr>
        <w:t>3</w:t>
      </w:r>
      <w:r>
        <w:rPr>
          <w:rFonts w:ascii="Times New Roman" w:eastAsia="Times New Roman" w:hAnsi="Times New Roman" w:cs="Times New Roman"/>
          <w:sz w:val="21"/>
        </w:rPr>
        <w:t>).</w:t>
      </w:r>
    </w:p>
    <w:p w14:paraId="3A66BFDD" w14:textId="77777777" w:rsidR="005E4B9F" w:rsidRDefault="009647BC">
      <w:pPr>
        <w:spacing w:after="5" w:line="252" w:lineRule="auto"/>
        <w:ind w:left="-17" w:right="-11" w:firstLineChars="100" w:firstLine="210"/>
        <w:jc w:val="both"/>
        <w:rPr>
          <w:rFonts w:ascii="Times New Roman" w:eastAsiaTheme="minorEastAsia" w:hAnsi="Times New Roman" w:cs="Times New Roman"/>
          <w:color w:val="FF0000"/>
          <w:sz w:val="21"/>
        </w:rPr>
      </w:pPr>
      <m:oMath>
        <m:r>
          <w:rPr>
            <w:rFonts w:ascii="Cambria Math" w:eastAsia="Times New Roman" w:hAnsi="Times New Roman" w:cs="Times New Roman"/>
            <w:sz w:val="21"/>
          </w:rPr>
          <m:t>IG</m:t>
        </m:r>
        <m:d>
          <m:dPr>
            <m:ctrlPr>
              <w:rPr>
                <w:rFonts w:ascii="Cambria Math" w:eastAsia="Times New Roman" w:hAnsi="Times New Roman" w:cs="Times New Roman"/>
                <w:sz w:val="21"/>
              </w:rPr>
            </m:ctrlPr>
          </m:dPr>
          <m:e>
            <m:f>
              <m:fPr>
                <m:type m:val="lin"/>
                <m:ctrlPr>
                  <w:rPr>
                    <w:rFonts w:ascii="Cambria Math" w:eastAsia="Times New Roman" w:hAnsi="Times New Roman" w:cs="Times New Roman"/>
                    <w:sz w:val="21"/>
                  </w:rPr>
                </m:ctrlPr>
              </m:fPr>
              <m:num>
                <m:r>
                  <w:rPr>
                    <w:rFonts w:ascii="Cambria Math" w:eastAsia="Times New Roman" w:hAnsi="Times New Roman" w:cs="Times New Roman"/>
                    <w:sz w:val="21"/>
                  </w:rPr>
                  <m:t>Y</m:t>
                </m:r>
              </m:num>
              <m:den>
                <m:r>
                  <w:rPr>
                    <w:rFonts w:ascii="Cambria Math" w:eastAsia="Times New Roman" w:hAnsi="Times New Roman" w:cs="Times New Roman"/>
                    <w:sz w:val="21"/>
                  </w:rPr>
                  <m:t>X</m:t>
                </m:r>
              </m:den>
            </m:f>
          </m:e>
        </m:d>
        <m:r>
          <m:rPr>
            <m:sty m:val="p"/>
          </m:rPr>
          <w:rPr>
            <w:rFonts w:ascii="Cambria Math" w:eastAsia="Times New Roman" w:hAnsi="Times New Roman" w:cs="Times New Roman"/>
            <w:sz w:val="21"/>
          </w:rPr>
          <m:t>=</m:t>
        </m:r>
        <m:r>
          <w:rPr>
            <w:rFonts w:ascii="Cambria Math" w:eastAsia="Times New Roman" w:hAnsi="Times New Roman" w:cs="Times New Roman"/>
            <w:sz w:val="21"/>
          </w:rPr>
          <m:t>H</m:t>
        </m:r>
        <m:d>
          <m:dPr>
            <m:ctrlPr>
              <w:rPr>
                <w:rFonts w:ascii="Cambria Math" w:eastAsia="Times New Roman" w:hAnsi="Times New Roman" w:cs="Times New Roman"/>
                <w:sz w:val="21"/>
              </w:rPr>
            </m:ctrlPr>
          </m:dPr>
          <m:e>
            <m:r>
              <w:rPr>
                <w:rFonts w:ascii="Cambria Math" w:eastAsia="Times New Roman" w:hAnsi="Times New Roman" w:cs="Times New Roman"/>
                <w:sz w:val="21"/>
              </w:rPr>
              <m:t>Y</m:t>
            </m:r>
          </m:e>
        </m:d>
        <m:r>
          <m:rPr>
            <m:sty m:val="p"/>
          </m:rPr>
          <w:rPr>
            <w:rFonts w:ascii="Cambria Math" w:eastAsia="Times New Roman" w:hAnsi="Times New Roman" w:cs="Times New Roman"/>
            <w:sz w:val="21"/>
          </w:rPr>
          <m:t>-</m:t>
        </m:r>
        <m:r>
          <w:rPr>
            <w:rFonts w:ascii="Cambria Math" w:eastAsia="Times New Roman" w:hAnsi="Times New Roman" w:cs="Times New Roman"/>
            <w:sz w:val="21"/>
          </w:rPr>
          <m:t>H</m:t>
        </m:r>
        <m:d>
          <m:dPr>
            <m:ctrlPr>
              <w:rPr>
                <w:rFonts w:ascii="Cambria Math" w:eastAsia="Times New Roman" w:hAnsi="Times New Roman" w:cs="Times New Roman"/>
                <w:sz w:val="21"/>
              </w:rPr>
            </m:ctrlPr>
          </m:dPr>
          <m:e>
            <m:f>
              <m:fPr>
                <m:type m:val="lin"/>
                <m:ctrlPr>
                  <w:rPr>
                    <w:rFonts w:ascii="Cambria Math" w:eastAsia="Times New Roman" w:hAnsi="Times New Roman" w:cs="Times New Roman"/>
                    <w:sz w:val="21"/>
                  </w:rPr>
                </m:ctrlPr>
              </m:fPr>
              <m:num>
                <m:r>
                  <w:rPr>
                    <w:rFonts w:ascii="Cambria Math" w:eastAsia="Times New Roman" w:hAnsi="Times New Roman" w:cs="Times New Roman"/>
                    <w:sz w:val="21"/>
                  </w:rPr>
                  <m:t>Y</m:t>
                </m:r>
              </m:num>
              <m:den>
                <m:r>
                  <w:rPr>
                    <w:rFonts w:ascii="Cambria Math" w:eastAsia="Times New Roman" w:hAnsi="Times New Roman" w:cs="Times New Roman"/>
                    <w:sz w:val="21"/>
                  </w:rPr>
                  <m:t>X</m:t>
                </m:r>
              </m:den>
            </m:f>
          </m:e>
        </m:d>
      </m:oMath>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 xml:space="preserve">                     </w:t>
      </w:r>
      <w:r w:rsidRPr="005E4B9F">
        <w:rPr>
          <w:rFonts w:ascii="Times New Roman" w:eastAsia="Times New Roman" w:hAnsi="Times New Roman" w:cs="Times New Roman"/>
          <w:color w:val="FF0000"/>
          <w:sz w:val="21"/>
        </w:rPr>
        <w:t xml:space="preserve">  </w:t>
      </w:r>
    </w:p>
    <w:p w14:paraId="12DB58BB" w14:textId="77777777" w:rsidR="005F0892" w:rsidRPr="005E4B9F" w:rsidRDefault="009647BC" w:rsidP="005E4B9F">
      <w:pPr>
        <w:spacing w:after="5" w:line="252" w:lineRule="auto"/>
        <w:ind w:right="-11"/>
        <w:jc w:val="both"/>
        <w:rPr>
          <w:rFonts w:ascii="Times New Roman" w:eastAsia="Times New Roman" w:hAnsi="Times New Roman" w:cs="Times New Roman"/>
          <w:color w:val="auto"/>
          <w:sz w:val="21"/>
        </w:rPr>
      </w:pPr>
      <w:r w:rsidRPr="005E4B9F">
        <w:rPr>
          <w:rFonts w:ascii="Times New Roman" w:eastAsia="Times New Roman" w:hAnsi="Times New Roman" w:cs="Times New Roman"/>
          <w:color w:val="auto"/>
          <w:sz w:val="21"/>
        </w:rPr>
        <w:t>(3)</w:t>
      </w:r>
    </w:p>
    <w:p w14:paraId="03E7B070" w14:textId="77777777" w:rsidR="005F0892" w:rsidRDefault="009647BC">
      <w:pPr>
        <w:spacing w:after="5" w:line="252" w:lineRule="auto"/>
        <w:ind w:left="-17" w:right="-11" w:firstLineChars="100" w:firstLine="210"/>
        <w:jc w:val="both"/>
        <w:rPr>
          <w:rFonts w:ascii="Times New Roman" w:eastAsia="Times New Roman" w:hAnsi="Times New Roman" w:cs="Times New Roman"/>
          <w:sz w:val="21"/>
        </w:rPr>
      </w:pPr>
      <w:r>
        <w:rPr>
          <w:rFonts w:ascii="Times New Roman" w:eastAsia="Times New Roman" w:hAnsi="Times New Roman" w:cs="Times New Roman"/>
          <w:sz w:val="21"/>
        </w:rPr>
        <w:t>The more information gain, the more entropy is removed, and the more information does the variable X carries about Y.</w:t>
      </w:r>
    </w:p>
    <w:p w14:paraId="6A687C7F" w14:textId="77777777" w:rsidR="005F0892" w:rsidRDefault="005F0892">
      <w:pPr>
        <w:snapToGrid w:val="0"/>
        <w:spacing w:after="5" w:line="252" w:lineRule="auto"/>
        <w:ind w:left="-17" w:right="-11" w:firstLineChars="100" w:firstLine="210"/>
        <w:jc w:val="both"/>
        <w:rPr>
          <w:rFonts w:ascii="Times New Roman" w:eastAsiaTheme="minorEastAsia" w:hAnsi="Times New Roman" w:cs="Times New Roman"/>
          <w:sz w:val="21"/>
        </w:rPr>
      </w:pPr>
    </w:p>
    <w:p w14:paraId="457CFCBD" w14:textId="77777777" w:rsidR="005F0892" w:rsidRPr="005E4B9F" w:rsidRDefault="005E4B9F">
      <w:pPr>
        <w:pStyle w:val="Heading2"/>
        <w:ind w:left="0" w:firstLine="0"/>
        <w:rPr>
          <w:b/>
          <w:color w:val="00B0F0"/>
        </w:rPr>
      </w:pPr>
      <w:r w:rsidRPr="005E4B9F">
        <w:rPr>
          <w:b/>
          <w:color w:val="00B0F0"/>
        </w:rPr>
        <w:t>Recursive Feature Elimination</w:t>
      </w:r>
      <w:r w:rsidRPr="005E4B9F">
        <w:rPr>
          <w:rFonts w:hint="eastAsia"/>
          <w:b/>
          <w:color w:val="00B0F0"/>
        </w:rPr>
        <w:t xml:space="preserve"> </w:t>
      </w:r>
    </w:p>
    <w:p w14:paraId="66F8A803" w14:textId="77777777" w:rsidR="005F0892" w:rsidRDefault="009647BC">
      <w:pPr>
        <w:spacing w:after="5" w:line="251" w:lineRule="auto"/>
        <w:ind w:left="-15" w:right="-14"/>
        <w:jc w:val="both"/>
        <w:rPr>
          <w:rFonts w:ascii="Times New Roman" w:eastAsia="Times New Roman" w:hAnsi="Times New Roman" w:cs="Times New Roman"/>
          <w:sz w:val="21"/>
        </w:rPr>
      </w:pPr>
      <w:r>
        <w:rPr>
          <w:rFonts w:ascii="Times New Roman" w:eastAsia="Times New Roman" w:hAnsi="Times New Roman" w:cs="Times New Roman"/>
          <w:sz w:val="21"/>
        </w:rPr>
        <w:t>Recursive Feature Elimination (RFE) is a typical example</w:t>
      </w:r>
      <w:r>
        <w:rPr>
          <w:rFonts w:ascii="Times New Roman" w:eastAsia="Times New Roman" w:hAnsi="Times New Roman" w:cs="Times New Roman" w:hint="eastAsia"/>
          <w:sz w:val="21"/>
        </w:rPr>
        <w:t xml:space="preserve"> of</w:t>
      </w:r>
      <w:r>
        <w:rPr>
          <w:rFonts w:ascii="Times New Roman" w:eastAsia="Times New Roman" w:hAnsi="Times New Roman" w:cs="Times New Roman"/>
          <w:sz w:val="21"/>
        </w:rPr>
        <w:t xml:space="preserve"> the wrapper method. The goal </w:t>
      </w:r>
      <w:proofErr w:type="gramStart"/>
      <w:r>
        <w:rPr>
          <w:rFonts w:ascii="Times New Roman" w:eastAsia="Times New Roman" w:hAnsi="Times New Roman" w:cs="Times New Roman"/>
          <w:sz w:val="21"/>
        </w:rPr>
        <w:t>of  RFE</w:t>
      </w:r>
      <w:proofErr w:type="gramEnd"/>
      <w:r>
        <w:rPr>
          <w:rFonts w:ascii="Times New Roman" w:eastAsia="Times New Roman" w:hAnsi="Times New Roman" w:cs="Times New Roman"/>
          <w:sz w:val="21"/>
        </w:rPr>
        <w:t xml:space="preserve"> is to select features by recursively considering smaller and smaller sets of features. First, the estimator is trained on the initial set of features and the importance of each feature is obtained either through any specific attribute or callable. Then, the least important features are pruned from the current set of features. That procedure is recursively repeated on the pruned set until the desired number of features to select is eventually reached.</w:t>
      </w:r>
    </w:p>
    <w:p w14:paraId="6C52749F" w14:textId="77777777" w:rsidR="005F0892" w:rsidRDefault="005F0892">
      <w:pPr>
        <w:spacing w:after="5" w:line="251" w:lineRule="auto"/>
        <w:ind w:left="-15" w:right="-14" w:firstLineChars="100" w:firstLine="210"/>
        <w:jc w:val="both"/>
        <w:rPr>
          <w:rFonts w:ascii="Times New Roman" w:eastAsiaTheme="minorEastAsia" w:hAnsi="Times New Roman" w:cs="Times New Roman"/>
          <w:sz w:val="21"/>
        </w:rPr>
      </w:pPr>
    </w:p>
    <w:p w14:paraId="3250E96E" w14:textId="77777777" w:rsidR="005F0892" w:rsidRDefault="009647BC">
      <w:pPr>
        <w:pStyle w:val="Heading2"/>
        <w:rPr>
          <w:b/>
        </w:rPr>
      </w:pPr>
      <w:r>
        <w:rPr>
          <w:b/>
        </w:rPr>
        <w:t>R</w:t>
      </w:r>
      <w:r>
        <w:rPr>
          <w:rFonts w:hint="eastAsia"/>
          <w:b/>
        </w:rPr>
        <w:t>andom forest</w:t>
      </w:r>
    </w:p>
    <w:p w14:paraId="6517E991" w14:textId="77777777" w:rsidR="005F0892" w:rsidRDefault="009647BC">
      <w:pPr>
        <w:spacing w:after="5" w:line="251" w:lineRule="auto"/>
        <w:ind w:left="-15" w:right="-14"/>
        <w:jc w:val="both"/>
        <w:rPr>
          <w:rFonts w:ascii="Times New Roman" w:eastAsiaTheme="minorEastAsia" w:hAnsi="Times New Roman" w:cs="Times New Roman"/>
          <w:sz w:val="21"/>
        </w:rPr>
      </w:pPr>
      <w:r>
        <w:rPr>
          <w:rFonts w:ascii="Times New Roman" w:eastAsia="Times New Roman" w:hAnsi="Times New Roman" w:cs="Times New Roman"/>
          <w:bCs/>
          <w:sz w:val="21"/>
        </w:rPr>
        <w:t>Embedded</w:t>
      </w:r>
      <w:r>
        <w:rPr>
          <w:rFonts w:ascii="Times New Roman" w:eastAsia="Times New Roman" w:hAnsi="Times New Roman" w:cs="Times New Roman"/>
          <w:sz w:val="21"/>
        </w:rPr>
        <w:t>, performs feature selection during model training, and uses the resulting performance as a guide for selection.</w:t>
      </w:r>
      <w:r>
        <w:rPr>
          <w:rFonts w:ascii="Times New Roman" w:eastAsia="Times New Roman" w:hAnsi="Times New Roman" w:cs="Times New Roman" w:hint="eastAsia"/>
          <w:sz w:val="21"/>
        </w:rPr>
        <w:t xml:space="preserve"> For example,</w:t>
      </w:r>
      <w:r>
        <w:rPr>
          <w:rFonts w:ascii="Times New Roman" w:eastAsia="Times New Roman" w:hAnsi="Times New Roman" w:cs="Times New Roman"/>
          <w:sz w:val="21"/>
        </w:rPr>
        <w:t xml:space="preserve"> </w:t>
      </w:r>
      <w:proofErr w:type="spellStart"/>
      <w:r>
        <w:rPr>
          <w:rFonts w:ascii="Times New Roman" w:eastAsia="Times New Roman" w:hAnsi="Times New Roman" w:cs="Times New Roman" w:hint="eastAsia"/>
          <w:sz w:val="21"/>
        </w:rPr>
        <w:t>feature_importances</w:t>
      </w:r>
      <w:proofErr w:type="spellEnd"/>
      <w:r>
        <w:rPr>
          <w:rFonts w:ascii="Times New Roman" w:eastAsia="Times New Roman" w:hAnsi="Times New Roman" w:cs="Times New Roman" w:hint="eastAsia"/>
          <w:sz w:val="21"/>
        </w:rPr>
        <w:t>_</w:t>
      </w:r>
      <w:r>
        <w:rPr>
          <w:rFonts w:ascii="Times New Roman" w:eastAsia="Times New Roman" w:hAnsi="Times New Roman" w:cs="Times New Roman"/>
          <w:sz w:val="21"/>
        </w:rPr>
        <w:t xml:space="preserve"> </w:t>
      </w:r>
      <w:r>
        <w:rPr>
          <w:rFonts w:ascii="Times New Roman" w:eastAsia="Times New Roman" w:hAnsi="Times New Roman" w:cs="Times New Roman" w:hint="eastAsia"/>
          <w:sz w:val="21"/>
        </w:rPr>
        <w:t xml:space="preserve">attributes in </w:t>
      </w:r>
      <w:r>
        <w:rPr>
          <w:rFonts w:ascii="Times New Roman" w:eastAsia="Times New Roman" w:hAnsi="Times New Roman" w:cs="Times New Roman"/>
          <w:sz w:val="21"/>
        </w:rPr>
        <w:t xml:space="preserve">the </w:t>
      </w:r>
      <w:r>
        <w:rPr>
          <w:rFonts w:ascii="Times New Roman" w:eastAsia="Times New Roman" w:hAnsi="Times New Roman" w:cs="Times New Roman" w:hint="eastAsia"/>
          <w:sz w:val="21"/>
        </w:rPr>
        <w:t>random forest can list the contribution of each feature to tree establishment. We can base on the evaluation of this contribution, the most useful features for model building are found.</w:t>
      </w:r>
    </w:p>
    <w:p w14:paraId="616839E3" w14:textId="77777777" w:rsidR="005F0892" w:rsidRDefault="005F0892">
      <w:pPr>
        <w:spacing w:after="5" w:line="251" w:lineRule="auto"/>
        <w:ind w:left="-15" w:right="-14"/>
        <w:jc w:val="both"/>
        <w:rPr>
          <w:rFonts w:ascii="Times New Roman" w:eastAsiaTheme="minorEastAsia" w:hAnsi="Times New Roman" w:cs="Times New Roman"/>
          <w:sz w:val="21"/>
        </w:rPr>
      </w:pPr>
    </w:p>
    <w:p w14:paraId="7681ADFA" w14:textId="77777777" w:rsidR="005F0892" w:rsidRDefault="005E4B9F">
      <w:pPr>
        <w:pStyle w:val="Heading2"/>
        <w:rPr>
          <w:b/>
        </w:rPr>
      </w:pPr>
      <w:r w:rsidRPr="005E4B9F">
        <w:rPr>
          <w:b/>
        </w:rPr>
        <w:t>Variable Analysis</w:t>
      </w:r>
    </w:p>
    <w:p w14:paraId="67FC3AF7" w14:textId="77777777" w:rsidR="005F0892" w:rsidRDefault="009647BC">
      <w:pPr>
        <w:snapToGrid w:val="0"/>
        <w:spacing w:after="5" w:line="252" w:lineRule="auto"/>
        <w:ind w:left="-17" w:right="-11"/>
        <w:jc w:val="both"/>
        <w:rPr>
          <w:rFonts w:ascii="Times New Roman" w:eastAsia="Times New Roman" w:hAnsi="Times New Roman" w:cs="Times New Roman"/>
          <w:sz w:val="21"/>
        </w:rPr>
      </w:pPr>
      <w:proofErr w:type="spellStart"/>
      <w:r>
        <w:rPr>
          <w:rFonts w:ascii="Times New Roman" w:eastAsia="Times New Roman" w:hAnsi="Times New Roman" w:cs="Times New Roman"/>
          <w:sz w:val="21"/>
        </w:rPr>
        <w:t>Fadi</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Thabtah</w:t>
      </w:r>
      <w:proofErr w:type="spellEnd"/>
      <w:r>
        <w:rPr>
          <w:rFonts w:ascii="Times New Roman" w:eastAsia="Times New Roman" w:hAnsi="Times New Roman" w:cs="Times New Roman"/>
          <w:sz w:val="21"/>
        </w:rPr>
        <w:t xml:space="preserve"> et al. [12]</w:t>
      </w:r>
      <w:r>
        <w:rPr>
          <w:rFonts w:ascii="Times New Roman" w:eastAsia="Times New Roman" w:hAnsi="Times New Roman" w:cs="Times New Roman" w:hint="eastAsia"/>
          <w:sz w:val="21"/>
        </w:rPr>
        <w:t>,</w:t>
      </w:r>
      <w:r>
        <w:rPr>
          <w:rFonts w:ascii="Times New Roman" w:eastAsia="Times New Roman" w:hAnsi="Times New Roman" w:cs="Times New Roman"/>
          <w:sz w:val="21"/>
        </w:rPr>
        <w:t xml:space="preserve"> </w:t>
      </w:r>
      <w:r>
        <w:rPr>
          <w:rFonts w:ascii="Times New Roman" w:eastAsia="Times New Roman" w:hAnsi="Times New Roman" w:cs="Times New Roman" w:hint="eastAsia"/>
          <w:sz w:val="21"/>
        </w:rPr>
        <w:t>proposed a new</w:t>
      </w:r>
      <w:r>
        <w:rPr>
          <w:rFonts w:ascii="Times New Roman" w:eastAsia="Times New Roman" w:hAnsi="Times New Roman" w:cs="Times New Roman"/>
          <w:sz w:val="21"/>
        </w:rPr>
        <w:t xml:space="preserve"> computational intelligence method called Variable Analysis (VA). Combining filtering methods CHI and IG, which can further reduce the deviation of the results. Since each method employs a specific metric to evaluate the worthiness of variables. To make the results of the two methods comparable, VA normalizing their scores to one score per variable and utilizing the new score as a new metric for ranking the variables. Through the above treatment, the VA can effectively reduce variable-to-variable correlations and maintains good variable-to-class correlation.</w:t>
      </w:r>
    </w:p>
    <w:p w14:paraId="526F0C57" w14:textId="77777777" w:rsidR="005F0892" w:rsidRDefault="009E044D">
      <w:pPr>
        <w:snapToGrid w:val="0"/>
        <w:spacing w:after="5" w:line="252" w:lineRule="auto"/>
        <w:ind w:right="-11" w:firstLineChars="100" w:firstLine="210"/>
        <w:jc w:val="both"/>
        <w:rPr>
          <w:rFonts w:ascii="Cambria Math" w:eastAsia="Times New Roman" w:hAnsi="Times New Roman" w:cs="Times New Roman"/>
          <w:sz w:val="21"/>
          <w:oMath/>
        </w:rPr>
      </w:pPr>
      <m:oMath>
        <m:sSub>
          <m:sSubPr>
            <m:ctrlPr>
              <w:rPr>
                <w:rFonts w:ascii="Cambria Math" w:eastAsia="Times New Roman" w:hAnsi="Times New Roman" w:cs="Times New Roman"/>
                <w:sz w:val="21"/>
              </w:rPr>
            </m:ctrlPr>
          </m:sSubPr>
          <m:e>
            <m:r>
              <w:rPr>
                <w:rFonts w:ascii="Cambria Math" w:eastAsia="Times New Roman" w:hAnsi="Times New Roman" w:cs="Times New Roman"/>
                <w:sz w:val="21"/>
              </w:rPr>
              <m:t>CHI</m:t>
            </m:r>
          </m:e>
          <m:sub>
            <m:r>
              <w:rPr>
                <w:rFonts w:ascii="Cambria Math" w:eastAsia="Times New Roman" w:hAnsi="Times New Roman" w:cs="Times New Roman"/>
                <w:sz w:val="21"/>
              </w:rPr>
              <m:t>v</m:t>
            </m:r>
          </m:sub>
        </m:sSub>
        <m:r>
          <m:rPr>
            <m:sty m:val="p"/>
          </m:rPr>
          <w:rPr>
            <w:rFonts w:ascii="Cambria Math" w:eastAsia="Times New Roman" w:hAnsi="Times New Roman" w:cs="Times New Roman"/>
            <w:sz w:val="21"/>
          </w:rPr>
          <m:t>=</m:t>
        </m:r>
        <m:f>
          <m:fPr>
            <m:ctrlPr>
              <w:rPr>
                <w:rFonts w:ascii="Cambria Math" w:eastAsia="Times New Roman" w:hAnsi="Times New Roman" w:cs="Times New Roman"/>
                <w:sz w:val="21"/>
              </w:rPr>
            </m:ctrlPr>
          </m:fPr>
          <m:num>
            <m:r>
              <w:rPr>
                <w:rFonts w:ascii="Cambria Math" w:eastAsia="Times New Roman" w:hAnsi="Times New Roman" w:cs="Times New Roman"/>
                <w:sz w:val="21"/>
              </w:rPr>
              <m:t>CHI</m:t>
            </m:r>
          </m:num>
          <m:den>
            <m:r>
              <w:rPr>
                <w:rFonts w:ascii="Cambria Math" w:eastAsia="Times New Roman" w:hAnsi="Times New Roman" w:cs="Times New Roman"/>
                <w:sz w:val="21"/>
              </w:rPr>
              <m:t>CHI</m:t>
            </m:r>
            <m:r>
              <m:rPr>
                <m:sty m:val="p"/>
              </m:rPr>
              <w:rPr>
                <w:rFonts w:ascii="Cambria Math" w:eastAsia="Times New Roman" w:hAnsi="Times New Roman" w:cs="Times New Roman"/>
                <w:sz w:val="21"/>
              </w:rPr>
              <m:t>-</m:t>
            </m:r>
            <m:r>
              <w:rPr>
                <w:rFonts w:ascii="Cambria Math" w:eastAsia="Times New Roman" w:hAnsi="Times New Roman" w:cs="Times New Roman"/>
                <w:sz w:val="21"/>
              </w:rPr>
              <m:t>MAX</m:t>
            </m:r>
          </m:den>
        </m:f>
      </m:oMath>
      <w:r w:rsidR="009647BC">
        <w:rPr>
          <w:rFonts w:ascii="Times New Roman" w:eastAsia="Times New Roman" w:hAnsi="Times New Roman" w:cs="Times New Roman" w:hint="eastAsia"/>
          <w:sz w:val="21"/>
        </w:rPr>
        <w:t xml:space="preserve"> </w:t>
      </w:r>
      <w:r w:rsidR="009647BC">
        <w:rPr>
          <w:rFonts w:ascii="Times New Roman" w:eastAsia="Times New Roman" w:hAnsi="Times New Roman" w:cs="Times New Roman"/>
          <w:sz w:val="21"/>
        </w:rPr>
        <w:t xml:space="preserve">                                                            (4)</w:t>
      </w:r>
    </w:p>
    <w:p w14:paraId="0939540E" w14:textId="77777777" w:rsidR="005F0892" w:rsidRDefault="009E044D">
      <w:pPr>
        <w:snapToGrid w:val="0"/>
        <w:spacing w:after="5" w:line="252" w:lineRule="auto"/>
        <w:ind w:left="-17" w:right="-11" w:firstLineChars="100" w:firstLine="210"/>
        <w:jc w:val="both"/>
        <w:rPr>
          <w:rFonts w:ascii="Times New Roman" w:eastAsia="Times New Roman" w:hAnsi="Times New Roman" w:cs="Times New Roman"/>
          <w:sz w:val="21"/>
        </w:rPr>
      </w:pPr>
      <m:oMath>
        <m:sSub>
          <m:sSubPr>
            <m:ctrlPr>
              <w:rPr>
                <w:rFonts w:ascii="Cambria Math" w:eastAsia="Times New Roman" w:hAnsi="Times New Roman" w:cs="Times New Roman"/>
                <w:sz w:val="21"/>
              </w:rPr>
            </m:ctrlPr>
          </m:sSubPr>
          <m:e>
            <m:r>
              <w:rPr>
                <w:rFonts w:ascii="Cambria Math" w:eastAsia="Times New Roman" w:hAnsi="Times New Roman" w:cs="Times New Roman"/>
                <w:sz w:val="21"/>
              </w:rPr>
              <m:t>IG</m:t>
            </m:r>
          </m:e>
          <m:sub>
            <m:r>
              <w:rPr>
                <w:rFonts w:ascii="Cambria Math" w:eastAsia="Times New Roman" w:hAnsi="Times New Roman" w:cs="Times New Roman"/>
                <w:sz w:val="21"/>
              </w:rPr>
              <m:t>v</m:t>
            </m:r>
          </m:sub>
        </m:sSub>
        <m:r>
          <m:rPr>
            <m:sty m:val="p"/>
          </m:rPr>
          <w:rPr>
            <w:rFonts w:ascii="Cambria Math" w:eastAsia="Times New Roman" w:hAnsi="Times New Roman" w:cs="Times New Roman"/>
            <w:sz w:val="21"/>
          </w:rPr>
          <m:t>=</m:t>
        </m:r>
        <m:f>
          <m:fPr>
            <m:ctrlPr>
              <w:rPr>
                <w:rFonts w:ascii="Cambria Math" w:eastAsia="Times New Roman" w:hAnsi="Times New Roman" w:cs="Times New Roman"/>
                <w:sz w:val="21"/>
              </w:rPr>
            </m:ctrlPr>
          </m:fPr>
          <m:num>
            <m:r>
              <w:rPr>
                <w:rFonts w:ascii="Cambria Math" w:eastAsia="Times New Roman" w:hAnsi="Times New Roman" w:cs="Times New Roman"/>
                <w:sz w:val="21"/>
              </w:rPr>
              <m:t>IG</m:t>
            </m:r>
          </m:num>
          <m:den>
            <m:r>
              <w:rPr>
                <w:rFonts w:ascii="Cambria Math" w:eastAsia="Times New Roman" w:hAnsi="Times New Roman" w:cs="Times New Roman"/>
                <w:sz w:val="21"/>
              </w:rPr>
              <m:t>IG</m:t>
            </m:r>
            <m:r>
              <m:rPr>
                <m:sty m:val="p"/>
              </m:rPr>
              <w:rPr>
                <w:rFonts w:ascii="Cambria Math" w:eastAsia="Times New Roman" w:hAnsi="Times New Roman" w:cs="Times New Roman"/>
                <w:sz w:val="21"/>
              </w:rPr>
              <m:t>-</m:t>
            </m:r>
            <m:r>
              <w:rPr>
                <w:rFonts w:ascii="Cambria Math" w:eastAsia="Times New Roman" w:hAnsi="Times New Roman" w:cs="Times New Roman"/>
                <w:sz w:val="21"/>
              </w:rPr>
              <m:t>MAX</m:t>
            </m:r>
          </m:den>
        </m:f>
      </m:oMath>
      <w:r w:rsidR="009647BC">
        <w:rPr>
          <w:rFonts w:ascii="Times New Roman" w:eastAsia="Times New Roman" w:hAnsi="Times New Roman" w:cs="Times New Roman" w:hint="eastAsia"/>
          <w:sz w:val="21"/>
        </w:rPr>
        <w:t xml:space="preserve"> </w:t>
      </w:r>
      <w:r w:rsidR="009647BC">
        <w:rPr>
          <w:rFonts w:ascii="Times New Roman" w:eastAsia="Times New Roman" w:hAnsi="Times New Roman" w:cs="Times New Roman"/>
          <w:sz w:val="21"/>
        </w:rPr>
        <w:t xml:space="preserve">                                                                 (5)</w:t>
      </w:r>
    </w:p>
    <w:p w14:paraId="775A4685" w14:textId="77777777" w:rsidR="005F0892" w:rsidRDefault="009E044D">
      <w:pPr>
        <w:snapToGrid w:val="0"/>
        <w:spacing w:after="5" w:line="252" w:lineRule="auto"/>
        <w:ind w:left="-17" w:right="-11" w:firstLineChars="100" w:firstLine="210"/>
        <w:jc w:val="both"/>
        <w:rPr>
          <w:rFonts w:ascii="Times New Roman" w:eastAsia="Times New Roman" w:hAnsi="Times New Roman" w:cs="Times New Roman"/>
          <w:sz w:val="21"/>
        </w:rPr>
      </w:pPr>
      <m:oMath>
        <m:sSub>
          <m:sSubPr>
            <m:ctrlPr>
              <w:rPr>
                <w:rFonts w:ascii="Cambria Math" w:eastAsia="Times New Roman" w:hAnsi="Times New Roman" w:cs="Times New Roman"/>
                <w:sz w:val="21"/>
              </w:rPr>
            </m:ctrlPr>
          </m:sSubPr>
          <m:e>
            <m:r>
              <m:rPr>
                <m:sty m:val="p"/>
              </m:rPr>
              <w:rPr>
                <w:rFonts w:ascii="Cambria Math" w:eastAsia="Times New Roman" w:hAnsi="Times New Roman" w:cs="Times New Roman"/>
                <w:sz w:val="21"/>
              </w:rPr>
              <m:t>SV</m:t>
            </m:r>
          </m:e>
          <m:sub>
            <m:r>
              <m:rPr>
                <m:sty m:val="p"/>
              </m:rPr>
              <w:rPr>
                <w:rFonts w:ascii="Cambria Math" w:eastAsia="Times New Roman" w:hAnsi="Times New Roman" w:cs="Times New Roman"/>
                <w:sz w:val="21"/>
              </w:rPr>
              <m:t>v</m:t>
            </m:r>
          </m:sub>
        </m:sSub>
        <m:r>
          <m:rPr>
            <m:sty m:val="p"/>
          </m:rPr>
          <w:rPr>
            <w:rFonts w:ascii="Cambria Math" w:eastAsia="Times New Roman" w:hAnsi="Times New Roman" w:cs="Times New Roman"/>
            <w:sz w:val="21"/>
          </w:rPr>
          <m:t>=</m:t>
        </m:r>
        <m:f>
          <m:fPr>
            <m:ctrlPr>
              <w:rPr>
                <w:rFonts w:ascii="Cambria Math" w:eastAsia="Times New Roman" w:hAnsi="Times New Roman" w:cs="Times New Roman"/>
                <w:sz w:val="21"/>
              </w:rPr>
            </m:ctrlPr>
          </m:fPr>
          <m:num>
            <m:sSub>
              <m:sSubPr>
                <m:ctrlPr>
                  <w:rPr>
                    <w:rFonts w:ascii="Cambria Math" w:eastAsia="Times New Roman" w:hAnsi="Times New Roman" w:cs="Times New Roman"/>
                    <w:sz w:val="21"/>
                  </w:rPr>
                </m:ctrlPr>
              </m:sSubPr>
              <m:e>
                <m:r>
                  <m:rPr>
                    <m:sty m:val="p"/>
                  </m:rPr>
                  <w:rPr>
                    <w:rFonts w:ascii="Cambria Math" w:eastAsia="Times New Roman" w:hAnsi="Times New Roman" w:cs="Times New Roman"/>
                    <w:sz w:val="21"/>
                  </w:rPr>
                  <m:t>IG</m:t>
                </m:r>
              </m:e>
              <m:sub>
                <m:r>
                  <m:rPr>
                    <m:sty m:val="p"/>
                  </m:rPr>
                  <w:rPr>
                    <w:rFonts w:ascii="Cambria Math" w:eastAsia="Times New Roman" w:hAnsi="Times New Roman" w:cs="Times New Roman"/>
                    <w:sz w:val="21"/>
                  </w:rPr>
                  <m:t>v</m:t>
                </m:r>
              </m:sub>
            </m:sSub>
          </m:num>
          <m:den>
            <m:sSub>
              <m:sSubPr>
                <m:ctrlPr>
                  <w:rPr>
                    <w:rFonts w:ascii="Cambria Math" w:eastAsia="Times New Roman" w:hAnsi="Times New Roman" w:cs="Times New Roman"/>
                    <w:sz w:val="21"/>
                  </w:rPr>
                </m:ctrlPr>
              </m:sSubPr>
              <m:e>
                <m:r>
                  <m:rPr>
                    <m:sty m:val="p"/>
                  </m:rPr>
                  <w:rPr>
                    <w:rFonts w:ascii="Cambria Math" w:eastAsia="Times New Roman" w:hAnsi="Times New Roman" w:cs="Times New Roman"/>
                    <w:sz w:val="21"/>
                  </w:rPr>
                  <m:t>CHI</m:t>
                </m:r>
              </m:e>
              <m:sub>
                <m:r>
                  <m:rPr>
                    <m:sty m:val="p"/>
                  </m:rPr>
                  <w:rPr>
                    <w:rFonts w:ascii="Cambria Math" w:eastAsia="Times New Roman" w:hAnsi="Times New Roman" w:cs="Times New Roman"/>
                    <w:sz w:val="21"/>
                  </w:rPr>
                  <m:t>v</m:t>
                </m:r>
              </m:sub>
            </m:sSub>
          </m:den>
        </m:f>
      </m:oMath>
      <w:r w:rsidR="009647BC">
        <w:rPr>
          <w:rFonts w:ascii="Times New Roman" w:eastAsia="Times New Roman" w:hAnsi="Times New Roman" w:cs="Times New Roman" w:hint="eastAsia"/>
          <w:sz w:val="21"/>
        </w:rPr>
        <w:t xml:space="preserve"> </w:t>
      </w:r>
      <w:r w:rsidR="009647BC">
        <w:rPr>
          <w:rFonts w:ascii="Times New Roman" w:eastAsia="Times New Roman" w:hAnsi="Times New Roman" w:cs="Times New Roman"/>
          <w:sz w:val="21"/>
        </w:rPr>
        <w:t xml:space="preserve">                                                                     (6)</w:t>
      </w:r>
    </w:p>
    <w:p w14:paraId="5D504750" w14:textId="77777777" w:rsidR="005F0892" w:rsidRDefault="009E044D">
      <w:pPr>
        <w:snapToGrid w:val="0"/>
        <w:spacing w:after="5" w:line="252" w:lineRule="auto"/>
        <w:ind w:left="-17" w:right="-11" w:firstLineChars="100" w:firstLine="210"/>
        <w:jc w:val="both"/>
        <w:rPr>
          <w:rFonts w:ascii="Times New Roman" w:eastAsia="Times New Roman" w:hAnsi="Times New Roman" w:cs="Times New Roman"/>
          <w:sz w:val="21"/>
        </w:rPr>
      </w:pPr>
      <m:oMath>
        <m:d>
          <m:dPr>
            <m:begChr m:val="|"/>
            <m:endChr m:val="|"/>
            <m:ctrlPr>
              <w:rPr>
                <w:rFonts w:ascii="Cambria Math" w:eastAsia="Times New Roman" w:hAnsi="Times New Roman" w:cs="Times New Roman"/>
                <w:sz w:val="21"/>
              </w:rPr>
            </m:ctrlPr>
          </m:dPr>
          <m:e>
            <m:sSub>
              <m:sSubPr>
                <m:ctrlPr>
                  <w:rPr>
                    <w:rFonts w:ascii="Cambria Math" w:eastAsia="Times New Roman" w:hAnsi="Times New Roman" w:cs="Times New Roman"/>
                    <w:sz w:val="21"/>
                  </w:rPr>
                </m:ctrlPr>
              </m:sSubPr>
              <m:e>
                <m:r>
                  <m:rPr>
                    <m:sty m:val="p"/>
                  </m:rPr>
                  <w:rPr>
                    <w:rFonts w:ascii="Cambria Math" w:eastAsia="Times New Roman" w:hAnsi="Times New Roman" w:cs="Times New Roman"/>
                    <w:sz w:val="21"/>
                  </w:rPr>
                  <m:t>SV</m:t>
                </m:r>
              </m:e>
              <m:sub>
                <m:r>
                  <w:rPr>
                    <w:rFonts w:ascii="Cambria Math" w:eastAsia="Times New Roman" w:hAnsi="Times New Roman" w:cs="Times New Roman"/>
                    <w:sz w:val="21"/>
                  </w:rPr>
                  <m:t>v</m:t>
                </m:r>
                <m:r>
                  <m:rPr>
                    <m:sty m:val="p"/>
                  </m:rPr>
                  <w:rPr>
                    <w:rFonts w:ascii="Cambria Math" w:eastAsia="Times New Roman" w:hAnsi="Times New Roman" w:cs="Times New Roman"/>
                    <w:sz w:val="21"/>
                  </w:rPr>
                  <m:t xml:space="preserve"> </m:t>
                </m:r>
              </m:sub>
            </m:sSub>
          </m:e>
        </m:d>
        <m:r>
          <m:rPr>
            <m:sty m:val="p"/>
          </m:rPr>
          <w:rPr>
            <w:rFonts w:ascii="Cambria Math" w:eastAsia="Times New Roman" w:hAnsi="Times New Roman" w:cs="Times New Roman"/>
            <w:sz w:val="21"/>
          </w:rPr>
          <m:t>=</m:t>
        </m:r>
        <m:rad>
          <m:radPr>
            <m:degHide m:val="1"/>
            <m:ctrlPr>
              <w:rPr>
                <w:rFonts w:ascii="Cambria Math" w:eastAsia="Times New Roman" w:hAnsi="Times New Roman" w:cs="Times New Roman"/>
                <w:sz w:val="21"/>
              </w:rPr>
            </m:ctrlPr>
          </m:radPr>
          <m:deg/>
          <m:e>
            <m:sSup>
              <m:sSupPr>
                <m:ctrlPr>
                  <w:rPr>
                    <w:rFonts w:ascii="Cambria Math" w:eastAsia="Times New Roman" w:hAnsi="Times New Roman" w:cs="Times New Roman"/>
                    <w:sz w:val="21"/>
                  </w:rPr>
                </m:ctrlPr>
              </m:sSupPr>
              <m:e>
                <m:d>
                  <m:dPr>
                    <m:ctrlPr>
                      <w:rPr>
                        <w:rFonts w:ascii="Cambria Math" w:eastAsia="Times New Roman" w:hAnsi="Times New Roman" w:cs="Times New Roman"/>
                        <w:sz w:val="21"/>
                      </w:rPr>
                    </m:ctrlPr>
                  </m:dPr>
                  <m:e>
                    <m:sSub>
                      <m:sSubPr>
                        <m:ctrlPr>
                          <w:rPr>
                            <w:rFonts w:ascii="Cambria Math" w:eastAsia="Times New Roman" w:hAnsi="Times New Roman" w:cs="Times New Roman"/>
                            <w:sz w:val="21"/>
                          </w:rPr>
                        </m:ctrlPr>
                      </m:sSubPr>
                      <m:e>
                        <m:r>
                          <m:rPr>
                            <m:sty m:val="p"/>
                          </m:rPr>
                          <w:rPr>
                            <w:rFonts w:ascii="Cambria Math" w:eastAsia="Times New Roman" w:hAnsi="Times New Roman" w:cs="Times New Roman"/>
                            <w:sz w:val="21"/>
                          </w:rPr>
                          <m:t>IG</m:t>
                        </m:r>
                      </m:e>
                      <m:sub>
                        <m:r>
                          <m:rPr>
                            <m:sty m:val="p"/>
                          </m:rPr>
                          <w:rPr>
                            <w:rFonts w:ascii="Cambria Math" w:eastAsia="Times New Roman" w:hAnsi="Times New Roman" w:cs="Times New Roman"/>
                            <w:sz w:val="21"/>
                          </w:rPr>
                          <m:t>v</m:t>
                        </m:r>
                      </m:sub>
                    </m:sSub>
                  </m:e>
                </m:d>
              </m:e>
              <m:sup>
                <m:r>
                  <m:rPr>
                    <m:sty m:val="p"/>
                  </m:rPr>
                  <w:rPr>
                    <w:rFonts w:ascii="Cambria Math" w:eastAsia="Times New Roman" w:hAnsi="Times New Roman" w:cs="Times New Roman"/>
                    <w:sz w:val="21"/>
                  </w:rPr>
                  <m:t>2</m:t>
                </m:r>
              </m:sup>
            </m:sSup>
            <m:r>
              <m:rPr>
                <m:sty m:val="p"/>
              </m:rPr>
              <w:rPr>
                <w:rFonts w:ascii="Cambria Math" w:eastAsia="Times New Roman" w:hAnsi="Times New Roman" w:cs="Times New Roman"/>
                <w:sz w:val="21"/>
              </w:rPr>
              <m:t>+</m:t>
            </m:r>
            <m:sSup>
              <m:sSupPr>
                <m:ctrlPr>
                  <w:rPr>
                    <w:rFonts w:ascii="Cambria Math" w:eastAsia="Times New Roman" w:hAnsi="Times New Roman" w:cs="Times New Roman"/>
                    <w:sz w:val="21"/>
                  </w:rPr>
                </m:ctrlPr>
              </m:sSupPr>
              <m:e>
                <m:d>
                  <m:dPr>
                    <m:ctrlPr>
                      <w:rPr>
                        <w:rFonts w:ascii="Cambria Math" w:eastAsia="Times New Roman" w:hAnsi="Times New Roman" w:cs="Times New Roman"/>
                        <w:sz w:val="21"/>
                      </w:rPr>
                    </m:ctrlPr>
                  </m:dPr>
                  <m:e>
                    <m:sSub>
                      <m:sSubPr>
                        <m:ctrlPr>
                          <w:rPr>
                            <w:rFonts w:ascii="Cambria Math" w:eastAsia="Times New Roman" w:hAnsi="Times New Roman" w:cs="Times New Roman"/>
                            <w:sz w:val="21"/>
                          </w:rPr>
                        </m:ctrlPr>
                      </m:sSubPr>
                      <m:e>
                        <m:r>
                          <m:rPr>
                            <m:sty m:val="p"/>
                          </m:rPr>
                          <w:rPr>
                            <w:rFonts w:ascii="Cambria Math" w:eastAsia="Times New Roman" w:hAnsi="Times New Roman" w:cs="Times New Roman"/>
                            <w:sz w:val="21"/>
                          </w:rPr>
                          <m:t>CHI</m:t>
                        </m:r>
                      </m:e>
                      <m:sub>
                        <m:r>
                          <m:rPr>
                            <m:sty m:val="p"/>
                          </m:rPr>
                          <w:rPr>
                            <w:rFonts w:ascii="Cambria Math" w:eastAsia="Times New Roman" w:hAnsi="Times New Roman" w:cs="Times New Roman"/>
                            <w:sz w:val="21"/>
                          </w:rPr>
                          <m:t>V</m:t>
                        </m:r>
                      </m:sub>
                    </m:sSub>
                  </m:e>
                </m:d>
              </m:e>
              <m:sup>
                <m:r>
                  <m:rPr>
                    <m:sty m:val="p"/>
                  </m:rPr>
                  <w:rPr>
                    <w:rFonts w:ascii="Cambria Math" w:eastAsia="Times New Roman" w:hAnsi="Times New Roman" w:cs="Times New Roman"/>
                    <w:sz w:val="21"/>
                  </w:rPr>
                  <m:t>2</m:t>
                </m:r>
              </m:sup>
            </m:sSup>
          </m:e>
        </m:rad>
      </m:oMath>
      <w:r w:rsidR="009647BC">
        <w:rPr>
          <w:rFonts w:ascii="Times New Roman" w:eastAsia="Times New Roman" w:hAnsi="Times New Roman" w:cs="Times New Roman" w:hint="eastAsia"/>
          <w:sz w:val="21"/>
        </w:rPr>
        <w:t xml:space="preserve"> </w:t>
      </w:r>
      <w:r w:rsidR="009647BC">
        <w:rPr>
          <w:rFonts w:ascii="Times New Roman" w:eastAsia="Times New Roman" w:hAnsi="Times New Roman" w:cs="Times New Roman"/>
          <w:sz w:val="21"/>
        </w:rPr>
        <w:t xml:space="preserve">                                        (7) </w:t>
      </w:r>
    </w:p>
    <w:p w14:paraId="6BCCB096" w14:textId="77777777" w:rsidR="005F0892" w:rsidRDefault="009647BC">
      <w:pPr>
        <w:snapToGrid w:val="0"/>
        <w:spacing w:after="5" w:line="252" w:lineRule="auto"/>
        <w:ind w:left="-17" w:right="-11" w:firstLineChars="100" w:firstLine="210"/>
        <w:jc w:val="both"/>
        <w:rPr>
          <w:rFonts w:ascii="Times New Roman" w:eastAsia="Times New Roman" w:hAnsi="Times New Roman" w:cs="Times New Roman"/>
          <w:sz w:val="21"/>
        </w:rPr>
      </w:pPr>
      <w:r>
        <w:rPr>
          <w:rFonts w:ascii="Times New Roman" w:eastAsia="Times New Roman" w:hAnsi="Times New Roman" w:cs="Times New Roman"/>
          <w:sz w:val="21"/>
        </w:rPr>
        <w:t xml:space="preserve">Features with a greater value of </w:t>
      </w:r>
      <m:oMath>
        <m:d>
          <m:dPr>
            <m:begChr m:val="|"/>
            <m:endChr m:val="|"/>
            <m:ctrlPr>
              <w:rPr>
                <w:rFonts w:ascii="Cambria Math" w:eastAsia="Times New Roman" w:hAnsi="Times New Roman" w:cs="Times New Roman"/>
                <w:sz w:val="21"/>
              </w:rPr>
            </m:ctrlPr>
          </m:dPr>
          <m:e>
            <m:sSub>
              <m:sSubPr>
                <m:ctrlPr>
                  <w:rPr>
                    <w:rFonts w:ascii="Cambria Math" w:eastAsia="Times New Roman" w:hAnsi="Times New Roman" w:cs="Times New Roman"/>
                    <w:sz w:val="21"/>
                  </w:rPr>
                </m:ctrlPr>
              </m:sSubPr>
              <m:e>
                <m:r>
                  <m:rPr>
                    <m:sty m:val="p"/>
                  </m:rPr>
                  <w:rPr>
                    <w:rFonts w:ascii="Cambria Math" w:eastAsia="Times New Roman" w:hAnsi="Times New Roman" w:cs="Times New Roman"/>
                    <w:sz w:val="21"/>
                  </w:rPr>
                  <m:t>SV</m:t>
                </m:r>
              </m:e>
              <m:sub>
                <m:r>
                  <w:rPr>
                    <w:rFonts w:ascii="Cambria Math" w:eastAsia="Times New Roman" w:hAnsi="Times New Roman" w:cs="Times New Roman"/>
                    <w:sz w:val="21"/>
                  </w:rPr>
                  <m:t>v</m:t>
                </m:r>
                <m:r>
                  <m:rPr>
                    <m:sty m:val="p"/>
                  </m:rPr>
                  <w:rPr>
                    <w:rFonts w:ascii="Cambria Math" w:eastAsia="Times New Roman" w:hAnsi="Times New Roman" w:cs="Times New Roman"/>
                    <w:sz w:val="21"/>
                  </w:rPr>
                  <m:t xml:space="preserve"> </m:t>
                </m:r>
              </m:sub>
            </m:sSub>
          </m:e>
        </m:d>
      </m:oMath>
      <w:r>
        <w:rPr>
          <w:rFonts w:ascii="Times New Roman" w:eastAsia="Times New Roman" w:hAnsi="Times New Roman" w:cs="Times New Roman"/>
          <w:sz w:val="21"/>
        </w:rPr>
        <w:t xml:space="preserve"> will be ranked higher.</w:t>
      </w:r>
    </w:p>
    <w:p w14:paraId="269F533E" w14:textId="77777777" w:rsidR="005F0892" w:rsidRDefault="005F0892" w:rsidP="005E4B9F">
      <w:pPr>
        <w:spacing w:after="5" w:line="251" w:lineRule="auto"/>
        <w:ind w:left="-15" w:right="-14" w:firstLineChars="100" w:firstLine="199"/>
        <w:jc w:val="both"/>
        <w:rPr>
          <w:rFonts w:ascii="Times New Roman" w:eastAsia="SimSun" w:hAnsi="Times New Roman" w:cs="Times New Roman"/>
          <w:spacing w:val="-1"/>
          <w:kern w:val="0"/>
          <w:sz w:val="20"/>
          <w:szCs w:val="20"/>
        </w:rPr>
      </w:pPr>
    </w:p>
    <w:p w14:paraId="494948F7" w14:textId="77777777" w:rsidR="005F0892" w:rsidRDefault="009647BC">
      <w:pPr>
        <w:pStyle w:val="Heading1"/>
        <w:spacing w:after="205"/>
        <w:ind w:left="-5"/>
        <w:rPr>
          <w:b/>
        </w:rPr>
      </w:pPr>
      <w:r>
        <w:rPr>
          <w:rFonts w:hint="eastAsia"/>
          <w:b/>
        </w:rPr>
        <w:t>D</w:t>
      </w:r>
      <w:r>
        <w:rPr>
          <w:b/>
        </w:rPr>
        <w:t>ata</w:t>
      </w:r>
      <w:r>
        <w:rPr>
          <w:rFonts w:hint="eastAsia"/>
          <w:b/>
        </w:rPr>
        <w:t>sets</w:t>
      </w:r>
      <w:r>
        <w:rPr>
          <w:b/>
        </w:rPr>
        <w:t xml:space="preserve"> and results</w:t>
      </w:r>
    </w:p>
    <w:p w14:paraId="1B810499" w14:textId="77777777" w:rsidR="005F0892" w:rsidRDefault="009647BC">
      <w:pPr>
        <w:pStyle w:val="Heading2"/>
        <w:rPr>
          <w:b/>
        </w:rPr>
      </w:pPr>
      <w:r>
        <w:rPr>
          <w:b/>
        </w:rPr>
        <w:t>Data sets</w:t>
      </w:r>
    </w:p>
    <w:p w14:paraId="3F9A2564" w14:textId="77777777" w:rsidR="005F0892" w:rsidRDefault="009647BC">
      <w:pPr>
        <w:spacing w:after="5" w:line="251" w:lineRule="auto"/>
        <w:ind w:left="-15" w:right="-14"/>
        <w:jc w:val="both"/>
        <w:rPr>
          <w:rFonts w:ascii="Times New Roman" w:eastAsiaTheme="minorEastAsia" w:hAnsi="Times New Roman" w:cs="Times New Roman"/>
          <w:sz w:val="21"/>
        </w:rPr>
      </w:pPr>
      <w:r>
        <w:rPr>
          <w:rFonts w:ascii="Times New Roman" w:eastAsia="SimSun" w:hAnsi="Times New Roman" w:cs="Times New Roman"/>
          <w:spacing w:val="-1"/>
          <w:kern w:val="0"/>
          <w:sz w:val="20"/>
          <w:szCs w:val="20"/>
          <w:lang w:eastAsia="en-US"/>
        </w:rPr>
        <w:t>The data of 1420 children from M</w:t>
      </w:r>
      <w:r>
        <w:rPr>
          <w:rFonts w:ascii="Times New Roman" w:eastAsia="SimSun" w:hAnsi="Times New Roman" w:cs="Times New Roman" w:hint="eastAsia"/>
          <w:spacing w:val="-1"/>
          <w:kern w:val="0"/>
          <w:sz w:val="20"/>
          <w:szCs w:val="20"/>
        </w:rPr>
        <w:t>a</w:t>
      </w:r>
      <w:r>
        <w:rPr>
          <w:rFonts w:ascii="Times New Roman" w:eastAsia="SimSun" w:hAnsi="Times New Roman" w:cs="Times New Roman"/>
          <w:spacing w:val="-1"/>
          <w:kern w:val="0"/>
          <w:sz w:val="20"/>
          <w:szCs w:val="20"/>
          <w:lang w:eastAsia="en-US"/>
        </w:rPr>
        <w:t>y to July 2020 were collected from a children's Hospital in Nanjing.</w:t>
      </w:r>
      <w:r>
        <w:rPr>
          <w:rFonts w:ascii="Times New Roman" w:eastAsia="SimSun" w:hAnsi="Times New Roman" w:cs="Times New Roman" w:hint="eastAsia"/>
          <w:spacing w:val="-1"/>
          <w:kern w:val="0"/>
          <w:sz w:val="20"/>
          <w:szCs w:val="20"/>
          <w:lang w:eastAsia="en-US"/>
        </w:rPr>
        <w:t xml:space="preserve"> </w:t>
      </w:r>
      <w:r>
        <w:rPr>
          <w:rFonts w:ascii="Times New Roman" w:eastAsia="Times New Roman" w:hAnsi="Times New Roman" w:cs="Times New Roman"/>
          <w:sz w:val="21"/>
        </w:rPr>
        <w:t xml:space="preserve">As shown in Table 1, </w:t>
      </w:r>
      <w:r>
        <w:rPr>
          <w:rFonts w:ascii="Times New Roman" w:eastAsia="Times New Roman" w:hAnsi="Times New Roman" w:cs="Times New Roman" w:hint="eastAsia"/>
          <w:sz w:val="21"/>
        </w:rPr>
        <w:t xml:space="preserve">the </w:t>
      </w:r>
      <w:r>
        <w:rPr>
          <w:rFonts w:ascii="Times New Roman" w:eastAsia="Times New Roman" w:hAnsi="Times New Roman" w:cs="Times New Roman"/>
          <w:sz w:val="21"/>
        </w:rPr>
        <w:t xml:space="preserve">forms of autism detection in children's hospitals mainly include </w:t>
      </w:r>
      <w:r>
        <w:rPr>
          <w:rFonts w:ascii="Times New Roman" w:eastAsia="SimSun" w:hAnsi="Times New Roman" w:cs="Times New Roman"/>
          <w:spacing w:val="-1"/>
          <w:kern w:val="0"/>
          <w:sz w:val="20"/>
          <w:szCs w:val="20"/>
          <w:lang w:eastAsia="en-US"/>
        </w:rPr>
        <w:t xml:space="preserve">Sensory Integration Assessment, Childhood Autism </w:t>
      </w:r>
      <w:r>
        <w:rPr>
          <w:rFonts w:ascii="Times New Roman" w:eastAsia="Times New Roman" w:hAnsi="Times New Roman" w:cs="Times New Roman"/>
          <w:sz w:val="21"/>
        </w:rPr>
        <w:t>Rating Scale (CARS), ICD-10 ADHD</w:t>
      </w:r>
      <w:r>
        <w:rPr>
          <w:rFonts w:ascii="Times New Roman" w:eastAsia="Times New Roman" w:hAnsi="Times New Roman" w:cs="Times New Roman" w:hint="eastAsia"/>
          <w:sz w:val="21"/>
        </w:rPr>
        <w:t>,</w:t>
      </w:r>
      <w:r>
        <w:rPr>
          <w:rFonts w:ascii="Times New Roman" w:eastAsia="Times New Roman" w:hAnsi="Times New Roman" w:cs="Times New Roman"/>
          <w:sz w:val="21"/>
        </w:rPr>
        <w:t xml:space="preserve"> ICD-10 Autism, </w:t>
      </w:r>
      <w:r>
        <w:rPr>
          <w:rFonts w:ascii="Times New Roman" w:eastAsia="Times New Roman" w:hAnsi="Times New Roman" w:cs="Times New Roman" w:hint="eastAsia"/>
          <w:sz w:val="21"/>
        </w:rPr>
        <w:t>IQ</w:t>
      </w:r>
      <w:r>
        <w:rPr>
          <w:rFonts w:ascii="Times New Roman" w:eastAsia="Times New Roman" w:hAnsi="Times New Roman" w:cs="Times New Roman"/>
          <w:sz w:val="21"/>
        </w:rPr>
        <w:t xml:space="preserve"> Test</w:t>
      </w:r>
      <w:r>
        <w:rPr>
          <w:rFonts w:ascii="Times New Roman" w:eastAsia="Times New Roman" w:hAnsi="Times New Roman" w:cs="Times New Roman" w:hint="eastAsia"/>
          <w:sz w:val="21"/>
        </w:rPr>
        <w:t>.</w:t>
      </w:r>
      <w:r>
        <w:rPr>
          <w:rFonts w:ascii="Times New Roman" w:eastAsia="Times New Roman" w:hAnsi="Times New Roman" w:cs="Times New Roman"/>
          <w:sz w:val="21"/>
        </w:rPr>
        <w:t xml:space="preserve"> We deal with nearly 7000 datasets in Python using Pandas and another handy open-source Python library, </w:t>
      </w:r>
      <w:proofErr w:type="spellStart"/>
      <w:r>
        <w:rPr>
          <w:rFonts w:ascii="Times New Roman" w:eastAsia="Times New Roman" w:hAnsi="Times New Roman" w:cs="Times New Roman"/>
          <w:sz w:val="21"/>
        </w:rPr>
        <w:t>Numpy</w:t>
      </w:r>
      <w:proofErr w:type="spellEnd"/>
      <w:r>
        <w:rPr>
          <w:rFonts w:ascii="Times New Roman" w:eastAsia="Times New Roman" w:hAnsi="Times New Roman" w:cs="Times New Roman"/>
          <w:sz w:val="21"/>
        </w:rPr>
        <w:t>. There are some cases of missing values. Unless the nature of missing data is ‘</w:t>
      </w:r>
      <w:r>
        <w:rPr>
          <w:rFonts w:ascii="Times New Roman" w:eastAsia="Times New Roman" w:hAnsi="Times New Roman" w:cs="Times New Roman" w:hint="eastAsia"/>
          <w:sz w:val="21"/>
        </w:rPr>
        <w:t>m</w:t>
      </w:r>
      <w:r>
        <w:rPr>
          <w:rFonts w:ascii="Times New Roman" w:eastAsia="Times New Roman" w:hAnsi="Times New Roman" w:cs="Times New Roman"/>
          <w:sz w:val="21"/>
        </w:rPr>
        <w:t>issing completely at random’, the best avoidable method in many cases is deletion. To make sure that data is internally consistent, that is, each data type has the same content and format, data standardization was used. After data pre-processing, a</w:t>
      </w:r>
      <w:r>
        <w:rPr>
          <w:rFonts w:ascii="Times New Roman" w:eastAsia="Times New Roman" w:hAnsi="Times New Roman" w:cs="Times New Roman" w:hint="eastAsia"/>
          <w:sz w:val="21"/>
        </w:rPr>
        <w:t xml:space="preserve"> case sample </w:t>
      </w:r>
      <w:r>
        <w:rPr>
          <w:rFonts w:ascii="Times New Roman" w:eastAsia="Times New Roman" w:hAnsi="Times New Roman" w:cs="Times New Roman"/>
          <w:sz w:val="21"/>
        </w:rPr>
        <w:t xml:space="preserve">of </w:t>
      </w:r>
      <w:r>
        <w:rPr>
          <w:rFonts w:ascii="Times New Roman" w:eastAsia="Times New Roman" w:hAnsi="Times New Roman" w:cs="Times New Roman" w:hint="eastAsia"/>
          <w:sz w:val="21"/>
        </w:rPr>
        <w:t>347</w:t>
      </w:r>
      <w:r>
        <w:rPr>
          <w:rFonts w:ascii="Times New Roman" w:eastAsia="Times New Roman" w:hAnsi="Times New Roman" w:cs="Times New Roman"/>
          <w:sz w:val="21"/>
        </w:rPr>
        <w:t xml:space="preserve"> individuals with ASC and a control sample of </w:t>
      </w:r>
      <w:r>
        <w:rPr>
          <w:rFonts w:ascii="Times New Roman" w:eastAsia="Times New Roman" w:hAnsi="Times New Roman" w:cs="Times New Roman" w:hint="eastAsia"/>
          <w:sz w:val="21"/>
        </w:rPr>
        <w:t>214</w:t>
      </w:r>
      <w:r>
        <w:rPr>
          <w:rFonts w:ascii="Times New Roman" w:eastAsia="Times New Roman" w:hAnsi="Times New Roman" w:cs="Times New Roman"/>
          <w:sz w:val="21"/>
        </w:rPr>
        <w:t xml:space="preserve"> controls with no ASC diagnosis were selected</w:t>
      </w:r>
      <w:r>
        <w:rPr>
          <w:rFonts w:ascii="Times New Roman" w:eastAsia="Times New Roman" w:hAnsi="Times New Roman" w:cs="Times New Roman" w:hint="eastAsia"/>
          <w:sz w:val="21"/>
        </w:rPr>
        <w:t>.</w:t>
      </w:r>
      <w:r>
        <w:rPr>
          <w:rFonts w:ascii="Times New Roman" w:eastAsia="Times New Roman" w:hAnsi="Times New Roman" w:cs="Times New Roman"/>
          <w:sz w:val="21"/>
        </w:rPr>
        <w:t xml:space="preserve"> </w:t>
      </w:r>
      <w:r>
        <w:rPr>
          <w:rFonts w:ascii="Times New Roman" w:eastAsia="Times New Roman" w:hAnsi="Times New Roman" w:cs="Times New Roman" w:hint="eastAsia"/>
          <w:sz w:val="21"/>
        </w:rPr>
        <w:t>These children are aged between 2 and 12 years.</w:t>
      </w:r>
      <w:r>
        <w:rPr>
          <w:rFonts w:ascii="Times New Roman" w:eastAsia="Times New Roman" w:hAnsi="Times New Roman" w:cs="Times New Roman"/>
          <w:sz w:val="21"/>
        </w:rPr>
        <w:t xml:space="preserve"> </w:t>
      </w:r>
      <w:r>
        <w:rPr>
          <w:rFonts w:ascii="Times New Roman" w:eastAsia="Times New Roman" w:hAnsi="Times New Roman" w:cs="Times New Roman" w:hint="eastAsia"/>
          <w:sz w:val="21"/>
        </w:rPr>
        <w:t>Of the 347 diagnosed autistic children,</w:t>
      </w:r>
      <w:r>
        <w:rPr>
          <w:rFonts w:ascii="Times New Roman" w:eastAsiaTheme="minorEastAsia" w:hAnsi="Times New Roman" w:cs="Times New Roman" w:hint="eastAsia"/>
          <w:sz w:val="21"/>
        </w:rPr>
        <w:t xml:space="preserve"> </w:t>
      </w:r>
      <w:r>
        <w:rPr>
          <w:rFonts w:ascii="Times New Roman" w:eastAsia="Times New Roman" w:hAnsi="Times New Roman" w:cs="Times New Roman" w:hint="eastAsia"/>
          <w:sz w:val="21"/>
        </w:rPr>
        <w:t>264 were boys and 83 were girls</w:t>
      </w:r>
      <w:r>
        <w:rPr>
          <w:rFonts w:ascii="Times New Roman" w:eastAsia="Times New Roman" w:hAnsi="Times New Roman" w:cs="Times New Roman"/>
          <w:sz w:val="21"/>
        </w:rPr>
        <w:t>. The prevalence was significantly higher in boys than in girls</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Given this</w:t>
      </w:r>
      <w:r>
        <w:rPr>
          <w:rFonts w:ascii="Times New Roman" w:eastAsia="Times New Roman" w:hAnsi="Times New Roman" w:cs="Times New Roman" w:hint="eastAsia"/>
          <w:sz w:val="21"/>
        </w:rPr>
        <w:t>, the attribute</w:t>
      </w:r>
      <w:r>
        <w:rPr>
          <w:rFonts w:ascii="Times New Roman" w:eastAsia="Times New Roman" w:hAnsi="Times New Roman" w:cs="Times New Roman"/>
          <w:sz w:val="21"/>
        </w:rPr>
        <w:t xml:space="preserve"> of</w:t>
      </w:r>
      <w:r>
        <w:rPr>
          <w:rFonts w:ascii="Times New Roman" w:eastAsia="Times New Roman" w:hAnsi="Times New Roman" w:cs="Times New Roman" w:hint="eastAsia"/>
          <w:sz w:val="21"/>
        </w:rPr>
        <w:t xml:space="preserve"> gender is added.</w:t>
      </w:r>
      <w:r>
        <w:rPr>
          <w:rFonts w:ascii="Times New Roman" w:eastAsia="Times New Roman" w:hAnsi="Times New Roman" w:cs="Times New Roman"/>
          <w:sz w:val="21"/>
        </w:rPr>
        <w:t xml:space="preserve"> </w:t>
      </w:r>
      <w:r>
        <w:rPr>
          <w:rFonts w:ascii="Times New Roman" w:eastAsia="Times New Roman" w:hAnsi="Times New Roman" w:cs="Times New Roman" w:hint="eastAsia"/>
          <w:sz w:val="21"/>
        </w:rPr>
        <w:t>A total of 5</w:t>
      </w:r>
      <w:r>
        <w:rPr>
          <w:rFonts w:ascii="Times New Roman" w:eastAsia="Times New Roman" w:hAnsi="Times New Roman" w:cs="Times New Roman"/>
          <w:sz w:val="21"/>
        </w:rPr>
        <w:t>7</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 xml:space="preserve">attributes in Table 2 are used for prediction.  </w:t>
      </w:r>
    </w:p>
    <w:p w14:paraId="179955EE" w14:textId="77777777" w:rsidR="005F0892" w:rsidRDefault="009647BC">
      <w:pPr>
        <w:spacing w:after="5" w:line="251" w:lineRule="auto"/>
        <w:ind w:left="-15" w:right="-14"/>
        <w:jc w:val="both"/>
        <w:rPr>
          <w:rFonts w:ascii="Times New Roman" w:eastAsia="Times New Roman" w:hAnsi="Times New Roman" w:cs="Times New Roman"/>
          <w:sz w:val="21"/>
        </w:rPr>
      </w:pPr>
      <w:r>
        <w:rPr>
          <w:rFonts w:ascii="Times New Roman" w:eastAsia="Times New Roman" w:hAnsi="Times New Roman" w:cs="Times New Roman"/>
          <w:sz w:val="21"/>
        </w:rPr>
        <w:t xml:space="preserve"> </w:t>
      </w:r>
    </w:p>
    <w:p w14:paraId="708254D0" w14:textId="77777777" w:rsidR="005F0892" w:rsidRDefault="009647BC">
      <w:pPr>
        <w:tabs>
          <w:tab w:val="center" w:pos="2849"/>
        </w:tabs>
        <w:spacing w:after="0"/>
        <w:jc w:val="both"/>
        <w:rPr>
          <w:rFonts w:ascii="Times New Roman" w:eastAsia="SimSun" w:hAnsi="Times New Roman" w:cs="Times New Roman"/>
          <w:spacing w:val="-1"/>
          <w:kern w:val="0"/>
          <w:sz w:val="20"/>
          <w:szCs w:val="20"/>
          <w:lang w:eastAsia="en-US"/>
        </w:rPr>
      </w:pPr>
      <w:r>
        <w:rPr>
          <w:rFonts w:ascii="Times New Roman" w:eastAsia="Times New Roman" w:hAnsi="Times New Roman" w:cs="Times New Roman"/>
          <w:b/>
          <w:sz w:val="17"/>
        </w:rPr>
        <w:t>Table 1</w:t>
      </w:r>
      <w:r>
        <w:rPr>
          <w:rFonts w:ascii="Times New Roman" w:eastAsia="Times New Roman" w:hAnsi="Times New Roman" w:cs="Times New Roman"/>
          <w:sz w:val="17"/>
        </w:rPr>
        <w:t xml:space="preserve">   List of ASD datasets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
        <w:gridCol w:w="2245"/>
        <w:gridCol w:w="979"/>
        <w:gridCol w:w="1100"/>
      </w:tblGrid>
      <w:tr w:rsidR="005F0892" w14:paraId="7E856A46" w14:textId="77777777">
        <w:trPr>
          <w:trHeight w:val="350"/>
          <w:jc w:val="center"/>
        </w:trPr>
        <w:tc>
          <w:tcPr>
            <w:tcW w:w="453" w:type="dxa"/>
            <w:tcBorders>
              <w:left w:val="nil"/>
              <w:bottom w:val="single" w:sz="4" w:space="0" w:color="auto"/>
              <w:right w:val="nil"/>
            </w:tcBorders>
          </w:tcPr>
          <w:p w14:paraId="52FCA91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No.</w:t>
            </w:r>
          </w:p>
        </w:tc>
        <w:tc>
          <w:tcPr>
            <w:tcW w:w="2245" w:type="dxa"/>
            <w:tcBorders>
              <w:left w:val="nil"/>
              <w:bottom w:val="single" w:sz="4" w:space="0" w:color="auto"/>
              <w:right w:val="nil"/>
            </w:tcBorders>
          </w:tcPr>
          <w:p w14:paraId="41EFEF8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Dataset Name</w:t>
            </w:r>
          </w:p>
        </w:tc>
        <w:tc>
          <w:tcPr>
            <w:tcW w:w="979" w:type="dxa"/>
            <w:tcBorders>
              <w:left w:val="nil"/>
              <w:bottom w:val="single" w:sz="4" w:space="0" w:color="auto"/>
              <w:right w:val="nil"/>
            </w:tcBorders>
          </w:tcPr>
          <w:p w14:paraId="2CC5313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sz w:val="16"/>
              </w:rPr>
              <w:t>Number of Attributes</w:t>
            </w:r>
          </w:p>
        </w:tc>
        <w:tc>
          <w:tcPr>
            <w:tcW w:w="1100" w:type="dxa"/>
            <w:tcBorders>
              <w:left w:val="nil"/>
              <w:bottom w:val="single" w:sz="4" w:space="0" w:color="auto"/>
              <w:right w:val="nil"/>
            </w:tcBorders>
          </w:tcPr>
          <w:p w14:paraId="23FEBC2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sz w:val="16"/>
              </w:rPr>
              <w:t>Number of Instances</w:t>
            </w:r>
          </w:p>
        </w:tc>
      </w:tr>
      <w:tr w:rsidR="005F0892" w14:paraId="7CE48CDD" w14:textId="77777777">
        <w:trPr>
          <w:trHeight w:val="256"/>
          <w:jc w:val="center"/>
        </w:trPr>
        <w:tc>
          <w:tcPr>
            <w:tcW w:w="453" w:type="dxa"/>
            <w:tcBorders>
              <w:top w:val="single" w:sz="4" w:space="0" w:color="auto"/>
              <w:left w:val="nil"/>
              <w:bottom w:val="nil"/>
              <w:right w:val="nil"/>
            </w:tcBorders>
          </w:tcPr>
          <w:p w14:paraId="5F4B098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2245" w:type="dxa"/>
            <w:tcBorders>
              <w:top w:val="single" w:sz="4" w:space="0" w:color="auto"/>
              <w:left w:val="nil"/>
              <w:bottom w:val="nil"/>
              <w:right w:val="nil"/>
            </w:tcBorders>
          </w:tcPr>
          <w:p w14:paraId="5CB92A8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 xml:space="preserve">Sensory </w:t>
            </w:r>
            <w:r>
              <w:rPr>
                <w:rFonts w:ascii="Times New Roman" w:eastAsia="Times New Roman" w:hAnsi="Times New Roman" w:cs="Times New Roman"/>
                <w:sz w:val="16"/>
              </w:rPr>
              <w:t>I</w:t>
            </w:r>
            <w:r>
              <w:rPr>
                <w:rFonts w:ascii="Times New Roman" w:eastAsia="Times New Roman" w:hAnsi="Times New Roman" w:cs="Times New Roman" w:hint="eastAsia"/>
                <w:sz w:val="16"/>
              </w:rPr>
              <w:t>ntegration</w:t>
            </w:r>
            <w:r>
              <w:rPr>
                <w:rFonts w:ascii="Times New Roman" w:eastAsia="Times New Roman" w:hAnsi="Times New Roman" w:cs="Times New Roman"/>
                <w:sz w:val="16"/>
              </w:rPr>
              <w:t xml:space="preserve"> A</w:t>
            </w:r>
            <w:r>
              <w:rPr>
                <w:rFonts w:ascii="Times New Roman" w:eastAsia="Times New Roman" w:hAnsi="Times New Roman" w:cs="Times New Roman" w:hint="eastAsia"/>
                <w:sz w:val="16"/>
              </w:rPr>
              <w:t>ssessment</w:t>
            </w:r>
          </w:p>
        </w:tc>
        <w:tc>
          <w:tcPr>
            <w:tcW w:w="979" w:type="dxa"/>
            <w:tcBorders>
              <w:top w:val="single" w:sz="4" w:space="0" w:color="auto"/>
              <w:left w:val="nil"/>
              <w:bottom w:val="nil"/>
              <w:right w:val="nil"/>
            </w:tcBorders>
          </w:tcPr>
          <w:p w14:paraId="46A1568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8</w:t>
            </w:r>
          </w:p>
        </w:tc>
        <w:tc>
          <w:tcPr>
            <w:tcW w:w="1100" w:type="dxa"/>
            <w:tcBorders>
              <w:top w:val="single" w:sz="4" w:space="0" w:color="auto"/>
              <w:left w:val="nil"/>
              <w:bottom w:val="nil"/>
              <w:right w:val="nil"/>
            </w:tcBorders>
          </w:tcPr>
          <w:p w14:paraId="36808E6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sz w:val="16"/>
              </w:rPr>
              <w:t>561</w:t>
            </w:r>
          </w:p>
        </w:tc>
      </w:tr>
      <w:tr w:rsidR="005F0892" w14:paraId="1DF9FB89" w14:textId="77777777">
        <w:trPr>
          <w:trHeight w:val="144"/>
          <w:jc w:val="center"/>
        </w:trPr>
        <w:tc>
          <w:tcPr>
            <w:tcW w:w="453" w:type="dxa"/>
            <w:tcBorders>
              <w:top w:val="nil"/>
              <w:left w:val="nil"/>
              <w:bottom w:val="nil"/>
              <w:right w:val="nil"/>
            </w:tcBorders>
          </w:tcPr>
          <w:p w14:paraId="66FCED0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2245" w:type="dxa"/>
            <w:tcBorders>
              <w:top w:val="nil"/>
              <w:left w:val="nil"/>
              <w:bottom w:val="nil"/>
              <w:right w:val="nil"/>
            </w:tcBorders>
          </w:tcPr>
          <w:p w14:paraId="101CF67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CARS</w:t>
            </w:r>
          </w:p>
        </w:tc>
        <w:tc>
          <w:tcPr>
            <w:tcW w:w="979" w:type="dxa"/>
            <w:tcBorders>
              <w:top w:val="nil"/>
              <w:left w:val="nil"/>
              <w:bottom w:val="nil"/>
              <w:right w:val="nil"/>
            </w:tcBorders>
          </w:tcPr>
          <w:p w14:paraId="4226ED9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14</w:t>
            </w:r>
          </w:p>
        </w:tc>
        <w:tc>
          <w:tcPr>
            <w:tcW w:w="1100" w:type="dxa"/>
            <w:tcBorders>
              <w:top w:val="nil"/>
              <w:left w:val="nil"/>
              <w:bottom w:val="nil"/>
              <w:right w:val="nil"/>
            </w:tcBorders>
          </w:tcPr>
          <w:p w14:paraId="6A74CD6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sz w:val="16"/>
              </w:rPr>
              <w:t>561</w:t>
            </w:r>
          </w:p>
        </w:tc>
      </w:tr>
      <w:tr w:rsidR="005F0892" w14:paraId="044EFBF0" w14:textId="77777777">
        <w:trPr>
          <w:trHeight w:val="262"/>
          <w:jc w:val="center"/>
        </w:trPr>
        <w:tc>
          <w:tcPr>
            <w:tcW w:w="453" w:type="dxa"/>
            <w:tcBorders>
              <w:top w:val="nil"/>
              <w:left w:val="nil"/>
              <w:bottom w:val="nil"/>
              <w:right w:val="nil"/>
            </w:tcBorders>
          </w:tcPr>
          <w:p w14:paraId="1A3372F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2245" w:type="dxa"/>
            <w:tcBorders>
              <w:top w:val="nil"/>
              <w:left w:val="nil"/>
              <w:bottom w:val="nil"/>
              <w:right w:val="nil"/>
            </w:tcBorders>
          </w:tcPr>
          <w:p w14:paraId="42CD358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 xml:space="preserve">ICD-10 </w:t>
            </w:r>
            <w:r>
              <w:rPr>
                <w:rFonts w:ascii="Times New Roman" w:eastAsia="Times New Roman" w:hAnsi="Times New Roman" w:cs="Times New Roman"/>
                <w:sz w:val="16"/>
              </w:rPr>
              <w:t>A</w:t>
            </w:r>
            <w:r>
              <w:rPr>
                <w:rFonts w:ascii="Times New Roman" w:eastAsia="Times New Roman" w:hAnsi="Times New Roman" w:cs="Times New Roman" w:hint="eastAsia"/>
                <w:sz w:val="16"/>
              </w:rPr>
              <w:t>utism</w:t>
            </w:r>
          </w:p>
        </w:tc>
        <w:tc>
          <w:tcPr>
            <w:tcW w:w="979" w:type="dxa"/>
            <w:tcBorders>
              <w:top w:val="nil"/>
              <w:left w:val="nil"/>
              <w:bottom w:val="nil"/>
              <w:right w:val="nil"/>
            </w:tcBorders>
          </w:tcPr>
          <w:p w14:paraId="558C76A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15</w:t>
            </w:r>
          </w:p>
        </w:tc>
        <w:tc>
          <w:tcPr>
            <w:tcW w:w="1100" w:type="dxa"/>
            <w:tcBorders>
              <w:top w:val="nil"/>
              <w:left w:val="nil"/>
              <w:bottom w:val="nil"/>
              <w:right w:val="nil"/>
            </w:tcBorders>
          </w:tcPr>
          <w:p w14:paraId="08B0DE5B" w14:textId="77777777" w:rsidR="005F0892" w:rsidRDefault="009647BC">
            <w:pPr>
              <w:jc w:val="center"/>
            </w:pPr>
            <w:r>
              <w:rPr>
                <w:rFonts w:ascii="Times New Roman" w:eastAsia="Times New Roman" w:hAnsi="Times New Roman" w:cs="Times New Roman"/>
                <w:sz w:val="16"/>
              </w:rPr>
              <w:t>561</w:t>
            </w:r>
          </w:p>
        </w:tc>
      </w:tr>
      <w:tr w:rsidR="005F0892" w14:paraId="06DC4497" w14:textId="77777777">
        <w:trPr>
          <w:trHeight w:val="181"/>
          <w:jc w:val="center"/>
        </w:trPr>
        <w:tc>
          <w:tcPr>
            <w:tcW w:w="453" w:type="dxa"/>
            <w:tcBorders>
              <w:top w:val="nil"/>
              <w:left w:val="nil"/>
              <w:bottom w:val="nil"/>
              <w:right w:val="nil"/>
            </w:tcBorders>
          </w:tcPr>
          <w:p w14:paraId="6523E67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4</w:t>
            </w:r>
          </w:p>
        </w:tc>
        <w:tc>
          <w:tcPr>
            <w:tcW w:w="2245" w:type="dxa"/>
            <w:tcBorders>
              <w:top w:val="nil"/>
              <w:left w:val="nil"/>
              <w:bottom w:val="nil"/>
              <w:right w:val="nil"/>
            </w:tcBorders>
          </w:tcPr>
          <w:p w14:paraId="2D4DAA5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 xml:space="preserve">ICD-10 </w:t>
            </w:r>
            <w:r>
              <w:rPr>
                <w:rFonts w:ascii="Times New Roman" w:eastAsia="Times New Roman" w:hAnsi="Times New Roman" w:cs="Times New Roman"/>
                <w:sz w:val="16"/>
              </w:rPr>
              <w:t>ADHD</w:t>
            </w:r>
          </w:p>
        </w:tc>
        <w:tc>
          <w:tcPr>
            <w:tcW w:w="979" w:type="dxa"/>
            <w:tcBorders>
              <w:top w:val="nil"/>
              <w:left w:val="nil"/>
              <w:bottom w:val="nil"/>
              <w:right w:val="nil"/>
            </w:tcBorders>
          </w:tcPr>
          <w:p w14:paraId="178BB0A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18</w:t>
            </w:r>
          </w:p>
        </w:tc>
        <w:tc>
          <w:tcPr>
            <w:tcW w:w="1100" w:type="dxa"/>
            <w:tcBorders>
              <w:top w:val="nil"/>
              <w:left w:val="nil"/>
              <w:bottom w:val="nil"/>
              <w:right w:val="nil"/>
            </w:tcBorders>
          </w:tcPr>
          <w:p w14:paraId="6504DE97" w14:textId="77777777" w:rsidR="005F0892" w:rsidRDefault="009647BC">
            <w:pPr>
              <w:jc w:val="center"/>
            </w:pPr>
            <w:r>
              <w:rPr>
                <w:rFonts w:ascii="Times New Roman" w:eastAsia="Times New Roman" w:hAnsi="Times New Roman" w:cs="Times New Roman"/>
                <w:sz w:val="16"/>
              </w:rPr>
              <w:t>561</w:t>
            </w:r>
          </w:p>
        </w:tc>
      </w:tr>
      <w:tr w:rsidR="005F0892" w14:paraId="417F01DA" w14:textId="77777777">
        <w:trPr>
          <w:trHeight w:val="201"/>
          <w:jc w:val="center"/>
        </w:trPr>
        <w:tc>
          <w:tcPr>
            <w:tcW w:w="453" w:type="dxa"/>
            <w:tcBorders>
              <w:top w:val="nil"/>
              <w:left w:val="nil"/>
              <w:right w:val="nil"/>
            </w:tcBorders>
          </w:tcPr>
          <w:p w14:paraId="4B40006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5</w:t>
            </w:r>
          </w:p>
        </w:tc>
        <w:tc>
          <w:tcPr>
            <w:tcW w:w="2245" w:type="dxa"/>
            <w:tcBorders>
              <w:top w:val="nil"/>
              <w:left w:val="nil"/>
              <w:right w:val="nil"/>
            </w:tcBorders>
          </w:tcPr>
          <w:p w14:paraId="715BC44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IQ test</w:t>
            </w:r>
          </w:p>
        </w:tc>
        <w:tc>
          <w:tcPr>
            <w:tcW w:w="979" w:type="dxa"/>
            <w:tcBorders>
              <w:top w:val="nil"/>
              <w:left w:val="nil"/>
              <w:right w:val="nil"/>
            </w:tcBorders>
          </w:tcPr>
          <w:p w14:paraId="6885003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1100" w:type="dxa"/>
            <w:tcBorders>
              <w:top w:val="nil"/>
              <w:left w:val="nil"/>
              <w:right w:val="nil"/>
            </w:tcBorders>
          </w:tcPr>
          <w:p w14:paraId="516597D7" w14:textId="77777777" w:rsidR="005F0892" w:rsidRDefault="009647BC">
            <w:pPr>
              <w:jc w:val="center"/>
            </w:pPr>
            <w:r>
              <w:rPr>
                <w:rFonts w:ascii="Times New Roman" w:eastAsia="Times New Roman" w:hAnsi="Times New Roman" w:cs="Times New Roman"/>
                <w:sz w:val="16"/>
              </w:rPr>
              <w:t>561</w:t>
            </w:r>
          </w:p>
        </w:tc>
      </w:tr>
    </w:tbl>
    <w:p w14:paraId="4076CD81" w14:textId="77777777" w:rsidR="005F0892" w:rsidRDefault="005F0892">
      <w:pPr>
        <w:spacing w:after="5" w:line="251" w:lineRule="auto"/>
        <w:ind w:left="-15" w:right="-14" w:firstLineChars="100" w:firstLine="210"/>
        <w:jc w:val="both"/>
        <w:rPr>
          <w:rFonts w:ascii="Times New Roman" w:eastAsia="Times New Roman" w:hAnsi="Times New Roman" w:cs="Times New Roman"/>
          <w:sz w:val="21"/>
        </w:rPr>
      </w:pPr>
    </w:p>
    <w:p w14:paraId="28B6A861" w14:textId="77777777" w:rsidR="005F0892" w:rsidRDefault="009647BC">
      <w:pPr>
        <w:spacing w:after="5" w:line="251" w:lineRule="auto"/>
        <w:ind w:left="-15" w:right="-14" w:firstLineChars="100" w:firstLine="210"/>
        <w:jc w:val="both"/>
        <w:rPr>
          <w:rFonts w:ascii="Times New Roman" w:eastAsiaTheme="minorEastAsia" w:hAnsi="Times New Roman" w:cs="Times New Roman"/>
          <w:sz w:val="21"/>
        </w:rPr>
      </w:pPr>
      <w:r w:rsidRPr="009647BC">
        <w:rPr>
          <w:rFonts w:ascii="Times New Roman" w:eastAsia="Times New Roman" w:hAnsi="Times New Roman" w:cs="Times New Roman"/>
          <w:color w:val="00B0F0"/>
          <w:sz w:val="21"/>
        </w:rPr>
        <w:t>The study us</w:t>
      </w:r>
      <w:r w:rsidRPr="009647BC">
        <w:rPr>
          <w:rFonts w:ascii="Times New Roman" w:eastAsiaTheme="minorEastAsia" w:hAnsi="Times New Roman" w:cs="Times New Roman"/>
          <w:color w:val="00B0F0"/>
          <w:sz w:val="21"/>
        </w:rPr>
        <w:t>ed</w:t>
      </w:r>
      <w:r w:rsidRPr="009647BC">
        <w:rPr>
          <w:rFonts w:ascii="Times New Roman" w:eastAsia="Times New Roman" w:hAnsi="Times New Roman" w:cs="Times New Roman"/>
          <w:color w:val="00B0F0"/>
          <w:sz w:val="21"/>
        </w:rPr>
        <w:t xml:space="preserve"> six different feature selection methods on datasets and buil</w:t>
      </w:r>
      <w:r w:rsidRPr="009647BC">
        <w:rPr>
          <w:rFonts w:ascii="Times New Roman" w:eastAsiaTheme="minorEastAsia" w:hAnsi="Times New Roman" w:cs="Times New Roman" w:hint="eastAsia"/>
          <w:color w:val="00B0F0"/>
          <w:sz w:val="21"/>
        </w:rPr>
        <w:t>t</w:t>
      </w:r>
      <w:r w:rsidRPr="009647BC">
        <w:rPr>
          <w:rFonts w:ascii="Times New Roman" w:eastAsia="Times New Roman" w:hAnsi="Times New Roman" w:cs="Times New Roman"/>
          <w:color w:val="00B0F0"/>
          <w:sz w:val="21"/>
        </w:rPr>
        <w:t xml:space="preserve"> a model with 80% of the data for training and the remaining 20% for testing.</w:t>
      </w:r>
      <w:r w:rsidRPr="009647BC">
        <w:rPr>
          <w:rFonts w:ascii="Times New Roman" w:eastAsia="Times New Roman" w:hAnsi="Times New Roman" w:cs="Times New Roman"/>
          <w:sz w:val="21"/>
        </w:rPr>
        <w:t xml:space="preserve"> Table 3 </w:t>
      </w:r>
      <w:r>
        <w:rPr>
          <w:rFonts w:ascii="Times New Roman" w:eastAsia="Times New Roman" w:hAnsi="Times New Roman" w:cs="Times New Roman"/>
          <w:sz w:val="21"/>
        </w:rPr>
        <w:lastRenderedPageBreak/>
        <w:t>shows 20 sample data instances that have been collected</w:t>
      </w:r>
      <w:r>
        <w:rPr>
          <w:rFonts w:ascii="Times New Roman" w:eastAsiaTheme="minorEastAsia" w:hAnsi="Times New Roman" w:cs="Times New Roman"/>
          <w:sz w:val="21"/>
        </w:rPr>
        <w:t xml:space="preserve"> from the </w:t>
      </w:r>
      <w:r>
        <w:rPr>
          <w:rFonts w:ascii="Times New Roman" w:eastAsia="SimSun" w:hAnsi="Times New Roman" w:cs="Times New Roman"/>
          <w:spacing w:val="-1"/>
          <w:kern w:val="0"/>
          <w:sz w:val="20"/>
          <w:szCs w:val="20"/>
          <w:lang w:eastAsia="en-US"/>
        </w:rPr>
        <w:t>hospital</w:t>
      </w:r>
      <w:r>
        <w:rPr>
          <w:rFonts w:ascii="Times New Roman" w:eastAsia="Times New Roman" w:hAnsi="Times New Roman" w:cs="Times New Roman"/>
          <w:sz w:val="21"/>
        </w:rPr>
        <w:t>.</w:t>
      </w:r>
    </w:p>
    <w:p w14:paraId="026654E7" w14:textId="77777777" w:rsidR="005F0892" w:rsidRDefault="005F0892">
      <w:pPr>
        <w:rPr>
          <w:rFonts w:ascii="Times New Roman" w:eastAsiaTheme="minorEastAsia" w:hAnsi="Times New Roman" w:cs="Times New Roman"/>
          <w:sz w:val="21"/>
        </w:rPr>
      </w:pPr>
    </w:p>
    <w:p w14:paraId="2AD3D638" w14:textId="77777777" w:rsidR="005F0892" w:rsidRDefault="009647BC">
      <w:pPr>
        <w:pStyle w:val="Heading2"/>
        <w:rPr>
          <w:b/>
        </w:rPr>
      </w:pPr>
      <w:r>
        <w:rPr>
          <w:b/>
        </w:rPr>
        <w:t>Result</w:t>
      </w:r>
    </w:p>
    <w:p w14:paraId="1BCDF3F2" w14:textId="77777777" w:rsidR="005F0892" w:rsidRDefault="009647BC">
      <w:pPr>
        <w:spacing w:after="230" w:line="250" w:lineRule="auto"/>
        <w:ind w:left="-5" w:hanging="10"/>
        <w:rPr>
          <w:rFonts w:ascii="Times New Roman" w:eastAsia="Times New Roman" w:hAnsi="Times New Roman" w:cs="Times New Roman"/>
          <w:i/>
          <w:sz w:val="21"/>
        </w:rPr>
      </w:pPr>
      <w:r>
        <w:rPr>
          <w:rFonts w:ascii="Times New Roman" w:eastAsia="Times New Roman" w:hAnsi="Times New Roman" w:cs="Times New Roman"/>
          <w:i/>
          <w:sz w:val="21"/>
        </w:rPr>
        <w:t>E</w:t>
      </w:r>
      <w:r>
        <w:rPr>
          <w:rFonts w:ascii="Times New Roman" w:eastAsia="Times New Roman" w:hAnsi="Times New Roman" w:cs="Times New Roman" w:hint="eastAsia"/>
          <w:i/>
          <w:sz w:val="21"/>
        </w:rPr>
        <w:t>valuation indices</w:t>
      </w:r>
    </w:p>
    <w:p w14:paraId="47144DFA" w14:textId="77777777" w:rsidR="005F0892" w:rsidRDefault="009647BC">
      <w:pPr>
        <w:spacing w:after="5" w:line="251" w:lineRule="auto"/>
        <w:ind w:left="-15" w:right="-14"/>
        <w:jc w:val="both"/>
        <w:rPr>
          <w:rFonts w:ascii="Times New Roman" w:eastAsiaTheme="minorEastAsia" w:hAnsi="Times New Roman" w:cs="Times New Roman"/>
          <w:sz w:val="21"/>
        </w:rPr>
      </w:pPr>
      <w:r>
        <w:rPr>
          <w:rFonts w:ascii="Times New Roman" w:eastAsia="Times New Roman" w:hAnsi="Times New Roman" w:cs="Times New Roman"/>
          <w:sz w:val="21"/>
        </w:rPr>
        <w:t>Common metrics</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derived from the confusion matrix (Table 4), such as AUC, accuracy, specificity, and sensitivity, are used to evaluate the performance of the</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 xml:space="preserve">features selected by the </w:t>
      </w:r>
      <w:r>
        <w:rPr>
          <w:rFonts w:ascii="Times New Roman" w:eastAsia="Times New Roman" w:hAnsi="Times New Roman" w:cs="Times New Roman" w:hint="eastAsia"/>
          <w:sz w:val="21"/>
        </w:rPr>
        <w:t>six</w:t>
      </w:r>
      <w:r>
        <w:rPr>
          <w:rFonts w:ascii="Times New Roman" w:eastAsia="Times New Roman" w:hAnsi="Times New Roman" w:cs="Times New Roman"/>
          <w:sz w:val="21"/>
        </w:rPr>
        <w:t xml:space="preserve"> methods</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 xml:space="preserve">[22]. Two machine learning algorithms have been employed, named </w:t>
      </w:r>
      <w:r>
        <w:rPr>
          <w:rFonts w:ascii="Times New Roman" w:eastAsia="Times New Roman" w:hAnsi="Times New Roman" w:cs="Times New Roman" w:hint="eastAsia"/>
          <w:sz w:val="21"/>
        </w:rPr>
        <w:t>logistic regression</w:t>
      </w:r>
      <w:r>
        <w:rPr>
          <w:rFonts w:ascii="Times New Roman" w:eastAsia="Times New Roman" w:hAnsi="Times New Roman" w:cs="Times New Roman"/>
          <w:sz w:val="21"/>
        </w:rPr>
        <w:t xml:space="preserve"> (LR)</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and support vector machines (SVM), to produce ASD</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classification systems from the different subsets of features chosen by</w:t>
      </w:r>
      <w:r>
        <w:rPr>
          <w:rFonts w:ascii="Times New Roman" w:eastAsiaTheme="minorEastAsia" w:hAnsi="Times New Roman" w:cs="Times New Roman" w:hint="eastAsia"/>
          <w:sz w:val="21"/>
        </w:rPr>
        <w:t xml:space="preserve"> </w:t>
      </w:r>
      <w:r>
        <w:rPr>
          <w:rFonts w:ascii="Times New Roman" w:eastAsia="Times New Roman" w:hAnsi="Times New Roman" w:cs="Times New Roman" w:hint="eastAsia"/>
          <w:sz w:val="21"/>
        </w:rPr>
        <w:t>SBS</w:t>
      </w:r>
      <w:r>
        <w:rPr>
          <w:rFonts w:ascii="Times New Roman" w:eastAsia="Times New Roman" w:hAnsi="Times New Roman" w:cs="Times New Roman"/>
          <w:sz w:val="21"/>
        </w:rPr>
        <w:t xml:space="preserve">, </w:t>
      </w:r>
      <w:r>
        <w:rPr>
          <w:rFonts w:ascii="Times New Roman" w:eastAsia="Times New Roman" w:hAnsi="Times New Roman" w:cs="Times New Roman" w:hint="eastAsia"/>
          <w:sz w:val="21"/>
        </w:rPr>
        <w:t>CHI,</w:t>
      </w:r>
      <w:r>
        <w:rPr>
          <w:rFonts w:ascii="Times New Roman" w:eastAsia="Times New Roman" w:hAnsi="Times New Roman" w:cs="Times New Roman"/>
          <w:sz w:val="21"/>
        </w:rPr>
        <w:t xml:space="preserve"> </w:t>
      </w:r>
      <w:r>
        <w:rPr>
          <w:rFonts w:ascii="Times New Roman" w:eastAsia="Times New Roman" w:hAnsi="Times New Roman" w:cs="Times New Roman" w:hint="eastAsia"/>
          <w:sz w:val="21"/>
        </w:rPr>
        <w:t>IG,</w:t>
      </w:r>
      <w:r>
        <w:rPr>
          <w:rFonts w:ascii="Times New Roman" w:eastAsia="Times New Roman" w:hAnsi="Times New Roman" w:cs="Times New Roman"/>
          <w:sz w:val="21"/>
        </w:rPr>
        <w:t xml:space="preserve"> </w:t>
      </w:r>
      <w:r>
        <w:rPr>
          <w:rFonts w:ascii="Times New Roman" w:eastAsia="Times New Roman" w:hAnsi="Times New Roman" w:cs="Times New Roman" w:hint="eastAsia"/>
          <w:sz w:val="21"/>
        </w:rPr>
        <w:t>RFE,</w:t>
      </w:r>
      <w:r>
        <w:rPr>
          <w:rFonts w:ascii="Times New Roman" w:eastAsia="Times New Roman" w:hAnsi="Times New Roman" w:cs="Times New Roman"/>
          <w:sz w:val="21"/>
        </w:rPr>
        <w:t xml:space="preserve"> </w:t>
      </w:r>
      <w:r>
        <w:rPr>
          <w:rFonts w:ascii="Times New Roman" w:eastAsia="Times New Roman" w:hAnsi="Times New Roman" w:cs="Times New Roman" w:hint="eastAsia"/>
          <w:sz w:val="21"/>
        </w:rPr>
        <w:t>RANDOM FOREST</w:t>
      </w:r>
      <w:r>
        <w:rPr>
          <w:rFonts w:ascii="Times New Roman" w:eastAsia="Times New Roman" w:hAnsi="Times New Roman" w:cs="Times New Roman"/>
          <w:sz w:val="21"/>
        </w:rPr>
        <w:t xml:space="preserve">, and </w:t>
      </w:r>
      <w:r>
        <w:rPr>
          <w:rFonts w:ascii="Times New Roman" w:eastAsia="Times New Roman" w:hAnsi="Times New Roman" w:cs="Times New Roman" w:hint="eastAsia"/>
          <w:sz w:val="21"/>
        </w:rPr>
        <w:t>VA</w:t>
      </w:r>
      <w:r>
        <w:rPr>
          <w:rFonts w:ascii="Times New Roman" w:eastAsia="Times New Roman" w:hAnsi="Times New Roman" w:cs="Times New Roman"/>
          <w:sz w:val="21"/>
        </w:rPr>
        <w:t>.</w:t>
      </w:r>
      <w:r>
        <w:t xml:space="preserve"> </w:t>
      </w:r>
      <w:r>
        <w:rPr>
          <w:rFonts w:ascii="Times New Roman" w:eastAsia="Times New Roman" w:hAnsi="Times New Roman" w:cs="Times New Roman"/>
          <w:sz w:val="21"/>
        </w:rPr>
        <w:t>The reason for employing two different predictive algorithms is to generalize the results obtained, especially the goodness of the distinctive features.</w:t>
      </w:r>
      <w:r>
        <w:t xml:space="preserve"> </w:t>
      </w:r>
    </w:p>
    <w:p w14:paraId="71003919" w14:textId="77777777" w:rsidR="005F0892" w:rsidRDefault="005F0892">
      <w:pPr>
        <w:tabs>
          <w:tab w:val="center" w:pos="2849"/>
        </w:tabs>
        <w:spacing w:after="0"/>
        <w:jc w:val="both"/>
        <w:rPr>
          <w:rFonts w:ascii="Times New Roman" w:eastAsia="Times New Roman" w:hAnsi="Times New Roman" w:cs="Times New Roman"/>
          <w:b/>
          <w:sz w:val="17"/>
        </w:rPr>
      </w:pPr>
    </w:p>
    <w:p w14:paraId="309B66A6" w14:textId="77777777" w:rsidR="005F0892" w:rsidRDefault="009647BC">
      <w:pPr>
        <w:tabs>
          <w:tab w:val="center" w:pos="2849"/>
        </w:tabs>
        <w:spacing w:after="0"/>
        <w:jc w:val="both"/>
        <w:rPr>
          <w:rFonts w:ascii="Times New Roman" w:eastAsia="SimSun" w:hAnsi="Times New Roman" w:cs="Times New Roman"/>
          <w:spacing w:val="-1"/>
          <w:kern w:val="0"/>
          <w:sz w:val="20"/>
          <w:szCs w:val="20"/>
          <w:lang w:eastAsia="en-US"/>
        </w:rPr>
      </w:pPr>
      <w:r>
        <w:rPr>
          <w:rFonts w:ascii="Times New Roman" w:eastAsia="Times New Roman" w:hAnsi="Times New Roman" w:cs="Times New Roman"/>
          <w:b/>
          <w:sz w:val="17"/>
        </w:rPr>
        <w:t>Table 2</w:t>
      </w:r>
      <w:r>
        <w:rPr>
          <w:rFonts w:ascii="Times New Roman" w:eastAsia="Times New Roman" w:hAnsi="Times New Roman" w:cs="Times New Roman"/>
          <w:sz w:val="17"/>
        </w:rPr>
        <w:t xml:space="preserve">   List of attributes in the dataset</w:t>
      </w:r>
    </w:p>
    <w:tbl>
      <w:tblPr>
        <w:tblW w:w="4820" w:type="dxa"/>
        <w:tblBorders>
          <w:top w:val="single" w:sz="4" w:space="0" w:color="auto"/>
          <w:bottom w:val="single" w:sz="4" w:space="0" w:color="auto"/>
        </w:tblBorders>
        <w:tblLook w:val="04A0" w:firstRow="1" w:lastRow="0" w:firstColumn="1" w:lastColumn="0" w:noHBand="0" w:noVBand="1"/>
      </w:tblPr>
      <w:tblGrid>
        <w:gridCol w:w="851"/>
        <w:gridCol w:w="3969"/>
      </w:tblGrid>
      <w:tr w:rsidR="005F0892" w14:paraId="163FEE04" w14:textId="77777777">
        <w:tc>
          <w:tcPr>
            <w:tcW w:w="851" w:type="dxa"/>
            <w:tcBorders>
              <w:top w:val="single" w:sz="4" w:space="0" w:color="auto"/>
              <w:bottom w:val="single" w:sz="4" w:space="0" w:color="auto"/>
              <w:right w:val="nil"/>
            </w:tcBorders>
          </w:tcPr>
          <w:p w14:paraId="54BDBDC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No.</w:t>
            </w:r>
          </w:p>
        </w:tc>
        <w:tc>
          <w:tcPr>
            <w:tcW w:w="3969" w:type="dxa"/>
            <w:tcBorders>
              <w:top w:val="single" w:sz="4" w:space="0" w:color="auto"/>
              <w:left w:val="nil"/>
              <w:bottom w:val="single" w:sz="4" w:space="0" w:color="auto"/>
              <w:right w:val="nil"/>
            </w:tcBorders>
          </w:tcPr>
          <w:p w14:paraId="0E2756F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sz w:val="16"/>
              </w:rPr>
              <w:t>Attributes Description</w:t>
            </w:r>
          </w:p>
        </w:tc>
      </w:tr>
      <w:tr w:rsidR="005F0892" w14:paraId="170F5A2C" w14:textId="77777777">
        <w:tc>
          <w:tcPr>
            <w:tcW w:w="851" w:type="dxa"/>
            <w:tcBorders>
              <w:top w:val="single" w:sz="4" w:space="0" w:color="auto"/>
              <w:left w:val="nil"/>
              <w:bottom w:val="nil"/>
              <w:right w:val="nil"/>
            </w:tcBorders>
          </w:tcPr>
          <w:p w14:paraId="2D9AD05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3969" w:type="dxa"/>
            <w:tcBorders>
              <w:top w:val="single" w:sz="4" w:space="0" w:color="auto"/>
              <w:left w:val="nil"/>
              <w:bottom w:val="nil"/>
              <w:right w:val="nil"/>
            </w:tcBorders>
          </w:tcPr>
          <w:p w14:paraId="27377EF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 xml:space="preserve">Extent of vestibular and </w:t>
            </w:r>
            <w:proofErr w:type="spellStart"/>
            <w:r>
              <w:rPr>
                <w:rFonts w:ascii="Times New Roman" w:eastAsia="Times New Roman" w:hAnsi="Times New Roman" w:cs="Times New Roman" w:hint="eastAsia"/>
                <w:sz w:val="16"/>
              </w:rPr>
              <w:t>binauralization</w:t>
            </w:r>
            <w:proofErr w:type="spellEnd"/>
          </w:p>
        </w:tc>
      </w:tr>
      <w:tr w:rsidR="005F0892" w14:paraId="480DFB98" w14:textId="77777777">
        <w:tc>
          <w:tcPr>
            <w:tcW w:w="851" w:type="dxa"/>
            <w:tcBorders>
              <w:top w:val="nil"/>
              <w:left w:val="nil"/>
              <w:bottom w:val="nil"/>
              <w:right w:val="nil"/>
            </w:tcBorders>
          </w:tcPr>
          <w:p w14:paraId="43030E8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3969" w:type="dxa"/>
            <w:tcBorders>
              <w:top w:val="nil"/>
              <w:left w:val="nil"/>
              <w:bottom w:val="nil"/>
              <w:right w:val="nil"/>
            </w:tcBorders>
          </w:tcPr>
          <w:p w14:paraId="6751CC0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Cerebral nerve physiological inhibition</w:t>
            </w:r>
          </w:p>
        </w:tc>
      </w:tr>
      <w:tr w:rsidR="005F0892" w14:paraId="508AD9EA" w14:textId="77777777">
        <w:tc>
          <w:tcPr>
            <w:tcW w:w="851" w:type="dxa"/>
            <w:tcBorders>
              <w:top w:val="nil"/>
              <w:left w:val="nil"/>
              <w:bottom w:val="nil"/>
              <w:right w:val="nil"/>
            </w:tcBorders>
          </w:tcPr>
          <w:p w14:paraId="5B79CD2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3969" w:type="dxa"/>
            <w:tcBorders>
              <w:top w:val="nil"/>
              <w:left w:val="nil"/>
              <w:bottom w:val="nil"/>
              <w:right w:val="nil"/>
            </w:tcBorders>
          </w:tcPr>
          <w:p w14:paraId="6ABF862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Tactile defense and temper sensitivity</w:t>
            </w:r>
          </w:p>
        </w:tc>
      </w:tr>
      <w:tr w:rsidR="005F0892" w14:paraId="338A658B" w14:textId="77777777">
        <w:tc>
          <w:tcPr>
            <w:tcW w:w="851" w:type="dxa"/>
            <w:tcBorders>
              <w:top w:val="nil"/>
              <w:left w:val="nil"/>
              <w:bottom w:val="nil"/>
              <w:right w:val="nil"/>
            </w:tcBorders>
          </w:tcPr>
          <w:p w14:paraId="79D6CBF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4</w:t>
            </w:r>
          </w:p>
        </w:tc>
        <w:tc>
          <w:tcPr>
            <w:tcW w:w="3969" w:type="dxa"/>
            <w:tcBorders>
              <w:top w:val="nil"/>
              <w:left w:val="nil"/>
              <w:bottom w:val="nil"/>
              <w:right w:val="nil"/>
            </w:tcBorders>
          </w:tcPr>
          <w:p w14:paraId="405C648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Developmental movement and daily operation</w:t>
            </w:r>
          </w:p>
        </w:tc>
      </w:tr>
      <w:tr w:rsidR="005F0892" w14:paraId="2D4343BE" w14:textId="77777777">
        <w:tc>
          <w:tcPr>
            <w:tcW w:w="851" w:type="dxa"/>
            <w:tcBorders>
              <w:top w:val="nil"/>
              <w:left w:val="nil"/>
              <w:bottom w:val="nil"/>
              <w:right w:val="nil"/>
            </w:tcBorders>
            <w:vAlign w:val="center"/>
          </w:tcPr>
          <w:p w14:paraId="5F6643A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5</w:t>
            </w:r>
          </w:p>
        </w:tc>
        <w:tc>
          <w:tcPr>
            <w:tcW w:w="3969" w:type="dxa"/>
            <w:tcBorders>
              <w:top w:val="nil"/>
              <w:left w:val="nil"/>
              <w:bottom w:val="nil"/>
              <w:right w:val="nil"/>
            </w:tcBorders>
            <w:vAlign w:val="center"/>
          </w:tcPr>
          <w:p w14:paraId="713F87A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 xml:space="preserve">Spatial form and </w:t>
            </w:r>
            <w:r>
              <w:rPr>
                <w:rFonts w:ascii="Times New Roman" w:eastAsia="Times New Roman" w:hAnsi="Times New Roman" w:cs="Times New Roman"/>
                <w:sz w:val="16"/>
              </w:rPr>
              <w:t>v</w:t>
            </w:r>
            <w:r>
              <w:rPr>
                <w:rFonts w:ascii="Times New Roman" w:eastAsia="Times New Roman" w:hAnsi="Times New Roman" w:cs="Times New Roman" w:hint="eastAsia"/>
                <w:sz w:val="16"/>
              </w:rPr>
              <w:t xml:space="preserve">isual </w:t>
            </w:r>
            <w:r>
              <w:rPr>
                <w:rFonts w:ascii="Times New Roman" w:eastAsia="Times New Roman" w:hAnsi="Times New Roman" w:cs="Times New Roman"/>
                <w:sz w:val="16"/>
              </w:rPr>
              <w:t>a</w:t>
            </w:r>
            <w:r>
              <w:rPr>
                <w:rFonts w:ascii="Times New Roman" w:eastAsia="Times New Roman" w:hAnsi="Times New Roman" w:cs="Times New Roman" w:hint="eastAsia"/>
                <w:sz w:val="16"/>
              </w:rPr>
              <w:t>wareness</w:t>
            </w:r>
          </w:p>
        </w:tc>
      </w:tr>
      <w:tr w:rsidR="005F0892" w14:paraId="2432EF26" w14:textId="77777777">
        <w:tc>
          <w:tcPr>
            <w:tcW w:w="851" w:type="dxa"/>
            <w:tcBorders>
              <w:top w:val="nil"/>
              <w:left w:val="nil"/>
              <w:bottom w:val="nil"/>
              <w:right w:val="nil"/>
            </w:tcBorders>
          </w:tcPr>
          <w:p w14:paraId="088AAD7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6</w:t>
            </w:r>
          </w:p>
        </w:tc>
        <w:tc>
          <w:tcPr>
            <w:tcW w:w="3969" w:type="dxa"/>
            <w:tcBorders>
              <w:top w:val="nil"/>
              <w:left w:val="nil"/>
              <w:bottom w:val="nil"/>
              <w:right w:val="nil"/>
            </w:tcBorders>
          </w:tcPr>
          <w:p w14:paraId="4B2D4EC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sz w:val="16"/>
              </w:rPr>
              <w:t>Proprioception (gravity insecurity)</w:t>
            </w:r>
          </w:p>
        </w:tc>
      </w:tr>
      <w:tr w:rsidR="005F0892" w14:paraId="3EDC0E1D" w14:textId="77777777">
        <w:tc>
          <w:tcPr>
            <w:tcW w:w="851" w:type="dxa"/>
            <w:tcBorders>
              <w:top w:val="nil"/>
              <w:left w:val="nil"/>
              <w:bottom w:val="nil"/>
              <w:right w:val="nil"/>
            </w:tcBorders>
          </w:tcPr>
          <w:p w14:paraId="510D3EA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7</w:t>
            </w:r>
          </w:p>
        </w:tc>
        <w:tc>
          <w:tcPr>
            <w:tcW w:w="3969" w:type="dxa"/>
            <w:tcBorders>
              <w:top w:val="nil"/>
              <w:left w:val="nil"/>
              <w:bottom w:val="nil"/>
              <w:right w:val="nil"/>
            </w:tcBorders>
          </w:tcPr>
          <w:p w14:paraId="042948D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Learning, emotion</w:t>
            </w:r>
            <w:r>
              <w:rPr>
                <w:rFonts w:ascii="Times New Roman" w:eastAsia="Times New Roman" w:hAnsi="Times New Roman" w:cs="Times New Roman"/>
                <w:sz w:val="16"/>
              </w:rPr>
              <w:t>,</w:t>
            </w:r>
            <w:r>
              <w:rPr>
                <w:rFonts w:ascii="Times New Roman" w:eastAsia="Times New Roman" w:hAnsi="Times New Roman" w:cs="Times New Roman" w:hint="eastAsia"/>
                <w:sz w:val="16"/>
              </w:rPr>
              <w:t xml:space="preserve"> and self-image</w:t>
            </w:r>
          </w:p>
        </w:tc>
      </w:tr>
      <w:tr w:rsidR="005F0892" w14:paraId="2ED226B6" w14:textId="77777777">
        <w:trPr>
          <w:trHeight w:val="367"/>
        </w:trPr>
        <w:tc>
          <w:tcPr>
            <w:tcW w:w="851" w:type="dxa"/>
            <w:tcBorders>
              <w:top w:val="nil"/>
              <w:left w:val="nil"/>
              <w:bottom w:val="nil"/>
              <w:right w:val="nil"/>
            </w:tcBorders>
          </w:tcPr>
          <w:p w14:paraId="1B16363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8</w:t>
            </w:r>
          </w:p>
        </w:tc>
        <w:tc>
          <w:tcPr>
            <w:tcW w:w="3969" w:type="dxa"/>
            <w:tcBorders>
              <w:top w:val="nil"/>
              <w:left w:val="nil"/>
              <w:bottom w:val="nil"/>
              <w:right w:val="nil"/>
            </w:tcBorders>
          </w:tcPr>
          <w:p w14:paraId="3E2BBBD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Psychological stress and behavioral performance</w:t>
            </w:r>
          </w:p>
        </w:tc>
      </w:tr>
      <w:tr w:rsidR="005F0892" w14:paraId="6EB83685" w14:textId="77777777">
        <w:trPr>
          <w:trHeight w:val="367"/>
        </w:trPr>
        <w:tc>
          <w:tcPr>
            <w:tcW w:w="851" w:type="dxa"/>
            <w:tcBorders>
              <w:top w:val="nil"/>
              <w:left w:val="nil"/>
              <w:bottom w:val="nil"/>
              <w:right w:val="nil"/>
            </w:tcBorders>
          </w:tcPr>
          <w:p w14:paraId="4F23D46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9</w:t>
            </w:r>
          </w:p>
        </w:tc>
        <w:tc>
          <w:tcPr>
            <w:tcW w:w="3969" w:type="dxa"/>
            <w:tcBorders>
              <w:top w:val="nil"/>
              <w:left w:val="nil"/>
              <w:bottom w:val="nil"/>
              <w:right w:val="nil"/>
            </w:tcBorders>
            <w:vAlign w:val="center"/>
          </w:tcPr>
          <w:p w14:paraId="2C986DC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sz w:val="16"/>
              </w:rPr>
              <w:t>I</w:t>
            </w:r>
            <w:r>
              <w:rPr>
                <w:rFonts w:ascii="Times New Roman" w:eastAsia="Times New Roman" w:hAnsi="Times New Roman" w:cs="Times New Roman" w:hint="eastAsia"/>
                <w:sz w:val="16"/>
              </w:rPr>
              <w:t>nterpersonal relation</w:t>
            </w:r>
          </w:p>
        </w:tc>
      </w:tr>
      <w:tr w:rsidR="005F0892" w14:paraId="05B0ED99" w14:textId="77777777">
        <w:trPr>
          <w:trHeight w:val="367"/>
        </w:trPr>
        <w:tc>
          <w:tcPr>
            <w:tcW w:w="851" w:type="dxa"/>
            <w:tcBorders>
              <w:top w:val="nil"/>
              <w:left w:val="nil"/>
              <w:bottom w:val="nil"/>
              <w:right w:val="nil"/>
            </w:tcBorders>
          </w:tcPr>
          <w:p w14:paraId="2C10743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10</w:t>
            </w:r>
          </w:p>
        </w:tc>
        <w:tc>
          <w:tcPr>
            <w:tcW w:w="3969" w:type="dxa"/>
            <w:tcBorders>
              <w:top w:val="nil"/>
              <w:left w:val="nil"/>
              <w:bottom w:val="nil"/>
              <w:right w:val="nil"/>
            </w:tcBorders>
            <w:vAlign w:val="center"/>
          </w:tcPr>
          <w:p w14:paraId="0E4845F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Imitation (words and actions)</w:t>
            </w:r>
          </w:p>
        </w:tc>
      </w:tr>
      <w:tr w:rsidR="005F0892" w14:paraId="7C79E1D0" w14:textId="77777777">
        <w:trPr>
          <w:trHeight w:val="367"/>
        </w:trPr>
        <w:tc>
          <w:tcPr>
            <w:tcW w:w="851" w:type="dxa"/>
            <w:tcBorders>
              <w:top w:val="nil"/>
              <w:left w:val="nil"/>
              <w:bottom w:val="nil"/>
              <w:right w:val="nil"/>
            </w:tcBorders>
          </w:tcPr>
          <w:p w14:paraId="6F97CA6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11</w:t>
            </w:r>
          </w:p>
        </w:tc>
        <w:tc>
          <w:tcPr>
            <w:tcW w:w="3969" w:type="dxa"/>
            <w:tcBorders>
              <w:top w:val="nil"/>
              <w:left w:val="nil"/>
              <w:bottom w:val="nil"/>
              <w:right w:val="nil"/>
            </w:tcBorders>
            <w:vAlign w:val="center"/>
          </w:tcPr>
          <w:p w14:paraId="2D3C46E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Emotional response</w:t>
            </w:r>
          </w:p>
        </w:tc>
      </w:tr>
      <w:tr w:rsidR="005F0892" w14:paraId="05C2F251" w14:textId="77777777">
        <w:trPr>
          <w:trHeight w:val="367"/>
        </w:trPr>
        <w:tc>
          <w:tcPr>
            <w:tcW w:w="851" w:type="dxa"/>
            <w:tcBorders>
              <w:top w:val="nil"/>
              <w:left w:val="nil"/>
              <w:bottom w:val="nil"/>
              <w:right w:val="nil"/>
            </w:tcBorders>
          </w:tcPr>
          <w:p w14:paraId="6AD8E21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12</w:t>
            </w:r>
          </w:p>
        </w:tc>
        <w:tc>
          <w:tcPr>
            <w:tcW w:w="3969" w:type="dxa"/>
            <w:tcBorders>
              <w:top w:val="nil"/>
              <w:left w:val="nil"/>
              <w:bottom w:val="nil"/>
              <w:right w:val="nil"/>
            </w:tcBorders>
            <w:vAlign w:val="center"/>
          </w:tcPr>
          <w:p w14:paraId="1D66A48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Physical capacity</w:t>
            </w:r>
          </w:p>
        </w:tc>
      </w:tr>
      <w:tr w:rsidR="005F0892" w14:paraId="71541EB9" w14:textId="77777777">
        <w:trPr>
          <w:trHeight w:val="367"/>
        </w:trPr>
        <w:tc>
          <w:tcPr>
            <w:tcW w:w="851" w:type="dxa"/>
            <w:tcBorders>
              <w:top w:val="nil"/>
              <w:left w:val="nil"/>
              <w:bottom w:val="nil"/>
              <w:right w:val="nil"/>
            </w:tcBorders>
          </w:tcPr>
          <w:p w14:paraId="22D6B90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13</w:t>
            </w:r>
          </w:p>
        </w:tc>
        <w:tc>
          <w:tcPr>
            <w:tcW w:w="3969" w:type="dxa"/>
            <w:tcBorders>
              <w:top w:val="nil"/>
              <w:left w:val="nil"/>
              <w:bottom w:val="nil"/>
              <w:right w:val="nil"/>
            </w:tcBorders>
            <w:vAlign w:val="center"/>
          </w:tcPr>
          <w:p w14:paraId="22855D2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Relationship with non-living objects</w:t>
            </w:r>
          </w:p>
        </w:tc>
      </w:tr>
      <w:tr w:rsidR="005F0892" w14:paraId="65E99D8D" w14:textId="77777777">
        <w:trPr>
          <w:trHeight w:val="367"/>
        </w:trPr>
        <w:tc>
          <w:tcPr>
            <w:tcW w:w="851" w:type="dxa"/>
            <w:tcBorders>
              <w:top w:val="nil"/>
              <w:left w:val="nil"/>
              <w:bottom w:val="nil"/>
              <w:right w:val="nil"/>
            </w:tcBorders>
          </w:tcPr>
          <w:p w14:paraId="432B92D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14</w:t>
            </w:r>
          </w:p>
        </w:tc>
        <w:tc>
          <w:tcPr>
            <w:tcW w:w="3969" w:type="dxa"/>
            <w:tcBorders>
              <w:top w:val="nil"/>
              <w:left w:val="nil"/>
              <w:bottom w:val="nil"/>
              <w:right w:val="nil"/>
            </w:tcBorders>
            <w:vAlign w:val="center"/>
          </w:tcPr>
          <w:p w14:paraId="79AC669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A</w:t>
            </w:r>
            <w:r>
              <w:rPr>
                <w:rFonts w:ascii="Times New Roman" w:eastAsia="Times New Roman" w:hAnsi="Times New Roman" w:cs="Times New Roman"/>
                <w:sz w:val="16"/>
              </w:rPr>
              <w:t>n a</w:t>
            </w:r>
            <w:r>
              <w:rPr>
                <w:rFonts w:ascii="Times New Roman" w:eastAsia="Times New Roman" w:hAnsi="Times New Roman" w:cs="Times New Roman" w:hint="eastAsia"/>
                <w:sz w:val="16"/>
              </w:rPr>
              <w:t>ppropriate response to environmental change</w:t>
            </w:r>
          </w:p>
        </w:tc>
      </w:tr>
      <w:tr w:rsidR="005F0892" w14:paraId="783F6814" w14:textId="77777777">
        <w:trPr>
          <w:trHeight w:val="367"/>
        </w:trPr>
        <w:tc>
          <w:tcPr>
            <w:tcW w:w="851" w:type="dxa"/>
            <w:tcBorders>
              <w:top w:val="nil"/>
              <w:left w:val="nil"/>
              <w:bottom w:val="nil"/>
              <w:right w:val="nil"/>
            </w:tcBorders>
          </w:tcPr>
          <w:p w14:paraId="4E4E28A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15</w:t>
            </w:r>
          </w:p>
        </w:tc>
        <w:tc>
          <w:tcPr>
            <w:tcW w:w="3969" w:type="dxa"/>
            <w:tcBorders>
              <w:top w:val="nil"/>
              <w:left w:val="nil"/>
              <w:bottom w:val="nil"/>
              <w:right w:val="nil"/>
            </w:tcBorders>
            <w:vAlign w:val="center"/>
          </w:tcPr>
          <w:p w14:paraId="27796C6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Visual response</w:t>
            </w:r>
          </w:p>
        </w:tc>
      </w:tr>
      <w:tr w:rsidR="005F0892" w14:paraId="7C610228" w14:textId="77777777">
        <w:trPr>
          <w:trHeight w:val="367"/>
        </w:trPr>
        <w:tc>
          <w:tcPr>
            <w:tcW w:w="851" w:type="dxa"/>
            <w:tcBorders>
              <w:top w:val="nil"/>
              <w:left w:val="nil"/>
              <w:bottom w:val="nil"/>
              <w:right w:val="nil"/>
            </w:tcBorders>
          </w:tcPr>
          <w:p w14:paraId="3388B2D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16</w:t>
            </w:r>
          </w:p>
        </w:tc>
        <w:tc>
          <w:tcPr>
            <w:tcW w:w="3969" w:type="dxa"/>
            <w:tcBorders>
              <w:top w:val="nil"/>
              <w:left w:val="nil"/>
              <w:bottom w:val="nil"/>
              <w:right w:val="nil"/>
            </w:tcBorders>
            <w:vAlign w:val="center"/>
          </w:tcPr>
          <w:p w14:paraId="1E429BD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sz w:val="16"/>
              </w:rPr>
              <w:t>A</w:t>
            </w:r>
            <w:r>
              <w:rPr>
                <w:rFonts w:ascii="Times New Roman" w:eastAsia="Times New Roman" w:hAnsi="Times New Roman" w:cs="Times New Roman" w:hint="eastAsia"/>
                <w:sz w:val="16"/>
              </w:rPr>
              <w:t>uditory response</w:t>
            </w:r>
          </w:p>
        </w:tc>
      </w:tr>
      <w:tr w:rsidR="005F0892" w14:paraId="4B31BFB3" w14:textId="77777777">
        <w:trPr>
          <w:trHeight w:val="367"/>
        </w:trPr>
        <w:tc>
          <w:tcPr>
            <w:tcW w:w="851" w:type="dxa"/>
            <w:tcBorders>
              <w:top w:val="nil"/>
              <w:left w:val="nil"/>
              <w:bottom w:val="nil"/>
              <w:right w:val="nil"/>
            </w:tcBorders>
          </w:tcPr>
          <w:p w14:paraId="309CB92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17</w:t>
            </w:r>
          </w:p>
        </w:tc>
        <w:tc>
          <w:tcPr>
            <w:tcW w:w="3969" w:type="dxa"/>
            <w:tcBorders>
              <w:top w:val="nil"/>
              <w:left w:val="nil"/>
              <w:bottom w:val="nil"/>
              <w:right w:val="nil"/>
            </w:tcBorders>
            <w:vAlign w:val="center"/>
          </w:tcPr>
          <w:p w14:paraId="0779154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sz w:val="16"/>
              </w:rPr>
              <w:t>A</w:t>
            </w:r>
            <w:r>
              <w:rPr>
                <w:rFonts w:ascii="Times New Roman" w:eastAsia="Times New Roman" w:hAnsi="Times New Roman" w:cs="Times New Roman" w:hint="eastAsia"/>
                <w:sz w:val="16"/>
              </w:rPr>
              <w:t>nxiety reaction</w:t>
            </w:r>
          </w:p>
        </w:tc>
      </w:tr>
      <w:tr w:rsidR="005F0892" w14:paraId="7AEB73DB" w14:textId="77777777">
        <w:trPr>
          <w:trHeight w:val="367"/>
        </w:trPr>
        <w:tc>
          <w:tcPr>
            <w:tcW w:w="851" w:type="dxa"/>
            <w:tcBorders>
              <w:top w:val="nil"/>
              <w:left w:val="nil"/>
              <w:bottom w:val="nil"/>
              <w:right w:val="nil"/>
            </w:tcBorders>
          </w:tcPr>
          <w:p w14:paraId="4E94026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18</w:t>
            </w:r>
          </w:p>
        </w:tc>
        <w:tc>
          <w:tcPr>
            <w:tcW w:w="3969" w:type="dxa"/>
            <w:tcBorders>
              <w:top w:val="nil"/>
              <w:left w:val="nil"/>
              <w:bottom w:val="nil"/>
              <w:right w:val="nil"/>
            </w:tcBorders>
            <w:vAlign w:val="center"/>
          </w:tcPr>
          <w:p w14:paraId="1F2C209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sz w:val="16"/>
              </w:rPr>
              <w:t>L</w:t>
            </w:r>
            <w:r>
              <w:rPr>
                <w:rFonts w:ascii="Times New Roman" w:eastAsia="Times New Roman" w:hAnsi="Times New Roman" w:cs="Times New Roman" w:hint="eastAsia"/>
                <w:sz w:val="16"/>
              </w:rPr>
              <w:t>anguage</w:t>
            </w:r>
            <w:r>
              <w:rPr>
                <w:rFonts w:ascii="Times New Roman" w:eastAsia="Times New Roman" w:hAnsi="Times New Roman" w:cs="Times New Roman"/>
                <w:sz w:val="16"/>
              </w:rPr>
              <w:t>-</w:t>
            </w:r>
            <w:r>
              <w:rPr>
                <w:rFonts w:ascii="Times New Roman" w:eastAsia="Times New Roman" w:hAnsi="Times New Roman" w:cs="Times New Roman" w:hint="eastAsia"/>
                <w:sz w:val="16"/>
              </w:rPr>
              <w:t>communication</w:t>
            </w:r>
          </w:p>
        </w:tc>
      </w:tr>
      <w:tr w:rsidR="005F0892" w14:paraId="1712A25F" w14:textId="77777777">
        <w:trPr>
          <w:trHeight w:val="367"/>
        </w:trPr>
        <w:tc>
          <w:tcPr>
            <w:tcW w:w="851" w:type="dxa"/>
            <w:tcBorders>
              <w:top w:val="nil"/>
              <w:left w:val="nil"/>
              <w:bottom w:val="nil"/>
              <w:right w:val="nil"/>
            </w:tcBorders>
          </w:tcPr>
          <w:p w14:paraId="35C8967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19</w:t>
            </w:r>
          </w:p>
        </w:tc>
        <w:tc>
          <w:tcPr>
            <w:tcW w:w="3969" w:type="dxa"/>
            <w:tcBorders>
              <w:top w:val="nil"/>
              <w:left w:val="nil"/>
              <w:bottom w:val="nil"/>
              <w:right w:val="nil"/>
            </w:tcBorders>
            <w:vAlign w:val="center"/>
          </w:tcPr>
          <w:p w14:paraId="6B40268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sz w:val="16"/>
              </w:rPr>
              <w:t>N</w:t>
            </w:r>
            <w:r>
              <w:rPr>
                <w:rFonts w:ascii="Times New Roman" w:eastAsia="Times New Roman" w:hAnsi="Times New Roman" w:cs="Times New Roman" w:hint="eastAsia"/>
                <w:sz w:val="16"/>
              </w:rPr>
              <w:t>onverbal communication</w:t>
            </w:r>
          </w:p>
        </w:tc>
      </w:tr>
      <w:tr w:rsidR="005F0892" w14:paraId="67F54F36" w14:textId="77777777">
        <w:trPr>
          <w:trHeight w:val="367"/>
        </w:trPr>
        <w:tc>
          <w:tcPr>
            <w:tcW w:w="851" w:type="dxa"/>
            <w:tcBorders>
              <w:top w:val="nil"/>
              <w:left w:val="nil"/>
              <w:bottom w:val="nil"/>
              <w:right w:val="nil"/>
            </w:tcBorders>
          </w:tcPr>
          <w:p w14:paraId="40EBD94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w:t>
            </w:r>
          </w:p>
        </w:tc>
        <w:tc>
          <w:tcPr>
            <w:tcW w:w="3969" w:type="dxa"/>
            <w:tcBorders>
              <w:top w:val="nil"/>
              <w:left w:val="nil"/>
              <w:bottom w:val="nil"/>
              <w:right w:val="nil"/>
            </w:tcBorders>
            <w:vAlign w:val="center"/>
          </w:tcPr>
          <w:p w14:paraId="32FB263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w:t>
            </w:r>
          </w:p>
        </w:tc>
      </w:tr>
      <w:tr w:rsidR="005F0892" w14:paraId="586F1124" w14:textId="77777777">
        <w:trPr>
          <w:trHeight w:val="367"/>
        </w:trPr>
        <w:tc>
          <w:tcPr>
            <w:tcW w:w="851" w:type="dxa"/>
            <w:tcBorders>
              <w:top w:val="nil"/>
              <w:left w:val="nil"/>
              <w:bottom w:val="nil"/>
              <w:right w:val="nil"/>
            </w:tcBorders>
          </w:tcPr>
          <w:p w14:paraId="48ECBEE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5</w:t>
            </w:r>
            <w:r>
              <w:rPr>
                <w:rFonts w:ascii="Times New Roman" w:eastAsia="Times New Roman" w:hAnsi="Times New Roman" w:cs="Times New Roman"/>
                <w:sz w:val="16"/>
              </w:rPr>
              <w:t>6</w:t>
            </w:r>
          </w:p>
        </w:tc>
        <w:tc>
          <w:tcPr>
            <w:tcW w:w="3969" w:type="dxa"/>
            <w:tcBorders>
              <w:top w:val="nil"/>
              <w:left w:val="nil"/>
              <w:bottom w:val="nil"/>
              <w:right w:val="nil"/>
            </w:tcBorders>
            <w:vAlign w:val="center"/>
          </w:tcPr>
          <w:p w14:paraId="3D64A08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sz w:val="16"/>
              </w:rPr>
              <w:t>IQ</w:t>
            </w:r>
          </w:p>
        </w:tc>
      </w:tr>
      <w:tr w:rsidR="005F0892" w14:paraId="7ABE634B" w14:textId="77777777">
        <w:trPr>
          <w:trHeight w:val="367"/>
        </w:trPr>
        <w:tc>
          <w:tcPr>
            <w:tcW w:w="851" w:type="dxa"/>
            <w:tcBorders>
              <w:top w:val="nil"/>
              <w:left w:val="nil"/>
              <w:bottom w:val="single" w:sz="4" w:space="0" w:color="auto"/>
              <w:right w:val="nil"/>
            </w:tcBorders>
          </w:tcPr>
          <w:p w14:paraId="37F17176" w14:textId="77777777" w:rsidR="005F0892" w:rsidRDefault="009647BC">
            <w:pPr>
              <w:jc w:val="center"/>
              <w:rPr>
                <w:rFonts w:ascii="Times New Roman" w:eastAsiaTheme="minorEastAsia" w:hAnsi="Times New Roman" w:cs="Times New Roman"/>
                <w:sz w:val="16"/>
              </w:rPr>
            </w:pPr>
            <w:r>
              <w:rPr>
                <w:rFonts w:ascii="Times New Roman" w:eastAsiaTheme="minorEastAsia" w:hAnsi="Times New Roman" w:cs="Times New Roman" w:hint="eastAsia"/>
                <w:sz w:val="16"/>
              </w:rPr>
              <w:t>5</w:t>
            </w:r>
            <w:r>
              <w:rPr>
                <w:rFonts w:ascii="Times New Roman" w:eastAsiaTheme="minorEastAsia" w:hAnsi="Times New Roman" w:cs="Times New Roman"/>
                <w:sz w:val="16"/>
              </w:rPr>
              <w:t>7</w:t>
            </w:r>
          </w:p>
        </w:tc>
        <w:tc>
          <w:tcPr>
            <w:tcW w:w="3969" w:type="dxa"/>
            <w:tcBorders>
              <w:top w:val="nil"/>
              <w:left w:val="nil"/>
              <w:bottom w:val="single" w:sz="4" w:space="0" w:color="auto"/>
              <w:right w:val="nil"/>
            </w:tcBorders>
            <w:vAlign w:val="center"/>
          </w:tcPr>
          <w:p w14:paraId="449A9E79" w14:textId="77777777" w:rsidR="005F0892" w:rsidRDefault="009647BC">
            <w:pPr>
              <w:jc w:val="center"/>
              <w:rPr>
                <w:rFonts w:ascii="Times New Roman" w:eastAsiaTheme="minorEastAsia" w:hAnsi="Times New Roman" w:cs="Times New Roman"/>
                <w:sz w:val="16"/>
              </w:rPr>
            </w:pPr>
            <w:r>
              <w:rPr>
                <w:rFonts w:ascii="Times New Roman" w:eastAsiaTheme="minorEastAsia" w:hAnsi="Times New Roman" w:cs="Times New Roman" w:hint="eastAsia"/>
                <w:sz w:val="16"/>
              </w:rPr>
              <w:t>s</w:t>
            </w:r>
            <w:r>
              <w:rPr>
                <w:rFonts w:ascii="Times New Roman" w:eastAsiaTheme="minorEastAsia" w:hAnsi="Times New Roman" w:cs="Times New Roman"/>
                <w:sz w:val="16"/>
              </w:rPr>
              <w:t>ex</w:t>
            </w:r>
          </w:p>
        </w:tc>
      </w:tr>
    </w:tbl>
    <w:p w14:paraId="74F41E31" w14:textId="77777777" w:rsidR="005F0892" w:rsidRDefault="005F0892">
      <w:pPr>
        <w:spacing w:after="5" w:line="251" w:lineRule="auto"/>
        <w:ind w:left="-15" w:right="-14"/>
        <w:jc w:val="both"/>
        <w:rPr>
          <w:rFonts w:ascii="Times New Roman" w:eastAsiaTheme="minorEastAsia" w:hAnsi="Times New Roman" w:cs="Times New Roman"/>
          <w:sz w:val="21"/>
        </w:rPr>
      </w:pPr>
    </w:p>
    <w:p w14:paraId="54373802" w14:textId="77777777" w:rsidR="005F0892" w:rsidRPr="00AB5386" w:rsidRDefault="009647BC">
      <w:pPr>
        <w:snapToGrid w:val="0"/>
        <w:spacing w:after="5" w:line="252" w:lineRule="auto"/>
        <w:ind w:left="-17" w:right="-11"/>
        <w:jc w:val="both"/>
        <w:rPr>
          <w:rFonts w:ascii="Times New Roman" w:eastAsia="Times New Roman" w:hAnsi="Times New Roman" w:cs="Times New Roman"/>
          <w:color w:val="00B0F0"/>
          <w:sz w:val="21"/>
        </w:rPr>
      </w:pPr>
      <w:r w:rsidRPr="00AB5386">
        <w:rPr>
          <w:rFonts w:ascii="Times New Roman" w:eastAsia="Times New Roman" w:hAnsi="Times New Roman" w:cs="Times New Roman"/>
          <w:color w:val="00B0F0"/>
          <w:sz w:val="21"/>
        </w:rPr>
        <w:t xml:space="preserve">True Positive </w:t>
      </w:r>
      <w:r w:rsidRPr="00AB5386">
        <w:rPr>
          <w:rFonts w:ascii="Times New Roman" w:eastAsia="Times New Roman" w:hAnsi="Times New Roman" w:cs="Times New Roman" w:hint="eastAsia"/>
          <w:color w:val="00B0F0"/>
          <w:sz w:val="21"/>
        </w:rPr>
        <w:t>(</w:t>
      </w:r>
      <w:r w:rsidRPr="00AB5386">
        <w:rPr>
          <w:rFonts w:ascii="Times New Roman" w:eastAsia="Times New Roman" w:hAnsi="Times New Roman" w:cs="Times New Roman"/>
          <w:color w:val="00B0F0"/>
          <w:sz w:val="21"/>
        </w:rPr>
        <w:t xml:space="preserve">TP) </w:t>
      </w:r>
      <w:r w:rsidRPr="00AB5386">
        <w:rPr>
          <w:rFonts w:ascii="Times New Roman" w:eastAsia="Times New Roman" w:hAnsi="Times New Roman" w:cs="Times New Roman" w:hint="eastAsia"/>
          <w:color w:val="00B0F0"/>
          <w:sz w:val="21"/>
        </w:rPr>
        <w:t>positive samples predicted as positive by the model,</w:t>
      </w:r>
      <w:r w:rsidRPr="00AB5386">
        <w:rPr>
          <w:rFonts w:ascii="Times New Roman" w:eastAsia="Times New Roman" w:hAnsi="Times New Roman" w:cs="Times New Roman"/>
          <w:color w:val="00B0F0"/>
          <w:sz w:val="21"/>
        </w:rPr>
        <w:t xml:space="preserve"> True Negative (TN)</w:t>
      </w:r>
      <w:r w:rsidR="00AB5386" w:rsidRPr="00AB5386">
        <w:rPr>
          <w:rFonts w:ascii="Times New Roman" w:eastAsiaTheme="minorEastAsia" w:hAnsi="Times New Roman" w:cs="Times New Roman" w:hint="eastAsia"/>
          <w:color w:val="00B0F0"/>
          <w:sz w:val="21"/>
        </w:rPr>
        <w:t xml:space="preserve"> </w:t>
      </w:r>
      <w:r w:rsidRPr="00AB5386">
        <w:rPr>
          <w:rFonts w:ascii="Times New Roman" w:eastAsia="Times New Roman" w:hAnsi="Times New Roman" w:cs="Times New Roman" w:hint="eastAsia"/>
          <w:color w:val="00B0F0"/>
          <w:sz w:val="21"/>
        </w:rPr>
        <w:t>n</w:t>
      </w:r>
      <w:r w:rsidRPr="00AB5386">
        <w:rPr>
          <w:rFonts w:ascii="Times New Roman" w:eastAsia="Times New Roman" w:hAnsi="Times New Roman" w:cs="Times New Roman"/>
          <w:color w:val="00B0F0"/>
          <w:sz w:val="21"/>
        </w:rPr>
        <w:t>egative samples predicted as negative by the model</w:t>
      </w:r>
      <w:r w:rsidRPr="00AB5386">
        <w:rPr>
          <w:rFonts w:ascii="Times New Roman" w:eastAsia="Times New Roman" w:hAnsi="Times New Roman" w:cs="Times New Roman" w:hint="eastAsia"/>
          <w:color w:val="00B0F0"/>
          <w:sz w:val="21"/>
        </w:rPr>
        <w:t>,</w:t>
      </w:r>
      <w:r w:rsidRPr="00AB5386">
        <w:rPr>
          <w:rFonts w:ascii="Times New Roman" w:eastAsia="Times New Roman" w:hAnsi="Times New Roman" w:cs="Times New Roman"/>
          <w:color w:val="00B0F0"/>
          <w:sz w:val="21"/>
        </w:rPr>
        <w:t xml:space="preserve"> False Positive </w:t>
      </w:r>
      <w:r w:rsidRPr="00AB5386">
        <w:rPr>
          <w:rFonts w:ascii="Times New Roman" w:eastAsia="Times New Roman" w:hAnsi="Times New Roman" w:cs="Times New Roman" w:hint="eastAsia"/>
          <w:color w:val="00B0F0"/>
          <w:sz w:val="21"/>
        </w:rPr>
        <w:t>(</w:t>
      </w:r>
      <w:r w:rsidRPr="00AB5386">
        <w:rPr>
          <w:rFonts w:ascii="Times New Roman" w:eastAsia="Times New Roman" w:hAnsi="Times New Roman" w:cs="Times New Roman"/>
          <w:color w:val="00B0F0"/>
          <w:sz w:val="21"/>
        </w:rPr>
        <w:t>FP</w:t>
      </w:r>
      <w:r w:rsidRPr="00AB5386">
        <w:rPr>
          <w:rFonts w:ascii="Times New Roman" w:eastAsia="Times New Roman" w:hAnsi="Times New Roman" w:cs="Times New Roman" w:hint="eastAsia"/>
          <w:color w:val="00B0F0"/>
          <w:sz w:val="21"/>
        </w:rPr>
        <w:t>)</w:t>
      </w:r>
      <w:r w:rsidR="00AB5386" w:rsidRPr="00AB5386">
        <w:rPr>
          <w:rFonts w:ascii="Times New Roman" w:eastAsiaTheme="minorEastAsia" w:hAnsi="Times New Roman" w:cs="Times New Roman" w:hint="eastAsia"/>
          <w:color w:val="00B0F0"/>
          <w:sz w:val="21"/>
        </w:rPr>
        <w:t xml:space="preserve"> </w:t>
      </w:r>
      <w:r w:rsidRPr="00AB5386">
        <w:rPr>
          <w:rFonts w:ascii="Times New Roman" w:eastAsia="Times New Roman" w:hAnsi="Times New Roman" w:cs="Times New Roman" w:hint="eastAsia"/>
          <w:color w:val="00B0F0"/>
          <w:sz w:val="21"/>
        </w:rPr>
        <w:t>n</w:t>
      </w:r>
      <w:r w:rsidRPr="00AB5386">
        <w:rPr>
          <w:rFonts w:ascii="Times New Roman" w:eastAsia="Times New Roman" w:hAnsi="Times New Roman" w:cs="Times New Roman"/>
          <w:color w:val="00B0F0"/>
          <w:sz w:val="21"/>
        </w:rPr>
        <w:t>egative samples predicted by the model as positive</w:t>
      </w:r>
      <w:r w:rsidRPr="00AB5386">
        <w:rPr>
          <w:rFonts w:ascii="Times New Roman" w:eastAsia="Times New Roman" w:hAnsi="Times New Roman" w:cs="Times New Roman" w:hint="eastAsia"/>
          <w:color w:val="00B0F0"/>
          <w:sz w:val="21"/>
        </w:rPr>
        <w:t>,</w:t>
      </w:r>
      <w:r w:rsidRPr="00AB5386">
        <w:rPr>
          <w:rFonts w:ascii="Times New Roman" w:eastAsia="Times New Roman" w:hAnsi="Times New Roman" w:cs="Times New Roman"/>
          <w:color w:val="00B0F0"/>
          <w:sz w:val="21"/>
        </w:rPr>
        <w:t xml:space="preserve"> False Negative </w:t>
      </w:r>
      <w:r w:rsidRPr="00AB5386">
        <w:rPr>
          <w:rFonts w:ascii="Times New Roman" w:eastAsia="Times New Roman" w:hAnsi="Times New Roman" w:cs="Times New Roman" w:hint="eastAsia"/>
          <w:color w:val="00B0F0"/>
          <w:sz w:val="21"/>
        </w:rPr>
        <w:t>(</w:t>
      </w:r>
      <w:r w:rsidRPr="00AB5386">
        <w:rPr>
          <w:rFonts w:ascii="Times New Roman" w:eastAsia="Times New Roman" w:hAnsi="Times New Roman" w:cs="Times New Roman"/>
          <w:color w:val="00B0F0"/>
          <w:sz w:val="21"/>
        </w:rPr>
        <w:t>FN</w:t>
      </w:r>
      <w:r w:rsidRPr="00AB5386">
        <w:rPr>
          <w:rFonts w:ascii="Times New Roman" w:eastAsia="Times New Roman" w:hAnsi="Times New Roman" w:cs="Times New Roman" w:hint="eastAsia"/>
          <w:color w:val="00B0F0"/>
          <w:sz w:val="21"/>
        </w:rPr>
        <w:t>)</w:t>
      </w:r>
      <w:r w:rsidR="00AB5386" w:rsidRPr="00AB5386">
        <w:rPr>
          <w:rFonts w:ascii="Times New Roman" w:eastAsiaTheme="minorEastAsia" w:hAnsi="Times New Roman" w:cs="Times New Roman" w:hint="eastAsia"/>
          <w:color w:val="00B0F0"/>
          <w:sz w:val="21"/>
        </w:rPr>
        <w:t xml:space="preserve"> </w:t>
      </w:r>
      <w:r w:rsidRPr="00AB5386">
        <w:rPr>
          <w:rFonts w:ascii="Times New Roman" w:eastAsia="Times New Roman" w:hAnsi="Times New Roman" w:cs="Times New Roman" w:hint="eastAsia"/>
          <w:color w:val="00B0F0"/>
          <w:sz w:val="21"/>
        </w:rPr>
        <w:t>p</w:t>
      </w:r>
      <w:r w:rsidRPr="00AB5386">
        <w:rPr>
          <w:rFonts w:ascii="Times New Roman" w:eastAsia="Times New Roman" w:hAnsi="Times New Roman" w:cs="Times New Roman"/>
          <w:color w:val="00B0F0"/>
          <w:sz w:val="21"/>
        </w:rPr>
        <w:t>ositive samples predicted as negative by the model</w:t>
      </w:r>
      <w:r w:rsidRPr="00AB5386">
        <w:rPr>
          <w:rFonts w:ascii="Times New Roman" w:eastAsia="Times New Roman" w:hAnsi="Times New Roman" w:cs="Times New Roman" w:hint="eastAsia"/>
          <w:color w:val="00B0F0"/>
          <w:sz w:val="21"/>
        </w:rPr>
        <w:t>.</w:t>
      </w:r>
      <w:r w:rsidRPr="00AB5386">
        <w:rPr>
          <w:rFonts w:ascii="Times New Roman" w:eastAsia="Times New Roman" w:hAnsi="Times New Roman" w:cs="Times New Roman"/>
          <w:color w:val="00B0F0"/>
          <w:sz w:val="21"/>
        </w:rPr>
        <w:t xml:space="preserve"> </w:t>
      </w:r>
    </w:p>
    <w:p w14:paraId="656C8874" w14:textId="77777777" w:rsidR="005F0892" w:rsidRDefault="009647BC">
      <w:pPr>
        <w:snapToGrid w:val="0"/>
        <w:spacing w:after="5" w:line="252" w:lineRule="auto"/>
        <w:ind w:left="-17" w:right="-11" w:firstLineChars="100" w:firstLine="210"/>
        <w:jc w:val="both"/>
        <w:rPr>
          <w:rFonts w:ascii="Times New Roman" w:eastAsia="Times New Roman" w:hAnsi="Times New Roman" w:cs="Times New Roman"/>
          <w:sz w:val="21"/>
        </w:rPr>
      </w:pPr>
      <m:oMath>
        <m:r>
          <w:rPr>
            <w:rFonts w:ascii="Cambria Math" w:eastAsia="Times New Roman" w:hAnsi="Times New Roman" w:cs="Times New Roman"/>
            <w:sz w:val="21"/>
          </w:rPr>
          <m:t>A</m:t>
        </m:r>
        <m:r>
          <m:rPr>
            <m:nor/>
          </m:rPr>
          <w:rPr>
            <w:rFonts w:ascii="Times New Roman" w:eastAsia="Times New Roman" w:hAnsi="Times New Roman" w:cs="Times New Roman"/>
            <w:sz w:val="21"/>
          </w:rPr>
          <m:t>cc</m:t>
        </m:r>
        <m:r>
          <w:rPr>
            <w:rFonts w:ascii="Cambria Math" w:eastAsia="Times New Roman" w:hAnsi="Times New Roman" w:cs="Times New Roman"/>
            <w:sz w:val="21"/>
          </w:rPr>
          <m:t>uracy</m:t>
        </m:r>
        <m:r>
          <m:rPr>
            <m:sty m:val="p"/>
          </m:rPr>
          <w:rPr>
            <w:rFonts w:ascii="Cambria Math" w:eastAsia="Times New Roman" w:hAnsi="Times New Roman" w:cs="Times New Roman"/>
            <w:sz w:val="21"/>
          </w:rPr>
          <m:t>=</m:t>
        </m:r>
        <m:f>
          <m:fPr>
            <m:ctrlPr>
              <w:rPr>
                <w:rFonts w:ascii="Cambria Math" w:eastAsia="Times New Roman" w:hAnsi="Times New Roman" w:cs="Times New Roman"/>
                <w:sz w:val="21"/>
              </w:rPr>
            </m:ctrlPr>
          </m:fPr>
          <m:num>
            <m:r>
              <w:rPr>
                <w:rFonts w:ascii="Cambria Math" w:eastAsia="Times New Roman" w:hAnsi="Times New Roman" w:cs="Times New Roman"/>
                <w:sz w:val="21"/>
              </w:rPr>
              <m:t>TP</m:t>
            </m:r>
            <m:r>
              <m:rPr>
                <m:sty m:val="p"/>
              </m:rPr>
              <w:rPr>
                <w:rFonts w:ascii="Cambria Math" w:eastAsia="Times New Roman" w:hAnsi="Times New Roman" w:cs="Times New Roman"/>
                <w:sz w:val="21"/>
              </w:rPr>
              <m:t>+</m:t>
            </m:r>
            <m:r>
              <w:rPr>
                <w:rFonts w:ascii="Cambria Math" w:eastAsia="Times New Roman" w:hAnsi="Times New Roman" w:cs="Times New Roman"/>
                <w:sz w:val="21"/>
              </w:rPr>
              <m:t>TN</m:t>
            </m:r>
          </m:num>
          <m:den>
            <m:r>
              <w:rPr>
                <w:rFonts w:ascii="Cambria Math" w:eastAsia="Times New Roman" w:hAnsi="Times New Roman" w:cs="Times New Roman"/>
                <w:sz w:val="21"/>
              </w:rPr>
              <m:t>TP</m:t>
            </m:r>
            <m:r>
              <m:rPr>
                <m:sty m:val="p"/>
              </m:rPr>
              <w:rPr>
                <w:rFonts w:ascii="Cambria Math" w:eastAsia="Times New Roman" w:hAnsi="Times New Roman" w:cs="Times New Roman"/>
                <w:sz w:val="21"/>
              </w:rPr>
              <m:t>+</m:t>
            </m:r>
            <m:r>
              <w:rPr>
                <w:rFonts w:ascii="Cambria Math" w:eastAsia="Times New Roman" w:hAnsi="Times New Roman" w:cs="Times New Roman"/>
                <w:sz w:val="21"/>
              </w:rPr>
              <m:t>TN</m:t>
            </m:r>
            <m:r>
              <m:rPr>
                <m:sty m:val="p"/>
              </m:rPr>
              <w:rPr>
                <w:rFonts w:ascii="Cambria Math" w:eastAsia="Times New Roman" w:hAnsi="Times New Roman" w:cs="Times New Roman"/>
                <w:sz w:val="21"/>
              </w:rPr>
              <m:t>+</m:t>
            </m:r>
            <m:r>
              <w:rPr>
                <w:rFonts w:ascii="Cambria Math" w:eastAsia="Times New Roman" w:hAnsi="Times New Roman" w:cs="Times New Roman"/>
                <w:sz w:val="21"/>
              </w:rPr>
              <m:t>FP</m:t>
            </m:r>
            <m:r>
              <m:rPr>
                <m:sty m:val="p"/>
              </m:rPr>
              <w:rPr>
                <w:rFonts w:ascii="Cambria Math" w:eastAsia="Times New Roman" w:hAnsi="Times New Roman" w:cs="Times New Roman"/>
                <w:sz w:val="21"/>
              </w:rPr>
              <m:t>+</m:t>
            </m:r>
            <m:r>
              <w:rPr>
                <w:rFonts w:ascii="Cambria Math" w:eastAsia="Times New Roman" w:hAnsi="Times New Roman" w:cs="Times New Roman"/>
                <w:sz w:val="21"/>
              </w:rPr>
              <m:t>FN</m:t>
            </m:r>
          </m:den>
        </m:f>
      </m:oMath>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 xml:space="preserve">          (1)</w:t>
      </w:r>
    </w:p>
    <w:p w14:paraId="0FBBC148" w14:textId="77777777" w:rsidR="005F0892" w:rsidRDefault="009647BC">
      <w:pPr>
        <w:snapToGrid w:val="0"/>
        <w:spacing w:after="5" w:line="252" w:lineRule="auto"/>
        <w:ind w:left="-17" w:right="-11" w:firstLineChars="100" w:firstLine="210"/>
        <w:jc w:val="both"/>
        <w:rPr>
          <w:rFonts w:ascii="Times New Roman" w:eastAsia="Times New Roman" w:hAnsi="Times New Roman" w:cs="Times New Roman"/>
          <w:sz w:val="21"/>
        </w:rPr>
      </w:pPr>
      <m:oMath>
        <m:r>
          <m:rPr>
            <m:nor/>
          </m:rPr>
          <w:rPr>
            <w:rFonts w:ascii="Times New Roman" w:eastAsia="Times New Roman" w:hAnsi="Times New Roman" w:cs="Times New Roman"/>
            <w:sz w:val="21"/>
          </w:rPr>
          <m:t>Specificity</m:t>
        </m:r>
        <m:r>
          <m:rPr>
            <m:sty m:val="p"/>
          </m:rPr>
          <w:rPr>
            <w:rFonts w:ascii="Cambria Math" w:eastAsia="Times New Roman" w:hAnsi="Times New Roman" w:cs="Times New Roman"/>
            <w:sz w:val="21"/>
          </w:rPr>
          <m:t>=</m:t>
        </m:r>
        <m:f>
          <m:fPr>
            <m:ctrlPr>
              <w:rPr>
                <w:rFonts w:ascii="Cambria Math" w:eastAsia="Times New Roman" w:hAnsi="Times New Roman" w:cs="Times New Roman"/>
                <w:sz w:val="21"/>
              </w:rPr>
            </m:ctrlPr>
          </m:fPr>
          <m:num>
            <m:r>
              <w:rPr>
                <w:rFonts w:ascii="Cambria Math" w:eastAsia="Times New Roman" w:hAnsi="Times New Roman" w:cs="Times New Roman"/>
                <w:sz w:val="21"/>
              </w:rPr>
              <m:t>TN</m:t>
            </m:r>
          </m:num>
          <m:den>
            <m:r>
              <w:rPr>
                <w:rFonts w:ascii="Cambria Math" w:eastAsia="Times New Roman" w:hAnsi="Times New Roman" w:cs="Times New Roman"/>
                <w:sz w:val="21"/>
              </w:rPr>
              <m:t>TP</m:t>
            </m:r>
            <m:r>
              <m:rPr>
                <m:sty m:val="p"/>
              </m:rPr>
              <w:rPr>
                <w:rFonts w:ascii="Cambria Math" w:eastAsia="Times New Roman" w:hAnsi="Times New Roman" w:cs="Times New Roman"/>
                <w:sz w:val="21"/>
              </w:rPr>
              <m:t>+</m:t>
            </m:r>
            <m:r>
              <w:rPr>
                <w:rFonts w:ascii="Cambria Math" w:eastAsia="Times New Roman" w:hAnsi="Times New Roman" w:cs="Times New Roman"/>
                <w:sz w:val="21"/>
              </w:rPr>
              <m:t>TN</m:t>
            </m:r>
          </m:den>
        </m:f>
      </m:oMath>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(2)</w:t>
      </w:r>
    </w:p>
    <w:p w14:paraId="30F2934A" w14:textId="77777777" w:rsidR="005F0892" w:rsidRDefault="009647BC">
      <w:pPr>
        <w:snapToGrid w:val="0"/>
        <w:spacing w:after="5" w:line="252" w:lineRule="auto"/>
        <w:ind w:left="-17" w:right="-11" w:firstLineChars="100" w:firstLine="210"/>
        <w:jc w:val="both"/>
        <w:rPr>
          <w:rFonts w:ascii="Times New Roman" w:eastAsia="Times New Roman" w:hAnsi="Times New Roman" w:cs="Times New Roman"/>
          <w:sz w:val="21"/>
        </w:rPr>
      </w:pPr>
      <m:oMath>
        <m:r>
          <m:rPr>
            <m:nor/>
          </m:rPr>
          <w:rPr>
            <w:rFonts w:ascii="Times New Roman" w:eastAsia="Times New Roman" w:hAnsi="Times New Roman" w:cs="Times New Roman"/>
            <w:sz w:val="21"/>
          </w:rPr>
          <m:t>Sensitivity</m:t>
        </m:r>
        <m:r>
          <m:rPr>
            <m:sty m:val="p"/>
          </m:rPr>
          <w:rPr>
            <w:rFonts w:ascii="Cambria Math" w:eastAsia="Times New Roman" w:hAnsi="Times New Roman" w:cs="Times New Roman"/>
            <w:sz w:val="21"/>
          </w:rPr>
          <m:t>=</m:t>
        </m:r>
        <m:f>
          <m:fPr>
            <m:ctrlPr>
              <w:rPr>
                <w:rFonts w:ascii="Cambria Math" w:eastAsia="Times New Roman" w:hAnsi="Times New Roman" w:cs="Times New Roman"/>
                <w:sz w:val="21"/>
              </w:rPr>
            </m:ctrlPr>
          </m:fPr>
          <m:num>
            <m:r>
              <w:rPr>
                <w:rFonts w:ascii="Cambria Math" w:eastAsia="Times New Roman" w:hAnsi="Times New Roman" w:cs="Times New Roman"/>
                <w:sz w:val="21"/>
              </w:rPr>
              <m:t>TN</m:t>
            </m:r>
          </m:num>
          <m:den>
            <m:r>
              <w:rPr>
                <w:rFonts w:ascii="Cambria Math" w:eastAsia="Times New Roman" w:hAnsi="Times New Roman" w:cs="Times New Roman"/>
                <w:sz w:val="21"/>
              </w:rPr>
              <m:t>FN</m:t>
            </m:r>
            <m:r>
              <m:rPr>
                <m:sty m:val="p"/>
              </m:rPr>
              <w:rPr>
                <w:rFonts w:ascii="Cambria Math" w:eastAsia="Times New Roman" w:hAnsi="Times New Roman" w:cs="Times New Roman"/>
                <w:sz w:val="21"/>
              </w:rPr>
              <m:t>+</m:t>
            </m:r>
            <m:r>
              <w:rPr>
                <w:rFonts w:ascii="Cambria Math" w:eastAsia="Times New Roman" w:hAnsi="Times New Roman" w:cs="Times New Roman"/>
                <w:sz w:val="21"/>
              </w:rPr>
              <m:t>TN</m:t>
            </m:r>
          </m:den>
        </m:f>
      </m:oMath>
      <w:r>
        <w:rPr>
          <w:rFonts w:ascii="Times New Roman" w:eastAsia="Times New Roman" w:hAnsi="Times New Roman" w:cs="Times New Roman" w:hint="eastAsia"/>
          <w:sz w:val="21"/>
        </w:rPr>
        <w:t xml:space="preserve">                                                 (3)</w:t>
      </w:r>
    </w:p>
    <w:p w14:paraId="65095732" w14:textId="77777777" w:rsidR="005F0892" w:rsidRDefault="009647BC">
      <w:pPr>
        <w:snapToGrid w:val="0"/>
        <w:spacing w:after="5" w:line="252" w:lineRule="auto"/>
        <w:ind w:left="-17" w:right="-11" w:firstLineChars="100" w:firstLine="210"/>
        <w:jc w:val="both"/>
        <w:rPr>
          <w:rFonts w:ascii="Times New Roman" w:eastAsia="Times New Roman" w:hAnsi="Times New Roman" w:cs="Times New Roman"/>
          <w:sz w:val="21"/>
        </w:rPr>
      </w:pPr>
      <m:oMath>
        <m:r>
          <w:rPr>
            <w:rFonts w:ascii="Cambria Math" w:eastAsia="Times New Roman" w:hAnsi="Times New Roman" w:cs="Times New Roman"/>
            <w:sz w:val="21"/>
          </w:rPr>
          <m:t>FPR</m:t>
        </m:r>
        <m:r>
          <m:rPr>
            <m:sty m:val="p"/>
          </m:rPr>
          <w:rPr>
            <w:rFonts w:ascii="Cambria Math" w:eastAsia="Times New Roman" w:hAnsi="Times New Roman" w:cs="Times New Roman"/>
            <w:sz w:val="21"/>
          </w:rPr>
          <m:t>=</m:t>
        </m:r>
        <m:f>
          <m:fPr>
            <m:ctrlPr>
              <w:rPr>
                <w:rFonts w:ascii="Cambria Math" w:eastAsia="Times New Roman" w:hAnsi="Times New Roman" w:cs="Times New Roman"/>
                <w:sz w:val="21"/>
              </w:rPr>
            </m:ctrlPr>
          </m:fPr>
          <m:num>
            <m:r>
              <w:rPr>
                <w:rFonts w:ascii="Cambria Math" w:eastAsia="Times New Roman" w:hAnsi="Times New Roman" w:cs="Times New Roman"/>
                <w:sz w:val="21"/>
              </w:rPr>
              <m:t>FP</m:t>
            </m:r>
          </m:num>
          <m:den>
            <m:r>
              <w:rPr>
                <w:rFonts w:ascii="Cambria Math" w:eastAsia="Times New Roman" w:hAnsi="Times New Roman" w:cs="Times New Roman"/>
                <w:sz w:val="21"/>
              </w:rPr>
              <m:t>FP</m:t>
            </m:r>
            <m:r>
              <m:rPr>
                <m:sty m:val="p"/>
              </m:rPr>
              <w:rPr>
                <w:rFonts w:ascii="Cambria Math" w:eastAsia="Times New Roman" w:hAnsi="Times New Roman" w:cs="Times New Roman"/>
                <w:sz w:val="21"/>
              </w:rPr>
              <m:t>+</m:t>
            </m:r>
            <m:r>
              <w:rPr>
                <w:rFonts w:ascii="Cambria Math" w:eastAsia="Times New Roman" w:hAnsi="Times New Roman" w:cs="Times New Roman"/>
                <w:sz w:val="21"/>
              </w:rPr>
              <m:t>TN</m:t>
            </m:r>
          </m:den>
        </m:f>
      </m:oMath>
      <w:r>
        <w:rPr>
          <w:rFonts w:ascii="Times New Roman" w:eastAsia="Times New Roman" w:hAnsi="Times New Roman" w:cs="Times New Roman" w:hint="eastAsia"/>
          <w:sz w:val="21"/>
        </w:rPr>
        <w:t xml:space="preserve">                                                           (4)</w:t>
      </w:r>
    </w:p>
    <w:p w14:paraId="326306C9" w14:textId="77777777" w:rsidR="005F0892" w:rsidRDefault="009647BC">
      <w:pPr>
        <w:snapToGrid w:val="0"/>
        <w:spacing w:after="5" w:line="252" w:lineRule="auto"/>
        <w:ind w:left="-17" w:right="-11" w:firstLineChars="100" w:firstLine="210"/>
        <w:jc w:val="both"/>
        <w:rPr>
          <w:rFonts w:ascii="Times New Roman" w:eastAsia="Times New Roman" w:hAnsi="Times New Roman" w:cs="Times New Roman"/>
          <w:sz w:val="21"/>
        </w:rPr>
      </w:pPr>
      <m:oMath>
        <m:r>
          <w:rPr>
            <w:rFonts w:ascii="Cambria Math" w:eastAsia="Times New Roman" w:hAnsi="Times New Roman" w:cs="Times New Roman"/>
            <w:sz w:val="21"/>
          </w:rPr>
          <m:t>TPR</m:t>
        </m:r>
        <m:r>
          <m:rPr>
            <m:sty m:val="p"/>
          </m:rPr>
          <w:rPr>
            <w:rFonts w:ascii="Cambria Math" w:eastAsia="Times New Roman" w:hAnsi="Times New Roman" w:cs="Times New Roman"/>
            <w:sz w:val="21"/>
          </w:rPr>
          <m:t>=</m:t>
        </m:r>
        <m:f>
          <m:fPr>
            <m:ctrlPr>
              <w:rPr>
                <w:rFonts w:ascii="Cambria Math" w:eastAsia="Times New Roman" w:hAnsi="Times New Roman" w:cs="Times New Roman"/>
                <w:sz w:val="21"/>
              </w:rPr>
            </m:ctrlPr>
          </m:fPr>
          <m:num>
            <m:r>
              <w:rPr>
                <w:rFonts w:ascii="Cambria Math" w:eastAsia="Times New Roman" w:hAnsi="Times New Roman" w:cs="Times New Roman"/>
                <w:sz w:val="21"/>
              </w:rPr>
              <m:t>TP</m:t>
            </m:r>
          </m:num>
          <m:den>
            <m:r>
              <w:rPr>
                <w:rFonts w:ascii="Cambria Math" w:eastAsia="Times New Roman" w:hAnsi="Times New Roman" w:cs="Times New Roman"/>
                <w:sz w:val="21"/>
              </w:rPr>
              <m:t>TP</m:t>
            </m:r>
            <m:r>
              <m:rPr>
                <m:sty m:val="p"/>
              </m:rPr>
              <w:rPr>
                <w:rFonts w:ascii="Cambria Math" w:eastAsia="Times New Roman" w:hAnsi="Times New Roman" w:cs="Times New Roman"/>
                <w:sz w:val="21"/>
              </w:rPr>
              <m:t>+</m:t>
            </m:r>
            <m:r>
              <w:rPr>
                <w:rFonts w:ascii="Cambria Math" w:eastAsia="Times New Roman" w:hAnsi="Times New Roman" w:cs="Times New Roman"/>
                <w:sz w:val="21"/>
              </w:rPr>
              <m:t>FN</m:t>
            </m:r>
          </m:den>
        </m:f>
      </m:oMath>
      <w:r>
        <w:rPr>
          <w:rFonts w:ascii="Times New Roman" w:eastAsia="Times New Roman" w:hAnsi="Times New Roman" w:cs="Times New Roman" w:hint="eastAsia"/>
          <w:sz w:val="21"/>
        </w:rPr>
        <w:t xml:space="preserve">                                                           (5)</w:t>
      </w:r>
    </w:p>
    <w:p w14:paraId="1C081CE5" w14:textId="77777777" w:rsidR="005F0892" w:rsidRDefault="009647BC">
      <w:pPr>
        <w:snapToGrid w:val="0"/>
        <w:spacing w:after="5" w:line="252" w:lineRule="auto"/>
        <w:ind w:left="-17" w:right="-11" w:firstLineChars="100" w:firstLine="210"/>
        <w:jc w:val="both"/>
        <w:rPr>
          <w:rFonts w:ascii="Times New Roman" w:eastAsia="Times New Roman" w:hAnsi="Times New Roman" w:cs="Times New Roman"/>
          <w:sz w:val="21"/>
        </w:rPr>
      </w:pPr>
      <w:r>
        <w:rPr>
          <w:rFonts w:ascii="Times New Roman" w:eastAsia="Times New Roman" w:hAnsi="Times New Roman" w:cs="Times New Roman" w:hint="eastAsia"/>
          <w:sz w:val="21"/>
        </w:rPr>
        <w:t>FPR represents the proportion of all negative cases predicted to be positive,</w:t>
      </w:r>
      <w:r>
        <w:rPr>
          <w:rFonts w:ascii="Times New Roman" w:eastAsia="Times New Roman" w:hAnsi="Times New Roman" w:cs="Times New Roman"/>
          <w:sz w:val="21"/>
        </w:rPr>
        <w:t xml:space="preserve"> </w:t>
      </w:r>
      <w:r>
        <w:rPr>
          <w:rFonts w:ascii="Times New Roman" w:eastAsia="Times New Roman" w:hAnsi="Times New Roman" w:cs="Times New Roman" w:hint="eastAsia"/>
          <w:sz w:val="21"/>
        </w:rPr>
        <w:t xml:space="preserve">TPR </w:t>
      </w:r>
      <w:r>
        <w:rPr>
          <w:rFonts w:ascii="Times New Roman" w:eastAsia="Times New Roman" w:hAnsi="Times New Roman" w:cs="Times New Roman"/>
          <w:sz w:val="21"/>
        </w:rPr>
        <w:t>r</w:t>
      </w:r>
      <w:r>
        <w:rPr>
          <w:rFonts w:ascii="Times New Roman" w:eastAsia="Times New Roman" w:hAnsi="Times New Roman" w:cs="Times New Roman" w:hint="eastAsia"/>
          <w:sz w:val="21"/>
        </w:rPr>
        <w:t>epresents the proportion of positive cases predicted to be positive.</w:t>
      </w:r>
    </w:p>
    <w:p w14:paraId="7E4948CA" w14:textId="77777777" w:rsidR="005F0892" w:rsidRDefault="009647BC">
      <w:pPr>
        <w:spacing w:after="5" w:line="251" w:lineRule="auto"/>
        <w:ind w:left="-15" w:right="-14" w:firstLineChars="100" w:firstLine="210"/>
        <w:jc w:val="both"/>
        <w:rPr>
          <w:rFonts w:ascii="Times New Roman" w:eastAsiaTheme="minorEastAsia" w:hAnsi="Times New Roman" w:cs="Times New Roman"/>
          <w:sz w:val="21"/>
        </w:rPr>
      </w:pPr>
      <w:r>
        <w:rPr>
          <w:rFonts w:ascii="Times New Roman" w:eastAsia="Times New Roman" w:hAnsi="Times New Roman" w:cs="Times New Roman"/>
          <w:sz w:val="21"/>
        </w:rPr>
        <w:t>The r</w:t>
      </w:r>
      <w:r>
        <w:rPr>
          <w:rFonts w:ascii="Times New Roman" w:eastAsia="Times New Roman" w:hAnsi="Times New Roman" w:cs="Times New Roman" w:hint="eastAsia"/>
          <w:sz w:val="21"/>
        </w:rPr>
        <w:t>eceiver operating characteristic curve</w:t>
      </w:r>
      <w:r>
        <w:rPr>
          <w:rFonts w:ascii="Times New Roman" w:eastAsia="Times New Roman" w:hAnsi="Times New Roman" w:cs="Times New Roman"/>
          <w:sz w:val="21"/>
        </w:rPr>
        <w:t xml:space="preserve"> </w:t>
      </w:r>
      <w:r>
        <w:rPr>
          <w:rFonts w:ascii="Times New Roman" w:eastAsia="Times New Roman" w:hAnsi="Times New Roman" w:cs="Times New Roman" w:hint="eastAsia"/>
          <w:sz w:val="21"/>
        </w:rPr>
        <w:t>(ROC curve) has a good characteristic: when the distribution of positive and negative samples in the test set changes, the ROC curve can remain unchanged. ROC curve is a comprehensive index reflecting the sensitivity and specificity of continuous</w:t>
      </w:r>
      <w:r>
        <w:rPr>
          <w:rFonts w:ascii="Times New Roman" w:eastAsia="Times New Roman" w:hAnsi="Times New Roman" w:cs="Times New Roman"/>
          <w:sz w:val="21"/>
        </w:rPr>
        <w:t xml:space="preserve"> </w:t>
      </w:r>
      <w:r>
        <w:rPr>
          <w:rFonts w:ascii="Times New Roman" w:eastAsia="Times New Roman" w:hAnsi="Times New Roman" w:cs="Times New Roman" w:hint="eastAsia"/>
          <w:sz w:val="21"/>
        </w:rPr>
        <w:t>variables. It reveals the relationship between sensitivity and specificity by composition method. It calculates a series of sensitivities and specificities by setting several different critical values of continuous variables and then draws a curve with the false positive rate (FPR) as the horizontal axis and the correct positive rate (TPR) as the longitudinal axis</w:t>
      </w:r>
      <w:r>
        <w:rPr>
          <w:rFonts w:ascii="Times New Roman" w:eastAsia="Times New Roman" w:hAnsi="Times New Roman" w:cs="Times New Roman"/>
          <w:sz w:val="21"/>
        </w:rPr>
        <w:t xml:space="preserve"> </w:t>
      </w:r>
      <w:r>
        <w:rPr>
          <w:rFonts w:ascii="Times New Roman" w:eastAsia="Times New Roman" w:hAnsi="Times New Roman" w:cs="Times New Roman" w:hint="eastAsia"/>
          <w:sz w:val="21"/>
        </w:rPr>
        <w:t>[</w:t>
      </w:r>
      <w:r>
        <w:rPr>
          <w:rFonts w:ascii="Times New Roman" w:eastAsia="Times New Roman" w:hAnsi="Times New Roman" w:cs="Times New Roman"/>
          <w:sz w:val="21"/>
        </w:rPr>
        <w:t>23</w:t>
      </w:r>
      <w:r>
        <w:rPr>
          <w:rFonts w:ascii="Times New Roman" w:eastAsia="Times New Roman" w:hAnsi="Times New Roman" w:cs="Times New Roman" w:hint="eastAsia"/>
          <w:sz w:val="21"/>
        </w:rPr>
        <w:t>].</w:t>
      </w:r>
    </w:p>
    <w:p w14:paraId="5C7A7826" w14:textId="77777777" w:rsidR="005F0892" w:rsidRDefault="009647BC">
      <w:pPr>
        <w:spacing w:after="5" w:line="251" w:lineRule="auto"/>
        <w:ind w:left="-15" w:right="-14" w:firstLine="210"/>
        <w:jc w:val="both"/>
        <w:rPr>
          <w:rFonts w:ascii="Times New Roman" w:eastAsiaTheme="minorEastAsia" w:hAnsi="Times New Roman" w:cs="Times New Roman"/>
          <w:sz w:val="21"/>
        </w:rPr>
      </w:pPr>
      <w:r>
        <w:rPr>
          <w:rFonts w:ascii="Times New Roman" w:eastAsia="Times New Roman" w:hAnsi="Times New Roman" w:cs="Times New Roman"/>
          <w:sz w:val="21"/>
        </w:rPr>
        <w:t xml:space="preserve">The area under curve </w:t>
      </w:r>
      <w:r>
        <w:rPr>
          <w:rFonts w:ascii="Times New Roman" w:eastAsia="Times New Roman" w:hAnsi="Times New Roman" w:cs="Times New Roman" w:hint="eastAsia"/>
          <w:sz w:val="21"/>
        </w:rPr>
        <w:t>(AUC)</w:t>
      </w:r>
      <w:r>
        <w:rPr>
          <w:rFonts w:ascii="Times New Roman" w:eastAsia="Times New Roman" w:hAnsi="Times New Roman" w:cs="Times New Roman"/>
          <w:sz w:val="21"/>
        </w:rPr>
        <w:t xml:space="preserve"> is the area under the ROC curve. The higher the AUC value, the better the classifier effect.  </w:t>
      </w:r>
    </w:p>
    <w:p w14:paraId="616032ED" w14:textId="77777777" w:rsidR="005F0892" w:rsidRPr="00AB5386" w:rsidRDefault="009647BC">
      <w:pPr>
        <w:spacing w:after="5" w:line="251" w:lineRule="auto"/>
        <w:ind w:left="-15" w:right="-14" w:firstLine="210"/>
        <w:jc w:val="both"/>
        <w:rPr>
          <w:rFonts w:ascii="Times New Roman" w:eastAsia="Times New Roman" w:hAnsi="Times New Roman" w:cs="Times New Roman"/>
          <w:color w:val="00B0F0"/>
          <w:sz w:val="21"/>
        </w:rPr>
      </w:pPr>
      <w:r>
        <w:rPr>
          <w:rFonts w:ascii="Times New Roman" w:eastAsia="Times New Roman" w:hAnsi="Times New Roman" w:cs="Times New Roman"/>
          <w:sz w:val="21"/>
        </w:rPr>
        <w:t xml:space="preserve">Accuracy is calculated based on the better threshold, not the better threshold in the overall distribution, but an attribute index of a random sample. </w:t>
      </w:r>
      <w:r>
        <w:rPr>
          <w:rFonts w:ascii="Times New Roman" w:eastAsia="Times New Roman" w:hAnsi="Times New Roman" w:cs="Times New Roman" w:hint="eastAsia"/>
          <w:sz w:val="21"/>
        </w:rPr>
        <w:t>The ROC curve compares the classifiers</w:t>
      </w:r>
      <w:r>
        <w:rPr>
          <w:rFonts w:ascii="Times New Roman" w:eastAsia="Times New Roman" w:hAnsi="Times New Roman" w:cs="Times New Roman"/>
          <w:sz w:val="21"/>
        </w:rPr>
        <w:t>’</w:t>
      </w:r>
      <w:r>
        <w:rPr>
          <w:rFonts w:ascii="Times New Roman" w:eastAsia="Times New Roman" w:hAnsi="Times New Roman" w:cs="Times New Roman" w:hint="eastAsia"/>
          <w:sz w:val="21"/>
        </w:rPr>
        <w:t xml:space="preserve"> performance across the entire range of class distributions and error costs. </w:t>
      </w:r>
      <w:r>
        <w:rPr>
          <w:rFonts w:ascii="Times New Roman" w:eastAsia="Times New Roman" w:hAnsi="Times New Roman" w:cs="Times New Roman"/>
          <w:sz w:val="21"/>
        </w:rPr>
        <w:t xml:space="preserve">AUC is a better measure than accuracy based on formal definitions of discriminant and consistency. </w:t>
      </w:r>
      <w:r w:rsidRPr="00AB5386">
        <w:rPr>
          <w:rFonts w:ascii="Times New Roman" w:eastAsia="Times New Roman" w:hAnsi="Times New Roman" w:cs="Times New Roman"/>
          <w:color w:val="00B0F0"/>
          <w:sz w:val="21"/>
        </w:rPr>
        <w:t>Therefore, using AUC as a preferred evaluation measure over the accuracy, specificity, and sensitivity when evaluating and comparing classifiers [24].</w:t>
      </w:r>
    </w:p>
    <w:p w14:paraId="428EA83B" w14:textId="77777777" w:rsidR="005F0892" w:rsidRDefault="005F0892">
      <w:pPr>
        <w:spacing w:after="5" w:line="251" w:lineRule="auto"/>
        <w:ind w:left="-15" w:right="-14" w:firstLine="210"/>
        <w:jc w:val="both"/>
        <w:rPr>
          <w:rFonts w:ascii="Times New Roman" w:eastAsiaTheme="minorEastAsia" w:hAnsi="Times New Roman" w:cs="Times New Roman"/>
          <w:sz w:val="21"/>
        </w:rPr>
      </w:pPr>
    </w:p>
    <w:p w14:paraId="75D8BC1E" w14:textId="77777777" w:rsidR="005F0892" w:rsidRDefault="009647BC">
      <w:pPr>
        <w:tabs>
          <w:tab w:val="center" w:pos="3063"/>
        </w:tabs>
        <w:spacing w:after="0"/>
        <w:rPr>
          <w:rFonts w:ascii="Times New Roman" w:eastAsiaTheme="minorEastAsia" w:hAnsi="Times New Roman" w:cs="Times New Roman"/>
          <w:i/>
          <w:sz w:val="21"/>
        </w:rPr>
      </w:pPr>
      <w:r>
        <w:rPr>
          <w:rFonts w:ascii="Times New Roman" w:eastAsia="Times New Roman" w:hAnsi="Times New Roman" w:cs="Times New Roman"/>
          <w:i/>
          <w:sz w:val="21"/>
        </w:rPr>
        <w:t>R</w:t>
      </w:r>
      <w:r>
        <w:rPr>
          <w:rFonts w:ascii="Times New Roman" w:eastAsia="Times New Roman" w:hAnsi="Times New Roman" w:cs="Times New Roman" w:hint="eastAsia"/>
          <w:i/>
          <w:sz w:val="21"/>
        </w:rPr>
        <w:t>esults and analysis</w:t>
      </w:r>
    </w:p>
    <w:p w14:paraId="16B5BF31" w14:textId="77777777" w:rsidR="005F0892" w:rsidRDefault="005F0892">
      <w:pPr>
        <w:tabs>
          <w:tab w:val="center" w:pos="3063"/>
        </w:tabs>
        <w:spacing w:after="0"/>
        <w:rPr>
          <w:rFonts w:ascii="Times New Roman" w:eastAsiaTheme="minorEastAsia" w:hAnsi="Times New Roman" w:cs="Times New Roman"/>
          <w:i/>
          <w:sz w:val="21"/>
        </w:rPr>
      </w:pPr>
    </w:p>
    <w:p w14:paraId="55746AAE" w14:textId="77777777" w:rsidR="005F0892" w:rsidRDefault="009647BC">
      <w:pPr>
        <w:spacing w:after="5" w:line="251" w:lineRule="auto"/>
        <w:ind w:left="-15" w:right="-14"/>
        <w:jc w:val="both"/>
        <w:rPr>
          <w:rFonts w:ascii="Times New Roman" w:eastAsia="Times New Roman" w:hAnsi="Times New Roman" w:cs="Times New Roman"/>
          <w:sz w:val="21"/>
        </w:rPr>
      </w:pPr>
      <w:r>
        <w:rPr>
          <w:rFonts w:ascii="Times New Roman" w:eastAsia="Times New Roman" w:hAnsi="Times New Roman" w:cs="Times New Roman"/>
          <w:sz w:val="21"/>
        </w:rPr>
        <w:t xml:space="preserve">Fig. 3 shows the number of features selected by different methods under the two machine learning algorithms. In the LR model, SBS selected </w:t>
      </w:r>
      <w:r>
        <w:rPr>
          <w:rFonts w:ascii="Times New Roman" w:eastAsia="Times New Roman" w:hAnsi="Times New Roman" w:cs="Times New Roman" w:hint="eastAsia"/>
          <w:sz w:val="21"/>
        </w:rPr>
        <w:t>1</w:t>
      </w:r>
      <w:r>
        <w:rPr>
          <w:rFonts w:ascii="Times New Roman" w:eastAsia="Times New Roman" w:hAnsi="Times New Roman" w:cs="Times New Roman"/>
          <w:sz w:val="21"/>
        </w:rPr>
        <w:t>6</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 xml:space="preserve">features while CHI, IG, </w:t>
      </w:r>
      <w:r>
        <w:rPr>
          <w:rFonts w:ascii="Times New Roman" w:eastAsia="Times New Roman" w:hAnsi="Times New Roman" w:cs="Times New Roman" w:hint="eastAsia"/>
          <w:sz w:val="21"/>
        </w:rPr>
        <w:lastRenderedPageBreak/>
        <w:t>RFE</w:t>
      </w:r>
      <w:r>
        <w:rPr>
          <w:rFonts w:ascii="Times New Roman" w:eastAsia="Times New Roman" w:hAnsi="Times New Roman" w:cs="Times New Roman"/>
          <w:sz w:val="21"/>
        </w:rPr>
        <w:t xml:space="preserve">, </w:t>
      </w:r>
      <w:r>
        <w:rPr>
          <w:rFonts w:ascii="Times New Roman" w:eastAsia="Times New Roman" w:hAnsi="Times New Roman" w:cs="Times New Roman" w:hint="eastAsia"/>
          <w:sz w:val="21"/>
        </w:rPr>
        <w:t>RANDOM FOREST</w:t>
      </w:r>
      <w:r>
        <w:rPr>
          <w:rFonts w:ascii="Times New Roman" w:eastAsia="Times New Roman" w:hAnsi="Times New Roman" w:cs="Times New Roman"/>
          <w:sz w:val="21"/>
        </w:rPr>
        <w:t>,</w:t>
      </w:r>
      <w:r>
        <w:rPr>
          <w:rFonts w:ascii="Times New Roman" w:eastAsia="Times New Roman" w:hAnsi="Times New Roman" w:cs="Times New Roman" w:hint="eastAsia"/>
          <w:sz w:val="21"/>
        </w:rPr>
        <w:t xml:space="preserve"> and VA </w:t>
      </w:r>
      <w:r>
        <w:rPr>
          <w:rFonts w:ascii="Times New Roman" w:eastAsia="Times New Roman" w:hAnsi="Times New Roman" w:cs="Times New Roman"/>
          <w:sz w:val="21"/>
        </w:rPr>
        <w:t>are associated with 17, 9, 9, 23, and 17</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 xml:space="preserve">features respectively. In the SVM model, the best number of features chosen by </w:t>
      </w:r>
      <w:r>
        <w:rPr>
          <w:rFonts w:ascii="Times New Roman" w:eastAsia="Times New Roman" w:hAnsi="Times New Roman" w:cs="Times New Roman" w:hint="eastAsia"/>
          <w:sz w:val="21"/>
        </w:rPr>
        <w:t>SBS</w:t>
      </w:r>
      <w:r>
        <w:rPr>
          <w:rFonts w:ascii="Times New Roman" w:eastAsia="Times New Roman" w:hAnsi="Times New Roman" w:cs="Times New Roman"/>
          <w:sz w:val="21"/>
        </w:rPr>
        <w:t xml:space="preserve">, </w:t>
      </w:r>
      <w:r>
        <w:rPr>
          <w:rFonts w:ascii="Times New Roman" w:eastAsia="Times New Roman" w:hAnsi="Times New Roman" w:cs="Times New Roman" w:hint="eastAsia"/>
          <w:sz w:val="21"/>
        </w:rPr>
        <w:t>CHI,</w:t>
      </w:r>
      <w:r>
        <w:rPr>
          <w:rFonts w:ascii="Times New Roman" w:eastAsia="Times New Roman" w:hAnsi="Times New Roman" w:cs="Times New Roman"/>
          <w:sz w:val="21"/>
        </w:rPr>
        <w:t xml:space="preserve"> </w:t>
      </w:r>
      <w:r>
        <w:rPr>
          <w:rFonts w:ascii="Times New Roman" w:eastAsia="Times New Roman" w:hAnsi="Times New Roman" w:cs="Times New Roman" w:hint="eastAsia"/>
          <w:sz w:val="21"/>
        </w:rPr>
        <w:t>IG,</w:t>
      </w:r>
      <w:r>
        <w:rPr>
          <w:rFonts w:ascii="Times New Roman" w:eastAsia="Times New Roman" w:hAnsi="Times New Roman" w:cs="Times New Roman"/>
          <w:sz w:val="21"/>
        </w:rPr>
        <w:t xml:space="preserve"> </w:t>
      </w:r>
      <w:r>
        <w:rPr>
          <w:rFonts w:ascii="Times New Roman" w:eastAsia="Times New Roman" w:hAnsi="Times New Roman" w:cs="Times New Roman" w:hint="eastAsia"/>
          <w:sz w:val="21"/>
        </w:rPr>
        <w:t>RFE,</w:t>
      </w:r>
      <w:r>
        <w:rPr>
          <w:rFonts w:ascii="Times New Roman" w:eastAsia="Times New Roman" w:hAnsi="Times New Roman" w:cs="Times New Roman"/>
          <w:sz w:val="21"/>
        </w:rPr>
        <w:t xml:space="preserve"> </w:t>
      </w:r>
      <w:r>
        <w:rPr>
          <w:rFonts w:ascii="Times New Roman" w:eastAsia="Times New Roman" w:hAnsi="Times New Roman" w:cs="Times New Roman" w:hint="eastAsia"/>
          <w:sz w:val="21"/>
        </w:rPr>
        <w:t>RANDOM FOREST</w:t>
      </w:r>
      <w:r>
        <w:rPr>
          <w:rFonts w:ascii="Times New Roman" w:eastAsia="Times New Roman" w:hAnsi="Times New Roman" w:cs="Times New Roman"/>
          <w:sz w:val="21"/>
        </w:rPr>
        <w:t xml:space="preserve">, and </w:t>
      </w:r>
      <w:r>
        <w:rPr>
          <w:rFonts w:ascii="Times New Roman" w:eastAsia="Times New Roman" w:hAnsi="Times New Roman" w:cs="Times New Roman" w:hint="eastAsia"/>
          <w:sz w:val="21"/>
        </w:rPr>
        <w:t>VA</w:t>
      </w:r>
      <w:r>
        <w:rPr>
          <w:rFonts w:ascii="Times New Roman" w:eastAsia="Times New Roman" w:hAnsi="Times New Roman" w:cs="Times New Roman"/>
          <w:sz w:val="21"/>
        </w:rPr>
        <w:t xml:space="preserve"> are 11,12,9,12,25 and 12 respectively.  It is clear from the derived figures that IG consistently selects a lesser</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number of features considered in comparison with the</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other methods.</w:t>
      </w:r>
      <w:r>
        <w:rPr>
          <w:rFonts w:ascii="Times New Roman" w:eastAsiaTheme="minorEastAsia" w:hAnsi="Times New Roman" w:cs="Times New Roman" w:hint="eastAsia"/>
          <w:sz w:val="21"/>
        </w:rPr>
        <w:t xml:space="preserve"> </w:t>
      </w:r>
      <w:r>
        <w:rPr>
          <w:rFonts w:ascii="Times New Roman" w:eastAsiaTheme="minorEastAsia" w:hAnsi="Times New Roman" w:cs="Times New Roman"/>
          <w:sz w:val="21"/>
        </w:rPr>
        <w:t xml:space="preserve">This indicates that </w:t>
      </w:r>
      <w:r>
        <w:rPr>
          <w:rFonts w:ascii="Times New Roman" w:eastAsia="Times New Roman" w:hAnsi="Times New Roman" w:cs="Times New Roman"/>
          <w:sz w:val="21"/>
        </w:rPr>
        <w:t xml:space="preserve">IG not only focuses on class-relevance but also on feature inner correlations to explicitly eliminate </w:t>
      </w:r>
      <w:proofErr w:type="gramStart"/>
      <w:r>
        <w:rPr>
          <w:rFonts w:ascii="Times New Roman" w:eastAsia="Times New Roman" w:hAnsi="Times New Roman" w:cs="Times New Roman"/>
          <w:sz w:val="21"/>
        </w:rPr>
        <w:t>redundancy[</w:t>
      </w:r>
      <w:proofErr w:type="gramEnd"/>
      <w:r>
        <w:rPr>
          <w:rFonts w:ascii="Times New Roman" w:eastAsia="Times New Roman" w:hAnsi="Times New Roman" w:cs="Times New Roman"/>
          <w:sz w:val="21"/>
        </w:rPr>
        <w:t>24].</w:t>
      </w:r>
      <w:r>
        <w:t xml:space="preserve"> </w:t>
      </w:r>
    </w:p>
    <w:p w14:paraId="6E2D71AC" w14:textId="77777777" w:rsidR="005F0892" w:rsidRDefault="009647BC">
      <w:pPr>
        <w:tabs>
          <w:tab w:val="center" w:pos="3063"/>
        </w:tabs>
        <w:spacing w:after="0"/>
        <w:ind w:firstLineChars="100" w:firstLine="210"/>
        <w:rPr>
          <w:rFonts w:ascii="Times New Roman" w:eastAsiaTheme="minorEastAsia" w:hAnsi="Times New Roman" w:cs="Times New Roman"/>
          <w:sz w:val="17"/>
        </w:rPr>
        <w:sectPr w:rsidR="005F0892">
          <w:type w:val="continuous"/>
          <w:pgSz w:w="11906" w:h="15704"/>
          <w:pgMar w:top="1480" w:right="793" w:bottom="866" w:left="1134" w:header="720" w:footer="720" w:gutter="0"/>
          <w:cols w:num="2" w:space="425"/>
        </w:sectPr>
      </w:pPr>
      <w:r>
        <w:rPr>
          <w:rFonts w:ascii="Times New Roman" w:eastAsia="Times New Roman" w:hAnsi="Times New Roman" w:cs="Times New Roman"/>
          <w:sz w:val="21"/>
        </w:rPr>
        <w:t>Fig. 4 and Fig. 5 display the AUC and accuracy rates</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derived by the LR and SVM classifiers from the different distinctive</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feature sets’ data. These results show that the highest moments of AUC and accuracy occur in the LR model, which are as high as 0.9048 and 88.49% respectively. The</w:t>
      </w:r>
      <w:r>
        <w:rPr>
          <w:rFonts w:ascii="Times New Roman" w:eastAsiaTheme="minorEastAsia" w:hAnsi="Times New Roman" w:cs="Times New Roman" w:hint="eastAsia"/>
          <w:sz w:val="21"/>
        </w:rPr>
        <w:t xml:space="preserve"> </w:t>
      </w:r>
      <w:r>
        <w:rPr>
          <w:rFonts w:ascii="Times New Roman" w:eastAsiaTheme="minorEastAsia" w:hAnsi="Times New Roman" w:cs="Times New Roman"/>
          <w:sz w:val="21"/>
        </w:rPr>
        <w:t xml:space="preserve">AUC and </w:t>
      </w:r>
      <w:r>
        <w:rPr>
          <w:rFonts w:ascii="Times New Roman" w:eastAsia="Times New Roman" w:hAnsi="Times New Roman" w:cs="Times New Roman"/>
          <w:sz w:val="21"/>
        </w:rPr>
        <w:t>accuracy rate of the classifier derived from the SBS was 4.5%</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 xml:space="preserve">and 9.9% higher than the original set of features when the LR </w:t>
      </w:r>
    </w:p>
    <w:p w14:paraId="606EB2DE" w14:textId="77777777" w:rsidR="005F0892" w:rsidRDefault="005F0892">
      <w:pPr>
        <w:tabs>
          <w:tab w:val="center" w:pos="3063"/>
        </w:tabs>
        <w:spacing w:after="0"/>
        <w:rPr>
          <w:rFonts w:ascii="Times New Roman" w:eastAsiaTheme="minorEastAsia" w:hAnsi="Times New Roman" w:cs="Times New Roman"/>
          <w:sz w:val="17"/>
        </w:rPr>
      </w:pPr>
    </w:p>
    <w:tbl>
      <w:tblPr>
        <w:tblW w:w="8507" w:type="dxa"/>
        <w:tblInd w:w="993" w:type="dxa"/>
        <w:tblBorders>
          <w:left w:val="single" w:sz="4" w:space="0" w:color="auto"/>
          <w:right w:val="single" w:sz="4" w:space="0" w:color="auto"/>
          <w:insideV w:val="single" w:sz="4" w:space="0" w:color="auto"/>
        </w:tblBorders>
        <w:tblLayout w:type="fixed"/>
        <w:tblLook w:val="04A0" w:firstRow="1" w:lastRow="0" w:firstColumn="1" w:lastColumn="0" w:noHBand="0" w:noVBand="1"/>
      </w:tblPr>
      <w:tblGrid>
        <w:gridCol w:w="708"/>
        <w:gridCol w:w="591"/>
        <w:gridCol w:w="649"/>
        <w:gridCol w:w="650"/>
        <w:gridCol w:w="650"/>
        <w:gridCol w:w="649"/>
        <w:gridCol w:w="650"/>
        <w:gridCol w:w="649"/>
        <w:gridCol w:w="650"/>
        <w:gridCol w:w="650"/>
        <w:gridCol w:w="649"/>
        <w:gridCol w:w="650"/>
        <w:gridCol w:w="712"/>
      </w:tblGrid>
      <w:tr w:rsidR="005F0892" w14:paraId="0FCAAAB8" w14:textId="77777777">
        <w:trPr>
          <w:cantSplit/>
          <w:trHeight w:val="224"/>
        </w:trPr>
        <w:tc>
          <w:tcPr>
            <w:tcW w:w="708" w:type="dxa"/>
            <w:vMerge w:val="restart"/>
            <w:tcBorders>
              <w:left w:val="nil"/>
            </w:tcBorders>
            <w:textDirection w:val="btLr"/>
          </w:tcPr>
          <w:p w14:paraId="11D0D155" w14:textId="77777777" w:rsidR="005F0892" w:rsidRDefault="009647BC">
            <w:pPr>
              <w:rPr>
                <w:rFonts w:ascii="Times New Roman" w:eastAsiaTheme="minorEastAsia" w:hAnsi="Times New Roman" w:cs="Times New Roman"/>
                <w:b/>
                <w:sz w:val="16"/>
              </w:rPr>
            </w:pPr>
            <w:r>
              <w:rPr>
                <w:rFonts w:ascii="Times New Roman" w:eastAsiaTheme="minorEastAsia" w:hAnsi="Times New Roman" w:cs="Times New Roman"/>
                <w:b/>
                <w:sz w:val="16"/>
              </w:rPr>
              <w:t>Table 3</w:t>
            </w:r>
            <w:r>
              <w:rPr>
                <w:rFonts w:ascii="Times New Roman" w:eastAsiaTheme="minorEastAsia" w:hAnsi="Times New Roman" w:cs="Times New Roman" w:hint="eastAsia"/>
                <w:b/>
                <w:sz w:val="16"/>
              </w:rPr>
              <w:t xml:space="preserve"> </w:t>
            </w:r>
            <w:r>
              <w:rPr>
                <w:rFonts w:ascii="Times New Roman" w:eastAsiaTheme="minorEastAsia" w:hAnsi="Times New Roman" w:cs="Times New Roman"/>
                <w:b/>
                <w:sz w:val="16"/>
              </w:rPr>
              <w:t xml:space="preserve"> </w:t>
            </w:r>
          </w:p>
          <w:p w14:paraId="12FB65D3" w14:textId="77777777" w:rsidR="005F0892" w:rsidRDefault="009647BC">
            <w:pPr>
              <w:rPr>
                <w:rFonts w:ascii="Times New Roman" w:eastAsiaTheme="minorEastAsia" w:hAnsi="Times New Roman" w:cs="Times New Roman"/>
                <w:sz w:val="16"/>
              </w:rPr>
            </w:pPr>
            <w:r>
              <w:rPr>
                <w:rFonts w:ascii="Times New Roman" w:eastAsiaTheme="minorEastAsia" w:hAnsi="Times New Roman" w:cs="Times New Roman" w:hint="eastAsia"/>
                <w:sz w:val="16"/>
              </w:rPr>
              <w:t>S</w:t>
            </w:r>
            <w:r>
              <w:rPr>
                <w:rFonts w:ascii="Times New Roman" w:eastAsiaTheme="minorEastAsia" w:hAnsi="Times New Roman" w:cs="Times New Roman"/>
                <w:sz w:val="16"/>
              </w:rPr>
              <w:t>ample 10 data instances collected from Children's Hospital</w:t>
            </w:r>
          </w:p>
        </w:tc>
        <w:tc>
          <w:tcPr>
            <w:tcW w:w="591" w:type="dxa"/>
            <w:textDirection w:val="btLr"/>
            <w:vAlign w:val="center"/>
          </w:tcPr>
          <w:p w14:paraId="517E0F1E" w14:textId="77777777" w:rsidR="005F0892" w:rsidRDefault="009647BC">
            <w:pPr>
              <w:jc w:val="center"/>
              <w:rPr>
                <w:rFonts w:ascii="Times New Roman" w:eastAsia="Times New Roman" w:hAnsi="Times New Roman" w:cs="Times New Roman"/>
                <w:sz w:val="16"/>
              </w:rPr>
            </w:pPr>
            <w:proofErr w:type="spellStart"/>
            <w:r>
              <w:rPr>
                <w:rFonts w:ascii="Times New Roman" w:eastAsiaTheme="minorEastAsia" w:hAnsi="Times New Roman" w:cs="Times New Roman" w:hint="eastAsia"/>
                <w:sz w:val="16"/>
              </w:rPr>
              <w:t>a</w:t>
            </w:r>
            <w:r>
              <w:rPr>
                <w:rFonts w:ascii="Times New Roman" w:eastAsiaTheme="minorEastAsia" w:hAnsi="Times New Roman" w:cs="Times New Roman"/>
                <w:sz w:val="16"/>
              </w:rPr>
              <w:t>sd</w:t>
            </w:r>
            <w:proofErr w:type="spellEnd"/>
          </w:p>
        </w:tc>
        <w:tc>
          <w:tcPr>
            <w:tcW w:w="649" w:type="dxa"/>
            <w:tcBorders>
              <w:right w:val="nil"/>
            </w:tcBorders>
            <w:shd w:val="clear" w:color="auto" w:fill="auto"/>
            <w:noWrap/>
            <w:textDirection w:val="btLr"/>
            <w:vAlign w:val="center"/>
          </w:tcPr>
          <w:p w14:paraId="6C16C5F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sz w:val="16"/>
              </w:rPr>
              <w:t>n</w:t>
            </w:r>
          </w:p>
        </w:tc>
        <w:tc>
          <w:tcPr>
            <w:tcW w:w="650" w:type="dxa"/>
            <w:tcBorders>
              <w:left w:val="nil"/>
              <w:right w:val="nil"/>
            </w:tcBorders>
            <w:shd w:val="clear" w:color="auto" w:fill="auto"/>
            <w:noWrap/>
            <w:textDirection w:val="btLr"/>
            <w:vAlign w:val="center"/>
          </w:tcPr>
          <w:p w14:paraId="40B58D4A" w14:textId="77777777" w:rsidR="005F0892" w:rsidRDefault="009647BC">
            <w:pPr>
              <w:jc w:val="center"/>
              <w:rPr>
                <w:rFonts w:ascii="Times New Roman" w:eastAsiaTheme="minorEastAsia" w:hAnsi="Times New Roman" w:cs="Times New Roman"/>
                <w:sz w:val="16"/>
              </w:rPr>
            </w:pPr>
            <w:r>
              <w:rPr>
                <w:rFonts w:ascii="Times New Roman" w:eastAsiaTheme="minorEastAsia" w:hAnsi="Times New Roman" w:cs="Times New Roman" w:hint="eastAsia"/>
                <w:sz w:val="16"/>
              </w:rPr>
              <w:t>n</w:t>
            </w:r>
          </w:p>
        </w:tc>
        <w:tc>
          <w:tcPr>
            <w:tcW w:w="650" w:type="dxa"/>
            <w:tcBorders>
              <w:left w:val="nil"/>
              <w:right w:val="nil"/>
            </w:tcBorders>
            <w:shd w:val="clear" w:color="auto" w:fill="auto"/>
            <w:noWrap/>
            <w:textDirection w:val="btLr"/>
            <w:vAlign w:val="center"/>
          </w:tcPr>
          <w:p w14:paraId="0FFA33C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sz w:val="16"/>
              </w:rPr>
              <w:t>y</w:t>
            </w:r>
          </w:p>
        </w:tc>
        <w:tc>
          <w:tcPr>
            <w:tcW w:w="649" w:type="dxa"/>
            <w:tcBorders>
              <w:left w:val="nil"/>
              <w:right w:val="nil"/>
            </w:tcBorders>
            <w:shd w:val="clear" w:color="auto" w:fill="auto"/>
            <w:noWrap/>
            <w:textDirection w:val="btLr"/>
            <w:vAlign w:val="center"/>
          </w:tcPr>
          <w:p w14:paraId="0CA09E8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sz w:val="16"/>
              </w:rPr>
              <w:t>y</w:t>
            </w:r>
          </w:p>
        </w:tc>
        <w:tc>
          <w:tcPr>
            <w:tcW w:w="650" w:type="dxa"/>
            <w:tcBorders>
              <w:left w:val="nil"/>
              <w:right w:val="nil"/>
            </w:tcBorders>
            <w:shd w:val="clear" w:color="auto" w:fill="auto"/>
            <w:noWrap/>
            <w:textDirection w:val="btLr"/>
            <w:vAlign w:val="center"/>
          </w:tcPr>
          <w:p w14:paraId="08EF517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sz w:val="16"/>
              </w:rPr>
              <w:t>n</w:t>
            </w:r>
          </w:p>
        </w:tc>
        <w:tc>
          <w:tcPr>
            <w:tcW w:w="649" w:type="dxa"/>
            <w:tcBorders>
              <w:left w:val="nil"/>
              <w:right w:val="nil"/>
            </w:tcBorders>
            <w:shd w:val="clear" w:color="auto" w:fill="auto"/>
            <w:noWrap/>
            <w:textDirection w:val="btLr"/>
            <w:vAlign w:val="center"/>
          </w:tcPr>
          <w:p w14:paraId="60158F6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sz w:val="16"/>
              </w:rPr>
              <w:t>y</w:t>
            </w:r>
          </w:p>
        </w:tc>
        <w:tc>
          <w:tcPr>
            <w:tcW w:w="650" w:type="dxa"/>
            <w:tcBorders>
              <w:left w:val="nil"/>
              <w:right w:val="nil"/>
            </w:tcBorders>
            <w:shd w:val="clear" w:color="auto" w:fill="auto"/>
            <w:noWrap/>
            <w:textDirection w:val="btLr"/>
            <w:vAlign w:val="center"/>
          </w:tcPr>
          <w:p w14:paraId="362A892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sz w:val="16"/>
              </w:rPr>
              <w:t>y</w:t>
            </w:r>
          </w:p>
        </w:tc>
        <w:tc>
          <w:tcPr>
            <w:tcW w:w="650" w:type="dxa"/>
            <w:tcBorders>
              <w:left w:val="nil"/>
              <w:right w:val="nil"/>
            </w:tcBorders>
            <w:shd w:val="clear" w:color="auto" w:fill="auto"/>
            <w:noWrap/>
            <w:textDirection w:val="btLr"/>
            <w:vAlign w:val="center"/>
          </w:tcPr>
          <w:p w14:paraId="18DD76B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sz w:val="16"/>
              </w:rPr>
              <w:t>y</w:t>
            </w:r>
          </w:p>
        </w:tc>
        <w:tc>
          <w:tcPr>
            <w:tcW w:w="649" w:type="dxa"/>
            <w:tcBorders>
              <w:left w:val="nil"/>
              <w:right w:val="nil"/>
            </w:tcBorders>
            <w:shd w:val="clear" w:color="auto" w:fill="auto"/>
            <w:noWrap/>
            <w:textDirection w:val="btLr"/>
            <w:vAlign w:val="center"/>
          </w:tcPr>
          <w:p w14:paraId="0321000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sz w:val="16"/>
              </w:rPr>
              <w:t>n</w:t>
            </w:r>
          </w:p>
        </w:tc>
        <w:tc>
          <w:tcPr>
            <w:tcW w:w="650" w:type="dxa"/>
            <w:tcBorders>
              <w:left w:val="nil"/>
            </w:tcBorders>
            <w:shd w:val="clear" w:color="auto" w:fill="auto"/>
            <w:noWrap/>
            <w:textDirection w:val="btLr"/>
            <w:vAlign w:val="center"/>
          </w:tcPr>
          <w:p w14:paraId="240A344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sz w:val="16"/>
              </w:rPr>
              <w:t xml:space="preserve"> y</w:t>
            </w:r>
          </w:p>
        </w:tc>
        <w:tc>
          <w:tcPr>
            <w:tcW w:w="712" w:type="dxa"/>
            <w:vMerge w:val="restart"/>
            <w:tcBorders>
              <w:left w:val="nil"/>
              <w:right w:val="nil"/>
            </w:tcBorders>
            <w:textDirection w:val="btLr"/>
          </w:tcPr>
          <w:p w14:paraId="368462AF" w14:textId="77777777" w:rsidR="005F0892" w:rsidRDefault="009647BC">
            <w:pPr>
              <w:rPr>
                <w:rFonts w:ascii="Times New Roman" w:eastAsia="Times New Roman" w:hAnsi="Times New Roman" w:cs="Times New Roman"/>
                <w:sz w:val="16"/>
              </w:rPr>
            </w:pPr>
            <w:r>
              <w:rPr>
                <w:rFonts w:ascii="Times New Roman" w:eastAsia="Times New Roman" w:hAnsi="Times New Roman" w:cs="Times New Roman"/>
                <w:sz w:val="16"/>
              </w:rPr>
              <w:t>The corresponding table of 1-8 belongs to Sensory Integration, which is divided into five grades. 0 for normal, 1 for marginal, 2 for mild, 3 for moderate, and 4 for severe; Item 23-37 belongs to ICD-10 Autism, Item 38-55 belongs to ICD-10 ADHD, 0 and 1 represent yes and no respectively.</w:t>
            </w:r>
          </w:p>
        </w:tc>
      </w:tr>
      <w:tr w:rsidR="005F0892" w14:paraId="5EF0DDAB" w14:textId="77777777">
        <w:trPr>
          <w:cantSplit/>
          <w:trHeight w:val="224"/>
        </w:trPr>
        <w:tc>
          <w:tcPr>
            <w:tcW w:w="708" w:type="dxa"/>
            <w:vMerge/>
            <w:tcBorders>
              <w:left w:val="nil"/>
            </w:tcBorders>
            <w:textDirection w:val="btLr"/>
          </w:tcPr>
          <w:p w14:paraId="6D0411D5"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502D1309" w14:textId="77777777" w:rsidR="005F0892" w:rsidRDefault="009647BC">
            <w:pPr>
              <w:jc w:val="center"/>
              <w:rPr>
                <w:rFonts w:ascii="SimSun" w:eastAsia="SimSun" w:hAnsi="SimSun" w:cs="SimSun"/>
                <w:sz w:val="16"/>
              </w:rPr>
            </w:pPr>
            <w:r>
              <w:rPr>
                <w:rFonts w:ascii="Times New Roman" w:eastAsia="Times New Roman" w:hAnsi="Times New Roman" w:cs="Times New Roman" w:hint="eastAsia"/>
                <w:sz w:val="16"/>
              </w:rPr>
              <w:t>57</w:t>
            </w:r>
          </w:p>
        </w:tc>
        <w:tc>
          <w:tcPr>
            <w:tcW w:w="649" w:type="dxa"/>
            <w:tcBorders>
              <w:right w:val="nil"/>
            </w:tcBorders>
            <w:shd w:val="clear" w:color="auto" w:fill="auto"/>
            <w:noWrap/>
            <w:textDirection w:val="btLr"/>
            <w:vAlign w:val="center"/>
          </w:tcPr>
          <w:p w14:paraId="6C402772" w14:textId="77777777" w:rsidR="005F0892" w:rsidRDefault="009647BC">
            <w:pPr>
              <w:jc w:val="center"/>
              <w:rPr>
                <w:rFonts w:ascii="Times New Roman" w:eastAsia="Times New Roman" w:hAnsi="Times New Roman" w:cs="Times New Roman"/>
                <w:sz w:val="16"/>
              </w:rPr>
            </w:pPr>
            <w:r>
              <w:rPr>
                <w:rFonts w:ascii="SimSun" w:eastAsia="SimSun" w:hAnsi="SimSun" w:cs="SimSun" w:hint="eastAsia"/>
                <w:sz w:val="16"/>
              </w:rPr>
              <w:t>f</w:t>
            </w:r>
          </w:p>
        </w:tc>
        <w:tc>
          <w:tcPr>
            <w:tcW w:w="650" w:type="dxa"/>
            <w:tcBorders>
              <w:left w:val="nil"/>
              <w:right w:val="nil"/>
            </w:tcBorders>
            <w:shd w:val="clear" w:color="auto" w:fill="auto"/>
            <w:noWrap/>
            <w:textDirection w:val="btLr"/>
            <w:vAlign w:val="center"/>
          </w:tcPr>
          <w:p w14:paraId="74361ED2" w14:textId="77777777" w:rsidR="005F0892" w:rsidRDefault="009647BC">
            <w:pPr>
              <w:jc w:val="center"/>
              <w:rPr>
                <w:rFonts w:ascii="Times New Roman" w:eastAsia="Times New Roman" w:hAnsi="Times New Roman" w:cs="Times New Roman"/>
                <w:sz w:val="16"/>
              </w:rPr>
            </w:pPr>
            <w:r>
              <w:rPr>
                <w:rFonts w:ascii="SimSun" w:eastAsia="SimSun" w:hAnsi="SimSun" w:cs="SimSun" w:hint="eastAsia"/>
                <w:sz w:val="16"/>
              </w:rPr>
              <w:t>m</w:t>
            </w:r>
          </w:p>
        </w:tc>
        <w:tc>
          <w:tcPr>
            <w:tcW w:w="650" w:type="dxa"/>
            <w:tcBorders>
              <w:left w:val="nil"/>
              <w:right w:val="nil"/>
            </w:tcBorders>
            <w:shd w:val="clear" w:color="auto" w:fill="auto"/>
            <w:noWrap/>
            <w:textDirection w:val="btLr"/>
            <w:vAlign w:val="center"/>
          </w:tcPr>
          <w:p w14:paraId="5B495965" w14:textId="77777777" w:rsidR="005F0892" w:rsidRDefault="009647BC">
            <w:pPr>
              <w:jc w:val="center"/>
              <w:rPr>
                <w:rFonts w:ascii="Times New Roman" w:eastAsia="Times New Roman" w:hAnsi="Times New Roman" w:cs="Times New Roman"/>
                <w:sz w:val="16"/>
              </w:rPr>
            </w:pPr>
            <w:r>
              <w:rPr>
                <w:rFonts w:ascii="SimSun" w:eastAsia="SimSun" w:hAnsi="SimSun" w:cs="SimSun" w:hint="eastAsia"/>
                <w:sz w:val="16"/>
              </w:rPr>
              <w:t>m</w:t>
            </w:r>
          </w:p>
        </w:tc>
        <w:tc>
          <w:tcPr>
            <w:tcW w:w="649" w:type="dxa"/>
            <w:tcBorders>
              <w:left w:val="nil"/>
              <w:right w:val="nil"/>
            </w:tcBorders>
            <w:shd w:val="clear" w:color="auto" w:fill="auto"/>
            <w:noWrap/>
            <w:textDirection w:val="btLr"/>
            <w:vAlign w:val="center"/>
          </w:tcPr>
          <w:p w14:paraId="27F76251" w14:textId="77777777" w:rsidR="005F0892" w:rsidRDefault="009647BC">
            <w:pPr>
              <w:jc w:val="center"/>
              <w:rPr>
                <w:rFonts w:ascii="Times New Roman" w:eastAsia="Times New Roman" w:hAnsi="Times New Roman" w:cs="Times New Roman"/>
                <w:sz w:val="16"/>
              </w:rPr>
            </w:pPr>
            <w:r>
              <w:rPr>
                <w:rFonts w:ascii="SimSun" w:eastAsia="SimSun" w:hAnsi="SimSun" w:cs="SimSun" w:hint="eastAsia"/>
                <w:sz w:val="16"/>
              </w:rPr>
              <w:t>m</w:t>
            </w:r>
          </w:p>
        </w:tc>
        <w:tc>
          <w:tcPr>
            <w:tcW w:w="650" w:type="dxa"/>
            <w:tcBorders>
              <w:left w:val="nil"/>
              <w:right w:val="nil"/>
            </w:tcBorders>
            <w:shd w:val="clear" w:color="auto" w:fill="auto"/>
            <w:noWrap/>
            <w:textDirection w:val="btLr"/>
            <w:vAlign w:val="center"/>
          </w:tcPr>
          <w:p w14:paraId="5883831C" w14:textId="77777777" w:rsidR="005F0892" w:rsidRDefault="009647BC">
            <w:pPr>
              <w:jc w:val="center"/>
              <w:rPr>
                <w:rFonts w:ascii="Times New Roman" w:eastAsia="Times New Roman" w:hAnsi="Times New Roman" w:cs="Times New Roman"/>
                <w:sz w:val="16"/>
              </w:rPr>
            </w:pPr>
            <w:r>
              <w:rPr>
                <w:rFonts w:ascii="SimSun" w:eastAsia="SimSun" w:hAnsi="SimSun" w:cs="SimSun" w:hint="eastAsia"/>
                <w:sz w:val="16"/>
              </w:rPr>
              <w:t>m</w:t>
            </w:r>
          </w:p>
        </w:tc>
        <w:tc>
          <w:tcPr>
            <w:tcW w:w="649" w:type="dxa"/>
            <w:tcBorders>
              <w:left w:val="nil"/>
              <w:right w:val="nil"/>
            </w:tcBorders>
            <w:shd w:val="clear" w:color="auto" w:fill="auto"/>
            <w:noWrap/>
            <w:textDirection w:val="btLr"/>
            <w:vAlign w:val="center"/>
          </w:tcPr>
          <w:p w14:paraId="4849A02A" w14:textId="77777777" w:rsidR="005F0892" w:rsidRDefault="009647BC">
            <w:pPr>
              <w:jc w:val="center"/>
              <w:rPr>
                <w:rFonts w:ascii="Times New Roman" w:eastAsia="Times New Roman" w:hAnsi="Times New Roman" w:cs="Times New Roman"/>
                <w:sz w:val="16"/>
              </w:rPr>
            </w:pPr>
            <w:r>
              <w:rPr>
                <w:rFonts w:ascii="SimSun" w:eastAsia="SimSun" w:hAnsi="SimSun" w:cs="SimSun" w:hint="eastAsia"/>
                <w:sz w:val="16"/>
              </w:rPr>
              <w:t>f</w:t>
            </w:r>
          </w:p>
        </w:tc>
        <w:tc>
          <w:tcPr>
            <w:tcW w:w="650" w:type="dxa"/>
            <w:tcBorders>
              <w:left w:val="nil"/>
              <w:right w:val="nil"/>
            </w:tcBorders>
            <w:shd w:val="clear" w:color="auto" w:fill="auto"/>
            <w:noWrap/>
            <w:textDirection w:val="btLr"/>
            <w:vAlign w:val="center"/>
          </w:tcPr>
          <w:p w14:paraId="4B9240AD" w14:textId="77777777" w:rsidR="005F0892" w:rsidRDefault="009647BC">
            <w:pPr>
              <w:jc w:val="center"/>
              <w:rPr>
                <w:rFonts w:ascii="Times New Roman" w:eastAsia="Times New Roman" w:hAnsi="Times New Roman" w:cs="Times New Roman"/>
                <w:sz w:val="16"/>
              </w:rPr>
            </w:pPr>
            <w:r>
              <w:rPr>
                <w:rFonts w:ascii="SimSun" w:eastAsia="SimSun" w:hAnsi="SimSun" w:cs="SimSun" w:hint="eastAsia"/>
                <w:sz w:val="16"/>
              </w:rPr>
              <w:t>m</w:t>
            </w:r>
          </w:p>
        </w:tc>
        <w:tc>
          <w:tcPr>
            <w:tcW w:w="650" w:type="dxa"/>
            <w:tcBorders>
              <w:left w:val="nil"/>
              <w:right w:val="nil"/>
            </w:tcBorders>
            <w:shd w:val="clear" w:color="auto" w:fill="auto"/>
            <w:noWrap/>
            <w:textDirection w:val="btLr"/>
            <w:vAlign w:val="center"/>
          </w:tcPr>
          <w:p w14:paraId="44C80962" w14:textId="77777777" w:rsidR="005F0892" w:rsidRDefault="009647BC">
            <w:pPr>
              <w:jc w:val="center"/>
              <w:rPr>
                <w:rFonts w:ascii="Times New Roman" w:eastAsia="Times New Roman" w:hAnsi="Times New Roman" w:cs="Times New Roman"/>
                <w:sz w:val="16"/>
              </w:rPr>
            </w:pPr>
            <w:r>
              <w:rPr>
                <w:rFonts w:ascii="SimSun" w:eastAsia="SimSun" w:hAnsi="SimSun" w:cs="SimSun" w:hint="eastAsia"/>
                <w:sz w:val="16"/>
              </w:rPr>
              <w:t>m</w:t>
            </w:r>
          </w:p>
        </w:tc>
        <w:tc>
          <w:tcPr>
            <w:tcW w:w="649" w:type="dxa"/>
            <w:tcBorders>
              <w:left w:val="nil"/>
              <w:right w:val="nil"/>
            </w:tcBorders>
            <w:shd w:val="clear" w:color="auto" w:fill="auto"/>
            <w:noWrap/>
            <w:textDirection w:val="btLr"/>
            <w:vAlign w:val="center"/>
          </w:tcPr>
          <w:p w14:paraId="491CDAF4" w14:textId="77777777" w:rsidR="005F0892" w:rsidRDefault="009647BC">
            <w:pPr>
              <w:jc w:val="center"/>
              <w:rPr>
                <w:rFonts w:ascii="Times New Roman" w:eastAsia="Times New Roman" w:hAnsi="Times New Roman" w:cs="Times New Roman"/>
                <w:sz w:val="16"/>
              </w:rPr>
            </w:pPr>
            <w:r>
              <w:rPr>
                <w:rFonts w:ascii="SimSun" w:eastAsia="SimSun" w:hAnsi="SimSun" w:cs="SimSun" w:hint="eastAsia"/>
                <w:sz w:val="16"/>
              </w:rPr>
              <w:t>m</w:t>
            </w:r>
          </w:p>
        </w:tc>
        <w:tc>
          <w:tcPr>
            <w:tcW w:w="650" w:type="dxa"/>
            <w:tcBorders>
              <w:left w:val="nil"/>
            </w:tcBorders>
            <w:shd w:val="clear" w:color="auto" w:fill="auto"/>
            <w:noWrap/>
            <w:textDirection w:val="btLr"/>
            <w:vAlign w:val="center"/>
          </w:tcPr>
          <w:p w14:paraId="7308A11F" w14:textId="77777777" w:rsidR="005F0892" w:rsidRDefault="009647BC">
            <w:pPr>
              <w:jc w:val="center"/>
              <w:rPr>
                <w:rFonts w:ascii="Times New Roman" w:eastAsia="Times New Roman" w:hAnsi="Times New Roman" w:cs="Times New Roman"/>
                <w:sz w:val="16"/>
              </w:rPr>
            </w:pPr>
            <w:r>
              <w:rPr>
                <w:rFonts w:ascii="SimSun" w:eastAsia="SimSun" w:hAnsi="SimSun" w:cs="SimSun" w:hint="eastAsia"/>
                <w:sz w:val="16"/>
              </w:rPr>
              <w:t>m</w:t>
            </w:r>
          </w:p>
        </w:tc>
        <w:tc>
          <w:tcPr>
            <w:tcW w:w="712" w:type="dxa"/>
            <w:vMerge/>
            <w:tcBorders>
              <w:left w:val="nil"/>
              <w:right w:val="nil"/>
            </w:tcBorders>
            <w:textDirection w:val="btLr"/>
          </w:tcPr>
          <w:p w14:paraId="2D1A2457" w14:textId="77777777" w:rsidR="005F0892" w:rsidRDefault="005F0892">
            <w:pPr>
              <w:jc w:val="center"/>
              <w:rPr>
                <w:rFonts w:ascii="SimSun" w:eastAsia="SimSun" w:hAnsi="SimSun" w:cs="SimSun"/>
                <w:sz w:val="16"/>
              </w:rPr>
            </w:pPr>
          </w:p>
        </w:tc>
      </w:tr>
      <w:tr w:rsidR="005F0892" w14:paraId="5406A86E" w14:textId="77777777">
        <w:trPr>
          <w:cantSplit/>
          <w:trHeight w:val="224"/>
        </w:trPr>
        <w:tc>
          <w:tcPr>
            <w:tcW w:w="708" w:type="dxa"/>
            <w:vMerge/>
            <w:tcBorders>
              <w:left w:val="nil"/>
            </w:tcBorders>
            <w:textDirection w:val="btLr"/>
          </w:tcPr>
          <w:p w14:paraId="5974CE93"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7125B4F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56</w:t>
            </w:r>
          </w:p>
        </w:tc>
        <w:tc>
          <w:tcPr>
            <w:tcW w:w="649" w:type="dxa"/>
            <w:tcBorders>
              <w:right w:val="nil"/>
            </w:tcBorders>
            <w:shd w:val="clear" w:color="auto" w:fill="auto"/>
            <w:noWrap/>
            <w:textDirection w:val="btLr"/>
            <w:vAlign w:val="center"/>
          </w:tcPr>
          <w:p w14:paraId="4E9D5B1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80</w:t>
            </w:r>
          </w:p>
        </w:tc>
        <w:tc>
          <w:tcPr>
            <w:tcW w:w="650" w:type="dxa"/>
            <w:tcBorders>
              <w:left w:val="nil"/>
              <w:right w:val="nil"/>
            </w:tcBorders>
            <w:shd w:val="clear" w:color="auto" w:fill="auto"/>
            <w:noWrap/>
            <w:textDirection w:val="btLr"/>
            <w:vAlign w:val="center"/>
          </w:tcPr>
          <w:p w14:paraId="05BBC9D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80</w:t>
            </w:r>
          </w:p>
        </w:tc>
        <w:tc>
          <w:tcPr>
            <w:tcW w:w="650" w:type="dxa"/>
            <w:tcBorders>
              <w:left w:val="nil"/>
              <w:right w:val="nil"/>
            </w:tcBorders>
            <w:shd w:val="clear" w:color="auto" w:fill="auto"/>
            <w:noWrap/>
            <w:textDirection w:val="btLr"/>
            <w:vAlign w:val="center"/>
          </w:tcPr>
          <w:p w14:paraId="103AD9B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55</w:t>
            </w:r>
          </w:p>
        </w:tc>
        <w:tc>
          <w:tcPr>
            <w:tcW w:w="649" w:type="dxa"/>
            <w:tcBorders>
              <w:left w:val="nil"/>
              <w:right w:val="nil"/>
            </w:tcBorders>
            <w:shd w:val="clear" w:color="auto" w:fill="auto"/>
            <w:noWrap/>
            <w:textDirection w:val="btLr"/>
            <w:vAlign w:val="center"/>
          </w:tcPr>
          <w:p w14:paraId="3CBF9D3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77</w:t>
            </w:r>
          </w:p>
        </w:tc>
        <w:tc>
          <w:tcPr>
            <w:tcW w:w="650" w:type="dxa"/>
            <w:tcBorders>
              <w:left w:val="nil"/>
              <w:right w:val="nil"/>
            </w:tcBorders>
            <w:shd w:val="clear" w:color="auto" w:fill="auto"/>
            <w:noWrap/>
            <w:textDirection w:val="btLr"/>
            <w:vAlign w:val="center"/>
          </w:tcPr>
          <w:p w14:paraId="1E004A3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79</w:t>
            </w:r>
          </w:p>
        </w:tc>
        <w:tc>
          <w:tcPr>
            <w:tcW w:w="649" w:type="dxa"/>
            <w:tcBorders>
              <w:left w:val="nil"/>
              <w:right w:val="nil"/>
            </w:tcBorders>
            <w:shd w:val="clear" w:color="auto" w:fill="auto"/>
            <w:noWrap/>
            <w:textDirection w:val="btLr"/>
            <w:vAlign w:val="center"/>
          </w:tcPr>
          <w:p w14:paraId="0C2BC8A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55</w:t>
            </w:r>
          </w:p>
        </w:tc>
        <w:tc>
          <w:tcPr>
            <w:tcW w:w="650" w:type="dxa"/>
            <w:tcBorders>
              <w:left w:val="nil"/>
              <w:right w:val="nil"/>
            </w:tcBorders>
            <w:shd w:val="clear" w:color="auto" w:fill="auto"/>
            <w:noWrap/>
            <w:textDirection w:val="btLr"/>
            <w:vAlign w:val="center"/>
          </w:tcPr>
          <w:p w14:paraId="06BE13C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47</w:t>
            </w:r>
          </w:p>
        </w:tc>
        <w:tc>
          <w:tcPr>
            <w:tcW w:w="650" w:type="dxa"/>
            <w:tcBorders>
              <w:left w:val="nil"/>
              <w:right w:val="nil"/>
            </w:tcBorders>
            <w:shd w:val="clear" w:color="auto" w:fill="auto"/>
            <w:noWrap/>
            <w:textDirection w:val="btLr"/>
            <w:vAlign w:val="center"/>
          </w:tcPr>
          <w:p w14:paraId="450A647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81</w:t>
            </w:r>
          </w:p>
        </w:tc>
        <w:tc>
          <w:tcPr>
            <w:tcW w:w="649" w:type="dxa"/>
            <w:tcBorders>
              <w:left w:val="nil"/>
              <w:right w:val="nil"/>
            </w:tcBorders>
            <w:shd w:val="clear" w:color="auto" w:fill="auto"/>
            <w:noWrap/>
            <w:textDirection w:val="btLr"/>
            <w:vAlign w:val="center"/>
          </w:tcPr>
          <w:p w14:paraId="3ABDA7B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72</w:t>
            </w:r>
          </w:p>
        </w:tc>
        <w:tc>
          <w:tcPr>
            <w:tcW w:w="650" w:type="dxa"/>
            <w:tcBorders>
              <w:left w:val="nil"/>
            </w:tcBorders>
            <w:shd w:val="clear" w:color="auto" w:fill="auto"/>
            <w:noWrap/>
            <w:textDirection w:val="btLr"/>
            <w:vAlign w:val="center"/>
          </w:tcPr>
          <w:p w14:paraId="18D6DF1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53</w:t>
            </w:r>
          </w:p>
        </w:tc>
        <w:tc>
          <w:tcPr>
            <w:tcW w:w="712" w:type="dxa"/>
            <w:vMerge/>
            <w:tcBorders>
              <w:left w:val="nil"/>
              <w:right w:val="nil"/>
            </w:tcBorders>
            <w:textDirection w:val="btLr"/>
          </w:tcPr>
          <w:p w14:paraId="063901CC" w14:textId="77777777" w:rsidR="005F0892" w:rsidRDefault="005F0892">
            <w:pPr>
              <w:jc w:val="center"/>
              <w:rPr>
                <w:rFonts w:ascii="Times New Roman" w:eastAsia="Times New Roman" w:hAnsi="Times New Roman" w:cs="Times New Roman"/>
                <w:sz w:val="16"/>
              </w:rPr>
            </w:pPr>
          </w:p>
        </w:tc>
      </w:tr>
      <w:tr w:rsidR="005F0892" w14:paraId="19013381" w14:textId="77777777">
        <w:trPr>
          <w:cantSplit/>
          <w:trHeight w:val="224"/>
        </w:trPr>
        <w:tc>
          <w:tcPr>
            <w:tcW w:w="708" w:type="dxa"/>
            <w:vMerge/>
            <w:tcBorders>
              <w:left w:val="nil"/>
            </w:tcBorders>
            <w:textDirection w:val="btLr"/>
          </w:tcPr>
          <w:p w14:paraId="1E785C14"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0A71361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55</w:t>
            </w:r>
          </w:p>
        </w:tc>
        <w:tc>
          <w:tcPr>
            <w:tcW w:w="649" w:type="dxa"/>
            <w:tcBorders>
              <w:right w:val="nil"/>
            </w:tcBorders>
            <w:shd w:val="clear" w:color="auto" w:fill="auto"/>
            <w:noWrap/>
            <w:textDirection w:val="btLr"/>
            <w:vAlign w:val="center"/>
          </w:tcPr>
          <w:p w14:paraId="3436085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17EB03F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2E03049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44D354F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7A6E7DB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7BD998F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65CF151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54685AC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426FA58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502E74C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712" w:type="dxa"/>
            <w:vMerge/>
            <w:tcBorders>
              <w:left w:val="nil"/>
              <w:right w:val="nil"/>
            </w:tcBorders>
            <w:textDirection w:val="btLr"/>
          </w:tcPr>
          <w:p w14:paraId="2142C160" w14:textId="77777777" w:rsidR="005F0892" w:rsidRDefault="005F0892">
            <w:pPr>
              <w:jc w:val="center"/>
              <w:rPr>
                <w:rFonts w:ascii="Times New Roman" w:eastAsia="Times New Roman" w:hAnsi="Times New Roman" w:cs="Times New Roman"/>
                <w:sz w:val="16"/>
              </w:rPr>
            </w:pPr>
          </w:p>
        </w:tc>
      </w:tr>
      <w:tr w:rsidR="005F0892" w14:paraId="0DA434D6" w14:textId="77777777">
        <w:trPr>
          <w:cantSplit/>
          <w:trHeight w:val="224"/>
        </w:trPr>
        <w:tc>
          <w:tcPr>
            <w:tcW w:w="708" w:type="dxa"/>
            <w:vMerge/>
            <w:tcBorders>
              <w:left w:val="nil"/>
            </w:tcBorders>
            <w:textDirection w:val="btLr"/>
          </w:tcPr>
          <w:p w14:paraId="5E21951B"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4962245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54</w:t>
            </w:r>
          </w:p>
        </w:tc>
        <w:tc>
          <w:tcPr>
            <w:tcW w:w="649" w:type="dxa"/>
            <w:tcBorders>
              <w:right w:val="nil"/>
            </w:tcBorders>
            <w:shd w:val="clear" w:color="auto" w:fill="auto"/>
            <w:noWrap/>
            <w:textDirection w:val="btLr"/>
            <w:vAlign w:val="center"/>
          </w:tcPr>
          <w:p w14:paraId="55182CC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1B7A1FE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37271D2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7295AC5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730183A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1C23CBC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244D306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40462E6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5F6F7A4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52B3444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712" w:type="dxa"/>
            <w:vMerge/>
            <w:tcBorders>
              <w:left w:val="nil"/>
              <w:right w:val="nil"/>
            </w:tcBorders>
            <w:textDirection w:val="btLr"/>
          </w:tcPr>
          <w:p w14:paraId="424FE22A" w14:textId="77777777" w:rsidR="005F0892" w:rsidRDefault="005F0892">
            <w:pPr>
              <w:jc w:val="center"/>
              <w:rPr>
                <w:rFonts w:ascii="Times New Roman" w:eastAsia="Times New Roman" w:hAnsi="Times New Roman" w:cs="Times New Roman"/>
                <w:sz w:val="16"/>
              </w:rPr>
            </w:pPr>
          </w:p>
        </w:tc>
      </w:tr>
      <w:tr w:rsidR="005F0892" w14:paraId="2972A419" w14:textId="77777777">
        <w:trPr>
          <w:cantSplit/>
          <w:trHeight w:val="224"/>
        </w:trPr>
        <w:tc>
          <w:tcPr>
            <w:tcW w:w="708" w:type="dxa"/>
            <w:vMerge/>
            <w:tcBorders>
              <w:left w:val="nil"/>
            </w:tcBorders>
            <w:textDirection w:val="btLr"/>
          </w:tcPr>
          <w:p w14:paraId="6F8BA578"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5B57E17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53</w:t>
            </w:r>
          </w:p>
        </w:tc>
        <w:tc>
          <w:tcPr>
            <w:tcW w:w="649" w:type="dxa"/>
            <w:tcBorders>
              <w:right w:val="nil"/>
            </w:tcBorders>
            <w:shd w:val="clear" w:color="auto" w:fill="auto"/>
            <w:noWrap/>
            <w:textDirection w:val="btLr"/>
            <w:vAlign w:val="center"/>
          </w:tcPr>
          <w:p w14:paraId="5572134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145B9F8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1A04ECF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4A03AC8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09FE86F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048D90D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45FA8EC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3843454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07C4788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174F8E9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712" w:type="dxa"/>
            <w:vMerge/>
            <w:tcBorders>
              <w:left w:val="nil"/>
              <w:right w:val="nil"/>
            </w:tcBorders>
            <w:textDirection w:val="btLr"/>
          </w:tcPr>
          <w:p w14:paraId="621DB9ED" w14:textId="77777777" w:rsidR="005F0892" w:rsidRDefault="005F0892">
            <w:pPr>
              <w:jc w:val="center"/>
              <w:rPr>
                <w:rFonts w:ascii="Times New Roman" w:eastAsia="Times New Roman" w:hAnsi="Times New Roman" w:cs="Times New Roman"/>
                <w:sz w:val="16"/>
              </w:rPr>
            </w:pPr>
          </w:p>
        </w:tc>
      </w:tr>
      <w:tr w:rsidR="005F0892" w14:paraId="7DDA4C0A" w14:textId="77777777">
        <w:trPr>
          <w:cantSplit/>
          <w:trHeight w:val="224"/>
        </w:trPr>
        <w:tc>
          <w:tcPr>
            <w:tcW w:w="708" w:type="dxa"/>
            <w:vMerge/>
            <w:tcBorders>
              <w:left w:val="nil"/>
            </w:tcBorders>
            <w:textDirection w:val="btLr"/>
          </w:tcPr>
          <w:p w14:paraId="2E0E153F"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6D51D44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52</w:t>
            </w:r>
          </w:p>
        </w:tc>
        <w:tc>
          <w:tcPr>
            <w:tcW w:w="649" w:type="dxa"/>
            <w:tcBorders>
              <w:right w:val="nil"/>
            </w:tcBorders>
            <w:shd w:val="clear" w:color="auto" w:fill="auto"/>
            <w:noWrap/>
            <w:textDirection w:val="btLr"/>
            <w:vAlign w:val="center"/>
          </w:tcPr>
          <w:p w14:paraId="774958B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53DD7C3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72F2F6B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6DEF8ED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1A46B49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258A64B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494676E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2F4B6AA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7B469AF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5EB41F4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712" w:type="dxa"/>
            <w:vMerge/>
            <w:tcBorders>
              <w:left w:val="nil"/>
              <w:right w:val="nil"/>
            </w:tcBorders>
            <w:textDirection w:val="btLr"/>
          </w:tcPr>
          <w:p w14:paraId="3F215C2F" w14:textId="77777777" w:rsidR="005F0892" w:rsidRDefault="005F0892">
            <w:pPr>
              <w:jc w:val="center"/>
              <w:rPr>
                <w:rFonts w:ascii="Times New Roman" w:eastAsia="Times New Roman" w:hAnsi="Times New Roman" w:cs="Times New Roman"/>
                <w:sz w:val="16"/>
              </w:rPr>
            </w:pPr>
          </w:p>
        </w:tc>
      </w:tr>
      <w:tr w:rsidR="005F0892" w14:paraId="5BCABFF6" w14:textId="77777777">
        <w:trPr>
          <w:cantSplit/>
          <w:trHeight w:val="224"/>
        </w:trPr>
        <w:tc>
          <w:tcPr>
            <w:tcW w:w="708" w:type="dxa"/>
            <w:vMerge/>
            <w:tcBorders>
              <w:left w:val="nil"/>
            </w:tcBorders>
            <w:textDirection w:val="btLr"/>
          </w:tcPr>
          <w:p w14:paraId="3AA41B16"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44AFF3C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51</w:t>
            </w:r>
          </w:p>
        </w:tc>
        <w:tc>
          <w:tcPr>
            <w:tcW w:w="649" w:type="dxa"/>
            <w:tcBorders>
              <w:right w:val="nil"/>
            </w:tcBorders>
            <w:shd w:val="clear" w:color="auto" w:fill="auto"/>
            <w:noWrap/>
            <w:textDirection w:val="btLr"/>
            <w:vAlign w:val="center"/>
          </w:tcPr>
          <w:p w14:paraId="2D2822D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77CE3EA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3E4608E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1FD11C9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3442214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680252A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3C2A295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388193F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5E15AFD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0107876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712" w:type="dxa"/>
            <w:vMerge/>
            <w:tcBorders>
              <w:left w:val="nil"/>
              <w:right w:val="nil"/>
            </w:tcBorders>
            <w:textDirection w:val="btLr"/>
          </w:tcPr>
          <w:p w14:paraId="18E31C8B" w14:textId="77777777" w:rsidR="005F0892" w:rsidRDefault="005F0892">
            <w:pPr>
              <w:jc w:val="center"/>
              <w:rPr>
                <w:rFonts w:ascii="Times New Roman" w:eastAsia="Times New Roman" w:hAnsi="Times New Roman" w:cs="Times New Roman"/>
                <w:sz w:val="16"/>
              </w:rPr>
            </w:pPr>
          </w:p>
        </w:tc>
      </w:tr>
      <w:tr w:rsidR="005F0892" w14:paraId="2FC36ED8" w14:textId="77777777">
        <w:trPr>
          <w:cantSplit/>
          <w:trHeight w:val="224"/>
        </w:trPr>
        <w:tc>
          <w:tcPr>
            <w:tcW w:w="708" w:type="dxa"/>
            <w:vMerge/>
            <w:tcBorders>
              <w:left w:val="nil"/>
            </w:tcBorders>
            <w:textDirection w:val="btLr"/>
          </w:tcPr>
          <w:p w14:paraId="0C331FF1"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205D1AF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50</w:t>
            </w:r>
          </w:p>
        </w:tc>
        <w:tc>
          <w:tcPr>
            <w:tcW w:w="649" w:type="dxa"/>
            <w:tcBorders>
              <w:right w:val="nil"/>
            </w:tcBorders>
            <w:shd w:val="clear" w:color="auto" w:fill="auto"/>
            <w:noWrap/>
            <w:textDirection w:val="btLr"/>
            <w:vAlign w:val="center"/>
          </w:tcPr>
          <w:p w14:paraId="2EE1763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1A7FE93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38223A9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142EB6B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5F24F1C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275C7B4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21F2CCD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7AA8C00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36DB8C4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1FA27C5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712" w:type="dxa"/>
            <w:vMerge/>
            <w:tcBorders>
              <w:left w:val="nil"/>
              <w:right w:val="nil"/>
            </w:tcBorders>
            <w:textDirection w:val="btLr"/>
          </w:tcPr>
          <w:p w14:paraId="378977BD" w14:textId="77777777" w:rsidR="005F0892" w:rsidRDefault="005F0892">
            <w:pPr>
              <w:jc w:val="center"/>
              <w:rPr>
                <w:rFonts w:ascii="Times New Roman" w:eastAsia="Times New Roman" w:hAnsi="Times New Roman" w:cs="Times New Roman"/>
                <w:sz w:val="16"/>
              </w:rPr>
            </w:pPr>
          </w:p>
        </w:tc>
      </w:tr>
      <w:tr w:rsidR="005F0892" w14:paraId="75D9F36D" w14:textId="77777777">
        <w:trPr>
          <w:cantSplit/>
          <w:trHeight w:val="224"/>
        </w:trPr>
        <w:tc>
          <w:tcPr>
            <w:tcW w:w="708" w:type="dxa"/>
            <w:vMerge/>
            <w:tcBorders>
              <w:left w:val="nil"/>
            </w:tcBorders>
            <w:textDirection w:val="btLr"/>
          </w:tcPr>
          <w:p w14:paraId="77801E7F"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091ED9A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49</w:t>
            </w:r>
          </w:p>
        </w:tc>
        <w:tc>
          <w:tcPr>
            <w:tcW w:w="649" w:type="dxa"/>
            <w:tcBorders>
              <w:right w:val="nil"/>
            </w:tcBorders>
            <w:shd w:val="clear" w:color="auto" w:fill="auto"/>
            <w:noWrap/>
            <w:textDirection w:val="btLr"/>
            <w:vAlign w:val="center"/>
          </w:tcPr>
          <w:p w14:paraId="7F90F50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7715A03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13B0CD6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00C3C2E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7118E86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6398215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5E42EF7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48E9E6F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504FB00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1C2021B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712" w:type="dxa"/>
            <w:vMerge/>
            <w:tcBorders>
              <w:left w:val="nil"/>
              <w:right w:val="nil"/>
            </w:tcBorders>
            <w:textDirection w:val="btLr"/>
          </w:tcPr>
          <w:p w14:paraId="17BAD715" w14:textId="77777777" w:rsidR="005F0892" w:rsidRDefault="005F0892">
            <w:pPr>
              <w:jc w:val="center"/>
              <w:rPr>
                <w:rFonts w:ascii="Times New Roman" w:eastAsia="Times New Roman" w:hAnsi="Times New Roman" w:cs="Times New Roman"/>
                <w:sz w:val="16"/>
              </w:rPr>
            </w:pPr>
          </w:p>
        </w:tc>
      </w:tr>
      <w:tr w:rsidR="005F0892" w14:paraId="2342365C" w14:textId="77777777">
        <w:trPr>
          <w:cantSplit/>
          <w:trHeight w:val="224"/>
        </w:trPr>
        <w:tc>
          <w:tcPr>
            <w:tcW w:w="708" w:type="dxa"/>
            <w:vMerge/>
            <w:tcBorders>
              <w:left w:val="nil"/>
            </w:tcBorders>
            <w:textDirection w:val="btLr"/>
          </w:tcPr>
          <w:p w14:paraId="455CA2A5"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0DD86C2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48</w:t>
            </w:r>
          </w:p>
        </w:tc>
        <w:tc>
          <w:tcPr>
            <w:tcW w:w="649" w:type="dxa"/>
            <w:tcBorders>
              <w:right w:val="nil"/>
            </w:tcBorders>
            <w:shd w:val="clear" w:color="auto" w:fill="auto"/>
            <w:noWrap/>
            <w:textDirection w:val="btLr"/>
            <w:vAlign w:val="center"/>
          </w:tcPr>
          <w:p w14:paraId="42B9262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53FA4D4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4474BC0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4D5EE4D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4C7EB73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3447BD6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3F390A8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0A54CFA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72AF1CD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42F383B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712" w:type="dxa"/>
            <w:vMerge/>
            <w:tcBorders>
              <w:left w:val="nil"/>
              <w:right w:val="nil"/>
            </w:tcBorders>
            <w:textDirection w:val="btLr"/>
          </w:tcPr>
          <w:p w14:paraId="13118C5B" w14:textId="77777777" w:rsidR="005F0892" w:rsidRDefault="005F0892">
            <w:pPr>
              <w:jc w:val="center"/>
              <w:rPr>
                <w:rFonts w:ascii="Times New Roman" w:eastAsia="Times New Roman" w:hAnsi="Times New Roman" w:cs="Times New Roman"/>
                <w:sz w:val="16"/>
              </w:rPr>
            </w:pPr>
          </w:p>
        </w:tc>
      </w:tr>
      <w:tr w:rsidR="005F0892" w14:paraId="086D851F" w14:textId="77777777">
        <w:trPr>
          <w:cantSplit/>
          <w:trHeight w:val="224"/>
        </w:trPr>
        <w:tc>
          <w:tcPr>
            <w:tcW w:w="708" w:type="dxa"/>
            <w:vMerge/>
            <w:tcBorders>
              <w:left w:val="nil"/>
            </w:tcBorders>
            <w:textDirection w:val="btLr"/>
          </w:tcPr>
          <w:p w14:paraId="3E2C1CD9"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3D5B77D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47</w:t>
            </w:r>
          </w:p>
        </w:tc>
        <w:tc>
          <w:tcPr>
            <w:tcW w:w="649" w:type="dxa"/>
            <w:tcBorders>
              <w:right w:val="nil"/>
            </w:tcBorders>
            <w:shd w:val="clear" w:color="auto" w:fill="auto"/>
            <w:noWrap/>
            <w:textDirection w:val="btLr"/>
            <w:vAlign w:val="center"/>
          </w:tcPr>
          <w:p w14:paraId="79123A9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4B5F975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2D3EAE3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58AE4F3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3222E08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7F0B8CA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7920C48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7921513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0E360F9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4B00CE8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712" w:type="dxa"/>
            <w:vMerge/>
            <w:tcBorders>
              <w:left w:val="nil"/>
              <w:right w:val="nil"/>
            </w:tcBorders>
            <w:textDirection w:val="btLr"/>
          </w:tcPr>
          <w:p w14:paraId="78FFCD22" w14:textId="77777777" w:rsidR="005F0892" w:rsidRDefault="005F0892">
            <w:pPr>
              <w:jc w:val="center"/>
              <w:rPr>
                <w:rFonts w:ascii="Times New Roman" w:eastAsia="Times New Roman" w:hAnsi="Times New Roman" w:cs="Times New Roman"/>
                <w:sz w:val="16"/>
              </w:rPr>
            </w:pPr>
          </w:p>
        </w:tc>
      </w:tr>
      <w:tr w:rsidR="005F0892" w14:paraId="3CA0B96B" w14:textId="77777777">
        <w:trPr>
          <w:cantSplit/>
          <w:trHeight w:val="224"/>
        </w:trPr>
        <w:tc>
          <w:tcPr>
            <w:tcW w:w="708" w:type="dxa"/>
            <w:vMerge/>
            <w:tcBorders>
              <w:left w:val="nil"/>
            </w:tcBorders>
            <w:textDirection w:val="btLr"/>
          </w:tcPr>
          <w:p w14:paraId="6C989BCC"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359DE16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46</w:t>
            </w:r>
          </w:p>
        </w:tc>
        <w:tc>
          <w:tcPr>
            <w:tcW w:w="649" w:type="dxa"/>
            <w:tcBorders>
              <w:right w:val="nil"/>
            </w:tcBorders>
            <w:shd w:val="clear" w:color="auto" w:fill="auto"/>
            <w:noWrap/>
            <w:textDirection w:val="btLr"/>
            <w:vAlign w:val="center"/>
          </w:tcPr>
          <w:p w14:paraId="04DC6B9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1718EE9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3285725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4481486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2EC28EF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78F3C93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3B7B05E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799DDD9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384B851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tcBorders>
            <w:shd w:val="clear" w:color="auto" w:fill="auto"/>
            <w:noWrap/>
            <w:textDirection w:val="btLr"/>
            <w:vAlign w:val="center"/>
          </w:tcPr>
          <w:p w14:paraId="443D678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712" w:type="dxa"/>
            <w:vMerge/>
            <w:tcBorders>
              <w:left w:val="nil"/>
              <w:right w:val="nil"/>
            </w:tcBorders>
            <w:textDirection w:val="btLr"/>
          </w:tcPr>
          <w:p w14:paraId="02BA3570" w14:textId="77777777" w:rsidR="005F0892" w:rsidRDefault="005F0892">
            <w:pPr>
              <w:jc w:val="center"/>
              <w:rPr>
                <w:rFonts w:ascii="Times New Roman" w:eastAsia="Times New Roman" w:hAnsi="Times New Roman" w:cs="Times New Roman"/>
                <w:sz w:val="16"/>
              </w:rPr>
            </w:pPr>
          </w:p>
        </w:tc>
      </w:tr>
      <w:tr w:rsidR="005F0892" w14:paraId="58BB96FE" w14:textId="77777777">
        <w:trPr>
          <w:cantSplit/>
          <w:trHeight w:val="224"/>
        </w:trPr>
        <w:tc>
          <w:tcPr>
            <w:tcW w:w="708" w:type="dxa"/>
            <w:vMerge/>
            <w:tcBorders>
              <w:left w:val="nil"/>
            </w:tcBorders>
            <w:textDirection w:val="btLr"/>
          </w:tcPr>
          <w:p w14:paraId="7CF60C65"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06467D5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45</w:t>
            </w:r>
          </w:p>
        </w:tc>
        <w:tc>
          <w:tcPr>
            <w:tcW w:w="649" w:type="dxa"/>
            <w:tcBorders>
              <w:right w:val="nil"/>
            </w:tcBorders>
            <w:shd w:val="clear" w:color="auto" w:fill="auto"/>
            <w:noWrap/>
            <w:textDirection w:val="btLr"/>
            <w:vAlign w:val="center"/>
          </w:tcPr>
          <w:p w14:paraId="59428BB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68F74FB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72B9DD9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5F77004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7353CCB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70E13F2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0C41924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4A950A5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52BAFBC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6A590BE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712" w:type="dxa"/>
            <w:vMerge/>
            <w:tcBorders>
              <w:left w:val="nil"/>
              <w:right w:val="nil"/>
            </w:tcBorders>
            <w:textDirection w:val="btLr"/>
          </w:tcPr>
          <w:p w14:paraId="75299EBC" w14:textId="77777777" w:rsidR="005F0892" w:rsidRDefault="005F0892">
            <w:pPr>
              <w:jc w:val="center"/>
              <w:rPr>
                <w:rFonts w:ascii="Times New Roman" w:eastAsia="Times New Roman" w:hAnsi="Times New Roman" w:cs="Times New Roman"/>
                <w:sz w:val="16"/>
              </w:rPr>
            </w:pPr>
          </w:p>
        </w:tc>
      </w:tr>
      <w:tr w:rsidR="005F0892" w14:paraId="2F4D3A62" w14:textId="77777777">
        <w:trPr>
          <w:cantSplit/>
          <w:trHeight w:val="224"/>
        </w:trPr>
        <w:tc>
          <w:tcPr>
            <w:tcW w:w="708" w:type="dxa"/>
            <w:vMerge/>
            <w:tcBorders>
              <w:left w:val="nil"/>
            </w:tcBorders>
            <w:textDirection w:val="btLr"/>
          </w:tcPr>
          <w:p w14:paraId="2F9C827D"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2246C4B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44</w:t>
            </w:r>
          </w:p>
        </w:tc>
        <w:tc>
          <w:tcPr>
            <w:tcW w:w="649" w:type="dxa"/>
            <w:tcBorders>
              <w:right w:val="nil"/>
            </w:tcBorders>
            <w:shd w:val="clear" w:color="auto" w:fill="auto"/>
            <w:noWrap/>
            <w:textDirection w:val="btLr"/>
            <w:vAlign w:val="center"/>
          </w:tcPr>
          <w:p w14:paraId="0FF44E2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2A67338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54311B4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7AEFA2E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5649F97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6EF36FC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0C148F5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0BCCF41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50BC381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5FC0DD9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712" w:type="dxa"/>
            <w:vMerge/>
            <w:tcBorders>
              <w:left w:val="nil"/>
              <w:right w:val="nil"/>
            </w:tcBorders>
            <w:textDirection w:val="btLr"/>
          </w:tcPr>
          <w:p w14:paraId="0501C0C7" w14:textId="77777777" w:rsidR="005F0892" w:rsidRDefault="005F0892">
            <w:pPr>
              <w:jc w:val="center"/>
              <w:rPr>
                <w:rFonts w:ascii="Times New Roman" w:eastAsia="Times New Roman" w:hAnsi="Times New Roman" w:cs="Times New Roman"/>
                <w:sz w:val="16"/>
              </w:rPr>
            </w:pPr>
          </w:p>
        </w:tc>
      </w:tr>
      <w:tr w:rsidR="005F0892" w14:paraId="33E9917E" w14:textId="77777777">
        <w:trPr>
          <w:cantSplit/>
          <w:trHeight w:val="224"/>
        </w:trPr>
        <w:tc>
          <w:tcPr>
            <w:tcW w:w="708" w:type="dxa"/>
            <w:vMerge/>
            <w:tcBorders>
              <w:left w:val="nil"/>
            </w:tcBorders>
            <w:textDirection w:val="btLr"/>
          </w:tcPr>
          <w:p w14:paraId="40C57BE5"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732EE62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43</w:t>
            </w:r>
          </w:p>
        </w:tc>
        <w:tc>
          <w:tcPr>
            <w:tcW w:w="649" w:type="dxa"/>
            <w:tcBorders>
              <w:right w:val="nil"/>
            </w:tcBorders>
            <w:shd w:val="clear" w:color="auto" w:fill="auto"/>
            <w:noWrap/>
            <w:textDirection w:val="btLr"/>
            <w:vAlign w:val="center"/>
          </w:tcPr>
          <w:p w14:paraId="6940E1A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791CA77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5B507E9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3A15D12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7205C4F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62633FD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1494961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234E9D5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19F5DF4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088473A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712" w:type="dxa"/>
            <w:vMerge/>
            <w:tcBorders>
              <w:left w:val="nil"/>
              <w:right w:val="nil"/>
            </w:tcBorders>
            <w:textDirection w:val="btLr"/>
          </w:tcPr>
          <w:p w14:paraId="5C54951E" w14:textId="77777777" w:rsidR="005F0892" w:rsidRDefault="005F0892">
            <w:pPr>
              <w:jc w:val="center"/>
              <w:rPr>
                <w:rFonts w:ascii="Times New Roman" w:eastAsia="Times New Roman" w:hAnsi="Times New Roman" w:cs="Times New Roman"/>
                <w:sz w:val="16"/>
              </w:rPr>
            </w:pPr>
          </w:p>
        </w:tc>
      </w:tr>
      <w:tr w:rsidR="005F0892" w14:paraId="56749552" w14:textId="77777777">
        <w:trPr>
          <w:cantSplit/>
          <w:trHeight w:val="224"/>
        </w:trPr>
        <w:tc>
          <w:tcPr>
            <w:tcW w:w="708" w:type="dxa"/>
            <w:vMerge/>
            <w:tcBorders>
              <w:left w:val="nil"/>
            </w:tcBorders>
            <w:textDirection w:val="btLr"/>
          </w:tcPr>
          <w:p w14:paraId="227F5056"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0939CA9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42</w:t>
            </w:r>
          </w:p>
        </w:tc>
        <w:tc>
          <w:tcPr>
            <w:tcW w:w="649" w:type="dxa"/>
            <w:tcBorders>
              <w:right w:val="nil"/>
            </w:tcBorders>
            <w:shd w:val="clear" w:color="auto" w:fill="auto"/>
            <w:noWrap/>
            <w:textDirection w:val="btLr"/>
            <w:vAlign w:val="center"/>
          </w:tcPr>
          <w:p w14:paraId="091E949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75366CF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43FF4E5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346C6CB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3E947D6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619BC41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2FBE80D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3A62AEA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76D3D72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37F19E6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712" w:type="dxa"/>
            <w:vMerge/>
            <w:tcBorders>
              <w:left w:val="nil"/>
              <w:right w:val="nil"/>
            </w:tcBorders>
            <w:textDirection w:val="btLr"/>
          </w:tcPr>
          <w:p w14:paraId="4B56A7EA" w14:textId="77777777" w:rsidR="005F0892" w:rsidRDefault="005F0892">
            <w:pPr>
              <w:jc w:val="center"/>
              <w:rPr>
                <w:rFonts w:ascii="Times New Roman" w:eastAsia="Times New Roman" w:hAnsi="Times New Roman" w:cs="Times New Roman"/>
                <w:sz w:val="16"/>
              </w:rPr>
            </w:pPr>
          </w:p>
        </w:tc>
      </w:tr>
      <w:tr w:rsidR="005F0892" w14:paraId="09B4FD13" w14:textId="77777777">
        <w:trPr>
          <w:cantSplit/>
          <w:trHeight w:val="224"/>
        </w:trPr>
        <w:tc>
          <w:tcPr>
            <w:tcW w:w="708" w:type="dxa"/>
            <w:vMerge/>
            <w:tcBorders>
              <w:left w:val="nil"/>
            </w:tcBorders>
            <w:textDirection w:val="btLr"/>
          </w:tcPr>
          <w:p w14:paraId="51915869"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4FF9840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41</w:t>
            </w:r>
          </w:p>
        </w:tc>
        <w:tc>
          <w:tcPr>
            <w:tcW w:w="649" w:type="dxa"/>
            <w:tcBorders>
              <w:right w:val="nil"/>
            </w:tcBorders>
            <w:shd w:val="clear" w:color="auto" w:fill="auto"/>
            <w:noWrap/>
            <w:textDirection w:val="btLr"/>
            <w:vAlign w:val="center"/>
          </w:tcPr>
          <w:p w14:paraId="324A7F6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6F07104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7D08368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3F21B96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0BD394B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4EFC1B1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38A77A6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0C0F745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47F027C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tcBorders>
            <w:shd w:val="clear" w:color="auto" w:fill="auto"/>
            <w:noWrap/>
            <w:textDirection w:val="btLr"/>
            <w:vAlign w:val="center"/>
          </w:tcPr>
          <w:p w14:paraId="6332807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712" w:type="dxa"/>
            <w:vMerge/>
            <w:tcBorders>
              <w:left w:val="nil"/>
              <w:right w:val="nil"/>
            </w:tcBorders>
            <w:textDirection w:val="btLr"/>
          </w:tcPr>
          <w:p w14:paraId="23763AA8" w14:textId="77777777" w:rsidR="005F0892" w:rsidRDefault="005F0892">
            <w:pPr>
              <w:jc w:val="center"/>
              <w:rPr>
                <w:rFonts w:ascii="Times New Roman" w:eastAsia="Times New Roman" w:hAnsi="Times New Roman" w:cs="Times New Roman"/>
                <w:sz w:val="16"/>
              </w:rPr>
            </w:pPr>
          </w:p>
        </w:tc>
      </w:tr>
      <w:tr w:rsidR="005F0892" w14:paraId="0E166986" w14:textId="77777777">
        <w:trPr>
          <w:cantSplit/>
          <w:trHeight w:val="224"/>
        </w:trPr>
        <w:tc>
          <w:tcPr>
            <w:tcW w:w="708" w:type="dxa"/>
            <w:vMerge/>
            <w:tcBorders>
              <w:left w:val="nil"/>
            </w:tcBorders>
            <w:textDirection w:val="btLr"/>
          </w:tcPr>
          <w:p w14:paraId="7F5D84A9"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41B7418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40</w:t>
            </w:r>
          </w:p>
        </w:tc>
        <w:tc>
          <w:tcPr>
            <w:tcW w:w="649" w:type="dxa"/>
            <w:tcBorders>
              <w:right w:val="nil"/>
            </w:tcBorders>
            <w:shd w:val="clear" w:color="auto" w:fill="auto"/>
            <w:noWrap/>
            <w:textDirection w:val="btLr"/>
            <w:vAlign w:val="center"/>
          </w:tcPr>
          <w:p w14:paraId="2E59B4E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427CF79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4F339CF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0A18CD2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74821CF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3E9E0F7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50C50DA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32A9479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232D0F4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tcBorders>
            <w:shd w:val="clear" w:color="auto" w:fill="auto"/>
            <w:noWrap/>
            <w:textDirection w:val="btLr"/>
            <w:vAlign w:val="center"/>
          </w:tcPr>
          <w:p w14:paraId="12AEF37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712" w:type="dxa"/>
            <w:vMerge/>
            <w:tcBorders>
              <w:left w:val="nil"/>
              <w:right w:val="nil"/>
            </w:tcBorders>
            <w:textDirection w:val="btLr"/>
          </w:tcPr>
          <w:p w14:paraId="5CBE5D84" w14:textId="77777777" w:rsidR="005F0892" w:rsidRDefault="005F0892">
            <w:pPr>
              <w:jc w:val="center"/>
              <w:rPr>
                <w:rFonts w:ascii="Times New Roman" w:eastAsia="Times New Roman" w:hAnsi="Times New Roman" w:cs="Times New Roman"/>
                <w:sz w:val="16"/>
              </w:rPr>
            </w:pPr>
          </w:p>
        </w:tc>
      </w:tr>
      <w:tr w:rsidR="005F0892" w14:paraId="426580E2" w14:textId="77777777">
        <w:trPr>
          <w:cantSplit/>
          <w:trHeight w:val="224"/>
        </w:trPr>
        <w:tc>
          <w:tcPr>
            <w:tcW w:w="708" w:type="dxa"/>
            <w:vMerge/>
            <w:tcBorders>
              <w:left w:val="nil"/>
            </w:tcBorders>
            <w:textDirection w:val="btLr"/>
          </w:tcPr>
          <w:p w14:paraId="0CDAE19F"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440E3D1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39</w:t>
            </w:r>
          </w:p>
        </w:tc>
        <w:tc>
          <w:tcPr>
            <w:tcW w:w="649" w:type="dxa"/>
            <w:tcBorders>
              <w:right w:val="nil"/>
            </w:tcBorders>
            <w:shd w:val="clear" w:color="auto" w:fill="auto"/>
            <w:noWrap/>
            <w:textDirection w:val="btLr"/>
            <w:vAlign w:val="center"/>
          </w:tcPr>
          <w:p w14:paraId="714B961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7BCADE2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30B975A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55E4634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35C0CD0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4085FDD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6F676CA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6DC03D2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02F7C09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75A4213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712" w:type="dxa"/>
            <w:vMerge/>
            <w:tcBorders>
              <w:left w:val="nil"/>
              <w:right w:val="nil"/>
            </w:tcBorders>
            <w:textDirection w:val="btLr"/>
          </w:tcPr>
          <w:p w14:paraId="349B3C4F" w14:textId="77777777" w:rsidR="005F0892" w:rsidRDefault="005F0892">
            <w:pPr>
              <w:jc w:val="center"/>
              <w:rPr>
                <w:rFonts w:ascii="Times New Roman" w:eastAsia="Times New Roman" w:hAnsi="Times New Roman" w:cs="Times New Roman"/>
                <w:sz w:val="16"/>
              </w:rPr>
            </w:pPr>
          </w:p>
        </w:tc>
      </w:tr>
      <w:tr w:rsidR="005F0892" w14:paraId="14316670" w14:textId="77777777">
        <w:trPr>
          <w:cantSplit/>
          <w:trHeight w:val="224"/>
        </w:trPr>
        <w:tc>
          <w:tcPr>
            <w:tcW w:w="708" w:type="dxa"/>
            <w:vMerge/>
            <w:tcBorders>
              <w:left w:val="nil"/>
            </w:tcBorders>
            <w:textDirection w:val="btLr"/>
          </w:tcPr>
          <w:p w14:paraId="4B0E444E"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7D5F34E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38</w:t>
            </w:r>
          </w:p>
        </w:tc>
        <w:tc>
          <w:tcPr>
            <w:tcW w:w="649" w:type="dxa"/>
            <w:tcBorders>
              <w:right w:val="nil"/>
            </w:tcBorders>
            <w:shd w:val="clear" w:color="auto" w:fill="auto"/>
            <w:noWrap/>
            <w:textDirection w:val="btLr"/>
            <w:vAlign w:val="center"/>
          </w:tcPr>
          <w:p w14:paraId="487CA60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70FB4CE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73C2811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07DEAE9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04DD887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41C9F9E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7C83F7B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6DC4070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144F14B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38DAF46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712" w:type="dxa"/>
            <w:vMerge/>
            <w:tcBorders>
              <w:left w:val="nil"/>
              <w:right w:val="nil"/>
            </w:tcBorders>
            <w:textDirection w:val="btLr"/>
          </w:tcPr>
          <w:p w14:paraId="42DF8656" w14:textId="77777777" w:rsidR="005F0892" w:rsidRDefault="005F0892">
            <w:pPr>
              <w:jc w:val="center"/>
              <w:rPr>
                <w:rFonts w:ascii="Times New Roman" w:eastAsia="Times New Roman" w:hAnsi="Times New Roman" w:cs="Times New Roman"/>
                <w:sz w:val="16"/>
              </w:rPr>
            </w:pPr>
          </w:p>
        </w:tc>
      </w:tr>
      <w:tr w:rsidR="005F0892" w14:paraId="0176490B" w14:textId="77777777">
        <w:trPr>
          <w:cantSplit/>
          <w:trHeight w:val="224"/>
        </w:trPr>
        <w:tc>
          <w:tcPr>
            <w:tcW w:w="708" w:type="dxa"/>
            <w:vMerge/>
            <w:tcBorders>
              <w:left w:val="nil"/>
            </w:tcBorders>
            <w:textDirection w:val="btLr"/>
          </w:tcPr>
          <w:p w14:paraId="46339E52"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454D7C2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37</w:t>
            </w:r>
          </w:p>
        </w:tc>
        <w:tc>
          <w:tcPr>
            <w:tcW w:w="649" w:type="dxa"/>
            <w:tcBorders>
              <w:right w:val="nil"/>
            </w:tcBorders>
            <w:shd w:val="clear" w:color="auto" w:fill="auto"/>
            <w:noWrap/>
            <w:textDirection w:val="btLr"/>
            <w:vAlign w:val="center"/>
          </w:tcPr>
          <w:p w14:paraId="48A04E7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48EE04F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6E414F3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5A8A03B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7BBD8FF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32490D0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3785FA7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29E7A70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36FF05D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7090DF1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712" w:type="dxa"/>
            <w:vMerge/>
            <w:tcBorders>
              <w:left w:val="nil"/>
              <w:right w:val="nil"/>
            </w:tcBorders>
            <w:textDirection w:val="btLr"/>
          </w:tcPr>
          <w:p w14:paraId="00CADC69" w14:textId="77777777" w:rsidR="005F0892" w:rsidRDefault="005F0892">
            <w:pPr>
              <w:jc w:val="center"/>
              <w:rPr>
                <w:rFonts w:ascii="Times New Roman" w:eastAsia="Times New Roman" w:hAnsi="Times New Roman" w:cs="Times New Roman"/>
                <w:sz w:val="16"/>
              </w:rPr>
            </w:pPr>
          </w:p>
        </w:tc>
      </w:tr>
      <w:tr w:rsidR="005F0892" w14:paraId="15E75BE0" w14:textId="77777777">
        <w:trPr>
          <w:cantSplit/>
          <w:trHeight w:val="224"/>
        </w:trPr>
        <w:tc>
          <w:tcPr>
            <w:tcW w:w="708" w:type="dxa"/>
            <w:vMerge/>
            <w:tcBorders>
              <w:left w:val="nil"/>
            </w:tcBorders>
            <w:textDirection w:val="btLr"/>
          </w:tcPr>
          <w:p w14:paraId="31DCD482"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7FD1565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36</w:t>
            </w:r>
          </w:p>
        </w:tc>
        <w:tc>
          <w:tcPr>
            <w:tcW w:w="649" w:type="dxa"/>
            <w:tcBorders>
              <w:right w:val="nil"/>
            </w:tcBorders>
            <w:shd w:val="clear" w:color="auto" w:fill="auto"/>
            <w:noWrap/>
            <w:textDirection w:val="btLr"/>
            <w:vAlign w:val="center"/>
          </w:tcPr>
          <w:p w14:paraId="1CE9B09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4C27770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210E24E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36AA983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499D8DA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3C512C0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1113880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35571D5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6A0D321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1746E7D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712" w:type="dxa"/>
            <w:vMerge/>
            <w:tcBorders>
              <w:left w:val="nil"/>
              <w:right w:val="nil"/>
            </w:tcBorders>
            <w:textDirection w:val="btLr"/>
          </w:tcPr>
          <w:p w14:paraId="1638A38F" w14:textId="77777777" w:rsidR="005F0892" w:rsidRDefault="005F0892">
            <w:pPr>
              <w:jc w:val="center"/>
              <w:rPr>
                <w:rFonts w:ascii="Times New Roman" w:eastAsia="Times New Roman" w:hAnsi="Times New Roman" w:cs="Times New Roman"/>
                <w:sz w:val="16"/>
              </w:rPr>
            </w:pPr>
          </w:p>
        </w:tc>
      </w:tr>
      <w:tr w:rsidR="005F0892" w14:paraId="0C024B35" w14:textId="77777777">
        <w:trPr>
          <w:cantSplit/>
          <w:trHeight w:val="224"/>
        </w:trPr>
        <w:tc>
          <w:tcPr>
            <w:tcW w:w="708" w:type="dxa"/>
            <w:vMerge/>
            <w:tcBorders>
              <w:left w:val="nil"/>
            </w:tcBorders>
            <w:textDirection w:val="btLr"/>
          </w:tcPr>
          <w:p w14:paraId="67BC5952"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3FBB7A6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35</w:t>
            </w:r>
          </w:p>
        </w:tc>
        <w:tc>
          <w:tcPr>
            <w:tcW w:w="649" w:type="dxa"/>
            <w:tcBorders>
              <w:right w:val="nil"/>
            </w:tcBorders>
            <w:shd w:val="clear" w:color="auto" w:fill="auto"/>
            <w:noWrap/>
            <w:textDirection w:val="btLr"/>
            <w:vAlign w:val="center"/>
          </w:tcPr>
          <w:p w14:paraId="1654870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43CE0DA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52EEE39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319EC1F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328523D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38BBA3A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1182F7C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686804D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798DFEB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5770F00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712" w:type="dxa"/>
            <w:vMerge/>
            <w:tcBorders>
              <w:left w:val="nil"/>
              <w:right w:val="nil"/>
            </w:tcBorders>
            <w:textDirection w:val="btLr"/>
          </w:tcPr>
          <w:p w14:paraId="22B4C550" w14:textId="77777777" w:rsidR="005F0892" w:rsidRDefault="005F0892">
            <w:pPr>
              <w:jc w:val="center"/>
              <w:rPr>
                <w:rFonts w:ascii="Times New Roman" w:eastAsia="Times New Roman" w:hAnsi="Times New Roman" w:cs="Times New Roman"/>
                <w:sz w:val="16"/>
              </w:rPr>
            </w:pPr>
          </w:p>
        </w:tc>
      </w:tr>
      <w:tr w:rsidR="005F0892" w14:paraId="7AB34320" w14:textId="77777777">
        <w:trPr>
          <w:cantSplit/>
          <w:trHeight w:val="224"/>
        </w:trPr>
        <w:tc>
          <w:tcPr>
            <w:tcW w:w="708" w:type="dxa"/>
            <w:vMerge/>
            <w:tcBorders>
              <w:left w:val="nil"/>
            </w:tcBorders>
            <w:textDirection w:val="btLr"/>
          </w:tcPr>
          <w:p w14:paraId="4F0BEC1F"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176E402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34</w:t>
            </w:r>
          </w:p>
        </w:tc>
        <w:tc>
          <w:tcPr>
            <w:tcW w:w="649" w:type="dxa"/>
            <w:tcBorders>
              <w:right w:val="nil"/>
            </w:tcBorders>
            <w:shd w:val="clear" w:color="auto" w:fill="auto"/>
            <w:noWrap/>
            <w:textDirection w:val="btLr"/>
            <w:vAlign w:val="center"/>
          </w:tcPr>
          <w:p w14:paraId="7B9EBD7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13D6DCF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34E7B0B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377262A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3A3F46C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288C382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26524E6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3E96043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1C2D243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0AD381E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712" w:type="dxa"/>
            <w:vMerge/>
            <w:tcBorders>
              <w:left w:val="nil"/>
              <w:right w:val="nil"/>
            </w:tcBorders>
            <w:textDirection w:val="btLr"/>
          </w:tcPr>
          <w:p w14:paraId="6F2BB45D" w14:textId="77777777" w:rsidR="005F0892" w:rsidRDefault="005F0892">
            <w:pPr>
              <w:jc w:val="center"/>
              <w:rPr>
                <w:rFonts w:ascii="Times New Roman" w:eastAsia="Times New Roman" w:hAnsi="Times New Roman" w:cs="Times New Roman"/>
                <w:sz w:val="16"/>
              </w:rPr>
            </w:pPr>
          </w:p>
        </w:tc>
      </w:tr>
      <w:tr w:rsidR="005F0892" w14:paraId="4D5C9C06" w14:textId="77777777">
        <w:trPr>
          <w:cantSplit/>
          <w:trHeight w:val="224"/>
        </w:trPr>
        <w:tc>
          <w:tcPr>
            <w:tcW w:w="708" w:type="dxa"/>
            <w:vMerge/>
            <w:tcBorders>
              <w:left w:val="nil"/>
            </w:tcBorders>
            <w:textDirection w:val="btLr"/>
          </w:tcPr>
          <w:p w14:paraId="4A231FD4"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4088F5F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33</w:t>
            </w:r>
          </w:p>
        </w:tc>
        <w:tc>
          <w:tcPr>
            <w:tcW w:w="649" w:type="dxa"/>
            <w:tcBorders>
              <w:right w:val="nil"/>
            </w:tcBorders>
            <w:shd w:val="clear" w:color="auto" w:fill="auto"/>
            <w:noWrap/>
            <w:textDirection w:val="btLr"/>
            <w:vAlign w:val="center"/>
          </w:tcPr>
          <w:p w14:paraId="614FBD9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4B286B8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68B1B33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0435466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0AD9EBA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6533300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77C650C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0E1528F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5CD1B41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73F6DC2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712" w:type="dxa"/>
            <w:vMerge/>
            <w:tcBorders>
              <w:left w:val="nil"/>
              <w:right w:val="nil"/>
            </w:tcBorders>
            <w:textDirection w:val="btLr"/>
          </w:tcPr>
          <w:p w14:paraId="606993EC" w14:textId="77777777" w:rsidR="005F0892" w:rsidRDefault="005F0892">
            <w:pPr>
              <w:jc w:val="center"/>
              <w:rPr>
                <w:rFonts w:ascii="Times New Roman" w:eastAsia="Times New Roman" w:hAnsi="Times New Roman" w:cs="Times New Roman"/>
                <w:sz w:val="16"/>
              </w:rPr>
            </w:pPr>
          </w:p>
        </w:tc>
      </w:tr>
      <w:tr w:rsidR="005F0892" w14:paraId="05D78BE3" w14:textId="77777777">
        <w:trPr>
          <w:cantSplit/>
          <w:trHeight w:val="224"/>
        </w:trPr>
        <w:tc>
          <w:tcPr>
            <w:tcW w:w="708" w:type="dxa"/>
            <w:vMerge/>
            <w:tcBorders>
              <w:left w:val="nil"/>
            </w:tcBorders>
            <w:textDirection w:val="btLr"/>
          </w:tcPr>
          <w:p w14:paraId="74DA8378"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7DF2850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32</w:t>
            </w:r>
          </w:p>
        </w:tc>
        <w:tc>
          <w:tcPr>
            <w:tcW w:w="649" w:type="dxa"/>
            <w:tcBorders>
              <w:right w:val="nil"/>
            </w:tcBorders>
            <w:shd w:val="clear" w:color="auto" w:fill="auto"/>
            <w:noWrap/>
            <w:textDirection w:val="btLr"/>
            <w:vAlign w:val="center"/>
          </w:tcPr>
          <w:p w14:paraId="5BE585A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0F452F1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6C2D1E0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19E6297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2DD0BCB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3BE4FBE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5AA04F3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530CC93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2C8F94E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1B50209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712" w:type="dxa"/>
            <w:vMerge/>
            <w:tcBorders>
              <w:left w:val="nil"/>
              <w:right w:val="nil"/>
            </w:tcBorders>
            <w:textDirection w:val="btLr"/>
          </w:tcPr>
          <w:p w14:paraId="6BFDE217" w14:textId="77777777" w:rsidR="005F0892" w:rsidRDefault="005F0892">
            <w:pPr>
              <w:jc w:val="center"/>
              <w:rPr>
                <w:rFonts w:ascii="Times New Roman" w:eastAsia="Times New Roman" w:hAnsi="Times New Roman" w:cs="Times New Roman"/>
                <w:sz w:val="16"/>
              </w:rPr>
            </w:pPr>
          </w:p>
        </w:tc>
      </w:tr>
      <w:tr w:rsidR="005F0892" w14:paraId="593BC746" w14:textId="77777777">
        <w:trPr>
          <w:cantSplit/>
          <w:trHeight w:val="224"/>
        </w:trPr>
        <w:tc>
          <w:tcPr>
            <w:tcW w:w="708" w:type="dxa"/>
            <w:vMerge/>
            <w:tcBorders>
              <w:left w:val="nil"/>
            </w:tcBorders>
            <w:textDirection w:val="btLr"/>
          </w:tcPr>
          <w:p w14:paraId="391E3CF0"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581482E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31</w:t>
            </w:r>
          </w:p>
        </w:tc>
        <w:tc>
          <w:tcPr>
            <w:tcW w:w="649" w:type="dxa"/>
            <w:tcBorders>
              <w:right w:val="nil"/>
            </w:tcBorders>
            <w:shd w:val="clear" w:color="auto" w:fill="auto"/>
            <w:noWrap/>
            <w:textDirection w:val="btLr"/>
            <w:vAlign w:val="center"/>
          </w:tcPr>
          <w:p w14:paraId="25EDB45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2B2CA68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6AFD6DF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1770B6A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5A1B424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62CAD7C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1AC44D9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77E1C6C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2B9415E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6B19867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712" w:type="dxa"/>
            <w:vMerge/>
            <w:tcBorders>
              <w:left w:val="nil"/>
              <w:right w:val="nil"/>
            </w:tcBorders>
            <w:textDirection w:val="btLr"/>
          </w:tcPr>
          <w:p w14:paraId="4D47DED1" w14:textId="77777777" w:rsidR="005F0892" w:rsidRDefault="005F0892">
            <w:pPr>
              <w:jc w:val="center"/>
              <w:rPr>
                <w:rFonts w:ascii="Times New Roman" w:eastAsia="Times New Roman" w:hAnsi="Times New Roman" w:cs="Times New Roman"/>
                <w:sz w:val="16"/>
              </w:rPr>
            </w:pPr>
          </w:p>
        </w:tc>
      </w:tr>
      <w:tr w:rsidR="005F0892" w14:paraId="4E3509FD" w14:textId="77777777">
        <w:trPr>
          <w:cantSplit/>
          <w:trHeight w:val="224"/>
        </w:trPr>
        <w:tc>
          <w:tcPr>
            <w:tcW w:w="708" w:type="dxa"/>
            <w:vMerge/>
            <w:tcBorders>
              <w:left w:val="nil"/>
            </w:tcBorders>
            <w:textDirection w:val="btLr"/>
          </w:tcPr>
          <w:p w14:paraId="6558AFFB"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16640B1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30</w:t>
            </w:r>
          </w:p>
        </w:tc>
        <w:tc>
          <w:tcPr>
            <w:tcW w:w="649" w:type="dxa"/>
            <w:tcBorders>
              <w:right w:val="nil"/>
            </w:tcBorders>
            <w:shd w:val="clear" w:color="auto" w:fill="auto"/>
            <w:noWrap/>
            <w:textDirection w:val="btLr"/>
            <w:vAlign w:val="center"/>
          </w:tcPr>
          <w:p w14:paraId="1709980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661AA40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2714808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5894AEC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5B014D4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5BFD64F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23184ED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7694B35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41B1F84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638DF76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712" w:type="dxa"/>
            <w:vMerge/>
            <w:tcBorders>
              <w:left w:val="nil"/>
              <w:right w:val="nil"/>
            </w:tcBorders>
            <w:textDirection w:val="btLr"/>
          </w:tcPr>
          <w:p w14:paraId="58584AA9" w14:textId="77777777" w:rsidR="005F0892" w:rsidRDefault="005F0892">
            <w:pPr>
              <w:jc w:val="center"/>
              <w:rPr>
                <w:rFonts w:ascii="Times New Roman" w:eastAsia="Times New Roman" w:hAnsi="Times New Roman" w:cs="Times New Roman"/>
                <w:sz w:val="16"/>
              </w:rPr>
            </w:pPr>
          </w:p>
        </w:tc>
      </w:tr>
      <w:tr w:rsidR="005F0892" w14:paraId="43E03F2D" w14:textId="77777777">
        <w:trPr>
          <w:cantSplit/>
          <w:trHeight w:val="224"/>
        </w:trPr>
        <w:tc>
          <w:tcPr>
            <w:tcW w:w="708" w:type="dxa"/>
            <w:vMerge/>
            <w:tcBorders>
              <w:left w:val="nil"/>
            </w:tcBorders>
            <w:textDirection w:val="btLr"/>
          </w:tcPr>
          <w:p w14:paraId="63CD0B85"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4C3FDAA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29</w:t>
            </w:r>
          </w:p>
        </w:tc>
        <w:tc>
          <w:tcPr>
            <w:tcW w:w="649" w:type="dxa"/>
            <w:tcBorders>
              <w:right w:val="nil"/>
            </w:tcBorders>
            <w:shd w:val="clear" w:color="auto" w:fill="auto"/>
            <w:noWrap/>
            <w:textDirection w:val="btLr"/>
            <w:vAlign w:val="center"/>
          </w:tcPr>
          <w:p w14:paraId="48B3799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284BFED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067CD41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7DE1BA4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57B4A8B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48B9237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01923B7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61FEFBC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0E0E9F3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tcBorders>
            <w:shd w:val="clear" w:color="auto" w:fill="auto"/>
            <w:noWrap/>
            <w:textDirection w:val="btLr"/>
            <w:vAlign w:val="center"/>
          </w:tcPr>
          <w:p w14:paraId="61FF120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712" w:type="dxa"/>
            <w:vMerge/>
            <w:tcBorders>
              <w:left w:val="nil"/>
              <w:right w:val="nil"/>
            </w:tcBorders>
            <w:textDirection w:val="btLr"/>
          </w:tcPr>
          <w:p w14:paraId="1163FCA7" w14:textId="77777777" w:rsidR="005F0892" w:rsidRDefault="005F0892">
            <w:pPr>
              <w:jc w:val="center"/>
              <w:rPr>
                <w:rFonts w:ascii="Times New Roman" w:eastAsia="Times New Roman" w:hAnsi="Times New Roman" w:cs="Times New Roman"/>
                <w:sz w:val="16"/>
              </w:rPr>
            </w:pPr>
          </w:p>
        </w:tc>
      </w:tr>
      <w:tr w:rsidR="005F0892" w14:paraId="06C093A6" w14:textId="77777777">
        <w:trPr>
          <w:cantSplit/>
          <w:trHeight w:val="224"/>
        </w:trPr>
        <w:tc>
          <w:tcPr>
            <w:tcW w:w="708" w:type="dxa"/>
            <w:vMerge/>
            <w:tcBorders>
              <w:left w:val="nil"/>
            </w:tcBorders>
            <w:textDirection w:val="btLr"/>
          </w:tcPr>
          <w:p w14:paraId="0CE47725"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33BB791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28</w:t>
            </w:r>
          </w:p>
        </w:tc>
        <w:tc>
          <w:tcPr>
            <w:tcW w:w="649" w:type="dxa"/>
            <w:tcBorders>
              <w:right w:val="nil"/>
            </w:tcBorders>
            <w:shd w:val="clear" w:color="auto" w:fill="auto"/>
            <w:noWrap/>
            <w:textDirection w:val="btLr"/>
            <w:vAlign w:val="center"/>
          </w:tcPr>
          <w:p w14:paraId="3A215F7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2D58389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2C7FC2F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3C67237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5BC9879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5D639E7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51C4448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7185D97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36F39B3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3A958A3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712" w:type="dxa"/>
            <w:vMerge/>
            <w:tcBorders>
              <w:left w:val="nil"/>
              <w:right w:val="nil"/>
            </w:tcBorders>
            <w:textDirection w:val="btLr"/>
          </w:tcPr>
          <w:p w14:paraId="15E4D4B3" w14:textId="77777777" w:rsidR="005F0892" w:rsidRDefault="005F0892">
            <w:pPr>
              <w:jc w:val="center"/>
              <w:rPr>
                <w:rFonts w:ascii="Times New Roman" w:eastAsia="Times New Roman" w:hAnsi="Times New Roman" w:cs="Times New Roman"/>
                <w:sz w:val="16"/>
              </w:rPr>
            </w:pPr>
          </w:p>
        </w:tc>
      </w:tr>
      <w:tr w:rsidR="005F0892" w14:paraId="713E880E" w14:textId="77777777">
        <w:trPr>
          <w:cantSplit/>
          <w:trHeight w:val="224"/>
        </w:trPr>
        <w:tc>
          <w:tcPr>
            <w:tcW w:w="708" w:type="dxa"/>
            <w:vMerge/>
            <w:tcBorders>
              <w:left w:val="nil"/>
            </w:tcBorders>
            <w:textDirection w:val="btLr"/>
          </w:tcPr>
          <w:p w14:paraId="24ECF8C2"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320FFFD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27</w:t>
            </w:r>
          </w:p>
        </w:tc>
        <w:tc>
          <w:tcPr>
            <w:tcW w:w="649" w:type="dxa"/>
            <w:tcBorders>
              <w:right w:val="nil"/>
            </w:tcBorders>
            <w:shd w:val="clear" w:color="auto" w:fill="auto"/>
            <w:noWrap/>
            <w:textDirection w:val="btLr"/>
            <w:vAlign w:val="center"/>
          </w:tcPr>
          <w:p w14:paraId="2AD5F0D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6C85EC0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68BCCD0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2E11F1B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0171C19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041D3AE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7068FFA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072502F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31F0A9F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tcBorders>
            <w:shd w:val="clear" w:color="auto" w:fill="auto"/>
            <w:noWrap/>
            <w:textDirection w:val="btLr"/>
            <w:vAlign w:val="center"/>
          </w:tcPr>
          <w:p w14:paraId="78B4F41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712" w:type="dxa"/>
            <w:vMerge/>
            <w:tcBorders>
              <w:left w:val="nil"/>
              <w:right w:val="nil"/>
            </w:tcBorders>
            <w:textDirection w:val="btLr"/>
          </w:tcPr>
          <w:p w14:paraId="5106141D" w14:textId="77777777" w:rsidR="005F0892" w:rsidRDefault="005F0892">
            <w:pPr>
              <w:jc w:val="center"/>
              <w:rPr>
                <w:rFonts w:ascii="Times New Roman" w:eastAsia="Times New Roman" w:hAnsi="Times New Roman" w:cs="Times New Roman"/>
                <w:sz w:val="16"/>
              </w:rPr>
            </w:pPr>
          </w:p>
        </w:tc>
      </w:tr>
      <w:tr w:rsidR="005F0892" w14:paraId="386C86AE" w14:textId="77777777">
        <w:trPr>
          <w:cantSplit/>
          <w:trHeight w:val="224"/>
        </w:trPr>
        <w:tc>
          <w:tcPr>
            <w:tcW w:w="708" w:type="dxa"/>
            <w:vMerge/>
            <w:tcBorders>
              <w:left w:val="nil"/>
            </w:tcBorders>
            <w:textDirection w:val="btLr"/>
          </w:tcPr>
          <w:p w14:paraId="06F67408"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37CDFC9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26</w:t>
            </w:r>
          </w:p>
        </w:tc>
        <w:tc>
          <w:tcPr>
            <w:tcW w:w="649" w:type="dxa"/>
            <w:tcBorders>
              <w:right w:val="nil"/>
            </w:tcBorders>
            <w:shd w:val="clear" w:color="auto" w:fill="auto"/>
            <w:noWrap/>
            <w:textDirection w:val="btLr"/>
            <w:vAlign w:val="center"/>
          </w:tcPr>
          <w:p w14:paraId="74603B1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2AC6F1F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2D3C5A4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7F604AA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2C1DDCD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10ADDFA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796AB2D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0D5B7E0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09FFAF7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30FBFE1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712" w:type="dxa"/>
            <w:vMerge/>
            <w:tcBorders>
              <w:left w:val="nil"/>
              <w:right w:val="nil"/>
            </w:tcBorders>
            <w:textDirection w:val="btLr"/>
          </w:tcPr>
          <w:p w14:paraId="4E4E99BB" w14:textId="77777777" w:rsidR="005F0892" w:rsidRDefault="005F0892">
            <w:pPr>
              <w:jc w:val="center"/>
              <w:rPr>
                <w:rFonts w:ascii="Times New Roman" w:eastAsia="Times New Roman" w:hAnsi="Times New Roman" w:cs="Times New Roman"/>
                <w:sz w:val="16"/>
              </w:rPr>
            </w:pPr>
          </w:p>
        </w:tc>
      </w:tr>
      <w:tr w:rsidR="005F0892" w14:paraId="6A8E3858" w14:textId="77777777">
        <w:trPr>
          <w:cantSplit/>
          <w:trHeight w:val="224"/>
        </w:trPr>
        <w:tc>
          <w:tcPr>
            <w:tcW w:w="708" w:type="dxa"/>
            <w:vMerge/>
            <w:tcBorders>
              <w:left w:val="nil"/>
            </w:tcBorders>
            <w:textDirection w:val="btLr"/>
          </w:tcPr>
          <w:p w14:paraId="3677A2B2"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26A9463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25</w:t>
            </w:r>
          </w:p>
        </w:tc>
        <w:tc>
          <w:tcPr>
            <w:tcW w:w="649" w:type="dxa"/>
            <w:tcBorders>
              <w:right w:val="nil"/>
            </w:tcBorders>
            <w:shd w:val="clear" w:color="auto" w:fill="auto"/>
            <w:noWrap/>
            <w:textDirection w:val="btLr"/>
            <w:vAlign w:val="center"/>
          </w:tcPr>
          <w:p w14:paraId="46F713E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0FC45F8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7B91EEF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2888B48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1F814C4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3E57CEA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499ECEF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6C773A8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350CB0C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42E749A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712" w:type="dxa"/>
            <w:vMerge/>
            <w:tcBorders>
              <w:left w:val="nil"/>
              <w:right w:val="nil"/>
            </w:tcBorders>
            <w:textDirection w:val="btLr"/>
          </w:tcPr>
          <w:p w14:paraId="3E01EA81" w14:textId="77777777" w:rsidR="005F0892" w:rsidRDefault="005F0892">
            <w:pPr>
              <w:jc w:val="center"/>
              <w:rPr>
                <w:rFonts w:ascii="Times New Roman" w:eastAsia="Times New Roman" w:hAnsi="Times New Roman" w:cs="Times New Roman"/>
                <w:sz w:val="16"/>
              </w:rPr>
            </w:pPr>
          </w:p>
        </w:tc>
      </w:tr>
      <w:tr w:rsidR="005F0892" w14:paraId="1E76F5AC" w14:textId="77777777">
        <w:trPr>
          <w:cantSplit/>
          <w:trHeight w:val="224"/>
        </w:trPr>
        <w:tc>
          <w:tcPr>
            <w:tcW w:w="708" w:type="dxa"/>
            <w:vMerge/>
            <w:tcBorders>
              <w:left w:val="nil"/>
            </w:tcBorders>
            <w:textDirection w:val="btLr"/>
          </w:tcPr>
          <w:p w14:paraId="6D146DDE"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43C7DF0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24</w:t>
            </w:r>
          </w:p>
        </w:tc>
        <w:tc>
          <w:tcPr>
            <w:tcW w:w="649" w:type="dxa"/>
            <w:tcBorders>
              <w:right w:val="nil"/>
            </w:tcBorders>
            <w:shd w:val="clear" w:color="auto" w:fill="auto"/>
            <w:noWrap/>
            <w:textDirection w:val="btLr"/>
            <w:vAlign w:val="center"/>
          </w:tcPr>
          <w:p w14:paraId="65C4C3D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489B2D2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04204DF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665CE9C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158175B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228D17E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19DB353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0995443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3E66C58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07B493D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712" w:type="dxa"/>
            <w:vMerge/>
            <w:tcBorders>
              <w:left w:val="nil"/>
              <w:right w:val="nil"/>
            </w:tcBorders>
            <w:textDirection w:val="btLr"/>
          </w:tcPr>
          <w:p w14:paraId="3597DFF1" w14:textId="77777777" w:rsidR="005F0892" w:rsidRDefault="005F0892">
            <w:pPr>
              <w:jc w:val="center"/>
              <w:rPr>
                <w:rFonts w:ascii="Times New Roman" w:eastAsia="Times New Roman" w:hAnsi="Times New Roman" w:cs="Times New Roman"/>
                <w:sz w:val="16"/>
              </w:rPr>
            </w:pPr>
          </w:p>
        </w:tc>
      </w:tr>
      <w:tr w:rsidR="005F0892" w14:paraId="54140317" w14:textId="77777777">
        <w:trPr>
          <w:cantSplit/>
          <w:trHeight w:val="224"/>
        </w:trPr>
        <w:tc>
          <w:tcPr>
            <w:tcW w:w="708" w:type="dxa"/>
            <w:vMerge/>
            <w:tcBorders>
              <w:left w:val="nil"/>
            </w:tcBorders>
            <w:textDirection w:val="btLr"/>
          </w:tcPr>
          <w:p w14:paraId="54BB8826"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3962EA4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23</w:t>
            </w:r>
          </w:p>
        </w:tc>
        <w:tc>
          <w:tcPr>
            <w:tcW w:w="649" w:type="dxa"/>
            <w:tcBorders>
              <w:right w:val="nil"/>
            </w:tcBorders>
            <w:shd w:val="clear" w:color="auto" w:fill="auto"/>
            <w:noWrap/>
            <w:textDirection w:val="btLr"/>
            <w:vAlign w:val="center"/>
          </w:tcPr>
          <w:p w14:paraId="22C282C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1B1FF61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3430BC7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4CBB724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4E1C057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240A100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3116A58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4CDA027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629D6CD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tcBorders>
            <w:shd w:val="clear" w:color="auto" w:fill="auto"/>
            <w:noWrap/>
            <w:textDirection w:val="btLr"/>
            <w:vAlign w:val="center"/>
          </w:tcPr>
          <w:p w14:paraId="4C6462B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712" w:type="dxa"/>
            <w:vMerge/>
            <w:tcBorders>
              <w:left w:val="nil"/>
              <w:right w:val="nil"/>
            </w:tcBorders>
            <w:textDirection w:val="btLr"/>
          </w:tcPr>
          <w:p w14:paraId="422D048A" w14:textId="77777777" w:rsidR="005F0892" w:rsidRDefault="005F0892">
            <w:pPr>
              <w:jc w:val="center"/>
              <w:rPr>
                <w:rFonts w:ascii="Times New Roman" w:eastAsia="Times New Roman" w:hAnsi="Times New Roman" w:cs="Times New Roman"/>
                <w:sz w:val="16"/>
              </w:rPr>
            </w:pPr>
          </w:p>
        </w:tc>
      </w:tr>
      <w:tr w:rsidR="005F0892" w14:paraId="5386ADFF" w14:textId="77777777">
        <w:trPr>
          <w:cantSplit/>
          <w:trHeight w:val="224"/>
        </w:trPr>
        <w:tc>
          <w:tcPr>
            <w:tcW w:w="708" w:type="dxa"/>
            <w:vMerge/>
            <w:tcBorders>
              <w:left w:val="nil"/>
            </w:tcBorders>
            <w:textDirection w:val="btLr"/>
          </w:tcPr>
          <w:p w14:paraId="1EC764D8"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627483F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22</w:t>
            </w:r>
          </w:p>
        </w:tc>
        <w:tc>
          <w:tcPr>
            <w:tcW w:w="649" w:type="dxa"/>
            <w:tcBorders>
              <w:right w:val="nil"/>
            </w:tcBorders>
            <w:shd w:val="clear" w:color="auto" w:fill="auto"/>
            <w:noWrap/>
            <w:textDirection w:val="btLr"/>
            <w:vAlign w:val="center"/>
          </w:tcPr>
          <w:p w14:paraId="2AF872B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1856200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3B17EAA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1F91423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22A6DB8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76409AD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2780166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50" w:type="dxa"/>
            <w:tcBorders>
              <w:left w:val="nil"/>
              <w:right w:val="nil"/>
            </w:tcBorders>
            <w:shd w:val="clear" w:color="auto" w:fill="auto"/>
            <w:noWrap/>
            <w:textDirection w:val="btLr"/>
            <w:vAlign w:val="center"/>
          </w:tcPr>
          <w:p w14:paraId="77E9069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41AFF65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tcBorders>
            <w:shd w:val="clear" w:color="auto" w:fill="auto"/>
            <w:noWrap/>
            <w:textDirection w:val="btLr"/>
            <w:vAlign w:val="center"/>
          </w:tcPr>
          <w:p w14:paraId="168AA67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712" w:type="dxa"/>
            <w:vMerge/>
            <w:tcBorders>
              <w:left w:val="nil"/>
              <w:right w:val="nil"/>
            </w:tcBorders>
            <w:textDirection w:val="btLr"/>
          </w:tcPr>
          <w:p w14:paraId="602055C1" w14:textId="77777777" w:rsidR="005F0892" w:rsidRDefault="005F0892">
            <w:pPr>
              <w:jc w:val="center"/>
              <w:rPr>
                <w:rFonts w:ascii="Times New Roman" w:eastAsia="Times New Roman" w:hAnsi="Times New Roman" w:cs="Times New Roman"/>
                <w:sz w:val="16"/>
              </w:rPr>
            </w:pPr>
          </w:p>
        </w:tc>
      </w:tr>
      <w:tr w:rsidR="005F0892" w14:paraId="4F7CE10E" w14:textId="77777777">
        <w:trPr>
          <w:cantSplit/>
          <w:trHeight w:val="224"/>
        </w:trPr>
        <w:tc>
          <w:tcPr>
            <w:tcW w:w="708" w:type="dxa"/>
            <w:vMerge/>
            <w:tcBorders>
              <w:left w:val="nil"/>
            </w:tcBorders>
            <w:textDirection w:val="btLr"/>
          </w:tcPr>
          <w:p w14:paraId="70CDE427"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25B6A82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21</w:t>
            </w:r>
          </w:p>
        </w:tc>
        <w:tc>
          <w:tcPr>
            <w:tcW w:w="649" w:type="dxa"/>
            <w:tcBorders>
              <w:right w:val="nil"/>
            </w:tcBorders>
            <w:shd w:val="clear" w:color="auto" w:fill="auto"/>
            <w:noWrap/>
            <w:textDirection w:val="btLr"/>
            <w:vAlign w:val="center"/>
          </w:tcPr>
          <w:p w14:paraId="6B5E918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2600BC7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50" w:type="dxa"/>
            <w:tcBorders>
              <w:left w:val="nil"/>
              <w:right w:val="nil"/>
            </w:tcBorders>
            <w:shd w:val="clear" w:color="auto" w:fill="auto"/>
            <w:noWrap/>
            <w:textDirection w:val="btLr"/>
            <w:vAlign w:val="center"/>
          </w:tcPr>
          <w:p w14:paraId="054AB02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1D54348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4270555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6A86E82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54863D6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3CEE423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1B6F928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tcBorders>
            <w:shd w:val="clear" w:color="auto" w:fill="auto"/>
            <w:noWrap/>
            <w:textDirection w:val="btLr"/>
            <w:vAlign w:val="center"/>
          </w:tcPr>
          <w:p w14:paraId="2255D8C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712" w:type="dxa"/>
            <w:vMerge/>
            <w:tcBorders>
              <w:left w:val="nil"/>
              <w:right w:val="nil"/>
            </w:tcBorders>
            <w:textDirection w:val="btLr"/>
          </w:tcPr>
          <w:p w14:paraId="526A34EA" w14:textId="77777777" w:rsidR="005F0892" w:rsidRDefault="005F0892">
            <w:pPr>
              <w:jc w:val="center"/>
              <w:rPr>
                <w:rFonts w:ascii="Times New Roman" w:eastAsia="Times New Roman" w:hAnsi="Times New Roman" w:cs="Times New Roman"/>
                <w:sz w:val="16"/>
              </w:rPr>
            </w:pPr>
          </w:p>
        </w:tc>
      </w:tr>
      <w:tr w:rsidR="005F0892" w14:paraId="0FE3AC19" w14:textId="77777777">
        <w:trPr>
          <w:cantSplit/>
          <w:trHeight w:val="224"/>
        </w:trPr>
        <w:tc>
          <w:tcPr>
            <w:tcW w:w="708" w:type="dxa"/>
            <w:vMerge/>
            <w:tcBorders>
              <w:left w:val="nil"/>
            </w:tcBorders>
            <w:textDirection w:val="btLr"/>
          </w:tcPr>
          <w:p w14:paraId="04D2AD15"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2146ADB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20</w:t>
            </w:r>
          </w:p>
        </w:tc>
        <w:tc>
          <w:tcPr>
            <w:tcW w:w="649" w:type="dxa"/>
            <w:tcBorders>
              <w:right w:val="nil"/>
            </w:tcBorders>
            <w:shd w:val="clear" w:color="auto" w:fill="auto"/>
            <w:noWrap/>
            <w:textDirection w:val="btLr"/>
            <w:vAlign w:val="center"/>
          </w:tcPr>
          <w:p w14:paraId="2F81EF1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26BEEB8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055E522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0E82F0F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5063408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0AAF13C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7996442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14C1995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622433C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tcBorders>
            <w:shd w:val="clear" w:color="auto" w:fill="auto"/>
            <w:noWrap/>
            <w:textDirection w:val="btLr"/>
            <w:vAlign w:val="center"/>
          </w:tcPr>
          <w:p w14:paraId="21E4758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712" w:type="dxa"/>
            <w:vMerge/>
            <w:tcBorders>
              <w:left w:val="nil"/>
              <w:right w:val="nil"/>
            </w:tcBorders>
            <w:textDirection w:val="btLr"/>
          </w:tcPr>
          <w:p w14:paraId="547E6489" w14:textId="77777777" w:rsidR="005F0892" w:rsidRDefault="005F0892">
            <w:pPr>
              <w:jc w:val="center"/>
              <w:rPr>
                <w:rFonts w:ascii="Times New Roman" w:eastAsia="Times New Roman" w:hAnsi="Times New Roman" w:cs="Times New Roman"/>
                <w:sz w:val="16"/>
              </w:rPr>
            </w:pPr>
          </w:p>
        </w:tc>
      </w:tr>
      <w:tr w:rsidR="005F0892" w14:paraId="658AB94D" w14:textId="77777777">
        <w:trPr>
          <w:cantSplit/>
          <w:trHeight w:val="224"/>
        </w:trPr>
        <w:tc>
          <w:tcPr>
            <w:tcW w:w="708" w:type="dxa"/>
            <w:vMerge/>
            <w:tcBorders>
              <w:left w:val="nil"/>
            </w:tcBorders>
            <w:textDirection w:val="btLr"/>
          </w:tcPr>
          <w:p w14:paraId="2C4DE3C5"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4327C83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19</w:t>
            </w:r>
          </w:p>
        </w:tc>
        <w:tc>
          <w:tcPr>
            <w:tcW w:w="649" w:type="dxa"/>
            <w:tcBorders>
              <w:right w:val="nil"/>
            </w:tcBorders>
            <w:shd w:val="clear" w:color="auto" w:fill="auto"/>
            <w:noWrap/>
            <w:textDirection w:val="btLr"/>
            <w:vAlign w:val="center"/>
          </w:tcPr>
          <w:p w14:paraId="6839DDE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50" w:type="dxa"/>
            <w:tcBorders>
              <w:left w:val="nil"/>
              <w:right w:val="nil"/>
            </w:tcBorders>
            <w:shd w:val="clear" w:color="auto" w:fill="auto"/>
            <w:noWrap/>
            <w:textDirection w:val="btLr"/>
            <w:vAlign w:val="center"/>
          </w:tcPr>
          <w:p w14:paraId="0F027F3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50" w:type="dxa"/>
            <w:tcBorders>
              <w:left w:val="nil"/>
              <w:right w:val="nil"/>
            </w:tcBorders>
            <w:shd w:val="clear" w:color="auto" w:fill="auto"/>
            <w:noWrap/>
            <w:textDirection w:val="btLr"/>
            <w:vAlign w:val="center"/>
          </w:tcPr>
          <w:p w14:paraId="6DD6754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49" w:type="dxa"/>
            <w:tcBorders>
              <w:left w:val="nil"/>
              <w:right w:val="nil"/>
            </w:tcBorders>
            <w:shd w:val="clear" w:color="auto" w:fill="auto"/>
            <w:noWrap/>
            <w:textDirection w:val="btLr"/>
            <w:vAlign w:val="center"/>
          </w:tcPr>
          <w:p w14:paraId="575F30D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50" w:type="dxa"/>
            <w:tcBorders>
              <w:left w:val="nil"/>
              <w:right w:val="nil"/>
            </w:tcBorders>
            <w:shd w:val="clear" w:color="auto" w:fill="auto"/>
            <w:noWrap/>
            <w:textDirection w:val="btLr"/>
            <w:vAlign w:val="center"/>
          </w:tcPr>
          <w:p w14:paraId="79E26E1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49" w:type="dxa"/>
            <w:tcBorders>
              <w:left w:val="nil"/>
              <w:right w:val="nil"/>
            </w:tcBorders>
            <w:shd w:val="clear" w:color="auto" w:fill="auto"/>
            <w:noWrap/>
            <w:textDirection w:val="btLr"/>
            <w:vAlign w:val="center"/>
          </w:tcPr>
          <w:p w14:paraId="7EA75AF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4</w:t>
            </w:r>
          </w:p>
        </w:tc>
        <w:tc>
          <w:tcPr>
            <w:tcW w:w="650" w:type="dxa"/>
            <w:tcBorders>
              <w:left w:val="nil"/>
              <w:right w:val="nil"/>
            </w:tcBorders>
            <w:shd w:val="clear" w:color="auto" w:fill="auto"/>
            <w:noWrap/>
            <w:textDirection w:val="btLr"/>
            <w:vAlign w:val="center"/>
          </w:tcPr>
          <w:p w14:paraId="7559056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50" w:type="dxa"/>
            <w:tcBorders>
              <w:left w:val="nil"/>
              <w:right w:val="nil"/>
            </w:tcBorders>
            <w:shd w:val="clear" w:color="auto" w:fill="auto"/>
            <w:noWrap/>
            <w:textDirection w:val="btLr"/>
            <w:vAlign w:val="center"/>
          </w:tcPr>
          <w:p w14:paraId="7331144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3CE3321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50" w:type="dxa"/>
            <w:tcBorders>
              <w:left w:val="nil"/>
            </w:tcBorders>
            <w:shd w:val="clear" w:color="auto" w:fill="auto"/>
            <w:noWrap/>
            <w:textDirection w:val="btLr"/>
            <w:vAlign w:val="center"/>
          </w:tcPr>
          <w:p w14:paraId="7304AD6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712" w:type="dxa"/>
            <w:vMerge/>
            <w:tcBorders>
              <w:left w:val="nil"/>
              <w:right w:val="nil"/>
            </w:tcBorders>
            <w:textDirection w:val="btLr"/>
          </w:tcPr>
          <w:p w14:paraId="157C886F" w14:textId="77777777" w:rsidR="005F0892" w:rsidRDefault="005F0892">
            <w:pPr>
              <w:jc w:val="center"/>
              <w:rPr>
                <w:rFonts w:ascii="Times New Roman" w:eastAsia="Times New Roman" w:hAnsi="Times New Roman" w:cs="Times New Roman"/>
                <w:sz w:val="16"/>
              </w:rPr>
            </w:pPr>
          </w:p>
        </w:tc>
      </w:tr>
      <w:tr w:rsidR="005F0892" w14:paraId="2B317E10" w14:textId="77777777">
        <w:trPr>
          <w:cantSplit/>
          <w:trHeight w:val="224"/>
        </w:trPr>
        <w:tc>
          <w:tcPr>
            <w:tcW w:w="708" w:type="dxa"/>
            <w:vMerge/>
            <w:tcBorders>
              <w:left w:val="nil"/>
            </w:tcBorders>
            <w:textDirection w:val="btLr"/>
          </w:tcPr>
          <w:p w14:paraId="15F3BAE8"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42561A6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18</w:t>
            </w:r>
          </w:p>
        </w:tc>
        <w:tc>
          <w:tcPr>
            <w:tcW w:w="649" w:type="dxa"/>
            <w:tcBorders>
              <w:right w:val="nil"/>
            </w:tcBorders>
            <w:shd w:val="clear" w:color="auto" w:fill="auto"/>
            <w:noWrap/>
            <w:textDirection w:val="btLr"/>
            <w:vAlign w:val="center"/>
          </w:tcPr>
          <w:p w14:paraId="7C3F4C6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236443E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588E897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6F3CF7D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10FDE4B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773C8EC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693D847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78108B5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2DBEAA4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tcBorders>
            <w:shd w:val="clear" w:color="auto" w:fill="auto"/>
            <w:noWrap/>
            <w:textDirection w:val="btLr"/>
            <w:vAlign w:val="center"/>
          </w:tcPr>
          <w:p w14:paraId="0698253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712" w:type="dxa"/>
            <w:vMerge/>
            <w:tcBorders>
              <w:left w:val="nil"/>
              <w:right w:val="nil"/>
            </w:tcBorders>
            <w:textDirection w:val="btLr"/>
          </w:tcPr>
          <w:p w14:paraId="15D86F46" w14:textId="77777777" w:rsidR="005F0892" w:rsidRDefault="005F0892">
            <w:pPr>
              <w:jc w:val="center"/>
              <w:rPr>
                <w:rFonts w:ascii="Times New Roman" w:eastAsia="Times New Roman" w:hAnsi="Times New Roman" w:cs="Times New Roman"/>
                <w:sz w:val="16"/>
              </w:rPr>
            </w:pPr>
          </w:p>
        </w:tc>
      </w:tr>
      <w:tr w:rsidR="005F0892" w14:paraId="04846A39" w14:textId="77777777">
        <w:trPr>
          <w:cantSplit/>
          <w:trHeight w:val="224"/>
        </w:trPr>
        <w:tc>
          <w:tcPr>
            <w:tcW w:w="708" w:type="dxa"/>
            <w:vMerge/>
            <w:tcBorders>
              <w:left w:val="nil"/>
            </w:tcBorders>
            <w:textDirection w:val="btLr"/>
          </w:tcPr>
          <w:p w14:paraId="24BDF70B"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26BB228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17</w:t>
            </w:r>
          </w:p>
        </w:tc>
        <w:tc>
          <w:tcPr>
            <w:tcW w:w="649" w:type="dxa"/>
            <w:tcBorders>
              <w:right w:val="nil"/>
            </w:tcBorders>
            <w:shd w:val="clear" w:color="auto" w:fill="auto"/>
            <w:noWrap/>
            <w:textDirection w:val="btLr"/>
            <w:vAlign w:val="center"/>
          </w:tcPr>
          <w:p w14:paraId="74299F5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7BD1B85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3799102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060DBDC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5837313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58672F3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50" w:type="dxa"/>
            <w:tcBorders>
              <w:left w:val="nil"/>
              <w:right w:val="nil"/>
            </w:tcBorders>
            <w:shd w:val="clear" w:color="auto" w:fill="auto"/>
            <w:noWrap/>
            <w:textDirection w:val="btLr"/>
            <w:vAlign w:val="center"/>
          </w:tcPr>
          <w:p w14:paraId="098A577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1B4998C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7177583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tcBorders>
            <w:shd w:val="clear" w:color="auto" w:fill="auto"/>
            <w:noWrap/>
            <w:textDirection w:val="btLr"/>
            <w:vAlign w:val="center"/>
          </w:tcPr>
          <w:p w14:paraId="0A7F55B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712" w:type="dxa"/>
            <w:vMerge/>
            <w:tcBorders>
              <w:left w:val="nil"/>
              <w:right w:val="nil"/>
            </w:tcBorders>
            <w:textDirection w:val="btLr"/>
          </w:tcPr>
          <w:p w14:paraId="52077E48" w14:textId="77777777" w:rsidR="005F0892" w:rsidRDefault="005F0892">
            <w:pPr>
              <w:jc w:val="center"/>
              <w:rPr>
                <w:rFonts w:ascii="Times New Roman" w:eastAsia="Times New Roman" w:hAnsi="Times New Roman" w:cs="Times New Roman"/>
                <w:sz w:val="16"/>
              </w:rPr>
            </w:pPr>
          </w:p>
        </w:tc>
      </w:tr>
      <w:tr w:rsidR="005F0892" w14:paraId="636FA46A" w14:textId="77777777">
        <w:trPr>
          <w:cantSplit/>
          <w:trHeight w:val="224"/>
        </w:trPr>
        <w:tc>
          <w:tcPr>
            <w:tcW w:w="708" w:type="dxa"/>
            <w:vMerge/>
            <w:tcBorders>
              <w:left w:val="nil"/>
            </w:tcBorders>
            <w:textDirection w:val="btLr"/>
          </w:tcPr>
          <w:p w14:paraId="66EBCCEB"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7F2146C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16</w:t>
            </w:r>
          </w:p>
        </w:tc>
        <w:tc>
          <w:tcPr>
            <w:tcW w:w="649" w:type="dxa"/>
            <w:tcBorders>
              <w:right w:val="nil"/>
            </w:tcBorders>
            <w:shd w:val="clear" w:color="auto" w:fill="auto"/>
            <w:noWrap/>
            <w:textDirection w:val="btLr"/>
            <w:vAlign w:val="center"/>
          </w:tcPr>
          <w:p w14:paraId="3AA4763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5256F71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6D5102A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49" w:type="dxa"/>
            <w:tcBorders>
              <w:left w:val="nil"/>
              <w:right w:val="nil"/>
            </w:tcBorders>
            <w:shd w:val="clear" w:color="auto" w:fill="auto"/>
            <w:noWrap/>
            <w:textDirection w:val="btLr"/>
            <w:vAlign w:val="center"/>
          </w:tcPr>
          <w:p w14:paraId="57E03C8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507DE75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0921FE6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50" w:type="dxa"/>
            <w:tcBorders>
              <w:left w:val="nil"/>
              <w:right w:val="nil"/>
            </w:tcBorders>
            <w:shd w:val="clear" w:color="auto" w:fill="auto"/>
            <w:noWrap/>
            <w:textDirection w:val="btLr"/>
            <w:vAlign w:val="center"/>
          </w:tcPr>
          <w:p w14:paraId="782A906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13F2ECC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69735A9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tcBorders>
            <w:shd w:val="clear" w:color="auto" w:fill="auto"/>
            <w:noWrap/>
            <w:textDirection w:val="btLr"/>
            <w:vAlign w:val="center"/>
          </w:tcPr>
          <w:p w14:paraId="09678F8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712" w:type="dxa"/>
            <w:vMerge/>
            <w:tcBorders>
              <w:left w:val="nil"/>
              <w:right w:val="nil"/>
            </w:tcBorders>
            <w:textDirection w:val="btLr"/>
          </w:tcPr>
          <w:p w14:paraId="64F9EFC1" w14:textId="77777777" w:rsidR="005F0892" w:rsidRDefault="005F0892">
            <w:pPr>
              <w:jc w:val="center"/>
              <w:rPr>
                <w:rFonts w:ascii="Times New Roman" w:eastAsia="Times New Roman" w:hAnsi="Times New Roman" w:cs="Times New Roman"/>
                <w:sz w:val="16"/>
              </w:rPr>
            </w:pPr>
          </w:p>
        </w:tc>
      </w:tr>
      <w:tr w:rsidR="005F0892" w14:paraId="56F55A2D" w14:textId="77777777">
        <w:trPr>
          <w:cantSplit/>
          <w:trHeight w:val="224"/>
        </w:trPr>
        <w:tc>
          <w:tcPr>
            <w:tcW w:w="708" w:type="dxa"/>
            <w:vMerge/>
            <w:tcBorders>
              <w:left w:val="nil"/>
            </w:tcBorders>
            <w:textDirection w:val="btLr"/>
          </w:tcPr>
          <w:p w14:paraId="4D036686"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168111B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15</w:t>
            </w:r>
          </w:p>
        </w:tc>
        <w:tc>
          <w:tcPr>
            <w:tcW w:w="649" w:type="dxa"/>
            <w:tcBorders>
              <w:right w:val="nil"/>
            </w:tcBorders>
            <w:shd w:val="clear" w:color="auto" w:fill="auto"/>
            <w:noWrap/>
            <w:textDirection w:val="btLr"/>
            <w:vAlign w:val="center"/>
          </w:tcPr>
          <w:p w14:paraId="7091C76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239B115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0EF5BB9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042A0FB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5CA95EA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68A12CF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0A46188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3E28D4D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3F7AA42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tcBorders>
            <w:shd w:val="clear" w:color="auto" w:fill="auto"/>
            <w:noWrap/>
            <w:textDirection w:val="btLr"/>
            <w:vAlign w:val="center"/>
          </w:tcPr>
          <w:p w14:paraId="5EF8812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712" w:type="dxa"/>
            <w:vMerge/>
            <w:tcBorders>
              <w:left w:val="nil"/>
              <w:right w:val="nil"/>
            </w:tcBorders>
            <w:textDirection w:val="btLr"/>
          </w:tcPr>
          <w:p w14:paraId="7E7E865B" w14:textId="77777777" w:rsidR="005F0892" w:rsidRDefault="005F0892">
            <w:pPr>
              <w:jc w:val="center"/>
              <w:rPr>
                <w:rFonts w:ascii="Times New Roman" w:eastAsia="Times New Roman" w:hAnsi="Times New Roman" w:cs="Times New Roman"/>
                <w:sz w:val="16"/>
              </w:rPr>
            </w:pPr>
          </w:p>
        </w:tc>
      </w:tr>
      <w:tr w:rsidR="005F0892" w14:paraId="247DB831" w14:textId="77777777">
        <w:trPr>
          <w:cantSplit/>
          <w:trHeight w:val="224"/>
        </w:trPr>
        <w:tc>
          <w:tcPr>
            <w:tcW w:w="708" w:type="dxa"/>
            <w:vMerge/>
            <w:tcBorders>
              <w:left w:val="nil"/>
            </w:tcBorders>
            <w:textDirection w:val="btLr"/>
          </w:tcPr>
          <w:p w14:paraId="1D9159C6"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6C2DCA3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14</w:t>
            </w:r>
          </w:p>
        </w:tc>
        <w:tc>
          <w:tcPr>
            <w:tcW w:w="649" w:type="dxa"/>
            <w:tcBorders>
              <w:right w:val="nil"/>
            </w:tcBorders>
            <w:shd w:val="clear" w:color="auto" w:fill="auto"/>
            <w:noWrap/>
            <w:textDirection w:val="btLr"/>
            <w:vAlign w:val="center"/>
          </w:tcPr>
          <w:p w14:paraId="33B345D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7F8A58C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797D0C8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49" w:type="dxa"/>
            <w:tcBorders>
              <w:left w:val="nil"/>
              <w:right w:val="nil"/>
            </w:tcBorders>
            <w:shd w:val="clear" w:color="auto" w:fill="auto"/>
            <w:noWrap/>
            <w:textDirection w:val="btLr"/>
            <w:vAlign w:val="center"/>
          </w:tcPr>
          <w:p w14:paraId="4D55A9D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6A62B75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68204A9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50" w:type="dxa"/>
            <w:tcBorders>
              <w:left w:val="nil"/>
              <w:right w:val="nil"/>
            </w:tcBorders>
            <w:shd w:val="clear" w:color="auto" w:fill="auto"/>
            <w:noWrap/>
            <w:textDirection w:val="btLr"/>
            <w:vAlign w:val="center"/>
          </w:tcPr>
          <w:p w14:paraId="39DA4F5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0723415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6E8F1E1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tcBorders>
            <w:shd w:val="clear" w:color="auto" w:fill="auto"/>
            <w:noWrap/>
            <w:textDirection w:val="btLr"/>
            <w:vAlign w:val="center"/>
          </w:tcPr>
          <w:p w14:paraId="038256F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712" w:type="dxa"/>
            <w:vMerge/>
            <w:tcBorders>
              <w:left w:val="nil"/>
              <w:right w:val="nil"/>
            </w:tcBorders>
            <w:textDirection w:val="btLr"/>
          </w:tcPr>
          <w:p w14:paraId="3A4FDA7D" w14:textId="77777777" w:rsidR="005F0892" w:rsidRDefault="005F0892">
            <w:pPr>
              <w:jc w:val="center"/>
              <w:rPr>
                <w:rFonts w:ascii="Times New Roman" w:eastAsia="Times New Roman" w:hAnsi="Times New Roman" w:cs="Times New Roman"/>
                <w:sz w:val="16"/>
              </w:rPr>
            </w:pPr>
          </w:p>
        </w:tc>
      </w:tr>
      <w:tr w:rsidR="005F0892" w14:paraId="5A400B12" w14:textId="77777777">
        <w:trPr>
          <w:cantSplit/>
          <w:trHeight w:val="224"/>
        </w:trPr>
        <w:tc>
          <w:tcPr>
            <w:tcW w:w="708" w:type="dxa"/>
            <w:vMerge/>
            <w:tcBorders>
              <w:left w:val="nil"/>
            </w:tcBorders>
            <w:textDirection w:val="btLr"/>
          </w:tcPr>
          <w:p w14:paraId="060FEDEC"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2C271A1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13</w:t>
            </w:r>
          </w:p>
        </w:tc>
        <w:tc>
          <w:tcPr>
            <w:tcW w:w="649" w:type="dxa"/>
            <w:tcBorders>
              <w:right w:val="nil"/>
            </w:tcBorders>
            <w:shd w:val="clear" w:color="auto" w:fill="auto"/>
            <w:noWrap/>
            <w:textDirection w:val="btLr"/>
            <w:vAlign w:val="center"/>
          </w:tcPr>
          <w:p w14:paraId="7321271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59E5A0C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5955E33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49" w:type="dxa"/>
            <w:tcBorders>
              <w:left w:val="nil"/>
              <w:right w:val="nil"/>
            </w:tcBorders>
            <w:shd w:val="clear" w:color="auto" w:fill="auto"/>
            <w:noWrap/>
            <w:textDirection w:val="btLr"/>
            <w:vAlign w:val="center"/>
          </w:tcPr>
          <w:p w14:paraId="4EFA5E3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50" w:type="dxa"/>
            <w:tcBorders>
              <w:left w:val="nil"/>
              <w:right w:val="nil"/>
            </w:tcBorders>
            <w:shd w:val="clear" w:color="auto" w:fill="auto"/>
            <w:noWrap/>
            <w:textDirection w:val="btLr"/>
            <w:vAlign w:val="center"/>
          </w:tcPr>
          <w:p w14:paraId="75FC53E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49" w:type="dxa"/>
            <w:tcBorders>
              <w:left w:val="nil"/>
              <w:right w:val="nil"/>
            </w:tcBorders>
            <w:shd w:val="clear" w:color="auto" w:fill="auto"/>
            <w:noWrap/>
            <w:textDirection w:val="btLr"/>
            <w:vAlign w:val="center"/>
          </w:tcPr>
          <w:p w14:paraId="6C2B46B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5344C21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0FD767B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49" w:type="dxa"/>
            <w:tcBorders>
              <w:left w:val="nil"/>
              <w:right w:val="nil"/>
            </w:tcBorders>
            <w:shd w:val="clear" w:color="auto" w:fill="auto"/>
            <w:noWrap/>
            <w:textDirection w:val="btLr"/>
            <w:vAlign w:val="center"/>
          </w:tcPr>
          <w:p w14:paraId="55B3A70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tcBorders>
            <w:shd w:val="clear" w:color="auto" w:fill="auto"/>
            <w:noWrap/>
            <w:textDirection w:val="btLr"/>
            <w:vAlign w:val="center"/>
          </w:tcPr>
          <w:p w14:paraId="681AE06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712" w:type="dxa"/>
            <w:vMerge/>
            <w:tcBorders>
              <w:left w:val="nil"/>
              <w:right w:val="nil"/>
            </w:tcBorders>
            <w:textDirection w:val="btLr"/>
          </w:tcPr>
          <w:p w14:paraId="6A1F9FBD" w14:textId="77777777" w:rsidR="005F0892" w:rsidRDefault="005F0892">
            <w:pPr>
              <w:jc w:val="center"/>
              <w:rPr>
                <w:rFonts w:ascii="Times New Roman" w:eastAsia="Times New Roman" w:hAnsi="Times New Roman" w:cs="Times New Roman"/>
                <w:sz w:val="16"/>
              </w:rPr>
            </w:pPr>
          </w:p>
        </w:tc>
      </w:tr>
      <w:tr w:rsidR="005F0892" w14:paraId="20199CE3" w14:textId="77777777">
        <w:trPr>
          <w:cantSplit/>
          <w:trHeight w:val="224"/>
        </w:trPr>
        <w:tc>
          <w:tcPr>
            <w:tcW w:w="708" w:type="dxa"/>
            <w:vMerge/>
            <w:tcBorders>
              <w:left w:val="nil"/>
            </w:tcBorders>
            <w:textDirection w:val="btLr"/>
          </w:tcPr>
          <w:p w14:paraId="65F5A394"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1B91502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12</w:t>
            </w:r>
          </w:p>
        </w:tc>
        <w:tc>
          <w:tcPr>
            <w:tcW w:w="649" w:type="dxa"/>
            <w:tcBorders>
              <w:right w:val="nil"/>
            </w:tcBorders>
            <w:shd w:val="clear" w:color="auto" w:fill="auto"/>
            <w:noWrap/>
            <w:textDirection w:val="btLr"/>
            <w:vAlign w:val="center"/>
          </w:tcPr>
          <w:p w14:paraId="30BC33B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50" w:type="dxa"/>
            <w:tcBorders>
              <w:left w:val="nil"/>
              <w:right w:val="nil"/>
            </w:tcBorders>
            <w:shd w:val="clear" w:color="auto" w:fill="auto"/>
            <w:noWrap/>
            <w:textDirection w:val="btLr"/>
            <w:vAlign w:val="center"/>
          </w:tcPr>
          <w:p w14:paraId="3F18EDF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50" w:type="dxa"/>
            <w:tcBorders>
              <w:left w:val="nil"/>
              <w:right w:val="nil"/>
            </w:tcBorders>
            <w:shd w:val="clear" w:color="auto" w:fill="auto"/>
            <w:noWrap/>
            <w:textDirection w:val="btLr"/>
            <w:vAlign w:val="center"/>
          </w:tcPr>
          <w:p w14:paraId="3A6EDC1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49FDA49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229FE69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6B5EB98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2C00352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1F02F8C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500D955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tcBorders>
            <w:shd w:val="clear" w:color="auto" w:fill="auto"/>
            <w:noWrap/>
            <w:textDirection w:val="btLr"/>
            <w:vAlign w:val="center"/>
          </w:tcPr>
          <w:p w14:paraId="342748A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712" w:type="dxa"/>
            <w:vMerge/>
            <w:tcBorders>
              <w:left w:val="nil"/>
              <w:right w:val="nil"/>
            </w:tcBorders>
            <w:textDirection w:val="btLr"/>
          </w:tcPr>
          <w:p w14:paraId="621A2566" w14:textId="77777777" w:rsidR="005F0892" w:rsidRDefault="005F0892">
            <w:pPr>
              <w:jc w:val="center"/>
              <w:rPr>
                <w:rFonts w:ascii="Times New Roman" w:eastAsia="Times New Roman" w:hAnsi="Times New Roman" w:cs="Times New Roman"/>
                <w:sz w:val="16"/>
              </w:rPr>
            </w:pPr>
          </w:p>
        </w:tc>
      </w:tr>
      <w:tr w:rsidR="005F0892" w14:paraId="0A8882C6" w14:textId="77777777">
        <w:trPr>
          <w:cantSplit/>
          <w:trHeight w:val="224"/>
        </w:trPr>
        <w:tc>
          <w:tcPr>
            <w:tcW w:w="708" w:type="dxa"/>
            <w:vMerge/>
            <w:tcBorders>
              <w:left w:val="nil"/>
            </w:tcBorders>
            <w:textDirection w:val="btLr"/>
          </w:tcPr>
          <w:p w14:paraId="11A47A59"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6DF65F8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11</w:t>
            </w:r>
          </w:p>
        </w:tc>
        <w:tc>
          <w:tcPr>
            <w:tcW w:w="649" w:type="dxa"/>
            <w:tcBorders>
              <w:right w:val="nil"/>
            </w:tcBorders>
            <w:shd w:val="clear" w:color="auto" w:fill="auto"/>
            <w:noWrap/>
            <w:textDirection w:val="btLr"/>
            <w:vAlign w:val="center"/>
          </w:tcPr>
          <w:p w14:paraId="1FBC9F6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223C23F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783B68C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1A2F9C2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2F86090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4415970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0B50C67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34D95BB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119FD7E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tcBorders>
            <w:shd w:val="clear" w:color="auto" w:fill="auto"/>
            <w:noWrap/>
            <w:textDirection w:val="btLr"/>
            <w:vAlign w:val="center"/>
          </w:tcPr>
          <w:p w14:paraId="3C2A14F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712" w:type="dxa"/>
            <w:vMerge/>
            <w:tcBorders>
              <w:left w:val="nil"/>
              <w:right w:val="nil"/>
            </w:tcBorders>
            <w:textDirection w:val="btLr"/>
          </w:tcPr>
          <w:p w14:paraId="3572A74A" w14:textId="77777777" w:rsidR="005F0892" w:rsidRDefault="005F0892">
            <w:pPr>
              <w:jc w:val="center"/>
              <w:rPr>
                <w:rFonts w:ascii="Times New Roman" w:eastAsia="Times New Roman" w:hAnsi="Times New Roman" w:cs="Times New Roman"/>
                <w:sz w:val="16"/>
              </w:rPr>
            </w:pPr>
          </w:p>
        </w:tc>
      </w:tr>
      <w:tr w:rsidR="005F0892" w14:paraId="29D3B057" w14:textId="77777777">
        <w:trPr>
          <w:cantSplit/>
          <w:trHeight w:val="224"/>
        </w:trPr>
        <w:tc>
          <w:tcPr>
            <w:tcW w:w="708" w:type="dxa"/>
            <w:vMerge/>
            <w:tcBorders>
              <w:left w:val="nil"/>
            </w:tcBorders>
            <w:textDirection w:val="btLr"/>
          </w:tcPr>
          <w:p w14:paraId="320DA4F2"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507DA88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10</w:t>
            </w:r>
          </w:p>
        </w:tc>
        <w:tc>
          <w:tcPr>
            <w:tcW w:w="649" w:type="dxa"/>
            <w:tcBorders>
              <w:right w:val="nil"/>
            </w:tcBorders>
            <w:shd w:val="clear" w:color="auto" w:fill="auto"/>
            <w:noWrap/>
            <w:textDirection w:val="btLr"/>
            <w:vAlign w:val="center"/>
          </w:tcPr>
          <w:p w14:paraId="7FB77AB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3CEAB9D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50" w:type="dxa"/>
            <w:tcBorders>
              <w:left w:val="nil"/>
              <w:right w:val="nil"/>
            </w:tcBorders>
            <w:shd w:val="clear" w:color="auto" w:fill="auto"/>
            <w:noWrap/>
            <w:textDirection w:val="btLr"/>
            <w:vAlign w:val="center"/>
          </w:tcPr>
          <w:p w14:paraId="13E8F39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49" w:type="dxa"/>
            <w:tcBorders>
              <w:left w:val="nil"/>
              <w:right w:val="nil"/>
            </w:tcBorders>
            <w:shd w:val="clear" w:color="auto" w:fill="auto"/>
            <w:noWrap/>
            <w:textDirection w:val="btLr"/>
            <w:vAlign w:val="center"/>
          </w:tcPr>
          <w:p w14:paraId="6AD5599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50" w:type="dxa"/>
            <w:tcBorders>
              <w:left w:val="nil"/>
              <w:right w:val="nil"/>
            </w:tcBorders>
            <w:shd w:val="clear" w:color="auto" w:fill="auto"/>
            <w:noWrap/>
            <w:textDirection w:val="btLr"/>
            <w:vAlign w:val="center"/>
          </w:tcPr>
          <w:p w14:paraId="15DBEEF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316B819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50" w:type="dxa"/>
            <w:tcBorders>
              <w:left w:val="nil"/>
              <w:right w:val="nil"/>
            </w:tcBorders>
            <w:shd w:val="clear" w:color="auto" w:fill="auto"/>
            <w:noWrap/>
            <w:textDirection w:val="btLr"/>
            <w:vAlign w:val="center"/>
          </w:tcPr>
          <w:p w14:paraId="0456CA4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50" w:type="dxa"/>
            <w:tcBorders>
              <w:left w:val="nil"/>
              <w:right w:val="nil"/>
            </w:tcBorders>
            <w:shd w:val="clear" w:color="auto" w:fill="auto"/>
            <w:noWrap/>
            <w:textDirection w:val="btLr"/>
            <w:vAlign w:val="center"/>
          </w:tcPr>
          <w:p w14:paraId="109BED6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48EE49F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50" w:type="dxa"/>
            <w:tcBorders>
              <w:left w:val="nil"/>
            </w:tcBorders>
            <w:shd w:val="clear" w:color="auto" w:fill="auto"/>
            <w:noWrap/>
            <w:textDirection w:val="btLr"/>
            <w:vAlign w:val="center"/>
          </w:tcPr>
          <w:p w14:paraId="7897D37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712" w:type="dxa"/>
            <w:vMerge/>
            <w:tcBorders>
              <w:left w:val="nil"/>
              <w:right w:val="nil"/>
            </w:tcBorders>
            <w:textDirection w:val="btLr"/>
          </w:tcPr>
          <w:p w14:paraId="739803B8" w14:textId="77777777" w:rsidR="005F0892" w:rsidRDefault="005F0892">
            <w:pPr>
              <w:jc w:val="center"/>
              <w:rPr>
                <w:rFonts w:ascii="Times New Roman" w:eastAsia="Times New Roman" w:hAnsi="Times New Roman" w:cs="Times New Roman"/>
                <w:sz w:val="16"/>
              </w:rPr>
            </w:pPr>
          </w:p>
        </w:tc>
      </w:tr>
      <w:tr w:rsidR="005F0892" w14:paraId="50915DE7" w14:textId="77777777">
        <w:trPr>
          <w:cantSplit/>
          <w:trHeight w:val="224"/>
        </w:trPr>
        <w:tc>
          <w:tcPr>
            <w:tcW w:w="708" w:type="dxa"/>
            <w:vMerge/>
            <w:tcBorders>
              <w:left w:val="nil"/>
            </w:tcBorders>
            <w:textDirection w:val="btLr"/>
          </w:tcPr>
          <w:p w14:paraId="3920D53E"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3BA18AF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9</w:t>
            </w:r>
          </w:p>
        </w:tc>
        <w:tc>
          <w:tcPr>
            <w:tcW w:w="649" w:type="dxa"/>
            <w:tcBorders>
              <w:right w:val="nil"/>
            </w:tcBorders>
            <w:shd w:val="clear" w:color="auto" w:fill="auto"/>
            <w:noWrap/>
            <w:textDirection w:val="btLr"/>
            <w:vAlign w:val="center"/>
          </w:tcPr>
          <w:p w14:paraId="3F5DA8C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071FF1B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50" w:type="dxa"/>
            <w:tcBorders>
              <w:left w:val="nil"/>
              <w:right w:val="nil"/>
            </w:tcBorders>
            <w:shd w:val="clear" w:color="auto" w:fill="auto"/>
            <w:noWrap/>
            <w:textDirection w:val="btLr"/>
            <w:vAlign w:val="center"/>
          </w:tcPr>
          <w:p w14:paraId="6F87FD9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49" w:type="dxa"/>
            <w:tcBorders>
              <w:left w:val="nil"/>
              <w:right w:val="nil"/>
            </w:tcBorders>
            <w:shd w:val="clear" w:color="auto" w:fill="auto"/>
            <w:noWrap/>
            <w:textDirection w:val="btLr"/>
            <w:vAlign w:val="center"/>
          </w:tcPr>
          <w:p w14:paraId="4F19B34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2800523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2F5FA9A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03FC4E0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50" w:type="dxa"/>
            <w:tcBorders>
              <w:left w:val="nil"/>
              <w:right w:val="nil"/>
            </w:tcBorders>
            <w:shd w:val="clear" w:color="auto" w:fill="auto"/>
            <w:noWrap/>
            <w:textDirection w:val="btLr"/>
            <w:vAlign w:val="center"/>
          </w:tcPr>
          <w:p w14:paraId="014B0F2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3791417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tcBorders>
            <w:shd w:val="clear" w:color="auto" w:fill="auto"/>
            <w:noWrap/>
            <w:textDirection w:val="btLr"/>
            <w:vAlign w:val="center"/>
          </w:tcPr>
          <w:p w14:paraId="5A89DE4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712" w:type="dxa"/>
            <w:vMerge/>
            <w:tcBorders>
              <w:left w:val="nil"/>
              <w:right w:val="nil"/>
            </w:tcBorders>
            <w:textDirection w:val="btLr"/>
          </w:tcPr>
          <w:p w14:paraId="76204F5B" w14:textId="77777777" w:rsidR="005F0892" w:rsidRDefault="005F0892">
            <w:pPr>
              <w:jc w:val="center"/>
              <w:rPr>
                <w:rFonts w:ascii="Times New Roman" w:eastAsia="Times New Roman" w:hAnsi="Times New Roman" w:cs="Times New Roman"/>
                <w:sz w:val="16"/>
              </w:rPr>
            </w:pPr>
          </w:p>
        </w:tc>
      </w:tr>
      <w:tr w:rsidR="005F0892" w14:paraId="27B2C944" w14:textId="77777777">
        <w:trPr>
          <w:cantSplit/>
          <w:trHeight w:val="224"/>
        </w:trPr>
        <w:tc>
          <w:tcPr>
            <w:tcW w:w="708" w:type="dxa"/>
            <w:vMerge/>
            <w:tcBorders>
              <w:left w:val="nil"/>
            </w:tcBorders>
            <w:textDirection w:val="btLr"/>
          </w:tcPr>
          <w:p w14:paraId="73CC4CE4"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7FAECF3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8</w:t>
            </w:r>
          </w:p>
        </w:tc>
        <w:tc>
          <w:tcPr>
            <w:tcW w:w="649" w:type="dxa"/>
            <w:tcBorders>
              <w:right w:val="nil"/>
            </w:tcBorders>
            <w:shd w:val="clear" w:color="auto" w:fill="auto"/>
            <w:noWrap/>
            <w:textDirection w:val="btLr"/>
            <w:vAlign w:val="center"/>
          </w:tcPr>
          <w:p w14:paraId="704FA17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39F2D05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332E64C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15DE013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00E14E4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5E85F06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5365B3F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7FB596F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746C8CB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035E46E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712" w:type="dxa"/>
            <w:vMerge/>
            <w:tcBorders>
              <w:left w:val="nil"/>
              <w:right w:val="nil"/>
            </w:tcBorders>
            <w:textDirection w:val="btLr"/>
          </w:tcPr>
          <w:p w14:paraId="52D3F033" w14:textId="77777777" w:rsidR="005F0892" w:rsidRDefault="005F0892">
            <w:pPr>
              <w:jc w:val="center"/>
              <w:rPr>
                <w:rFonts w:ascii="Times New Roman" w:eastAsia="Times New Roman" w:hAnsi="Times New Roman" w:cs="Times New Roman"/>
                <w:sz w:val="16"/>
              </w:rPr>
            </w:pPr>
          </w:p>
        </w:tc>
      </w:tr>
      <w:tr w:rsidR="005F0892" w14:paraId="3AD0166C" w14:textId="77777777">
        <w:trPr>
          <w:cantSplit/>
          <w:trHeight w:val="224"/>
        </w:trPr>
        <w:tc>
          <w:tcPr>
            <w:tcW w:w="708" w:type="dxa"/>
            <w:vMerge/>
            <w:tcBorders>
              <w:left w:val="nil"/>
            </w:tcBorders>
            <w:textDirection w:val="btLr"/>
          </w:tcPr>
          <w:p w14:paraId="10E00F65"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7EBB596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7</w:t>
            </w:r>
          </w:p>
        </w:tc>
        <w:tc>
          <w:tcPr>
            <w:tcW w:w="649" w:type="dxa"/>
            <w:tcBorders>
              <w:right w:val="nil"/>
            </w:tcBorders>
            <w:shd w:val="clear" w:color="auto" w:fill="auto"/>
            <w:noWrap/>
            <w:textDirection w:val="btLr"/>
            <w:vAlign w:val="center"/>
          </w:tcPr>
          <w:p w14:paraId="74628C3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03AA80F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3F231D6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412B30A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30F5B69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5D6B268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72B2218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36BCDDA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0690571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6A68E34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712" w:type="dxa"/>
            <w:vMerge/>
            <w:tcBorders>
              <w:left w:val="nil"/>
              <w:right w:val="nil"/>
            </w:tcBorders>
            <w:textDirection w:val="btLr"/>
          </w:tcPr>
          <w:p w14:paraId="54E39B77" w14:textId="77777777" w:rsidR="005F0892" w:rsidRDefault="005F0892">
            <w:pPr>
              <w:jc w:val="center"/>
              <w:rPr>
                <w:rFonts w:ascii="Times New Roman" w:eastAsia="Times New Roman" w:hAnsi="Times New Roman" w:cs="Times New Roman"/>
                <w:sz w:val="16"/>
              </w:rPr>
            </w:pPr>
          </w:p>
        </w:tc>
      </w:tr>
      <w:tr w:rsidR="005F0892" w14:paraId="3B471B67" w14:textId="77777777">
        <w:trPr>
          <w:cantSplit/>
          <w:trHeight w:val="224"/>
        </w:trPr>
        <w:tc>
          <w:tcPr>
            <w:tcW w:w="708" w:type="dxa"/>
            <w:vMerge/>
            <w:tcBorders>
              <w:left w:val="nil"/>
            </w:tcBorders>
            <w:textDirection w:val="btLr"/>
          </w:tcPr>
          <w:p w14:paraId="5BF9002E"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7A88C17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6</w:t>
            </w:r>
          </w:p>
        </w:tc>
        <w:tc>
          <w:tcPr>
            <w:tcW w:w="649" w:type="dxa"/>
            <w:tcBorders>
              <w:right w:val="nil"/>
            </w:tcBorders>
            <w:shd w:val="clear" w:color="auto" w:fill="auto"/>
            <w:noWrap/>
            <w:textDirection w:val="btLr"/>
            <w:vAlign w:val="center"/>
          </w:tcPr>
          <w:p w14:paraId="6B7313D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38CD646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3A91343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6F8CB3F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03E0D4F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6357A1A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33E2A41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18BF022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72C2FB5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3D31430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712" w:type="dxa"/>
            <w:vMerge/>
            <w:tcBorders>
              <w:left w:val="nil"/>
              <w:right w:val="nil"/>
            </w:tcBorders>
            <w:textDirection w:val="btLr"/>
          </w:tcPr>
          <w:p w14:paraId="25E41D5C" w14:textId="77777777" w:rsidR="005F0892" w:rsidRDefault="005F0892">
            <w:pPr>
              <w:jc w:val="center"/>
              <w:rPr>
                <w:rFonts w:ascii="Times New Roman" w:eastAsia="Times New Roman" w:hAnsi="Times New Roman" w:cs="Times New Roman"/>
                <w:sz w:val="16"/>
              </w:rPr>
            </w:pPr>
          </w:p>
        </w:tc>
      </w:tr>
      <w:tr w:rsidR="005F0892" w14:paraId="357E99A1" w14:textId="77777777">
        <w:trPr>
          <w:cantSplit/>
          <w:trHeight w:val="224"/>
        </w:trPr>
        <w:tc>
          <w:tcPr>
            <w:tcW w:w="708" w:type="dxa"/>
            <w:vMerge/>
            <w:tcBorders>
              <w:left w:val="nil"/>
            </w:tcBorders>
            <w:textDirection w:val="btLr"/>
          </w:tcPr>
          <w:p w14:paraId="31F3151C"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557DB31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5</w:t>
            </w:r>
          </w:p>
        </w:tc>
        <w:tc>
          <w:tcPr>
            <w:tcW w:w="649" w:type="dxa"/>
            <w:tcBorders>
              <w:right w:val="nil"/>
            </w:tcBorders>
            <w:shd w:val="clear" w:color="auto" w:fill="auto"/>
            <w:noWrap/>
            <w:textDirection w:val="btLr"/>
            <w:vAlign w:val="center"/>
          </w:tcPr>
          <w:p w14:paraId="524BF34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46C11C5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796A551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7F4EE80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1128803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59CB2A2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621BE24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62C53AD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436E99D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05111AF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712" w:type="dxa"/>
            <w:vMerge/>
            <w:tcBorders>
              <w:left w:val="nil"/>
              <w:right w:val="nil"/>
            </w:tcBorders>
            <w:textDirection w:val="btLr"/>
          </w:tcPr>
          <w:p w14:paraId="7C431B63" w14:textId="77777777" w:rsidR="005F0892" w:rsidRDefault="005F0892">
            <w:pPr>
              <w:jc w:val="center"/>
              <w:rPr>
                <w:rFonts w:ascii="Times New Roman" w:eastAsia="Times New Roman" w:hAnsi="Times New Roman" w:cs="Times New Roman"/>
                <w:sz w:val="16"/>
              </w:rPr>
            </w:pPr>
          </w:p>
        </w:tc>
      </w:tr>
      <w:tr w:rsidR="005F0892" w14:paraId="647FBEF0" w14:textId="77777777">
        <w:trPr>
          <w:cantSplit/>
          <w:trHeight w:val="224"/>
        </w:trPr>
        <w:tc>
          <w:tcPr>
            <w:tcW w:w="708" w:type="dxa"/>
            <w:vMerge/>
            <w:tcBorders>
              <w:left w:val="nil"/>
            </w:tcBorders>
            <w:textDirection w:val="btLr"/>
          </w:tcPr>
          <w:p w14:paraId="54D88848"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11F12759"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4</w:t>
            </w:r>
          </w:p>
        </w:tc>
        <w:tc>
          <w:tcPr>
            <w:tcW w:w="649" w:type="dxa"/>
            <w:tcBorders>
              <w:right w:val="nil"/>
            </w:tcBorders>
            <w:shd w:val="clear" w:color="auto" w:fill="auto"/>
            <w:noWrap/>
            <w:textDirection w:val="btLr"/>
            <w:vAlign w:val="center"/>
          </w:tcPr>
          <w:p w14:paraId="6B7F381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0A98352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0C3D09B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1CAB844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7AFF8CB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38C5FCE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sz w:val="16"/>
              </w:rPr>
              <w:t>3</w:t>
            </w:r>
          </w:p>
        </w:tc>
        <w:tc>
          <w:tcPr>
            <w:tcW w:w="650" w:type="dxa"/>
            <w:tcBorders>
              <w:left w:val="nil"/>
              <w:right w:val="nil"/>
            </w:tcBorders>
            <w:shd w:val="clear" w:color="auto" w:fill="auto"/>
            <w:noWrap/>
            <w:textDirection w:val="btLr"/>
            <w:vAlign w:val="center"/>
          </w:tcPr>
          <w:p w14:paraId="1E8515F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72A9A1D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70B1A20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69A1849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712" w:type="dxa"/>
            <w:vMerge/>
            <w:tcBorders>
              <w:left w:val="nil"/>
              <w:right w:val="nil"/>
            </w:tcBorders>
            <w:textDirection w:val="btLr"/>
          </w:tcPr>
          <w:p w14:paraId="7468688C" w14:textId="77777777" w:rsidR="005F0892" w:rsidRDefault="005F0892">
            <w:pPr>
              <w:jc w:val="center"/>
              <w:rPr>
                <w:rFonts w:ascii="Times New Roman" w:eastAsia="Times New Roman" w:hAnsi="Times New Roman" w:cs="Times New Roman"/>
                <w:sz w:val="16"/>
              </w:rPr>
            </w:pPr>
          </w:p>
        </w:tc>
      </w:tr>
      <w:tr w:rsidR="005F0892" w14:paraId="1EF9B7A3" w14:textId="77777777">
        <w:trPr>
          <w:cantSplit/>
          <w:trHeight w:val="224"/>
        </w:trPr>
        <w:tc>
          <w:tcPr>
            <w:tcW w:w="708" w:type="dxa"/>
            <w:vMerge/>
            <w:tcBorders>
              <w:left w:val="nil"/>
            </w:tcBorders>
            <w:textDirection w:val="btLr"/>
          </w:tcPr>
          <w:p w14:paraId="13CCF59A"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38F6C473"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3</w:t>
            </w:r>
          </w:p>
        </w:tc>
        <w:tc>
          <w:tcPr>
            <w:tcW w:w="649" w:type="dxa"/>
            <w:tcBorders>
              <w:right w:val="nil"/>
            </w:tcBorders>
            <w:shd w:val="clear" w:color="auto" w:fill="auto"/>
            <w:noWrap/>
            <w:textDirection w:val="btLr"/>
            <w:vAlign w:val="center"/>
          </w:tcPr>
          <w:p w14:paraId="6DDB4FC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118FB97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51CAEAF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70A4CC4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7D3EF6F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739492A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25CC054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1EF3A6E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0456962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tcBorders>
            <w:shd w:val="clear" w:color="auto" w:fill="auto"/>
            <w:noWrap/>
            <w:textDirection w:val="btLr"/>
            <w:vAlign w:val="center"/>
          </w:tcPr>
          <w:p w14:paraId="08CC274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712" w:type="dxa"/>
            <w:vMerge/>
            <w:tcBorders>
              <w:left w:val="nil"/>
              <w:right w:val="nil"/>
            </w:tcBorders>
            <w:textDirection w:val="btLr"/>
          </w:tcPr>
          <w:p w14:paraId="1B0B63A0" w14:textId="77777777" w:rsidR="005F0892" w:rsidRDefault="005F0892">
            <w:pPr>
              <w:jc w:val="center"/>
              <w:rPr>
                <w:rFonts w:ascii="Times New Roman" w:eastAsia="Times New Roman" w:hAnsi="Times New Roman" w:cs="Times New Roman"/>
                <w:sz w:val="16"/>
              </w:rPr>
            </w:pPr>
          </w:p>
        </w:tc>
      </w:tr>
      <w:tr w:rsidR="005F0892" w14:paraId="3A17231F" w14:textId="77777777">
        <w:trPr>
          <w:cantSplit/>
          <w:trHeight w:val="224"/>
        </w:trPr>
        <w:tc>
          <w:tcPr>
            <w:tcW w:w="708" w:type="dxa"/>
            <w:vMerge/>
            <w:tcBorders>
              <w:left w:val="nil"/>
            </w:tcBorders>
            <w:textDirection w:val="btLr"/>
          </w:tcPr>
          <w:p w14:paraId="6D0698C4"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311F8C0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right w:val="nil"/>
            </w:tcBorders>
            <w:shd w:val="clear" w:color="auto" w:fill="auto"/>
            <w:noWrap/>
            <w:textDirection w:val="btLr"/>
            <w:vAlign w:val="center"/>
          </w:tcPr>
          <w:p w14:paraId="224B563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3F363605"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1DC33BB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65D632B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65649DE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60097CD4"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6706C4C7"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09B7F87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49" w:type="dxa"/>
            <w:tcBorders>
              <w:left w:val="nil"/>
              <w:right w:val="nil"/>
            </w:tcBorders>
            <w:shd w:val="clear" w:color="auto" w:fill="auto"/>
            <w:noWrap/>
            <w:textDirection w:val="btLr"/>
            <w:vAlign w:val="center"/>
          </w:tcPr>
          <w:p w14:paraId="71C47FFD"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tcBorders>
            <w:shd w:val="clear" w:color="auto" w:fill="auto"/>
            <w:noWrap/>
            <w:textDirection w:val="btLr"/>
            <w:vAlign w:val="center"/>
          </w:tcPr>
          <w:p w14:paraId="1A6F100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712" w:type="dxa"/>
            <w:vMerge/>
            <w:tcBorders>
              <w:left w:val="nil"/>
              <w:right w:val="nil"/>
            </w:tcBorders>
            <w:textDirection w:val="btLr"/>
          </w:tcPr>
          <w:p w14:paraId="31C6FE50" w14:textId="77777777" w:rsidR="005F0892" w:rsidRDefault="005F0892">
            <w:pPr>
              <w:jc w:val="center"/>
              <w:rPr>
                <w:rFonts w:ascii="Times New Roman" w:eastAsia="Times New Roman" w:hAnsi="Times New Roman" w:cs="Times New Roman"/>
                <w:sz w:val="16"/>
              </w:rPr>
            </w:pPr>
          </w:p>
        </w:tc>
      </w:tr>
      <w:tr w:rsidR="005F0892" w14:paraId="68E1F1E5" w14:textId="77777777">
        <w:trPr>
          <w:cantSplit/>
          <w:trHeight w:val="224"/>
        </w:trPr>
        <w:tc>
          <w:tcPr>
            <w:tcW w:w="708" w:type="dxa"/>
            <w:vMerge/>
            <w:tcBorders>
              <w:left w:val="nil"/>
            </w:tcBorders>
            <w:textDirection w:val="btLr"/>
          </w:tcPr>
          <w:p w14:paraId="24AB30DC" w14:textId="77777777" w:rsidR="005F0892" w:rsidRDefault="005F0892">
            <w:pPr>
              <w:jc w:val="center"/>
              <w:rPr>
                <w:rFonts w:ascii="Times New Roman" w:eastAsia="Times New Roman" w:hAnsi="Times New Roman" w:cs="Times New Roman"/>
                <w:sz w:val="16"/>
              </w:rPr>
            </w:pPr>
          </w:p>
        </w:tc>
        <w:tc>
          <w:tcPr>
            <w:tcW w:w="591" w:type="dxa"/>
            <w:textDirection w:val="btLr"/>
            <w:vAlign w:val="center"/>
          </w:tcPr>
          <w:p w14:paraId="567E1E2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right w:val="nil"/>
            </w:tcBorders>
            <w:shd w:val="clear" w:color="auto" w:fill="auto"/>
            <w:noWrap/>
            <w:textDirection w:val="btLr"/>
            <w:vAlign w:val="center"/>
          </w:tcPr>
          <w:p w14:paraId="3F5844F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50" w:type="dxa"/>
            <w:tcBorders>
              <w:left w:val="nil"/>
              <w:right w:val="nil"/>
            </w:tcBorders>
            <w:shd w:val="clear" w:color="auto" w:fill="auto"/>
            <w:noWrap/>
            <w:textDirection w:val="btLr"/>
            <w:vAlign w:val="center"/>
          </w:tcPr>
          <w:p w14:paraId="3859ABE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63250C1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sz w:val="16"/>
              </w:rPr>
              <w:t>4</w:t>
            </w:r>
          </w:p>
        </w:tc>
        <w:tc>
          <w:tcPr>
            <w:tcW w:w="649" w:type="dxa"/>
            <w:tcBorders>
              <w:left w:val="nil"/>
              <w:right w:val="nil"/>
            </w:tcBorders>
            <w:shd w:val="clear" w:color="auto" w:fill="auto"/>
            <w:noWrap/>
            <w:textDirection w:val="btLr"/>
            <w:vAlign w:val="center"/>
          </w:tcPr>
          <w:p w14:paraId="1F4DD7A0"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0855E5FA"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1</w:t>
            </w:r>
          </w:p>
        </w:tc>
        <w:tc>
          <w:tcPr>
            <w:tcW w:w="649" w:type="dxa"/>
            <w:tcBorders>
              <w:left w:val="nil"/>
              <w:right w:val="nil"/>
            </w:tcBorders>
            <w:shd w:val="clear" w:color="auto" w:fill="auto"/>
            <w:noWrap/>
            <w:textDirection w:val="btLr"/>
            <w:vAlign w:val="center"/>
          </w:tcPr>
          <w:p w14:paraId="62645AE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right w:val="nil"/>
            </w:tcBorders>
            <w:shd w:val="clear" w:color="auto" w:fill="auto"/>
            <w:noWrap/>
            <w:textDirection w:val="btLr"/>
            <w:vAlign w:val="center"/>
          </w:tcPr>
          <w:p w14:paraId="3F00E4E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50" w:type="dxa"/>
            <w:tcBorders>
              <w:left w:val="nil"/>
              <w:right w:val="nil"/>
            </w:tcBorders>
            <w:shd w:val="clear" w:color="auto" w:fill="auto"/>
            <w:noWrap/>
            <w:textDirection w:val="btLr"/>
            <w:vAlign w:val="center"/>
          </w:tcPr>
          <w:p w14:paraId="205B4618"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649" w:type="dxa"/>
            <w:tcBorders>
              <w:left w:val="nil"/>
              <w:right w:val="nil"/>
            </w:tcBorders>
            <w:shd w:val="clear" w:color="auto" w:fill="auto"/>
            <w:noWrap/>
            <w:textDirection w:val="btLr"/>
            <w:vAlign w:val="center"/>
          </w:tcPr>
          <w:p w14:paraId="689CD312"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2</w:t>
            </w:r>
          </w:p>
        </w:tc>
        <w:tc>
          <w:tcPr>
            <w:tcW w:w="650" w:type="dxa"/>
            <w:tcBorders>
              <w:left w:val="nil"/>
            </w:tcBorders>
            <w:shd w:val="clear" w:color="auto" w:fill="auto"/>
            <w:noWrap/>
            <w:textDirection w:val="btLr"/>
            <w:vAlign w:val="center"/>
          </w:tcPr>
          <w:p w14:paraId="635A36E6"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0</w:t>
            </w:r>
          </w:p>
        </w:tc>
        <w:tc>
          <w:tcPr>
            <w:tcW w:w="712" w:type="dxa"/>
            <w:vMerge/>
            <w:tcBorders>
              <w:left w:val="nil"/>
              <w:right w:val="nil"/>
            </w:tcBorders>
            <w:textDirection w:val="btLr"/>
          </w:tcPr>
          <w:p w14:paraId="16F8FBD6" w14:textId="77777777" w:rsidR="005F0892" w:rsidRDefault="005F0892">
            <w:pPr>
              <w:jc w:val="center"/>
              <w:rPr>
                <w:rFonts w:ascii="Times New Roman" w:eastAsia="Times New Roman" w:hAnsi="Times New Roman" w:cs="Times New Roman"/>
                <w:sz w:val="16"/>
              </w:rPr>
            </w:pPr>
          </w:p>
        </w:tc>
      </w:tr>
    </w:tbl>
    <w:p w14:paraId="3F09BE06" w14:textId="77777777" w:rsidR="005F0892" w:rsidRDefault="005F0892">
      <w:pPr>
        <w:tabs>
          <w:tab w:val="center" w:pos="3063"/>
        </w:tabs>
        <w:spacing w:after="0"/>
        <w:rPr>
          <w:rFonts w:ascii="Times New Roman" w:eastAsiaTheme="minorEastAsia" w:hAnsi="Times New Roman" w:cs="Times New Roman"/>
          <w:sz w:val="17"/>
        </w:rPr>
        <w:sectPr w:rsidR="005F0892">
          <w:type w:val="continuous"/>
          <w:pgSz w:w="11906" w:h="15704"/>
          <w:pgMar w:top="1480" w:right="793" w:bottom="866" w:left="1134" w:header="720" w:footer="720" w:gutter="0"/>
          <w:cols w:space="720"/>
        </w:sectPr>
      </w:pPr>
    </w:p>
    <w:p w14:paraId="73CBD23B" w14:textId="77777777" w:rsidR="005F0892" w:rsidRDefault="009647BC">
      <w:pPr>
        <w:tabs>
          <w:tab w:val="center" w:pos="2849"/>
        </w:tabs>
        <w:spacing w:after="0"/>
        <w:jc w:val="both"/>
        <w:rPr>
          <w:rFonts w:ascii="Times New Roman" w:eastAsiaTheme="minorEastAsia" w:hAnsi="Times New Roman" w:cs="Times New Roman"/>
          <w:sz w:val="17"/>
        </w:rPr>
      </w:pPr>
      <w:r>
        <w:rPr>
          <w:rFonts w:ascii="Times New Roman" w:eastAsia="Times New Roman" w:hAnsi="Times New Roman" w:cs="Times New Roman" w:hint="eastAsia"/>
          <w:b/>
          <w:sz w:val="17"/>
        </w:rPr>
        <w:t>Table</w:t>
      </w:r>
      <w:r>
        <w:rPr>
          <w:rFonts w:ascii="Times New Roman" w:eastAsia="Times New Roman" w:hAnsi="Times New Roman" w:cs="Times New Roman"/>
          <w:b/>
          <w:sz w:val="17"/>
        </w:rPr>
        <w:t xml:space="preserve"> 4</w:t>
      </w:r>
      <w:r>
        <w:rPr>
          <w:rFonts w:ascii="Times New Roman" w:eastAsia="Times New Roman" w:hAnsi="Times New Roman" w:cs="Times New Roman"/>
          <w:sz w:val="17"/>
        </w:rPr>
        <w:t xml:space="preserve">   Confusion matrix </w:t>
      </w:r>
    </w:p>
    <w:tbl>
      <w:tblPr>
        <w:tblW w:w="4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2"/>
        <w:gridCol w:w="1799"/>
        <w:gridCol w:w="1559"/>
      </w:tblGrid>
      <w:tr w:rsidR="005F0892" w14:paraId="5794F2B1" w14:textId="77777777">
        <w:trPr>
          <w:trHeight w:val="400"/>
        </w:trPr>
        <w:tc>
          <w:tcPr>
            <w:tcW w:w="1462" w:type="dxa"/>
            <w:tcBorders>
              <w:left w:val="nil"/>
              <w:bottom w:val="single" w:sz="4" w:space="0" w:color="auto"/>
              <w:right w:val="nil"/>
            </w:tcBorders>
          </w:tcPr>
          <w:p w14:paraId="6D4D0A68" w14:textId="77777777" w:rsidR="005F0892" w:rsidRDefault="005F0892">
            <w:pPr>
              <w:jc w:val="center"/>
              <w:rPr>
                <w:rFonts w:ascii="Times New Roman" w:eastAsia="Times New Roman" w:hAnsi="Times New Roman" w:cs="Times New Roman"/>
                <w:sz w:val="16"/>
              </w:rPr>
            </w:pPr>
          </w:p>
        </w:tc>
        <w:tc>
          <w:tcPr>
            <w:tcW w:w="3358" w:type="dxa"/>
            <w:gridSpan w:val="2"/>
            <w:tcBorders>
              <w:left w:val="nil"/>
              <w:bottom w:val="single" w:sz="4" w:space="0" w:color="auto"/>
              <w:right w:val="nil"/>
            </w:tcBorders>
          </w:tcPr>
          <w:p w14:paraId="3F95240E"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Predicted ASD Value</w:t>
            </w:r>
          </w:p>
        </w:tc>
      </w:tr>
      <w:tr w:rsidR="005F0892" w14:paraId="25452B8F" w14:textId="77777777">
        <w:trPr>
          <w:trHeight w:val="339"/>
        </w:trPr>
        <w:tc>
          <w:tcPr>
            <w:tcW w:w="1462" w:type="dxa"/>
            <w:vMerge w:val="restart"/>
            <w:tcBorders>
              <w:top w:val="single" w:sz="4" w:space="0" w:color="auto"/>
              <w:left w:val="nil"/>
              <w:bottom w:val="nil"/>
              <w:right w:val="nil"/>
            </w:tcBorders>
          </w:tcPr>
          <w:p w14:paraId="082F66B1"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Actual ASD Value</w:t>
            </w:r>
          </w:p>
        </w:tc>
        <w:tc>
          <w:tcPr>
            <w:tcW w:w="1799" w:type="dxa"/>
            <w:tcBorders>
              <w:top w:val="single" w:sz="4" w:space="0" w:color="auto"/>
              <w:left w:val="nil"/>
              <w:bottom w:val="nil"/>
              <w:right w:val="nil"/>
            </w:tcBorders>
          </w:tcPr>
          <w:p w14:paraId="1D83477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True Positive</w:t>
            </w:r>
            <w:r>
              <w:rPr>
                <w:rFonts w:ascii="Times New Roman" w:eastAsia="Times New Roman" w:hAnsi="Times New Roman" w:cs="Times New Roman"/>
                <w:sz w:val="16"/>
              </w:rPr>
              <w:t xml:space="preserve"> </w:t>
            </w:r>
            <w:r>
              <w:rPr>
                <w:rFonts w:ascii="Times New Roman" w:eastAsia="Times New Roman" w:hAnsi="Times New Roman" w:cs="Times New Roman" w:hint="eastAsia"/>
                <w:sz w:val="16"/>
              </w:rPr>
              <w:t>(TP)</w:t>
            </w:r>
          </w:p>
        </w:tc>
        <w:tc>
          <w:tcPr>
            <w:tcW w:w="1559" w:type="dxa"/>
            <w:tcBorders>
              <w:top w:val="single" w:sz="4" w:space="0" w:color="auto"/>
              <w:left w:val="nil"/>
              <w:bottom w:val="nil"/>
              <w:right w:val="nil"/>
            </w:tcBorders>
          </w:tcPr>
          <w:p w14:paraId="5059EF7B"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sz w:val="16"/>
              </w:rPr>
              <w:t>False Positive (FP)</w:t>
            </w:r>
          </w:p>
        </w:tc>
      </w:tr>
      <w:tr w:rsidR="005F0892" w14:paraId="2A06BA36" w14:textId="77777777">
        <w:tc>
          <w:tcPr>
            <w:tcW w:w="1462" w:type="dxa"/>
            <w:vMerge/>
            <w:tcBorders>
              <w:top w:val="nil"/>
              <w:left w:val="nil"/>
              <w:bottom w:val="single" w:sz="4" w:space="0" w:color="auto"/>
              <w:right w:val="nil"/>
            </w:tcBorders>
          </w:tcPr>
          <w:p w14:paraId="69A4D9AC" w14:textId="77777777" w:rsidR="005F0892" w:rsidRDefault="005F0892">
            <w:pPr>
              <w:jc w:val="center"/>
              <w:rPr>
                <w:rFonts w:ascii="Times New Roman" w:eastAsia="Times New Roman" w:hAnsi="Times New Roman" w:cs="Times New Roman"/>
                <w:sz w:val="16"/>
              </w:rPr>
            </w:pPr>
          </w:p>
        </w:tc>
        <w:tc>
          <w:tcPr>
            <w:tcW w:w="1799" w:type="dxa"/>
            <w:tcBorders>
              <w:top w:val="nil"/>
              <w:left w:val="nil"/>
              <w:bottom w:val="single" w:sz="4" w:space="0" w:color="auto"/>
              <w:right w:val="nil"/>
            </w:tcBorders>
          </w:tcPr>
          <w:p w14:paraId="743F9BAF"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sz w:val="16"/>
              </w:rPr>
              <w:t xml:space="preserve">False </w:t>
            </w:r>
            <w:r>
              <w:rPr>
                <w:rFonts w:ascii="Times New Roman" w:eastAsia="Times New Roman" w:hAnsi="Times New Roman" w:cs="Times New Roman" w:hint="eastAsia"/>
                <w:sz w:val="16"/>
              </w:rPr>
              <w:t>Negative</w:t>
            </w:r>
            <w:r>
              <w:rPr>
                <w:rFonts w:ascii="Times New Roman" w:eastAsia="Times New Roman" w:hAnsi="Times New Roman" w:cs="Times New Roman"/>
                <w:sz w:val="16"/>
              </w:rPr>
              <w:t xml:space="preserve"> (F</w:t>
            </w:r>
            <w:r>
              <w:rPr>
                <w:rFonts w:ascii="Times New Roman" w:eastAsia="Times New Roman" w:hAnsi="Times New Roman" w:cs="Times New Roman" w:hint="eastAsia"/>
                <w:sz w:val="16"/>
              </w:rPr>
              <w:t>N</w:t>
            </w:r>
            <w:r>
              <w:rPr>
                <w:rFonts w:ascii="Times New Roman" w:eastAsia="Times New Roman" w:hAnsi="Times New Roman" w:cs="Times New Roman"/>
                <w:sz w:val="16"/>
              </w:rPr>
              <w:t>)</w:t>
            </w:r>
          </w:p>
        </w:tc>
        <w:tc>
          <w:tcPr>
            <w:tcW w:w="1559" w:type="dxa"/>
            <w:tcBorders>
              <w:top w:val="nil"/>
              <w:left w:val="nil"/>
              <w:bottom w:val="single" w:sz="4" w:space="0" w:color="auto"/>
              <w:right w:val="nil"/>
            </w:tcBorders>
          </w:tcPr>
          <w:p w14:paraId="4744809C" w14:textId="77777777" w:rsidR="005F0892" w:rsidRDefault="009647BC">
            <w:pPr>
              <w:jc w:val="center"/>
              <w:rPr>
                <w:rFonts w:ascii="Times New Roman" w:eastAsia="Times New Roman" w:hAnsi="Times New Roman" w:cs="Times New Roman"/>
                <w:sz w:val="16"/>
              </w:rPr>
            </w:pPr>
            <w:r>
              <w:rPr>
                <w:rFonts w:ascii="Times New Roman" w:eastAsia="Times New Roman" w:hAnsi="Times New Roman" w:cs="Times New Roman" w:hint="eastAsia"/>
                <w:sz w:val="16"/>
              </w:rPr>
              <w:t>True Negative</w:t>
            </w:r>
            <w:r>
              <w:rPr>
                <w:rFonts w:ascii="Times New Roman" w:eastAsia="Times New Roman" w:hAnsi="Times New Roman" w:cs="Times New Roman"/>
                <w:sz w:val="16"/>
              </w:rPr>
              <w:t xml:space="preserve"> </w:t>
            </w:r>
            <w:r>
              <w:rPr>
                <w:rFonts w:ascii="Times New Roman" w:eastAsia="Times New Roman" w:hAnsi="Times New Roman" w:cs="Times New Roman" w:hint="eastAsia"/>
                <w:sz w:val="16"/>
              </w:rPr>
              <w:t>(TN)</w:t>
            </w:r>
          </w:p>
        </w:tc>
      </w:tr>
    </w:tbl>
    <w:p w14:paraId="5F2285C7" w14:textId="77777777" w:rsidR="005F0892" w:rsidRDefault="005F0892">
      <w:pPr>
        <w:tabs>
          <w:tab w:val="center" w:pos="2849"/>
        </w:tabs>
        <w:spacing w:after="0"/>
        <w:rPr>
          <w:rFonts w:ascii="Times New Roman" w:eastAsiaTheme="minorEastAsia" w:hAnsi="Times New Roman" w:cs="Times New Roman"/>
          <w:sz w:val="17"/>
        </w:rPr>
      </w:pPr>
    </w:p>
    <w:p w14:paraId="4A730D2B" w14:textId="77777777" w:rsidR="005F0892" w:rsidRDefault="009647BC">
      <w:pPr>
        <w:tabs>
          <w:tab w:val="center" w:pos="2849"/>
        </w:tabs>
        <w:spacing w:after="0"/>
        <w:rPr>
          <w:rFonts w:ascii="Times New Roman" w:eastAsiaTheme="minorEastAsia" w:hAnsi="Times New Roman" w:cs="Times New Roman"/>
          <w:sz w:val="17"/>
        </w:rPr>
      </w:pPr>
      <w:r>
        <w:rPr>
          <w:rFonts w:ascii="Times New Roman" w:eastAsiaTheme="minorEastAsia" w:hAnsi="Times New Roman" w:cs="Times New Roman"/>
          <w:noProof/>
          <w:sz w:val="17"/>
        </w:rPr>
        <w:drawing>
          <wp:inline distT="0" distB="0" distL="0" distR="0" wp14:anchorId="21AE4517" wp14:editId="359D35B5">
            <wp:extent cx="3021330" cy="16992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3074296" cy="1729162"/>
                    </a:xfrm>
                    <a:prstGeom prst="rect">
                      <a:avLst/>
                    </a:prstGeom>
                  </pic:spPr>
                </pic:pic>
              </a:graphicData>
            </a:graphic>
          </wp:inline>
        </w:drawing>
      </w:r>
    </w:p>
    <w:p w14:paraId="3ACCF759" w14:textId="77777777" w:rsidR="005F0892" w:rsidRDefault="009647BC">
      <w:pPr>
        <w:tabs>
          <w:tab w:val="center" w:pos="2849"/>
        </w:tabs>
        <w:spacing w:after="0"/>
        <w:jc w:val="center"/>
        <w:rPr>
          <w:rFonts w:ascii="Times New Roman" w:eastAsia="Times New Roman" w:hAnsi="Times New Roman" w:cs="Times New Roman"/>
          <w:sz w:val="17"/>
        </w:rPr>
      </w:pPr>
      <w:r>
        <w:rPr>
          <w:rFonts w:ascii="Times New Roman" w:eastAsia="Times New Roman" w:hAnsi="Times New Roman" w:cs="Times New Roman"/>
          <w:b/>
          <w:sz w:val="17"/>
        </w:rPr>
        <w:t>Fig. 2</w:t>
      </w:r>
      <w:r>
        <w:rPr>
          <w:rFonts w:ascii="Times New Roman" w:eastAsia="Times New Roman" w:hAnsi="Times New Roman" w:cs="Times New Roman"/>
          <w:sz w:val="17"/>
        </w:rPr>
        <w:t xml:space="preserve">  </w:t>
      </w:r>
      <w:r>
        <w:rPr>
          <w:rFonts w:ascii="Times New Roman" w:eastAsia="Times New Roman" w:hAnsi="Times New Roman" w:cs="Times New Roman" w:hint="eastAsia"/>
          <w:sz w:val="17"/>
        </w:rPr>
        <w:t xml:space="preserve"> </w:t>
      </w:r>
      <w:r>
        <w:rPr>
          <w:rFonts w:ascii="Times New Roman" w:eastAsia="Times New Roman" w:hAnsi="Times New Roman" w:cs="Times New Roman"/>
          <w:sz w:val="17"/>
        </w:rPr>
        <w:t>Number of variables selected from the ASD dataset based on the best AUC</w:t>
      </w:r>
    </w:p>
    <w:p w14:paraId="6439EB2B" w14:textId="77777777" w:rsidR="005F0892" w:rsidRDefault="005F0892">
      <w:pPr>
        <w:tabs>
          <w:tab w:val="center" w:pos="2849"/>
        </w:tabs>
        <w:spacing w:after="0"/>
        <w:jc w:val="center"/>
        <w:rPr>
          <w:rFonts w:ascii="Times New Roman" w:eastAsiaTheme="minorEastAsia" w:hAnsi="Times New Roman" w:cs="Times New Roman"/>
          <w:sz w:val="17"/>
        </w:rPr>
      </w:pPr>
    </w:p>
    <w:p w14:paraId="1CFFC8A9" w14:textId="77777777" w:rsidR="005F0892" w:rsidRPr="005C4799" w:rsidRDefault="009647BC">
      <w:pPr>
        <w:spacing w:after="5" w:line="251" w:lineRule="auto"/>
        <w:ind w:left="-15" w:right="-14"/>
        <w:jc w:val="both"/>
        <w:rPr>
          <w:rFonts w:ascii="Times New Roman" w:eastAsia="Times New Roman" w:hAnsi="Times New Roman" w:cs="Times New Roman"/>
          <w:color w:val="00B0F0"/>
          <w:sz w:val="21"/>
        </w:rPr>
      </w:pPr>
      <w:r>
        <w:rPr>
          <w:rFonts w:ascii="Times New Roman" w:eastAsia="Times New Roman" w:hAnsi="Times New Roman" w:cs="Times New Roman"/>
          <w:sz w:val="21"/>
        </w:rPr>
        <w:t>algorithm was utilized. SBS maintained an acceptable number of features and, more importantly, was able to significantly improve the AUC and accuracy. Seven more than the minimum number of features can be tolerated in light of the less than double in</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 xml:space="preserve">AUC and accuracy by the other methods considered. On the other hand, if the number of features is too small, the fault tolerance of the results will be greatly reduced. The selected features are mainly used for family preliminary screening, while ordinary people are not as professional </w:t>
      </w:r>
      <w:r>
        <w:rPr>
          <w:rFonts w:ascii="Times New Roman" w:eastAsia="Times New Roman" w:hAnsi="Times New Roman" w:cs="Times New Roman"/>
          <w:sz w:val="21"/>
        </w:rPr>
        <w:t>as doctors, they may make mistakes in answering some questions. Once they make an incorrect answer to a question, it may deeply affect</w:t>
      </w:r>
      <w:r>
        <w:rPr>
          <w:rFonts w:ascii="Times New Roman" w:eastAsiaTheme="minorEastAsia" w:hAnsi="Times New Roman" w:cs="Times New Roman" w:hint="eastAsia"/>
          <w:sz w:val="21"/>
        </w:rPr>
        <w:t xml:space="preserve"> </w:t>
      </w:r>
      <w:r>
        <w:rPr>
          <w:rFonts w:ascii="Times New Roman" w:eastAsia="Times New Roman" w:hAnsi="Times New Roman" w:cs="Times New Roman"/>
          <w:sz w:val="21"/>
        </w:rPr>
        <w:t xml:space="preserve">the final judgment. </w:t>
      </w:r>
      <w:r w:rsidRPr="005C4799">
        <w:rPr>
          <w:rFonts w:ascii="Times New Roman" w:eastAsia="Times New Roman" w:hAnsi="Times New Roman" w:cs="Times New Roman"/>
          <w:color w:val="00B0F0"/>
          <w:sz w:val="21"/>
        </w:rPr>
        <w:t xml:space="preserve">Therefore, the number of 16 features is appropriate, which not only can achieve rapid detection but also has a higher fault tolerance for non-professionals. </w:t>
      </w:r>
    </w:p>
    <w:p w14:paraId="1BC1AE6C" w14:textId="77777777" w:rsidR="005F0892" w:rsidRDefault="009647BC">
      <w:pPr>
        <w:spacing w:after="5" w:line="251" w:lineRule="auto"/>
        <w:ind w:left="-15" w:right="-14" w:firstLineChars="100" w:firstLine="210"/>
        <w:jc w:val="both"/>
        <w:rPr>
          <w:rFonts w:ascii="Times New Roman" w:eastAsiaTheme="minorEastAsia" w:hAnsi="Times New Roman" w:cs="Times New Roman"/>
          <w:sz w:val="21"/>
        </w:rPr>
      </w:pPr>
      <w:r>
        <w:rPr>
          <w:rFonts w:ascii="Times New Roman" w:eastAsia="Times New Roman" w:hAnsi="Times New Roman" w:cs="Times New Roman"/>
          <w:sz w:val="21"/>
        </w:rPr>
        <w:t>Fig. 6 and Fig. 7 demonstrate the sensitivity and specificity rates</w:t>
      </w:r>
      <w:r>
        <w:rPr>
          <w:rFonts w:ascii="Times New Roman" w:eastAsiaTheme="minorEastAsia" w:hAnsi="Times New Roman" w:cs="Times New Roman" w:hint="eastAsia"/>
          <w:sz w:val="21"/>
        </w:rPr>
        <w:t xml:space="preserve"> </w:t>
      </w:r>
      <w:r>
        <w:rPr>
          <w:rFonts w:ascii="Times New Roman" w:eastAsiaTheme="minorEastAsia" w:hAnsi="Times New Roman" w:cs="Times New Roman"/>
          <w:sz w:val="21"/>
        </w:rPr>
        <w:t xml:space="preserve">derived by the </w:t>
      </w:r>
      <w:r>
        <w:rPr>
          <w:rFonts w:ascii="Times New Roman" w:eastAsia="Times New Roman" w:hAnsi="Times New Roman" w:cs="Times New Roman"/>
          <w:sz w:val="21"/>
        </w:rPr>
        <w:t>LR and SVM</w:t>
      </w:r>
      <w:r>
        <w:rPr>
          <w:rFonts w:ascii="Times New Roman" w:eastAsiaTheme="minorEastAsia" w:hAnsi="Times New Roman" w:cs="Times New Roman"/>
          <w:sz w:val="21"/>
        </w:rPr>
        <w:t xml:space="preserve"> algorithms. Often in medical research, including autism, acceptable levels of sensitivity and specificity should be at least 80% [25]. The sensitivity rates derived by the </w:t>
      </w:r>
      <w:r>
        <w:rPr>
          <w:rFonts w:ascii="Times New Roman" w:eastAsia="Times New Roman" w:hAnsi="Times New Roman" w:cs="Times New Roman"/>
          <w:sz w:val="21"/>
        </w:rPr>
        <w:t>LR and SVM</w:t>
      </w:r>
      <w:r>
        <w:rPr>
          <w:rFonts w:ascii="Times New Roman" w:eastAsiaTheme="minorEastAsia" w:hAnsi="Times New Roman" w:cs="Times New Roman"/>
          <w:sz w:val="21"/>
        </w:rPr>
        <w:t xml:space="preserve"> algorithms from SBS’s features were 90.48% and 89.76% respectively and were higher than the results obtained by the remaining methods. Specifically, in the LR model, SBS was superior to</w:t>
      </w:r>
      <w:r>
        <w:rPr>
          <w:rFonts w:ascii="Times New Roman" w:eastAsiaTheme="minorEastAsia" w:hAnsi="Times New Roman" w:cs="Times New Roman" w:hint="eastAsia"/>
          <w:sz w:val="21"/>
        </w:rPr>
        <w:t xml:space="preserve"> </w:t>
      </w:r>
      <w:r>
        <w:rPr>
          <w:rFonts w:ascii="Times New Roman" w:eastAsiaTheme="minorEastAsia" w:hAnsi="Times New Roman" w:cs="Times New Roman" w:hint="eastAsia"/>
          <w:sz w:val="21"/>
        </w:rPr>
        <w:t>“</w:t>
      </w:r>
      <w:r>
        <w:rPr>
          <w:rFonts w:ascii="Times New Roman" w:eastAsiaTheme="minorEastAsia" w:hAnsi="Times New Roman" w:cs="Times New Roman"/>
          <w:sz w:val="21"/>
        </w:rPr>
        <w:t xml:space="preserve">no feature selection,” </w:t>
      </w:r>
      <w:r>
        <w:rPr>
          <w:rFonts w:ascii="Times New Roman" w:eastAsia="Times New Roman" w:hAnsi="Times New Roman" w:cs="Times New Roman"/>
          <w:sz w:val="21"/>
        </w:rPr>
        <w:t xml:space="preserve">CHI, IG, </w:t>
      </w:r>
      <w:r>
        <w:rPr>
          <w:rFonts w:ascii="Times New Roman" w:eastAsia="Times New Roman" w:hAnsi="Times New Roman" w:cs="Times New Roman" w:hint="eastAsia"/>
          <w:sz w:val="21"/>
        </w:rPr>
        <w:t>RFE</w:t>
      </w:r>
      <w:r>
        <w:rPr>
          <w:rFonts w:ascii="Times New Roman" w:eastAsia="Times New Roman" w:hAnsi="Times New Roman" w:cs="Times New Roman"/>
          <w:sz w:val="21"/>
        </w:rPr>
        <w:t xml:space="preserve">, </w:t>
      </w:r>
      <w:r>
        <w:rPr>
          <w:rFonts w:ascii="Times New Roman" w:eastAsia="Times New Roman" w:hAnsi="Times New Roman" w:cs="Times New Roman" w:hint="eastAsia"/>
          <w:sz w:val="21"/>
        </w:rPr>
        <w:t>RANDOM FOREST</w:t>
      </w:r>
      <w:r>
        <w:rPr>
          <w:rFonts w:ascii="Times New Roman" w:eastAsia="Times New Roman" w:hAnsi="Times New Roman" w:cs="Times New Roman"/>
          <w:sz w:val="21"/>
        </w:rPr>
        <w:t>,</w:t>
      </w:r>
      <w:r>
        <w:rPr>
          <w:rFonts w:ascii="Times New Roman" w:eastAsia="Times New Roman" w:hAnsi="Times New Roman" w:cs="Times New Roman" w:hint="eastAsia"/>
          <w:sz w:val="21"/>
        </w:rPr>
        <w:t xml:space="preserve"> and VA</w:t>
      </w:r>
      <w:r>
        <w:rPr>
          <w:rFonts w:ascii="Times New Roman" w:eastAsiaTheme="minorEastAsia" w:hAnsi="Times New Roman" w:cs="Times New Roman"/>
          <w:sz w:val="21"/>
        </w:rPr>
        <w:t>, having achieved</w:t>
      </w:r>
      <w:r>
        <w:rPr>
          <w:rFonts w:ascii="Times New Roman" w:eastAsiaTheme="minorEastAsia" w:hAnsi="Times New Roman" w:cs="Times New Roman" w:hint="eastAsia"/>
          <w:sz w:val="21"/>
        </w:rPr>
        <w:t xml:space="preserve"> </w:t>
      </w:r>
      <w:r>
        <w:rPr>
          <w:rFonts w:ascii="Times New Roman" w:eastAsiaTheme="minorEastAsia" w:hAnsi="Times New Roman" w:cs="Times New Roman"/>
          <w:sz w:val="21"/>
        </w:rPr>
        <w:t>higher sensitivity by 13.94%, 10.27%, 6.63%, 2.95%, 13.94%, and 10.27% respectively,</w:t>
      </w:r>
      <w:r>
        <w:rPr>
          <w:rFonts w:ascii="Times New Roman" w:eastAsiaTheme="minorEastAsia" w:hAnsi="Times New Roman" w:cs="Times New Roman" w:hint="eastAsia"/>
          <w:sz w:val="21"/>
        </w:rPr>
        <w:t xml:space="preserve"> </w:t>
      </w:r>
      <w:r>
        <w:rPr>
          <w:rFonts w:ascii="Times New Roman" w:eastAsiaTheme="minorEastAsia" w:hAnsi="Times New Roman" w:cs="Times New Roman"/>
          <w:sz w:val="21"/>
        </w:rPr>
        <w:t>thereby proving that SBS can handle noisy data better than the other</w:t>
      </w:r>
      <w:r>
        <w:rPr>
          <w:rFonts w:ascii="Times New Roman" w:eastAsiaTheme="minorEastAsia" w:hAnsi="Times New Roman" w:cs="Times New Roman" w:hint="eastAsia"/>
          <w:sz w:val="21"/>
        </w:rPr>
        <w:t xml:space="preserve"> </w:t>
      </w:r>
      <w:r>
        <w:rPr>
          <w:rFonts w:ascii="Times New Roman" w:eastAsiaTheme="minorEastAsia" w:hAnsi="Times New Roman" w:cs="Times New Roman"/>
          <w:sz w:val="21"/>
        </w:rPr>
        <w:t>methods.</w:t>
      </w:r>
      <w:r w:rsidR="005C4799">
        <w:rPr>
          <w:rFonts w:eastAsiaTheme="minorEastAsia" w:hint="eastAsia"/>
        </w:rPr>
        <w:t xml:space="preserve"> </w:t>
      </w:r>
      <w:r w:rsidRPr="005C4799">
        <w:rPr>
          <w:rFonts w:ascii="Times New Roman" w:eastAsiaTheme="minorEastAsia" w:hAnsi="Times New Roman" w:cs="Times New Roman"/>
          <w:color w:val="00B0F0"/>
          <w:sz w:val="21"/>
        </w:rPr>
        <w:t>Similarly, the specificity selected by SBS is the highest of the two models,</w:t>
      </w:r>
      <w:r>
        <w:rPr>
          <w:rFonts w:ascii="Times New Roman" w:eastAsiaTheme="minorEastAsia" w:hAnsi="Times New Roman" w:cs="Times New Roman"/>
          <w:sz w:val="21"/>
        </w:rPr>
        <w:t xml:space="preserve"> which are 88.49% and 82.3%. These rates clearly show a good level of specificity and the superiority of SBS. </w:t>
      </w:r>
    </w:p>
    <w:p w14:paraId="704D3375" w14:textId="77777777" w:rsidR="005F0892" w:rsidRDefault="009647BC">
      <w:pPr>
        <w:spacing w:after="5" w:line="251" w:lineRule="auto"/>
        <w:ind w:left="-15" w:right="-14" w:firstLineChars="100" w:firstLine="210"/>
        <w:jc w:val="both"/>
        <w:rPr>
          <w:rFonts w:ascii="Times New Roman" w:eastAsiaTheme="minorEastAsia" w:hAnsi="Times New Roman" w:cs="Times New Roman"/>
          <w:sz w:val="21"/>
        </w:rPr>
        <w:sectPr w:rsidR="005F0892">
          <w:type w:val="continuous"/>
          <w:pgSz w:w="11906" w:h="15704"/>
          <w:pgMar w:top="1480" w:right="793" w:bottom="866" w:left="1134" w:header="720" w:footer="720" w:gutter="0"/>
          <w:cols w:num="2" w:space="425"/>
        </w:sectPr>
      </w:pPr>
      <w:r w:rsidRPr="005C4799">
        <w:rPr>
          <w:rFonts w:ascii="Times New Roman" w:eastAsiaTheme="minorEastAsia" w:hAnsi="Times New Roman" w:cs="Times New Roman"/>
          <w:color w:val="00B0F0"/>
          <w:sz w:val="21"/>
        </w:rPr>
        <w:t>Overall, SBS is the best in all aspects, except the number of features is not the least, but a certain number of features can ensure the detection accuracy of ordinary families.</w:t>
      </w:r>
      <w:r>
        <w:rPr>
          <w:rFonts w:ascii="Times New Roman" w:eastAsiaTheme="minorEastAsia" w:hAnsi="Times New Roman" w:cs="Times New Roman"/>
          <w:sz w:val="21"/>
        </w:rPr>
        <w:t xml:space="preserve"> Table 5 lists the 16 features selected from the SBS.</w:t>
      </w:r>
    </w:p>
    <w:p w14:paraId="5CBC019E" w14:textId="77777777" w:rsidR="005F0892" w:rsidRDefault="005F0892">
      <w:pPr>
        <w:tabs>
          <w:tab w:val="center" w:pos="2849"/>
        </w:tabs>
        <w:spacing w:after="0"/>
        <w:rPr>
          <w:rFonts w:ascii="Times New Roman" w:eastAsiaTheme="minorEastAsia" w:hAnsi="Times New Roman" w:cs="Times New Roman"/>
          <w:sz w:val="17"/>
        </w:rPr>
      </w:pPr>
    </w:p>
    <w:p w14:paraId="3396FCD1" w14:textId="77777777" w:rsidR="005F0892" w:rsidRDefault="005F0892">
      <w:pPr>
        <w:tabs>
          <w:tab w:val="center" w:pos="2849"/>
        </w:tabs>
        <w:spacing w:after="0"/>
        <w:rPr>
          <w:rFonts w:ascii="Times New Roman" w:eastAsiaTheme="minorEastAsia" w:hAnsi="Times New Roman" w:cs="Times New Roman"/>
          <w:sz w:val="17"/>
        </w:rPr>
      </w:pPr>
    </w:p>
    <w:p w14:paraId="426D9F6A" w14:textId="77777777" w:rsidR="005F0892" w:rsidRDefault="009647BC">
      <w:pPr>
        <w:tabs>
          <w:tab w:val="center" w:pos="2849"/>
        </w:tabs>
        <w:spacing w:after="0"/>
        <w:jc w:val="center"/>
        <w:rPr>
          <w:rFonts w:ascii="Times New Roman" w:eastAsiaTheme="minorEastAsia" w:hAnsi="Times New Roman" w:cs="Times New Roman"/>
          <w:sz w:val="17"/>
        </w:rPr>
      </w:pPr>
      <w:r>
        <w:rPr>
          <w:rFonts w:ascii="Times New Roman" w:eastAsiaTheme="minorEastAsia" w:hAnsi="Times New Roman" w:cs="Times New Roman"/>
          <w:noProof/>
          <w:sz w:val="17"/>
        </w:rPr>
        <w:drawing>
          <wp:inline distT="0" distB="0" distL="0" distR="0" wp14:anchorId="6B223CFD" wp14:editId="1B8AA6C1">
            <wp:extent cx="3027680" cy="170307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3125756" cy="1758106"/>
                    </a:xfrm>
                    <a:prstGeom prst="rect">
                      <a:avLst/>
                    </a:prstGeom>
                  </pic:spPr>
                </pic:pic>
              </a:graphicData>
            </a:graphic>
          </wp:inline>
        </w:drawing>
      </w:r>
      <w:r>
        <w:rPr>
          <w:rFonts w:ascii="Times New Roman" w:eastAsiaTheme="minorEastAsia" w:hAnsi="Times New Roman" w:cs="Times New Roman"/>
          <w:noProof/>
          <w:sz w:val="17"/>
        </w:rPr>
        <w:drawing>
          <wp:inline distT="0" distB="0" distL="0" distR="0" wp14:anchorId="312C02DF" wp14:editId="0076E6CE">
            <wp:extent cx="3222625" cy="18122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3299657" cy="1855918"/>
                    </a:xfrm>
                    <a:prstGeom prst="rect">
                      <a:avLst/>
                    </a:prstGeom>
                  </pic:spPr>
                </pic:pic>
              </a:graphicData>
            </a:graphic>
          </wp:inline>
        </w:drawing>
      </w:r>
    </w:p>
    <w:p w14:paraId="028975E9" w14:textId="77777777" w:rsidR="005F0892" w:rsidRDefault="009647BC">
      <w:pPr>
        <w:tabs>
          <w:tab w:val="center" w:pos="2849"/>
        </w:tabs>
        <w:spacing w:after="0"/>
        <w:jc w:val="center"/>
        <w:rPr>
          <w:rFonts w:ascii="Times New Roman" w:eastAsiaTheme="minorEastAsia" w:hAnsi="Times New Roman" w:cs="Times New Roman"/>
          <w:sz w:val="17"/>
        </w:rPr>
      </w:pPr>
      <w:r>
        <w:rPr>
          <w:rFonts w:ascii="Times New Roman" w:eastAsiaTheme="minorEastAsia" w:hAnsi="Times New Roman" w:cs="Times New Roman"/>
          <w:b/>
          <w:sz w:val="17"/>
        </w:rPr>
        <w:lastRenderedPageBreak/>
        <w:t xml:space="preserve">Fig. </w:t>
      </w:r>
      <w:proofErr w:type="gramStart"/>
      <w:r>
        <w:rPr>
          <w:rFonts w:ascii="Times New Roman" w:eastAsiaTheme="minorEastAsia" w:hAnsi="Times New Roman" w:cs="Times New Roman"/>
          <w:b/>
          <w:sz w:val="17"/>
        </w:rPr>
        <w:t xml:space="preserve">3 </w:t>
      </w:r>
      <w:r>
        <w:rPr>
          <w:rFonts w:ascii="Times New Roman" w:eastAsiaTheme="minorEastAsia" w:hAnsi="Times New Roman" w:cs="Times New Roman"/>
          <w:sz w:val="17"/>
        </w:rPr>
        <w:t xml:space="preserve"> AUC</w:t>
      </w:r>
      <w:proofErr w:type="gramEnd"/>
      <w:r>
        <w:rPr>
          <w:rFonts w:ascii="Times New Roman" w:eastAsiaTheme="minorEastAsia" w:hAnsi="Times New Roman" w:cs="Times New Roman"/>
          <w:sz w:val="17"/>
        </w:rPr>
        <w:t xml:space="preserve"> o</w:t>
      </w:r>
      <w:r>
        <w:rPr>
          <w:rFonts w:ascii="Times New Roman" w:eastAsia="Times New Roman" w:hAnsi="Times New Roman" w:cs="Times New Roman"/>
          <w:sz w:val="17"/>
        </w:rPr>
        <w:t>f LR and SVM</w:t>
      </w:r>
      <w:r>
        <w:rPr>
          <w:rFonts w:ascii="Times New Roman" w:eastAsiaTheme="minorEastAsia" w:hAnsi="Times New Roman" w:cs="Times New Roman"/>
          <w:sz w:val="17"/>
        </w:rPr>
        <w:t xml:space="preserve"> algorithms against the selected subsets of data of the considered methods.</w:t>
      </w:r>
    </w:p>
    <w:p w14:paraId="6E7D1B4C" w14:textId="77777777" w:rsidR="005F0892" w:rsidRDefault="005F0892">
      <w:pPr>
        <w:tabs>
          <w:tab w:val="center" w:pos="2849"/>
        </w:tabs>
        <w:spacing w:after="0"/>
        <w:jc w:val="center"/>
        <w:rPr>
          <w:rFonts w:ascii="Times New Roman" w:eastAsiaTheme="minorEastAsia" w:hAnsi="Times New Roman" w:cs="Times New Roman"/>
          <w:sz w:val="17"/>
        </w:rPr>
      </w:pPr>
    </w:p>
    <w:p w14:paraId="508D2088" w14:textId="77777777" w:rsidR="005F0892" w:rsidRDefault="009647BC">
      <w:pPr>
        <w:tabs>
          <w:tab w:val="center" w:pos="2849"/>
        </w:tabs>
        <w:spacing w:after="0"/>
        <w:jc w:val="center"/>
        <w:rPr>
          <w:rFonts w:ascii="Times New Roman" w:eastAsiaTheme="minorEastAsia" w:hAnsi="Times New Roman" w:cs="Times New Roman"/>
          <w:sz w:val="17"/>
        </w:rPr>
      </w:pPr>
      <w:r>
        <w:rPr>
          <w:rFonts w:ascii="Times New Roman" w:eastAsiaTheme="minorEastAsia" w:hAnsi="Times New Roman" w:cs="Times New Roman"/>
          <w:noProof/>
          <w:sz w:val="17"/>
        </w:rPr>
        <w:drawing>
          <wp:inline distT="0" distB="0" distL="0" distR="0" wp14:anchorId="6C810C61" wp14:editId="2DC4D123">
            <wp:extent cx="3053080" cy="17170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3111316" cy="1749983"/>
                    </a:xfrm>
                    <a:prstGeom prst="rect">
                      <a:avLst/>
                    </a:prstGeom>
                  </pic:spPr>
                </pic:pic>
              </a:graphicData>
            </a:graphic>
          </wp:inline>
        </w:drawing>
      </w:r>
      <w:r>
        <w:rPr>
          <w:rFonts w:ascii="Times New Roman" w:eastAsiaTheme="minorEastAsia" w:hAnsi="Times New Roman" w:cs="Times New Roman"/>
          <w:noProof/>
          <w:sz w:val="17"/>
        </w:rPr>
        <w:drawing>
          <wp:inline distT="0" distB="0" distL="0" distR="0" wp14:anchorId="7298004E" wp14:editId="4C50B34F">
            <wp:extent cx="3059430" cy="172085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3110647" cy="1749607"/>
                    </a:xfrm>
                    <a:prstGeom prst="rect">
                      <a:avLst/>
                    </a:prstGeom>
                  </pic:spPr>
                </pic:pic>
              </a:graphicData>
            </a:graphic>
          </wp:inline>
        </w:drawing>
      </w:r>
    </w:p>
    <w:p w14:paraId="5125DDCB" w14:textId="77777777" w:rsidR="005F0892" w:rsidRDefault="009647BC">
      <w:pPr>
        <w:tabs>
          <w:tab w:val="center" w:pos="2849"/>
        </w:tabs>
        <w:spacing w:after="0"/>
        <w:jc w:val="center"/>
        <w:rPr>
          <w:rFonts w:ascii="Times New Roman" w:eastAsia="Times New Roman" w:hAnsi="Times New Roman" w:cs="Times New Roman"/>
          <w:sz w:val="17"/>
        </w:rPr>
      </w:pPr>
      <w:r>
        <w:rPr>
          <w:rFonts w:ascii="Times New Roman" w:eastAsia="Times New Roman" w:hAnsi="Times New Roman" w:cs="Times New Roman"/>
          <w:b/>
          <w:sz w:val="17"/>
        </w:rPr>
        <w:t xml:space="preserve">Fig. </w:t>
      </w:r>
      <w:proofErr w:type="gramStart"/>
      <w:r>
        <w:rPr>
          <w:rFonts w:ascii="Times New Roman" w:eastAsia="Times New Roman" w:hAnsi="Times New Roman" w:cs="Times New Roman"/>
          <w:b/>
          <w:sz w:val="17"/>
        </w:rPr>
        <w:t xml:space="preserve">4  </w:t>
      </w:r>
      <w:r>
        <w:rPr>
          <w:rFonts w:ascii="Times New Roman" w:eastAsia="Times New Roman" w:hAnsi="Times New Roman" w:cs="Times New Roman"/>
          <w:sz w:val="17"/>
        </w:rPr>
        <w:t>Classification</w:t>
      </w:r>
      <w:proofErr w:type="gramEnd"/>
      <w:r>
        <w:rPr>
          <w:rFonts w:ascii="Times New Roman" w:eastAsia="Times New Roman" w:hAnsi="Times New Roman" w:cs="Times New Roman"/>
          <w:sz w:val="17"/>
        </w:rPr>
        <w:t xml:space="preserve"> accuracies of LR and SVM algorithms against the selected subsets of data of the considered methods.</w:t>
      </w:r>
    </w:p>
    <w:p w14:paraId="34BA8D2A" w14:textId="77777777" w:rsidR="005F0892" w:rsidRDefault="005F0892">
      <w:pPr>
        <w:tabs>
          <w:tab w:val="center" w:pos="2849"/>
        </w:tabs>
        <w:spacing w:after="0"/>
        <w:jc w:val="center"/>
        <w:rPr>
          <w:rFonts w:ascii="Times New Roman" w:eastAsiaTheme="minorEastAsia" w:hAnsi="Times New Roman" w:cs="Times New Roman"/>
          <w:sz w:val="17"/>
        </w:rPr>
      </w:pPr>
    </w:p>
    <w:p w14:paraId="73C6449E" w14:textId="77777777" w:rsidR="005F0892" w:rsidRDefault="009647BC">
      <w:pPr>
        <w:tabs>
          <w:tab w:val="center" w:pos="2849"/>
        </w:tabs>
        <w:spacing w:after="0"/>
        <w:jc w:val="center"/>
        <w:rPr>
          <w:rFonts w:ascii="Times New Roman" w:eastAsiaTheme="minorEastAsia" w:hAnsi="Times New Roman" w:cs="Times New Roman"/>
          <w:sz w:val="17"/>
        </w:rPr>
      </w:pPr>
      <w:r>
        <w:rPr>
          <w:rFonts w:ascii="Times New Roman" w:eastAsiaTheme="minorEastAsia" w:hAnsi="Times New Roman" w:cs="Times New Roman" w:hint="eastAsia"/>
          <w:noProof/>
          <w:sz w:val="17"/>
        </w:rPr>
        <w:drawing>
          <wp:inline distT="0" distB="0" distL="0" distR="0" wp14:anchorId="4EFBCB05" wp14:editId="2CA8592E">
            <wp:extent cx="2983230" cy="167767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3073919" cy="1728950"/>
                    </a:xfrm>
                    <a:prstGeom prst="rect">
                      <a:avLst/>
                    </a:prstGeom>
                  </pic:spPr>
                </pic:pic>
              </a:graphicData>
            </a:graphic>
          </wp:inline>
        </w:drawing>
      </w:r>
      <w:r>
        <w:rPr>
          <w:rFonts w:ascii="Times New Roman" w:eastAsiaTheme="minorEastAsia" w:hAnsi="Times New Roman" w:cs="Times New Roman"/>
          <w:noProof/>
          <w:sz w:val="17"/>
        </w:rPr>
        <w:drawing>
          <wp:inline distT="0" distB="0" distL="0" distR="0" wp14:anchorId="517215CC" wp14:editId="20BB1604">
            <wp:extent cx="3010535" cy="169291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a:stretch>
                      <a:fillRect/>
                    </a:stretch>
                  </pic:blipFill>
                  <pic:spPr>
                    <a:xfrm>
                      <a:off x="0" y="0"/>
                      <a:ext cx="3077213" cy="1730802"/>
                    </a:xfrm>
                    <a:prstGeom prst="rect">
                      <a:avLst/>
                    </a:prstGeom>
                  </pic:spPr>
                </pic:pic>
              </a:graphicData>
            </a:graphic>
          </wp:inline>
        </w:drawing>
      </w:r>
    </w:p>
    <w:p w14:paraId="184362BA" w14:textId="77777777" w:rsidR="005F0892" w:rsidRDefault="009647BC">
      <w:pPr>
        <w:tabs>
          <w:tab w:val="center" w:pos="2849"/>
        </w:tabs>
        <w:spacing w:after="0"/>
        <w:jc w:val="center"/>
        <w:rPr>
          <w:rFonts w:ascii="Times New Roman" w:eastAsiaTheme="minorEastAsia" w:hAnsi="Times New Roman" w:cs="Times New Roman"/>
          <w:sz w:val="17"/>
        </w:rPr>
      </w:pPr>
      <w:r>
        <w:rPr>
          <w:rFonts w:ascii="Times New Roman" w:eastAsiaTheme="minorEastAsia" w:hAnsi="Times New Roman" w:cs="Times New Roman"/>
          <w:b/>
          <w:sz w:val="17"/>
        </w:rPr>
        <w:t xml:space="preserve">Fig. </w:t>
      </w:r>
      <w:proofErr w:type="gramStart"/>
      <w:r>
        <w:rPr>
          <w:rFonts w:ascii="Times New Roman" w:eastAsiaTheme="minorEastAsia" w:hAnsi="Times New Roman" w:cs="Times New Roman"/>
          <w:b/>
          <w:sz w:val="17"/>
        </w:rPr>
        <w:t xml:space="preserve">5 </w:t>
      </w:r>
      <w:r>
        <w:rPr>
          <w:rFonts w:ascii="Times New Roman" w:eastAsiaTheme="minorEastAsia" w:hAnsi="Times New Roman" w:cs="Times New Roman"/>
          <w:sz w:val="17"/>
        </w:rPr>
        <w:t xml:space="preserve"> Sensitivity</w:t>
      </w:r>
      <w:proofErr w:type="gramEnd"/>
      <w:r>
        <w:rPr>
          <w:rFonts w:ascii="Times New Roman" w:eastAsiaTheme="minorEastAsia" w:hAnsi="Times New Roman" w:cs="Times New Roman"/>
          <w:sz w:val="17"/>
        </w:rPr>
        <w:t xml:space="preserve"> rates of </w:t>
      </w:r>
      <w:r>
        <w:rPr>
          <w:rFonts w:ascii="Times New Roman" w:eastAsia="Times New Roman" w:hAnsi="Times New Roman" w:cs="Times New Roman"/>
          <w:sz w:val="17"/>
        </w:rPr>
        <w:t>LR and SVM</w:t>
      </w:r>
      <w:r>
        <w:rPr>
          <w:rFonts w:ascii="Times New Roman" w:eastAsiaTheme="minorEastAsia" w:hAnsi="Times New Roman" w:cs="Times New Roman"/>
          <w:sz w:val="17"/>
        </w:rPr>
        <w:t xml:space="preserve"> algorithms against the selected subsets of data of the considered methods.</w:t>
      </w:r>
    </w:p>
    <w:p w14:paraId="6C2F40D3" w14:textId="77777777" w:rsidR="005F0892" w:rsidRDefault="005F0892">
      <w:pPr>
        <w:tabs>
          <w:tab w:val="center" w:pos="2849"/>
        </w:tabs>
        <w:spacing w:after="0"/>
        <w:jc w:val="center"/>
        <w:rPr>
          <w:rFonts w:ascii="Times New Roman" w:eastAsiaTheme="minorEastAsia" w:hAnsi="Times New Roman" w:cs="Times New Roman"/>
          <w:b/>
          <w:sz w:val="17"/>
        </w:rPr>
      </w:pPr>
    </w:p>
    <w:p w14:paraId="6BD6D4E3" w14:textId="77777777" w:rsidR="005F0892" w:rsidRDefault="009647BC">
      <w:pPr>
        <w:tabs>
          <w:tab w:val="center" w:pos="2849"/>
        </w:tabs>
        <w:spacing w:after="0"/>
        <w:jc w:val="center"/>
        <w:rPr>
          <w:rFonts w:ascii="Times New Roman" w:eastAsiaTheme="minorEastAsia" w:hAnsi="Times New Roman" w:cs="Times New Roman"/>
          <w:sz w:val="17"/>
        </w:rPr>
      </w:pPr>
      <w:r>
        <w:rPr>
          <w:rFonts w:ascii="Times New Roman" w:eastAsiaTheme="minorEastAsia" w:hAnsi="Times New Roman" w:cs="Times New Roman"/>
          <w:noProof/>
          <w:sz w:val="17"/>
        </w:rPr>
        <w:drawing>
          <wp:inline distT="0" distB="0" distL="0" distR="0" wp14:anchorId="4448684D" wp14:editId="28D62B70">
            <wp:extent cx="3024505" cy="1701165"/>
            <wp:effectExtent l="0" t="0" r="444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stretch>
                      <a:fillRect/>
                    </a:stretch>
                  </pic:blipFill>
                  <pic:spPr>
                    <a:xfrm>
                      <a:off x="0" y="0"/>
                      <a:ext cx="3099472" cy="1743321"/>
                    </a:xfrm>
                    <a:prstGeom prst="rect">
                      <a:avLst/>
                    </a:prstGeom>
                  </pic:spPr>
                </pic:pic>
              </a:graphicData>
            </a:graphic>
          </wp:inline>
        </w:drawing>
      </w:r>
      <w:r>
        <w:rPr>
          <w:rFonts w:ascii="Times New Roman" w:eastAsiaTheme="minorEastAsia" w:hAnsi="Times New Roman" w:cs="Times New Roman"/>
          <w:noProof/>
          <w:sz w:val="17"/>
        </w:rPr>
        <w:drawing>
          <wp:inline distT="0" distB="0" distL="0" distR="0" wp14:anchorId="3B4D3CE2" wp14:editId="1D2571BC">
            <wp:extent cx="2997835" cy="16859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1"/>
                    <a:stretch>
                      <a:fillRect/>
                    </a:stretch>
                  </pic:blipFill>
                  <pic:spPr>
                    <a:xfrm>
                      <a:off x="0" y="0"/>
                      <a:ext cx="3071763" cy="1727737"/>
                    </a:xfrm>
                    <a:prstGeom prst="rect">
                      <a:avLst/>
                    </a:prstGeom>
                  </pic:spPr>
                </pic:pic>
              </a:graphicData>
            </a:graphic>
          </wp:inline>
        </w:drawing>
      </w:r>
    </w:p>
    <w:p w14:paraId="2BB1FA95" w14:textId="77777777" w:rsidR="005F0892" w:rsidRDefault="009647BC">
      <w:pPr>
        <w:tabs>
          <w:tab w:val="center" w:pos="2849"/>
        </w:tabs>
        <w:spacing w:after="0"/>
        <w:jc w:val="center"/>
        <w:rPr>
          <w:rFonts w:ascii="Times New Roman" w:eastAsiaTheme="minorEastAsia" w:hAnsi="Times New Roman" w:cs="Times New Roman"/>
          <w:sz w:val="17"/>
        </w:rPr>
      </w:pPr>
      <w:r>
        <w:rPr>
          <w:rFonts w:ascii="Times New Roman" w:eastAsiaTheme="minorEastAsia" w:hAnsi="Times New Roman" w:cs="Times New Roman"/>
          <w:b/>
          <w:sz w:val="17"/>
        </w:rPr>
        <w:t xml:space="preserve">Fig. </w:t>
      </w:r>
      <w:proofErr w:type="gramStart"/>
      <w:r>
        <w:rPr>
          <w:rFonts w:ascii="Times New Roman" w:eastAsiaTheme="minorEastAsia" w:hAnsi="Times New Roman" w:cs="Times New Roman"/>
          <w:b/>
          <w:sz w:val="17"/>
        </w:rPr>
        <w:t xml:space="preserve">6 </w:t>
      </w:r>
      <w:r>
        <w:rPr>
          <w:rFonts w:ascii="Times New Roman" w:eastAsiaTheme="minorEastAsia" w:hAnsi="Times New Roman" w:cs="Times New Roman"/>
          <w:sz w:val="17"/>
        </w:rPr>
        <w:t xml:space="preserve"> Specificity</w:t>
      </w:r>
      <w:proofErr w:type="gramEnd"/>
      <w:r>
        <w:rPr>
          <w:rFonts w:ascii="Times New Roman" w:eastAsiaTheme="minorEastAsia" w:hAnsi="Times New Roman" w:cs="Times New Roman"/>
          <w:sz w:val="17"/>
        </w:rPr>
        <w:t xml:space="preserve"> rates of </w:t>
      </w:r>
      <w:r>
        <w:rPr>
          <w:rFonts w:ascii="Times New Roman" w:eastAsia="Times New Roman" w:hAnsi="Times New Roman" w:cs="Times New Roman"/>
          <w:sz w:val="17"/>
        </w:rPr>
        <w:t>LR and SVM</w:t>
      </w:r>
      <w:r>
        <w:rPr>
          <w:rFonts w:ascii="Times New Roman" w:eastAsiaTheme="minorEastAsia" w:hAnsi="Times New Roman" w:cs="Times New Roman"/>
          <w:sz w:val="17"/>
        </w:rPr>
        <w:t xml:space="preserve"> algorithms against the selected subsets of data of the considered methods.</w:t>
      </w:r>
    </w:p>
    <w:p w14:paraId="65E6F22E" w14:textId="77777777" w:rsidR="005F0892" w:rsidRDefault="005F0892">
      <w:pPr>
        <w:tabs>
          <w:tab w:val="center" w:pos="2849"/>
        </w:tabs>
        <w:spacing w:after="0"/>
        <w:rPr>
          <w:rFonts w:ascii="Times New Roman" w:eastAsiaTheme="minorEastAsia" w:hAnsi="Times New Roman" w:cs="Times New Roman"/>
          <w:sz w:val="17"/>
        </w:rPr>
      </w:pPr>
    </w:p>
    <w:p w14:paraId="67E5B68F" w14:textId="77777777" w:rsidR="005F0892" w:rsidRDefault="009647BC">
      <w:pPr>
        <w:tabs>
          <w:tab w:val="center" w:pos="2849"/>
        </w:tabs>
        <w:spacing w:after="0"/>
        <w:jc w:val="both"/>
        <w:rPr>
          <w:rFonts w:ascii="Times New Roman" w:eastAsiaTheme="minorEastAsia" w:hAnsi="Times New Roman" w:cs="Times New Roman"/>
          <w:sz w:val="17"/>
        </w:rPr>
      </w:pPr>
      <w:bookmarkStart w:id="0" w:name="_Hlk59028023"/>
      <w:r>
        <w:rPr>
          <w:rFonts w:ascii="Times New Roman" w:eastAsia="Times New Roman" w:hAnsi="Times New Roman" w:cs="Times New Roman"/>
          <w:b/>
          <w:sz w:val="17"/>
        </w:rPr>
        <w:t xml:space="preserve">Table </w:t>
      </w:r>
      <w:r>
        <w:rPr>
          <w:rFonts w:ascii="Times New Roman" w:eastAsia="Times New Roman" w:hAnsi="Times New Roman" w:cs="Times New Roman" w:hint="eastAsia"/>
          <w:b/>
          <w:sz w:val="17"/>
        </w:rPr>
        <w:t>5</w:t>
      </w:r>
      <w:r>
        <w:rPr>
          <w:rFonts w:ascii="Times New Roman" w:eastAsia="Times New Roman" w:hAnsi="Times New Roman" w:cs="Times New Roman"/>
          <w:b/>
          <w:sz w:val="17"/>
        </w:rPr>
        <w:t xml:space="preserve"> </w:t>
      </w:r>
      <w:r>
        <w:rPr>
          <w:rFonts w:ascii="Times New Roman" w:eastAsia="Times New Roman" w:hAnsi="Times New Roman" w:cs="Times New Roman"/>
          <w:sz w:val="17"/>
        </w:rPr>
        <w:t xml:space="preserve">  S</w:t>
      </w:r>
      <w:r>
        <w:rPr>
          <w:rFonts w:ascii="Times New Roman" w:eastAsia="Times New Roman" w:hAnsi="Times New Roman" w:cs="Times New Roman" w:hint="eastAsia"/>
          <w:sz w:val="17"/>
        </w:rPr>
        <w:t>elected features</w:t>
      </w:r>
      <w:bookmarkEnd w:id="0"/>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840"/>
        <w:gridCol w:w="6914"/>
        <w:gridCol w:w="2225"/>
      </w:tblGrid>
      <w:tr w:rsidR="005F0892" w14:paraId="4140F6D0" w14:textId="77777777">
        <w:trPr>
          <w:trHeight w:val="283"/>
        </w:trPr>
        <w:tc>
          <w:tcPr>
            <w:tcW w:w="840" w:type="dxa"/>
            <w:tcBorders>
              <w:top w:val="single" w:sz="4" w:space="0" w:color="auto"/>
              <w:bottom w:val="single" w:sz="4" w:space="0" w:color="auto"/>
              <w:right w:val="nil"/>
            </w:tcBorders>
          </w:tcPr>
          <w:p w14:paraId="729982B5"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t>No.</w:t>
            </w:r>
          </w:p>
        </w:tc>
        <w:tc>
          <w:tcPr>
            <w:tcW w:w="6914" w:type="dxa"/>
            <w:tcBorders>
              <w:top w:val="single" w:sz="4" w:space="0" w:color="auto"/>
              <w:left w:val="nil"/>
              <w:bottom w:val="single" w:sz="4" w:space="0" w:color="auto"/>
              <w:right w:val="nil"/>
            </w:tcBorders>
          </w:tcPr>
          <w:p w14:paraId="06385624"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sz w:val="17"/>
              </w:rPr>
              <w:t>Attributes Description</w:t>
            </w:r>
          </w:p>
        </w:tc>
        <w:tc>
          <w:tcPr>
            <w:tcW w:w="2225" w:type="dxa"/>
            <w:tcBorders>
              <w:top w:val="single" w:sz="4" w:space="0" w:color="auto"/>
              <w:left w:val="nil"/>
              <w:bottom w:val="single" w:sz="4" w:space="0" w:color="auto"/>
            </w:tcBorders>
          </w:tcPr>
          <w:p w14:paraId="3A4D4446"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sz w:val="17"/>
              </w:rPr>
              <w:t>Attribute belonged d</w:t>
            </w:r>
            <w:r>
              <w:rPr>
                <w:rFonts w:ascii="Times New Roman" w:eastAsia="Times New Roman" w:hAnsi="Times New Roman" w:cs="Times New Roman" w:hint="eastAsia"/>
                <w:sz w:val="17"/>
              </w:rPr>
              <w:t>ata</w:t>
            </w:r>
            <w:r>
              <w:rPr>
                <w:rFonts w:ascii="Times New Roman" w:eastAsia="Times New Roman" w:hAnsi="Times New Roman" w:cs="Times New Roman"/>
                <w:sz w:val="17"/>
              </w:rPr>
              <w:t>set</w:t>
            </w:r>
          </w:p>
        </w:tc>
      </w:tr>
      <w:tr w:rsidR="005F0892" w14:paraId="0391994C" w14:textId="77777777">
        <w:trPr>
          <w:trHeight w:val="139"/>
        </w:trPr>
        <w:tc>
          <w:tcPr>
            <w:tcW w:w="840" w:type="dxa"/>
            <w:tcBorders>
              <w:top w:val="single" w:sz="4" w:space="0" w:color="auto"/>
              <w:right w:val="nil"/>
            </w:tcBorders>
          </w:tcPr>
          <w:p w14:paraId="74496B0B"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t>1</w:t>
            </w:r>
          </w:p>
        </w:tc>
        <w:tc>
          <w:tcPr>
            <w:tcW w:w="6914" w:type="dxa"/>
            <w:tcBorders>
              <w:top w:val="single" w:sz="4" w:space="0" w:color="auto"/>
              <w:left w:val="nil"/>
              <w:right w:val="nil"/>
            </w:tcBorders>
          </w:tcPr>
          <w:p w14:paraId="3F9C6AE6"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t>Emotional response</w:t>
            </w:r>
          </w:p>
        </w:tc>
        <w:tc>
          <w:tcPr>
            <w:tcW w:w="2225" w:type="dxa"/>
            <w:tcBorders>
              <w:top w:val="single" w:sz="4" w:space="0" w:color="auto"/>
              <w:left w:val="nil"/>
            </w:tcBorders>
          </w:tcPr>
          <w:p w14:paraId="6EBDD497"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6"/>
              </w:rPr>
              <w:t>CARS</w:t>
            </w:r>
          </w:p>
        </w:tc>
      </w:tr>
      <w:tr w:rsidR="005F0892" w14:paraId="2AF9A47E" w14:textId="77777777">
        <w:tc>
          <w:tcPr>
            <w:tcW w:w="840" w:type="dxa"/>
            <w:tcBorders>
              <w:right w:val="nil"/>
            </w:tcBorders>
          </w:tcPr>
          <w:p w14:paraId="03B2B694"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t>2</w:t>
            </w:r>
          </w:p>
        </w:tc>
        <w:tc>
          <w:tcPr>
            <w:tcW w:w="6914" w:type="dxa"/>
            <w:tcBorders>
              <w:left w:val="nil"/>
              <w:right w:val="nil"/>
            </w:tcBorders>
            <w:vAlign w:val="center"/>
          </w:tcPr>
          <w:p w14:paraId="7A13078E"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sz w:val="17"/>
              </w:rPr>
              <w:t>social communication</w:t>
            </w:r>
          </w:p>
        </w:tc>
        <w:tc>
          <w:tcPr>
            <w:tcW w:w="2225" w:type="dxa"/>
            <w:tcBorders>
              <w:left w:val="nil"/>
            </w:tcBorders>
          </w:tcPr>
          <w:p w14:paraId="4715D0D7"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t>ICD-10</w:t>
            </w:r>
            <w:r>
              <w:rPr>
                <w:rFonts w:ascii="Times New Roman" w:eastAsia="Times New Roman" w:hAnsi="Times New Roman" w:cs="Times New Roman"/>
                <w:sz w:val="17"/>
              </w:rPr>
              <w:t xml:space="preserve"> Autism</w:t>
            </w:r>
          </w:p>
        </w:tc>
      </w:tr>
      <w:tr w:rsidR="005F0892" w14:paraId="6EE67DD0" w14:textId="77777777">
        <w:tc>
          <w:tcPr>
            <w:tcW w:w="840" w:type="dxa"/>
            <w:tcBorders>
              <w:right w:val="nil"/>
            </w:tcBorders>
          </w:tcPr>
          <w:p w14:paraId="46284E30"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t>3</w:t>
            </w:r>
          </w:p>
        </w:tc>
        <w:tc>
          <w:tcPr>
            <w:tcW w:w="6914" w:type="dxa"/>
            <w:tcBorders>
              <w:left w:val="nil"/>
              <w:right w:val="nil"/>
            </w:tcBorders>
            <w:vAlign w:val="center"/>
          </w:tcPr>
          <w:p w14:paraId="134C6E2B"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sz w:val="17"/>
              </w:rPr>
              <w:t>I</w:t>
            </w:r>
            <w:r>
              <w:rPr>
                <w:rFonts w:ascii="Times New Roman" w:eastAsia="Times New Roman" w:hAnsi="Times New Roman" w:cs="Times New Roman" w:hint="eastAsia"/>
                <w:sz w:val="17"/>
              </w:rPr>
              <w:t>nterpersonal relation</w:t>
            </w:r>
          </w:p>
        </w:tc>
        <w:tc>
          <w:tcPr>
            <w:tcW w:w="2225" w:type="dxa"/>
            <w:tcBorders>
              <w:left w:val="nil"/>
            </w:tcBorders>
          </w:tcPr>
          <w:p w14:paraId="762B1C38"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6"/>
              </w:rPr>
              <w:t>CARS</w:t>
            </w:r>
          </w:p>
        </w:tc>
      </w:tr>
      <w:tr w:rsidR="005F0892" w14:paraId="5EB90CD6" w14:textId="77777777">
        <w:tc>
          <w:tcPr>
            <w:tcW w:w="840" w:type="dxa"/>
            <w:tcBorders>
              <w:right w:val="nil"/>
            </w:tcBorders>
          </w:tcPr>
          <w:p w14:paraId="1B757CF1"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t>4</w:t>
            </w:r>
          </w:p>
        </w:tc>
        <w:tc>
          <w:tcPr>
            <w:tcW w:w="6914" w:type="dxa"/>
            <w:tcBorders>
              <w:left w:val="nil"/>
              <w:right w:val="nil"/>
            </w:tcBorders>
            <w:vAlign w:val="center"/>
          </w:tcPr>
          <w:p w14:paraId="0546DE14"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sz w:val="17"/>
              </w:rPr>
              <w:t>Indulging in one or more rigid and limited interests with extraordinary attention</w:t>
            </w:r>
          </w:p>
        </w:tc>
        <w:tc>
          <w:tcPr>
            <w:tcW w:w="2225" w:type="dxa"/>
            <w:tcBorders>
              <w:left w:val="nil"/>
            </w:tcBorders>
          </w:tcPr>
          <w:p w14:paraId="0AC26568"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t>ICD-10</w:t>
            </w:r>
            <w:r>
              <w:rPr>
                <w:rFonts w:ascii="Times New Roman" w:eastAsia="Times New Roman" w:hAnsi="Times New Roman" w:cs="Times New Roman"/>
                <w:sz w:val="17"/>
              </w:rPr>
              <w:t xml:space="preserve"> Autism</w:t>
            </w:r>
          </w:p>
        </w:tc>
      </w:tr>
      <w:tr w:rsidR="005F0892" w14:paraId="671CAFF6" w14:textId="77777777">
        <w:tc>
          <w:tcPr>
            <w:tcW w:w="840" w:type="dxa"/>
            <w:tcBorders>
              <w:right w:val="nil"/>
            </w:tcBorders>
            <w:vAlign w:val="center"/>
          </w:tcPr>
          <w:p w14:paraId="7C2E6792"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t>5</w:t>
            </w:r>
          </w:p>
        </w:tc>
        <w:tc>
          <w:tcPr>
            <w:tcW w:w="6914" w:type="dxa"/>
            <w:tcBorders>
              <w:left w:val="nil"/>
              <w:right w:val="nil"/>
            </w:tcBorders>
            <w:vAlign w:val="center"/>
          </w:tcPr>
          <w:p w14:paraId="1B485995"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sz w:val="17"/>
              </w:rPr>
              <w:t>Symbolic or imaginative games</w:t>
            </w:r>
          </w:p>
        </w:tc>
        <w:tc>
          <w:tcPr>
            <w:tcW w:w="2225" w:type="dxa"/>
            <w:tcBorders>
              <w:left w:val="nil"/>
            </w:tcBorders>
          </w:tcPr>
          <w:p w14:paraId="41A16140"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t>ICD-10</w:t>
            </w:r>
            <w:r>
              <w:rPr>
                <w:rFonts w:ascii="Times New Roman" w:eastAsia="Times New Roman" w:hAnsi="Times New Roman" w:cs="Times New Roman"/>
                <w:sz w:val="17"/>
              </w:rPr>
              <w:t xml:space="preserve"> Autism</w:t>
            </w:r>
          </w:p>
        </w:tc>
      </w:tr>
      <w:tr w:rsidR="005F0892" w14:paraId="74DEB8B2" w14:textId="77777777">
        <w:tc>
          <w:tcPr>
            <w:tcW w:w="840" w:type="dxa"/>
            <w:tcBorders>
              <w:right w:val="nil"/>
            </w:tcBorders>
          </w:tcPr>
          <w:p w14:paraId="529756CB"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t>6</w:t>
            </w:r>
          </w:p>
        </w:tc>
        <w:tc>
          <w:tcPr>
            <w:tcW w:w="6914" w:type="dxa"/>
            <w:tcBorders>
              <w:left w:val="nil"/>
              <w:right w:val="nil"/>
            </w:tcBorders>
            <w:vAlign w:val="center"/>
          </w:tcPr>
          <w:p w14:paraId="12E98F34"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sz w:val="17"/>
              </w:rPr>
              <w:t>Lack of peer relationship with children of similar age</w:t>
            </w:r>
          </w:p>
        </w:tc>
        <w:tc>
          <w:tcPr>
            <w:tcW w:w="2225" w:type="dxa"/>
            <w:tcBorders>
              <w:left w:val="nil"/>
            </w:tcBorders>
          </w:tcPr>
          <w:p w14:paraId="25276F1F"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t>ICD-10</w:t>
            </w:r>
            <w:r>
              <w:rPr>
                <w:rFonts w:ascii="Times New Roman" w:eastAsia="Times New Roman" w:hAnsi="Times New Roman" w:cs="Times New Roman"/>
                <w:sz w:val="17"/>
              </w:rPr>
              <w:t xml:space="preserve"> Autism</w:t>
            </w:r>
          </w:p>
        </w:tc>
      </w:tr>
      <w:tr w:rsidR="005F0892" w14:paraId="184F83BA" w14:textId="77777777">
        <w:tc>
          <w:tcPr>
            <w:tcW w:w="840" w:type="dxa"/>
            <w:tcBorders>
              <w:right w:val="nil"/>
            </w:tcBorders>
          </w:tcPr>
          <w:p w14:paraId="1F608CF6"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t>7</w:t>
            </w:r>
          </w:p>
        </w:tc>
        <w:tc>
          <w:tcPr>
            <w:tcW w:w="6914" w:type="dxa"/>
            <w:tcBorders>
              <w:left w:val="nil"/>
              <w:right w:val="nil"/>
            </w:tcBorders>
            <w:vAlign w:val="center"/>
          </w:tcPr>
          <w:p w14:paraId="560C7C6D"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sz w:val="17"/>
              </w:rPr>
              <w:t>Adaptation to environmental change</w:t>
            </w:r>
          </w:p>
        </w:tc>
        <w:tc>
          <w:tcPr>
            <w:tcW w:w="2225" w:type="dxa"/>
            <w:tcBorders>
              <w:left w:val="nil"/>
            </w:tcBorders>
          </w:tcPr>
          <w:p w14:paraId="380E513E"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6"/>
              </w:rPr>
              <w:t>CARS</w:t>
            </w:r>
          </w:p>
        </w:tc>
      </w:tr>
      <w:tr w:rsidR="005F0892" w14:paraId="588D4977" w14:textId="77777777">
        <w:tc>
          <w:tcPr>
            <w:tcW w:w="840" w:type="dxa"/>
            <w:tcBorders>
              <w:right w:val="nil"/>
            </w:tcBorders>
          </w:tcPr>
          <w:p w14:paraId="3D7D45FF" w14:textId="77777777" w:rsidR="005F0892" w:rsidRDefault="009647BC">
            <w:pPr>
              <w:spacing w:after="0" w:line="240" w:lineRule="auto"/>
              <w:jc w:val="center"/>
              <w:rPr>
                <w:rFonts w:ascii="Times New Roman" w:eastAsiaTheme="minorEastAsia" w:hAnsi="Times New Roman" w:cs="Times New Roman"/>
                <w:sz w:val="17"/>
              </w:rPr>
            </w:pPr>
            <w:r>
              <w:rPr>
                <w:rFonts w:ascii="Times New Roman" w:eastAsiaTheme="minorEastAsia" w:hAnsi="Times New Roman" w:cs="Times New Roman" w:hint="eastAsia"/>
                <w:sz w:val="17"/>
              </w:rPr>
              <w:t>8</w:t>
            </w:r>
          </w:p>
        </w:tc>
        <w:tc>
          <w:tcPr>
            <w:tcW w:w="6914" w:type="dxa"/>
            <w:tcBorders>
              <w:left w:val="nil"/>
              <w:right w:val="nil"/>
            </w:tcBorders>
            <w:vAlign w:val="center"/>
          </w:tcPr>
          <w:p w14:paraId="09F30FCC"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sz w:val="17"/>
              </w:rPr>
              <w:t>Behavioral defects in verbal communication, such as eye contact, facial expression</w:t>
            </w:r>
          </w:p>
        </w:tc>
        <w:tc>
          <w:tcPr>
            <w:tcW w:w="2225" w:type="dxa"/>
            <w:tcBorders>
              <w:left w:val="nil"/>
            </w:tcBorders>
          </w:tcPr>
          <w:p w14:paraId="4CB1B583"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t>ICD-10</w:t>
            </w:r>
            <w:r>
              <w:rPr>
                <w:rFonts w:ascii="Times New Roman" w:eastAsia="Times New Roman" w:hAnsi="Times New Roman" w:cs="Times New Roman"/>
                <w:sz w:val="17"/>
              </w:rPr>
              <w:t xml:space="preserve"> Autism</w:t>
            </w:r>
          </w:p>
        </w:tc>
      </w:tr>
      <w:tr w:rsidR="005F0892" w14:paraId="550548B5" w14:textId="77777777">
        <w:tc>
          <w:tcPr>
            <w:tcW w:w="840" w:type="dxa"/>
            <w:tcBorders>
              <w:right w:val="nil"/>
            </w:tcBorders>
          </w:tcPr>
          <w:p w14:paraId="3F484321" w14:textId="77777777" w:rsidR="005F0892" w:rsidRDefault="009647BC">
            <w:pPr>
              <w:spacing w:after="0" w:line="240" w:lineRule="auto"/>
              <w:jc w:val="center"/>
              <w:rPr>
                <w:rFonts w:ascii="Times New Roman" w:eastAsiaTheme="minorEastAsia" w:hAnsi="Times New Roman" w:cs="Times New Roman"/>
                <w:sz w:val="17"/>
              </w:rPr>
            </w:pPr>
            <w:r>
              <w:rPr>
                <w:rFonts w:ascii="Times New Roman" w:eastAsiaTheme="minorEastAsia" w:hAnsi="Times New Roman" w:cs="Times New Roman" w:hint="eastAsia"/>
                <w:sz w:val="17"/>
              </w:rPr>
              <w:t>9</w:t>
            </w:r>
          </w:p>
        </w:tc>
        <w:tc>
          <w:tcPr>
            <w:tcW w:w="6914" w:type="dxa"/>
            <w:tcBorders>
              <w:left w:val="nil"/>
              <w:right w:val="nil"/>
            </w:tcBorders>
            <w:vAlign w:val="center"/>
          </w:tcPr>
          <w:p w14:paraId="52442E37"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sz w:val="17"/>
              </w:rPr>
              <w:t>Lack of social or emotional interrelationship</w:t>
            </w:r>
          </w:p>
        </w:tc>
        <w:tc>
          <w:tcPr>
            <w:tcW w:w="2225" w:type="dxa"/>
            <w:tcBorders>
              <w:left w:val="nil"/>
            </w:tcBorders>
          </w:tcPr>
          <w:p w14:paraId="1CADDD08"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t>ICD-10</w:t>
            </w:r>
            <w:r>
              <w:rPr>
                <w:rFonts w:ascii="Times New Roman" w:eastAsia="Times New Roman" w:hAnsi="Times New Roman" w:cs="Times New Roman"/>
                <w:sz w:val="17"/>
              </w:rPr>
              <w:t xml:space="preserve"> Autism</w:t>
            </w:r>
          </w:p>
        </w:tc>
      </w:tr>
      <w:tr w:rsidR="005F0892" w14:paraId="2D3CC66D" w14:textId="77777777">
        <w:tc>
          <w:tcPr>
            <w:tcW w:w="840" w:type="dxa"/>
            <w:tcBorders>
              <w:right w:val="nil"/>
            </w:tcBorders>
          </w:tcPr>
          <w:p w14:paraId="46C32890" w14:textId="77777777" w:rsidR="005F0892" w:rsidRDefault="009647BC">
            <w:pPr>
              <w:spacing w:after="0" w:line="240" w:lineRule="auto"/>
              <w:jc w:val="center"/>
              <w:rPr>
                <w:rFonts w:ascii="Times New Roman" w:eastAsiaTheme="minorEastAsia" w:hAnsi="Times New Roman" w:cs="Times New Roman"/>
                <w:sz w:val="17"/>
              </w:rPr>
            </w:pPr>
            <w:r>
              <w:rPr>
                <w:rFonts w:ascii="Times New Roman" w:eastAsiaTheme="minorEastAsia" w:hAnsi="Times New Roman" w:cs="Times New Roman" w:hint="eastAsia"/>
                <w:sz w:val="17"/>
              </w:rPr>
              <w:t>1</w:t>
            </w:r>
            <w:r>
              <w:rPr>
                <w:rFonts w:ascii="Times New Roman" w:eastAsiaTheme="minorEastAsia" w:hAnsi="Times New Roman" w:cs="Times New Roman"/>
                <w:sz w:val="17"/>
              </w:rPr>
              <w:t>0</w:t>
            </w:r>
          </w:p>
        </w:tc>
        <w:tc>
          <w:tcPr>
            <w:tcW w:w="6914" w:type="dxa"/>
            <w:tcBorders>
              <w:left w:val="nil"/>
              <w:right w:val="nil"/>
            </w:tcBorders>
            <w:vAlign w:val="center"/>
          </w:tcPr>
          <w:p w14:paraId="47F7E9DD"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sz w:val="17"/>
              </w:rPr>
              <w:t>Obstinate to certain special routine or ritual actions that have no practical value</w:t>
            </w:r>
          </w:p>
        </w:tc>
        <w:tc>
          <w:tcPr>
            <w:tcW w:w="2225" w:type="dxa"/>
            <w:tcBorders>
              <w:left w:val="nil"/>
            </w:tcBorders>
          </w:tcPr>
          <w:p w14:paraId="0CD39D0D"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t>ICD-10</w:t>
            </w:r>
            <w:r>
              <w:rPr>
                <w:rFonts w:ascii="Times New Roman" w:eastAsia="Times New Roman" w:hAnsi="Times New Roman" w:cs="Times New Roman"/>
                <w:sz w:val="17"/>
              </w:rPr>
              <w:t xml:space="preserve"> Autism</w:t>
            </w:r>
          </w:p>
        </w:tc>
      </w:tr>
      <w:tr w:rsidR="005F0892" w14:paraId="4801A8B9" w14:textId="77777777">
        <w:tc>
          <w:tcPr>
            <w:tcW w:w="840" w:type="dxa"/>
            <w:tcBorders>
              <w:right w:val="nil"/>
            </w:tcBorders>
          </w:tcPr>
          <w:p w14:paraId="0F95211D"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t>11</w:t>
            </w:r>
          </w:p>
        </w:tc>
        <w:tc>
          <w:tcPr>
            <w:tcW w:w="6914" w:type="dxa"/>
            <w:tcBorders>
              <w:left w:val="nil"/>
              <w:right w:val="nil"/>
            </w:tcBorders>
          </w:tcPr>
          <w:p w14:paraId="6723FD05"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t>Visual response</w:t>
            </w:r>
          </w:p>
        </w:tc>
        <w:tc>
          <w:tcPr>
            <w:tcW w:w="2225" w:type="dxa"/>
            <w:tcBorders>
              <w:left w:val="nil"/>
            </w:tcBorders>
          </w:tcPr>
          <w:p w14:paraId="6AAE9E74"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6"/>
              </w:rPr>
              <w:t>CARS</w:t>
            </w:r>
          </w:p>
        </w:tc>
      </w:tr>
      <w:tr w:rsidR="005F0892" w14:paraId="2B4157D4" w14:textId="77777777">
        <w:tc>
          <w:tcPr>
            <w:tcW w:w="840" w:type="dxa"/>
            <w:tcBorders>
              <w:right w:val="nil"/>
            </w:tcBorders>
          </w:tcPr>
          <w:p w14:paraId="02B2A038"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t>12</w:t>
            </w:r>
          </w:p>
        </w:tc>
        <w:tc>
          <w:tcPr>
            <w:tcW w:w="6914" w:type="dxa"/>
            <w:tcBorders>
              <w:left w:val="nil"/>
              <w:right w:val="nil"/>
            </w:tcBorders>
          </w:tcPr>
          <w:p w14:paraId="19B9441C"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sz w:val="17"/>
              </w:rPr>
              <w:t>Imitation (words and actions)</w:t>
            </w:r>
          </w:p>
        </w:tc>
        <w:tc>
          <w:tcPr>
            <w:tcW w:w="2225" w:type="dxa"/>
            <w:tcBorders>
              <w:left w:val="nil"/>
            </w:tcBorders>
          </w:tcPr>
          <w:p w14:paraId="7376AFC0"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6"/>
              </w:rPr>
              <w:t>CARS</w:t>
            </w:r>
          </w:p>
        </w:tc>
      </w:tr>
      <w:tr w:rsidR="005F0892" w14:paraId="508B7B5E" w14:textId="77777777">
        <w:tc>
          <w:tcPr>
            <w:tcW w:w="840" w:type="dxa"/>
            <w:tcBorders>
              <w:right w:val="nil"/>
            </w:tcBorders>
          </w:tcPr>
          <w:p w14:paraId="04D33C42"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t>13</w:t>
            </w:r>
          </w:p>
        </w:tc>
        <w:tc>
          <w:tcPr>
            <w:tcW w:w="6914" w:type="dxa"/>
            <w:tcBorders>
              <w:left w:val="nil"/>
              <w:right w:val="nil"/>
            </w:tcBorders>
          </w:tcPr>
          <w:p w14:paraId="36BB5418"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sz w:val="17"/>
              </w:rPr>
              <w:t>Auditory response</w:t>
            </w:r>
          </w:p>
        </w:tc>
        <w:tc>
          <w:tcPr>
            <w:tcW w:w="2225" w:type="dxa"/>
            <w:tcBorders>
              <w:left w:val="nil"/>
            </w:tcBorders>
          </w:tcPr>
          <w:p w14:paraId="4B95E553"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6"/>
              </w:rPr>
              <w:t>CARS</w:t>
            </w:r>
          </w:p>
        </w:tc>
      </w:tr>
      <w:tr w:rsidR="005F0892" w14:paraId="50941EFC" w14:textId="77777777">
        <w:tc>
          <w:tcPr>
            <w:tcW w:w="840" w:type="dxa"/>
            <w:tcBorders>
              <w:right w:val="nil"/>
            </w:tcBorders>
          </w:tcPr>
          <w:p w14:paraId="1208934D"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t>14</w:t>
            </w:r>
          </w:p>
        </w:tc>
        <w:tc>
          <w:tcPr>
            <w:tcW w:w="6914" w:type="dxa"/>
            <w:tcBorders>
              <w:left w:val="nil"/>
              <w:right w:val="nil"/>
            </w:tcBorders>
            <w:vAlign w:val="center"/>
          </w:tcPr>
          <w:p w14:paraId="6E07B5C1"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sz w:val="17"/>
              </w:rPr>
              <w:t>lack of spontaneous children's pretend play or social play</w:t>
            </w:r>
          </w:p>
        </w:tc>
        <w:tc>
          <w:tcPr>
            <w:tcW w:w="2225" w:type="dxa"/>
            <w:tcBorders>
              <w:left w:val="nil"/>
            </w:tcBorders>
          </w:tcPr>
          <w:p w14:paraId="38D4A393"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t>ICD-10</w:t>
            </w:r>
            <w:r>
              <w:rPr>
                <w:rFonts w:ascii="Times New Roman" w:eastAsia="Times New Roman" w:hAnsi="Times New Roman" w:cs="Times New Roman"/>
                <w:sz w:val="17"/>
              </w:rPr>
              <w:t xml:space="preserve"> Autism</w:t>
            </w:r>
          </w:p>
        </w:tc>
      </w:tr>
      <w:tr w:rsidR="005F0892" w14:paraId="4A48C287" w14:textId="77777777">
        <w:tc>
          <w:tcPr>
            <w:tcW w:w="840" w:type="dxa"/>
            <w:tcBorders>
              <w:right w:val="nil"/>
            </w:tcBorders>
          </w:tcPr>
          <w:p w14:paraId="5D75888E"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t>15</w:t>
            </w:r>
          </w:p>
        </w:tc>
        <w:tc>
          <w:tcPr>
            <w:tcW w:w="6914" w:type="dxa"/>
            <w:tcBorders>
              <w:left w:val="nil"/>
              <w:right w:val="nil"/>
            </w:tcBorders>
            <w:vAlign w:val="center"/>
          </w:tcPr>
          <w:p w14:paraId="010495B8"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sz w:val="17"/>
              </w:rPr>
              <w:t xml:space="preserve">Lack of opportunities to spontaneously seek and share fun or achievements </w:t>
            </w:r>
          </w:p>
        </w:tc>
        <w:tc>
          <w:tcPr>
            <w:tcW w:w="2225" w:type="dxa"/>
            <w:tcBorders>
              <w:left w:val="nil"/>
            </w:tcBorders>
          </w:tcPr>
          <w:p w14:paraId="27F05710"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t>ICD-10</w:t>
            </w:r>
            <w:r>
              <w:rPr>
                <w:rFonts w:ascii="Times New Roman" w:eastAsia="Times New Roman" w:hAnsi="Times New Roman" w:cs="Times New Roman"/>
                <w:sz w:val="17"/>
              </w:rPr>
              <w:t xml:space="preserve"> Autism</w:t>
            </w:r>
          </w:p>
        </w:tc>
      </w:tr>
      <w:tr w:rsidR="005F0892" w14:paraId="12F7FF67" w14:textId="77777777">
        <w:tc>
          <w:tcPr>
            <w:tcW w:w="840" w:type="dxa"/>
            <w:tcBorders>
              <w:bottom w:val="single" w:sz="4" w:space="0" w:color="auto"/>
              <w:right w:val="nil"/>
            </w:tcBorders>
          </w:tcPr>
          <w:p w14:paraId="645B7F7B"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lastRenderedPageBreak/>
              <w:t>1</w:t>
            </w:r>
            <w:r>
              <w:rPr>
                <w:rFonts w:ascii="Times New Roman" w:eastAsia="Times New Roman" w:hAnsi="Times New Roman" w:cs="Times New Roman"/>
                <w:sz w:val="17"/>
              </w:rPr>
              <w:t>6</w:t>
            </w:r>
          </w:p>
        </w:tc>
        <w:tc>
          <w:tcPr>
            <w:tcW w:w="6914" w:type="dxa"/>
            <w:tcBorders>
              <w:left w:val="nil"/>
              <w:bottom w:val="single" w:sz="4" w:space="0" w:color="auto"/>
              <w:right w:val="nil"/>
            </w:tcBorders>
            <w:vAlign w:val="center"/>
          </w:tcPr>
          <w:p w14:paraId="25369050"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sz w:val="17"/>
              </w:rPr>
              <w:t>Lying in bed, often twist and turn over</w:t>
            </w:r>
          </w:p>
        </w:tc>
        <w:tc>
          <w:tcPr>
            <w:tcW w:w="2225" w:type="dxa"/>
            <w:tcBorders>
              <w:left w:val="nil"/>
              <w:bottom w:val="single" w:sz="4" w:space="0" w:color="auto"/>
            </w:tcBorders>
          </w:tcPr>
          <w:p w14:paraId="394B25DA" w14:textId="77777777" w:rsidR="005F0892" w:rsidRDefault="009647BC">
            <w:pPr>
              <w:spacing w:after="0" w:line="240" w:lineRule="auto"/>
              <w:jc w:val="center"/>
              <w:rPr>
                <w:rFonts w:ascii="Times New Roman" w:eastAsia="Times New Roman" w:hAnsi="Times New Roman" w:cs="Times New Roman"/>
                <w:sz w:val="17"/>
              </w:rPr>
            </w:pPr>
            <w:r>
              <w:rPr>
                <w:rFonts w:ascii="Times New Roman" w:eastAsia="Times New Roman" w:hAnsi="Times New Roman" w:cs="Times New Roman" w:hint="eastAsia"/>
                <w:sz w:val="17"/>
              </w:rPr>
              <w:t>ICD-10</w:t>
            </w:r>
            <w:r>
              <w:rPr>
                <w:rFonts w:ascii="Times New Roman" w:eastAsia="Times New Roman" w:hAnsi="Times New Roman" w:cs="Times New Roman"/>
                <w:sz w:val="17"/>
              </w:rPr>
              <w:t xml:space="preserve"> ADHD</w:t>
            </w:r>
          </w:p>
        </w:tc>
      </w:tr>
    </w:tbl>
    <w:p w14:paraId="4F0DD8C6" w14:textId="77777777" w:rsidR="005F0892" w:rsidRDefault="005F0892">
      <w:pPr>
        <w:spacing w:after="0" w:line="240" w:lineRule="auto"/>
        <w:rPr>
          <w:rFonts w:ascii="Times New Roman" w:eastAsiaTheme="minorEastAsia" w:hAnsi="Times New Roman" w:cs="Times New Roman"/>
          <w:sz w:val="21"/>
        </w:rPr>
      </w:pPr>
    </w:p>
    <w:p w14:paraId="61421345" w14:textId="77777777" w:rsidR="005F0892" w:rsidRDefault="005F0892">
      <w:pPr>
        <w:spacing w:after="0" w:line="240" w:lineRule="auto"/>
        <w:rPr>
          <w:rFonts w:ascii="Times New Roman" w:eastAsiaTheme="minorEastAsia" w:hAnsi="Times New Roman" w:cs="Times New Roman"/>
          <w:sz w:val="21"/>
        </w:rPr>
        <w:sectPr w:rsidR="005F0892">
          <w:type w:val="continuous"/>
          <w:pgSz w:w="11906" w:h="15704"/>
          <w:pgMar w:top="1480" w:right="793" w:bottom="866" w:left="1134" w:header="720" w:footer="720" w:gutter="0"/>
          <w:cols w:space="720"/>
        </w:sectPr>
      </w:pPr>
    </w:p>
    <w:p w14:paraId="3EEA3B1F" w14:textId="77777777" w:rsidR="005F0892" w:rsidRDefault="005F0892">
      <w:pPr>
        <w:spacing w:after="0" w:line="240" w:lineRule="auto"/>
        <w:rPr>
          <w:rFonts w:ascii="Times New Roman" w:eastAsiaTheme="minorEastAsia" w:hAnsi="Times New Roman" w:cs="Times New Roman"/>
          <w:sz w:val="21"/>
        </w:rPr>
        <w:sectPr w:rsidR="005F0892">
          <w:type w:val="continuous"/>
          <w:pgSz w:w="11906" w:h="15704"/>
          <w:pgMar w:top="1480" w:right="793" w:bottom="866" w:left="1134" w:header="720" w:footer="720" w:gutter="0"/>
          <w:cols w:num="2" w:space="425"/>
        </w:sectPr>
      </w:pPr>
    </w:p>
    <w:p w14:paraId="3AEAF42C" w14:textId="77777777" w:rsidR="005F0892" w:rsidRDefault="009647BC">
      <w:pPr>
        <w:spacing w:after="5" w:line="251" w:lineRule="auto"/>
        <w:ind w:left="-15" w:right="-14" w:firstLineChars="100" w:firstLine="210"/>
        <w:jc w:val="both"/>
        <w:rPr>
          <w:rFonts w:ascii="Times New Roman" w:eastAsia="Times New Roman" w:hAnsi="Times New Roman" w:cs="Times New Roman"/>
          <w:sz w:val="21"/>
        </w:rPr>
      </w:pPr>
      <w:r>
        <w:rPr>
          <w:rFonts w:ascii="Times New Roman" w:eastAsia="Times New Roman" w:hAnsi="Times New Roman" w:cs="Times New Roman"/>
          <w:sz w:val="21"/>
        </w:rPr>
        <w:t>As can be seen from Table 5, 9 of the 16 attributes are from ICD-10 Autism, 6 from CARS, and 1 from ICD-10 ADHD.</w:t>
      </w:r>
      <w:r>
        <w:t xml:space="preserve"> </w:t>
      </w:r>
      <w:r w:rsidRPr="004C63BC">
        <w:rPr>
          <w:rFonts w:ascii="Times New Roman" w:eastAsia="Times New Roman" w:hAnsi="Times New Roman" w:cs="Times New Roman"/>
          <w:color w:val="00B0F0"/>
          <w:sz w:val="21"/>
        </w:rPr>
        <w:t>Both ICD-10 Autism and CARS are used to detect autism, which also shows the effectiveness of the two scales.</w:t>
      </w:r>
      <w:r>
        <w:rPr>
          <w:rFonts w:ascii="Times New Roman" w:eastAsia="Times New Roman" w:hAnsi="Times New Roman" w:cs="Times New Roman"/>
          <w:sz w:val="21"/>
        </w:rPr>
        <w:t xml:space="preserve"> On the contrary, none of the features in the Sensory Integration Assessment and IQ test are left. The hospital can safely remove the two tests when conducting autism screening in the future, which can save a certain amount of time and energy.</w:t>
      </w:r>
    </w:p>
    <w:p w14:paraId="62A602A4" w14:textId="77777777" w:rsidR="005F0892" w:rsidRDefault="009647BC">
      <w:pPr>
        <w:spacing w:after="5" w:line="251" w:lineRule="auto"/>
        <w:ind w:left="-15" w:right="-14" w:firstLineChars="100" w:firstLine="210"/>
        <w:jc w:val="both"/>
        <w:rPr>
          <w:rFonts w:ascii="Times New Roman" w:eastAsia="Times New Roman" w:hAnsi="Times New Roman" w:cs="Times New Roman"/>
          <w:sz w:val="21"/>
        </w:rPr>
      </w:pPr>
      <w:r>
        <w:rPr>
          <w:rFonts w:ascii="Times New Roman" w:eastAsia="Times New Roman" w:hAnsi="Times New Roman" w:cs="Times New Roman"/>
          <w:sz w:val="21"/>
        </w:rPr>
        <w:t xml:space="preserve">Among the 16 features, attributes 3, 4, 6, 9, and 16 are also included in other feature selection methods. This shows that no matter which method is used, the universality of these five features is stronger. Perhaps in the future autism detection, we can consider the importance of strengthening these items. </w:t>
      </w:r>
      <w:r w:rsidRPr="004C63BC">
        <w:rPr>
          <w:rFonts w:ascii="Times New Roman" w:eastAsia="Times New Roman" w:hAnsi="Times New Roman" w:cs="Times New Roman"/>
          <w:color w:val="00B0F0"/>
          <w:sz w:val="21"/>
        </w:rPr>
        <w:t>As three of the five features come from ICD-10 Autism, which can also reflect that the ICD-10 Autism is more important than other scales.</w:t>
      </w:r>
      <w:r>
        <w:t xml:space="preserve"> </w:t>
      </w:r>
      <w:r w:rsidRPr="004C63BC">
        <w:rPr>
          <w:rFonts w:ascii="Times New Roman" w:eastAsia="Times New Roman" w:hAnsi="Times New Roman" w:cs="Times New Roman"/>
          <w:color w:val="00B0F0"/>
          <w:sz w:val="21"/>
        </w:rPr>
        <w:t xml:space="preserve">The remaining features 3 come from Autism CARS and 16 from the ICD-10 ADHD. </w:t>
      </w:r>
      <w:r>
        <w:rPr>
          <w:rFonts w:ascii="Times New Roman" w:eastAsia="Times New Roman" w:hAnsi="Times New Roman" w:cs="Times New Roman"/>
          <w:sz w:val="21"/>
        </w:rPr>
        <w:t>It is worth noting that the total number of features in the ICD-10 ADHD was 18. Under the selection of these methods, only one feature of attribute 16 was selected. Therefore, this finding may also help us not to check ICD-10 ADHD in the future when detecting autism in China, and only need to evaluate attribute 16 additionally.</w:t>
      </w:r>
    </w:p>
    <w:p w14:paraId="15C0326F" w14:textId="77777777" w:rsidR="005F0892" w:rsidRDefault="009647BC">
      <w:pPr>
        <w:spacing w:after="5" w:line="251" w:lineRule="auto"/>
        <w:ind w:left="-15" w:right="-14" w:firstLineChars="100" w:firstLine="210"/>
        <w:jc w:val="both"/>
        <w:rPr>
          <w:rFonts w:ascii="Times New Roman" w:eastAsiaTheme="minorEastAsia" w:hAnsi="Times New Roman" w:cs="Times New Roman"/>
          <w:sz w:val="21"/>
        </w:rPr>
      </w:pPr>
      <w:r>
        <w:rPr>
          <w:rFonts w:ascii="Times New Roman" w:eastAsiaTheme="minorEastAsia" w:hAnsi="Times New Roman" w:cs="Times New Roman"/>
          <w:sz w:val="21"/>
        </w:rPr>
        <w:t>Moreover, it is worth mentioning that the 16 selected features can be preliminarily screened by parents under the observation of themselves, without the company of professionals. For example, the first feature: emotional response. Parents can observe the children's emotions through the game and score them as normal, mild, moderate, and severe. It's an easy job to do. On the other hand, such an evaluation method may have a certain degree of subjectivity. When designing the self-assessment form later, it may be possible to remove this concern through the reverse design form scoring mechanism.</w:t>
      </w:r>
    </w:p>
    <w:p w14:paraId="095B9289" w14:textId="77777777" w:rsidR="005F0892" w:rsidRDefault="005F0892">
      <w:pPr>
        <w:spacing w:after="5" w:line="251" w:lineRule="auto"/>
        <w:ind w:left="-15" w:right="-14" w:firstLineChars="100" w:firstLine="210"/>
        <w:jc w:val="both"/>
        <w:rPr>
          <w:rFonts w:ascii="Times New Roman" w:eastAsiaTheme="minorEastAsia" w:hAnsi="Times New Roman" w:cs="Times New Roman"/>
          <w:sz w:val="21"/>
        </w:rPr>
      </w:pPr>
    </w:p>
    <w:p w14:paraId="19114CD1" w14:textId="77777777" w:rsidR="005F0892" w:rsidRDefault="009647BC">
      <w:pPr>
        <w:pStyle w:val="Heading1"/>
        <w:spacing w:after="205"/>
        <w:ind w:left="-5"/>
        <w:rPr>
          <w:b/>
        </w:rPr>
      </w:pPr>
      <w:r>
        <w:rPr>
          <w:rFonts w:hint="eastAsia"/>
          <w:b/>
        </w:rPr>
        <w:t>Conclu</w:t>
      </w:r>
      <w:r>
        <w:rPr>
          <w:b/>
        </w:rPr>
        <w:t>s</w:t>
      </w:r>
      <w:r>
        <w:rPr>
          <w:rFonts w:hint="eastAsia"/>
          <w:b/>
        </w:rPr>
        <w:t>ion</w:t>
      </w:r>
    </w:p>
    <w:p w14:paraId="47BCA67F" w14:textId="77777777" w:rsidR="005F0892" w:rsidRDefault="009647BC">
      <w:pPr>
        <w:rPr>
          <w:rFonts w:ascii="Times New Roman" w:eastAsia="Times New Roman" w:hAnsi="Times New Roman" w:cs="Times New Roman"/>
          <w:sz w:val="21"/>
        </w:rPr>
      </w:pPr>
      <w:r>
        <w:rPr>
          <w:rFonts w:ascii="Times New Roman" w:eastAsia="Times New Roman" w:hAnsi="Times New Roman" w:cs="Times New Roman"/>
          <w:sz w:val="21"/>
        </w:rPr>
        <w:t xml:space="preserve">Data and </w:t>
      </w:r>
      <w:r>
        <w:rPr>
          <w:rFonts w:ascii="Times New Roman" w:eastAsia="Times New Roman" w:hAnsi="Times New Roman" w:cs="Times New Roman"/>
          <w:bCs/>
          <w:sz w:val="21"/>
        </w:rPr>
        <w:t>characteristics</w:t>
      </w:r>
      <w:r>
        <w:rPr>
          <w:rFonts w:ascii="Times New Roman" w:eastAsia="Times New Roman" w:hAnsi="Times New Roman" w:cs="Times New Roman"/>
          <w:sz w:val="21"/>
        </w:rPr>
        <w:t xml:space="preserve"> determine the upper limit of machine learning, algorithms and models just keep approaching this upper limit. Therefore, this paper focuses on the performance of different feature selection methods in </w:t>
      </w:r>
      <w:r>
        <w:rPr>
          <w:rFonts w:ascii="Times New Roman" w:eastAsia="Times New Roman" w:hAnsi="Times New Roman" w:cs="Times New Roman" w:hint="eastAsia"/>
          <w:sz w:val="21"/>
        </w:rPr>
        <w:t xml:space="preserve">ASD </w:t>
      </w:r>
      <w:r>
        <w:rPr>
          <w:rFonts w:ascii="Times New Roman" w:eastAsia="Times New Roman" w:hAnsi="Times New Roman" w:cs="Times New Roman"/>
          <w:sz w:val="21"/>
        </w:rPr>
        <w:t xml:space="preserve">screening. In general, an AUC of 0.5 suggests no discrimination, 0.7 to 0.8 is considered acceptable, 0.8 to 0.9 is considered excellent, and more than 0.9 is considered </w:t>
      </w:r>
      <w:proofErr w:type="gramStart"/>
      <w:r>
        <w:rPr>
          <w:rFonts w:ascii="Times New Roman" w:eastAsia="Times New Roman" w:hAnsi="Times New Roman" w:cs="Times New Roman"/>
          <w:sz w:val="21"/>
        </w:rPr>
        <w:t>outstanding[</w:t>
      </w:r>
      <w:proofErr w:type="gramEnd"/>
      <w:r>
        <w:rPr>
          <w:rFonts w:ascii="Times New Roman" w:eastAsia="Times New Roman" w:hAnsi="Times New Roman" w:cs="Times New Roman"/>
          <w:sz w:val="21"/>
        </w:rPr>
        <w:t xml:space="preserve">26].  The results </w:t>
      </w:r>
      <w:r>
        <w:rPr>
          <w:rFonts w:ascii="Times New Roman" w:eastAsia="Times New Roman" w:hAnsi="Times New Roman" w:cs="Times New Roman"/>
          <w:sz w:val="21"/>
        </w:rPr>
        <w:t xml:space="preserve">show that SBS has the best effect, the AUC is 0.9048 and the accuracy rate is </w:t>
      </w:r>
      <w:r>
        <w:rPr>
          <w:rFonts w:ascii="Times New Roman" w:eastAsia="Times New Roman" w:hAnsi="Times New Roman" w:cs="Times New Roman" w:hint="eastAsia"/>
          <w:sz w:val="21"/>
        </w:rPr>
        <w:t>8</w:t>
      </w:r>
      <w:r>
        <w:rPr>
          <w:rFonts w:ascii="Times New Roman" w:eastAsia="Times New Roman" w:hAnsi="Times New Roman" w:cs="Times New Roman"/>
          <w:sz w:val="21"/>
        </w:rPr>
        <w:t>8.49</w:t>
      </w:r>
      <w:r>
        <w:rPr>
          <w:rFonts w:ascii="Times New Roman" w:eastAsia="Times New Roman" w:hAnsi="Times New Roman" w:cs="Times New Roman" w:hint="eastAsia"/>
          <w:sz w:val="21"/>
        </w:rPr>
        <w:t>%</w:t>
      </w:r>
      <w:r>
        <w:rPr>
          <w:rFonts w:ascii="Times New Roman" w:eastAsia="Times New Roman" w:hAnsi="Times New Roman" w:cs="Times New Roman"/>
          <w:sz w:val="21"/>
        </w:rPr>
        <w:t>. Moreover, this method can effectively reduce the dimension of features by 71.93%. The selected 16 features can help early detection of ASD features, to promote the acquisition of necessary support. It can also be used in the preliminary screening of autism combined with the WeChat applet or app. If diagnosed with autism, it needs to go to professional institutions for further diagnosis and treatment. This study also can provide some guidance for future autism testing form updating, and can effectively promote the physical, social, and educational well-being of patients and families, and increase the possibility of patients' rehabilitation.</w:t>
      </w:r>
    </w:p>
    <w:p w14:paraId="2B4C354C" w14:textId="77777777" w:rsidR="005F0892" w:rsidRDefault="009647BC">
      <w:pPr>
        <w:pStyle w:val="Heading1"/>
        <w:spacing w:after="205"/>
        <w:ind w:left="-5"/>
        <w:rPr>
          <w:b/>
        </w:rPr>
      </w:pPr>
      <w:r>
        <w:rPr>
          <w:b/>
        </w:rPr>
        <w:t>Compliance with ethics guidelines</w:t>
      </w:r>
    </w:p>
    <w:p w14:paraId="25A57250" w14:textId="77777777" w:rsidR="005F0892" w:rsidRDefault="009647BC">
      <w:pPr>
        <w:spacing w:after="230" w:line="250" w:lineRule="auto"/>
        <w:ind w:left="-5" w:hanging="10"/>
        <w:rPr>
          <w:rFonts w:ascii="Times New Roman" w:eastAsia="Times New Roman" w:hAnsi="Times New Roman" w:cs="Times New Roman"/>
          <w:sz w:val="21"/>
        </w:rPr>
      </w:pPr>
      <w:proofErr w:type="spellStart"/>
      <w:r>
        <w:rPr>
          <w:rFonts w:ascii="Times New Roman" w:eastAsia="Times New Roman" w:hAnsi="Times New Roman" w:cs="Times New Roman"/>
          <w:sz w:val="21"/>
        </w:rPr>
        <w:t>Liping</w:t>
      </w:r>
      <w:proofErr w:type="spellEnd"/>
      <w:r>
        <w:rPr>
          <w:rFonts w:ascii="Times New Roman" w:eastAsia="Times New Roman" w:hAnsi="Times New Roman" w:cs="Times New Roman"/>
          <w:sz w:val="21"/>
        </w:rPr>
        <w:t xml:space="preserve"> Ma, </w:t>
      </w:r>
      <w:proofErr w:type="spellStart"/>
      <w:r>
        <w:rPr>
          <w:rFonts w:ascii="Times New Roman" w:eastAsia="Times New Roman" w:hAnsi="Times New Roman" w:cs="Times New Roman"/>
          <w:sz w:val="21"/>
        </w:rPr>
        <w:t>Haitao</w:t>
      </w:r>
      <w:proofErr w:type="spellEnd"/>
      <w:r>
        <w:rPr>
          <w:rFonts w:ascii="Times New Roman" w:eastAsia="Times New Roman" w:hAnsi="Times New Roman" w:cs="Times New Roman"/>
          <w:sz w:val="21"/>
        </w:rPr>
        <w:t xml:space="preserve"> Yang, </w:t>
      </w:r>
      <w:proofErr w:type="spellStart"/>
      <w:r>
        <w:rPr>
          <w:rFonts w:ascii="Times New Roman" w:eastAsia="Times New Roman" w:hAnsi="Times New Roman" w:cs="Times New Roman"/>
          <w:sz w:val="21"/>
        </w:rPr>
        <w:t>Jixin</w:t>
      </w:r>
      <w:proofErr w:type="spellEnd"/>
      <w:r>
        <w:rPr>
          <w:rFonts w:ascii="Times New Roman" w:eastAsia="Times New Roman" w:hAnsi="Times New Roman" w:cs="Times New Roman"/>
          <w:sz w:val="21"/>
        </w:rPr>
        <w:t xml:space="preserve"> Wen, </w:t>
      </w:r>
      <w:proofErr w:type="spellStart"/>
      <w:r>
        <w:rPr>
          <w:rFonts w:ascii="Times New Roman" w:eastAsia="Times New Roman" w:hAnsi="Times New Roman" w:cs="Times New Roman"/>
          <w:sz w:val="21"/>
        </w:rPr>
        <w:t>Aijun</w:t>
      </w:r>
      <w:proofErr w:type="spellEnd"/>
      <w:r>
        <w:rPr>
          <w:rFonts w:ascii="Times New Roman" w:eastAsia="Times New Roman" w:hAnsi="Times New Roman" w:cs="Times New Roman"/>
          <w:sz w:val="21"/>
        </w:rPr>
        <w:t xml:space="preserve"> He declares that they have no conflicts of interest. All procedures followed were in accordance with the ethical standards of the responsible committee on human experimentation (institutional and national) and with the Helsinki Declaration of 1975, as revised in 2000 (5). Informed consent was obtained from all patients for being included in the study</w:t>
      </w:r>
      <w:r>
        <w:rPr>
          <w:rFonts w:ascii="SimSun" w:eastAsia="SimSun" w:hAnsi="SimSun" w:cs="SimSun" w:hint="eastAsia"/>
          <w:sz w:val="21"/>
        </w:rPr>
        <w:t>.</w:t>
      </w:r>
    </w:p>
    <w:p w14:paraId="571F2866" w14:textId="77777777" w:rsidR="005F0892" w:rsidRDefault="009647BC">
      <w:pPr>
        <w:pStyle w:val="Heading1"/>
        <w:ind w:left="-5"/>
        <w:rPr>
          <w:b/>
        </w:rPr>
      </w:pPr>
      <w:r>
        <w:rPr>
          <w:b/>
        </w:rPr>
        <w:t>References</w:t>
      </w:r>
    </w:p>
    <w:p w14:paraId="615DB9E1" w14:textId="77777777" w:rsidR="005F0892" w:rsidRDefault="009647BC">
      <w:pPr>
        <w:numPr>
          <w:ilvl w:val="0"/>
          <w:numId w:val="1"/>
        </w:numPr>
        <w:spacing w:after="4" w:line="286" w:lineRule="auto"/>
        <w:ind w:hanging="301"/>
        <w:jc w:val="both"/>
        <w:rPr>
          <w:rFonts w:ascii="Times New Roman" w:eastAsia="Times New Roman" w:hAnsi="Times New Roman" w:cs="Times New Roman"/>
          <w:strike/>
          <w:sz w:val="17"/>
        </w:rPr>
      </w:pPr>
      <w:r>
        <w:rPr>
          <w:rFonts w:ascii="Times New Roman" w:eastAsia="Times New Roman" w:hAnsi="Times New Roman" w:cs="Times New Roman"/>
          <w:sz w:val="17"/>
        </w:rPr>
        <w:t xml:space="preserve">Baxter AJ, </w:t>
      </w:r>
      <w:proofErr w:type="spellStart"/>
      <w:r>
        <w:rPr>
          <w:rFonts w:ascii="Times New Roman" w:eastAsia="Times New Roman" w:hAnsi="Times New Roman" w:cs="Times New Roman"/>
          <w:sz w:val="17"/>
        </w:rPr>
        <w:t>Brugha</w:t>
      </w:r>
      <w:proofErr w:type="spellEnd"/>
      <w:r>
        <w:rPr>
          <w:rFonts w:ascii="Times New Roman" w:eastAsia="Times New Roman" w:hAnsi="Times New Roman" w:cs="Times New Roman"/>
          <w:sz w:val="17"/>
        </w:rPr>
        <w:t xml:space="preserve"> TS, Erskine HE, </w:t>
      </w:r>
      <w:proofErr w:type="spellStart"/>
      <w:r>
        <w:rPr>
          <w:rFonts w:ascii="Times New Roman" w:eastAsia="Times New Roman" w:hAnsi="Times New Roman" w:cs="Times New Roman"/>
          <w:sz w:val="17"/>
        </w:rPr>
        <w:t>Scheurer</w:t>
      </w:r>
      <w:proofErr w:type="spellEnd"/>
      <w:r>
        <w:rPr>
          <w:rFonts w:ascii="Times New Roman" w:eastAsia="Times New Roman" w:hAnsi="Times New Roman" w:cs="Times New Roman"/>
          <w:sz w:val="17"/>
        </w:rPr>
        <w:t xml:space="preserve"> RW, Vos T, Scott JG. The epidemiology and global burden of autism spectrum disorders. Psychol Med. 2015 Feb;45(3):601-13</w:t>
      </w:r>
    </w:p>
    <w:p w14:paraId="63B0CAFF" w14:textId="77777777" w:rsidR="005F0892" w:rsidRDefault="009647BC">
      <w:pPr>
        <w:numPr>
          <w:ilvl w:val="0"/>
          <w:numId w:val="1"/>
        </w:numPr>
        <w:spacing w:after="4" w:line="286" w:lineRule="auto"/>
        <w:ind w:hanging="301"/>
        <w:jc w:val="both"/>
        <w:rPr>
          <w:rFonts w:ascii="Times New Roman" w:eastAsia="Times New Roman" w:hAnsi="Times New Roman" w:cs="Times New Roman"/>
          <w:sz w:val="17"/>
        </w:rPr>
      </w:pPr>
      <w:r>
        <w:rPr>
          <w:rFonts w:ascii="Times New Roman" w:eastAsia="Times New Roman" w:hAnsi="Times New Roman" w:cs="Times New Roman"/>
          <w:sz w:val="17"/>
        </w:rPr>
        <w:t>Daniels AM, Mandell DS. Explaining differences in age at autism spectrum disorder diagnosis: a critical review. Autism. 2014 Jul;18(5):583-97</w:t>
      </w:r>
    </w:p>
    <w:p w14:paraId="106885CF" w14:textId="77777777" w:rsidR="005F0892" w:rsidRDefault="009647BC">
      <w:pPr>
        <w:numPr>
          <w:ilvl w:val="0"/>
          <w:numId w:val="1"/>
        </w:numPr>
        <w:spacing w:after="4" w:line="286" w:lineRule="auto"/>
        <w:ind w:hanging="301"/>
        <w:jc w:val="both"/>
        <w:rPr>
          <w:rFonts w:ascii="Times New Roman" w:eastAsia="Times New Roman" w:hAnsi="Times New Roman" w:cs="Times New Roman"/>
          <w:sz w:val="17"/>
        </w:rPr>
      </w:pPr>
      <w:proofErr w:type="spellStart"/>
      <w:r>
        <w:rPr>
          <w:rFonts w:ascii="Times New Roman" w:eastAsia="Times New Roman" w:hAnsi="Times New Roman" w:cs="Times New Roman"/>
          <w:sz w:val="17"/>
        </w:rPr>
        <w:t>Zwaigenbaum</w:t>
      </w:r>
      <w:proofErr w:type="spellEnd"/>
      <w:r>
        <w:rPr>
          <w:rFonts w:ascii="Times New Roman" w:eastAsia="Times New Roman" w:hAnsi="Times New Roman" w:cs="Times New Roman"/>
          <w:sz w:val="17"/>
        </w:rPr>
        <w:t xml:space="preserve"> L, Penner M. Autism spectrum disorder: advances in diagnosis and evaluation. BMJ. 2018;361, k1674</w:t>
      </w:r>
    </w:p>
    <w:p w14:paraId="14E222A1" w14:textId="77777777" w:rsidR="005F0892" w:rsidRDefault="009647BC">
      <w:pPr>
        <w:numPr>
          <w:ilvl w:val="0"/>
          <w:numId w:val="1"/>
        </w:numPr>
        <w:spacing w:after="4" w:line="286" w:lineRule="auto"/>
        <w:ind w:hanging="301"/>
        <w:jc w:val="both"/>
        <w:rPr>
          <w:rFonts w:ascii="Times New Roman" w:eastAsia="Times New Roman" w:hAnsi="Times New Roman" w:cs="Times New Roman"/>
          <w:sz w:val="17"/>
        </w:rPr>
      </w:pPr>
      <w:r>
        <w:rPr>
          <w:rFonts w:ascii="Times New Roman" w:eastAsia="Times New Roman" w:hAnsi="Times New Roman" w:cs="Times New Roman"/>
          <w:sz w:val="17"/>
        </w:rPr>
        <w:t xml:space="preserve">Maestro S, </w:t>
      </w:r>
      <w:proofErr w:type="spellStart"/>
      <w:r>
        <w:rPr>
          <w:rFonts w:ascii="Times New Roman" w:eastAsia="Times New Roman" w:hAnsi="Times New Roman" w:cs="Times New Roman"/>
          <w:sz w:val="17"/>
        </w:rPr>
        <w:t>Muratori</w:t>
      </w:r>
      <w:proofErr w:type="spellEnd"/>
      <w:r>
        <w:rPr>
          <w:rFonts w:ascii="Times New Roman" w:eastAsia="Times New Roman" w:hAnsi="Times New Roman" w:cs="Times New Roman"/>
          <w:sz w:val="17"/>
        </w:rPr>
        <w:t xml:space="preserve"> F, </w:t>
      </w:r>
      <w:proofErr w:type="spellStart"/>
      <w:r>
        <w:rPr>
          <w:rFonts w:ascii="Times New Roman" w:eastAsia="Times New Roman" w:hAnsi="Times New Roman" w:cs="Times New Roman"/>
          <w:sz w:val="17"/>
        </w:rPr>
        <w:t>Cesari</w:t>
      </w:r>
      <w:proofErr w:type="spellEnd"/>
      <w:r>
        <w:rPr>
          <w:rFonts w:ascii="Times New Roman" w:eastAsia="Times New Roman" w:hAnsi="Times New Roman" w:cs="Times New Roman"/>
          <w:sz w:val="17"/>
        </w:rPr>
        <w:t xml:space="preserve"> A, et al. Course of autism signs in the first year of </w:t>
      </w:r>
      <w:proofErr w:type="spellStart"/>
      <w:r>
        <w:rPr>
          <w:rFonts w:ascii="Times New Roman" w:eastAsia="Times New Roman" w:hAnsi="Times New Roman" w:cs="Times New Roman"/>
          <w:sz w:val="17"/>
        </w:rPr>
        <w:t>life.Psychopathology</w:t>
      </w:r>
      <w:proofErr w:type="spellEnd"/>
      <w:r>
        <w:rPr>
          <w:rFonts w:ascii="Times New Roman" w:eastAsia="Times New Roman" w:hAnsi="Times New Roman" w:cs="Times New Roman"/>
          <w:sz w:val="17"/>
        </w:rPr>
        <w:t>. 2005;38(1):26–31</w:t>
      </w:r>
    </w:p>
    <w:p w14:paraId="42573874" w14:textId="77777777" w:rsidR="005F0892" w:rsidRDefault="009647BC">
      <w:pPr>
        <w:numPr>
          <w:ilvl w:val="0"/>
          <w:numId w:val="1"/>
        </w:numPr>
        <w:spacing w:after="4" w:line="286" w:lineRule="auto"/>
        <w:ind w:hanging="301"/>
        <w:jc w:val="both"/>
        <w:rPr>
          <w:rFonts w:ascii="Times New Roman" w:eastAsia="Times New Roman" w:hAnsi="Times New Roman" w:cs="Times New Roman"/>
          <w:sz w:val="17"/>
        </w:rPr>
      </w:pPr>
      <w:r>
        <w:rPr>
          <w:rFonts w:ascii="Times New Roman" w:eastAsia="Times New Roman" w:hAnsi="Times New Roman" w:cs="Times New Roman"/>
          <w:sz w:val="17"/>
        </w:rPr>
        <w:t xml:space="preserve">Huang AX, Jia M, Wheeler JJ. Children with autism in the People’s Republic of China: diagnosis, legal issues, and educational services. J Autism Dev </w:t>
      </w:r>
      <w:proofErr w:type="spellStart"/>
      <w:r>
        <w:rPr>
          <w:rFonts w:ascii="Times New Roman" w:eastAsia="Times New Roman" w:hAnsi="Times New Roman" w:cs="Times New Roman"/>
          <w:sz w:val="17"/>
        </w:rPr>
        <w:t>Disord</w:t>
      </w:r>
      <w:proofErr w:type="spellEnd"/>
      <w:r>
        <w:rPr>
          <w:rFonts w:ascii="Times New Roman" w:eastAsia="Times New Roman" w:hAnsi="Times New Roman" w:cs="Times New Roman"/>
          <w:sz w:val="17"/>
        </w:rPr>
        <w:t xml:space="preserve"> 2013;(43): 1991–2001</w:t>
      </w:r>
    </w:p>
    <w:p w14:paraId="271D9C4C" w14:textId="77777777" w:rsidR="005F0892" w:rsidRDefault="009647BC">
      <w:pPr>
        <w:numPr>
          <w:ilvl w:val="0"/>
          <w:numId w:val="1"/>
        </w:numPr>
        <w:spacing w:after="4" w:line="286" w:lineRule="auto"/>
        <w:ind w:hanging="301"/>
        <w:jc w:val="both"/>
        <w:rPr>
          <w:rFonts w:ascii="Times New Roman" w:eastAsia="Times New Roman" w:hAnsi="Times New Roman" w:cs="Times New Roman"/>
          <w:sz w:val="17"/>
        </w:rPr>
      </w:pPr>
      <w:r>
        <w:rPr>
          <w:rFonts w:ascii="Times New Roman" w:eastAsia="Times New Roman" w:hAnsi="Times New Roman" w:cs="Times New Roman"/>
          <w:sz w:val="17"/>
        </w:rPr>
        <w:t xml:space="preserve">Wall DP, Dally R, </w:t>
      </w:r>
      <w:proofErr w:type="spellStart"/>
      <w:r>
        <w:rPr>
          <w:rFonts w:ascii="Times New Roman" w:eastAsia="Times New Roman" w:hAnsi="Times New Roman" w:cs="Times New Roman"/>
          <w:sz w:val="17"/>
        </w:rPr>
        <w:t>Luyster</w:t>
      </w:r>
      <w:proofErr w:type="spellEnd"/>
      <w:r>
        <w:rPr>
          <w:rFonts w:ascii="Times New Roman" w:eastAsia="Times New Roman" w:hAnsi="Times New Roman" w:cs="Times New Roman"/>
          <w:sz w:val="17"/>
        </w:rPr>
        <w:t xml:space="preserve"> R, Jung JY, Deluca TF. Use of artificial intelligence to shorten the behavioral diagnosis of autism. </w:t>
      </w:r>
      <w:proofErr w:type="spellStart"/>
      <w:r>
        <w:rPr>
          <w:rFonts w:ascii="Times New Roman" w:eastAsia="Times New Roman" w:hAnsi="Times New Roman" w:cs="Times New Roman"/>
          <w:sz w:val="17"/>
        </w:rPr>
        <w:t>PLoS</w:t>
      </w:r>
      <w:proofErr w:type="spellEnd"/>
      <w:r>
        <w:rPr>
          <w:rFonts w:ascii="Times New Roman" w:eastAsia="Times New Roman" w:hAnsi="Times New Roman" w:cs="Times New Roman"/>
          <w:sz w:val="17"/>
        </w:rPr>
        <w:t xml:space="preserve"> One. 2012;7(8</w:t>
      </w:r>
      <w:proofErr w:type="gramStart"/>
      <w:r>
        <w:rPr>
          <w:rFonts w:ascii="Times New Roman" w:eastAsia="Times New Roman" w:hAnsi="Times New Roman" w:cs="Times New Roman"/>
          <w:sz w:val="17"/>
        </w:rPr>
        <w:t>):e</w:t>
      </w:r>
      <w:proofErr w:type="gramEnd"/>
      <w:r>
        <w:rPr>
          <w:rFonts w:ascii="Times New Roman" w:eastAsia="Times New Roman" w:hAnsi="Times New Roman" w:cs="Times New Roman"/>
          <w:sz w:val="17"/>
        </w:rPr>
        <w:t xml:space="preserve">43855. </w:t>
      </w:r>
      <w:proofErr w:type="spellStart"/>
      <w:r>
        <w:rPr>
          <w:rFonts w:ascii="Times New Roman" w:eastAsia="Times New Roman" w:hAnsi="Times New Roman" w:cs="Times New Roman"/>
          <w:sz w:val="17"/>
        </w:rPr>
        <w:t>doi</w:t>
      </w:r>
      <w:proofErr w:type="spellEnd"/>
      <w:r>
        <w:rPr>
          <w:rFonts w:ascii="Times New Roman" w:eastAsia="Times New Roman" w:hAnsi="Times New Roman" w:cs="Times New Roman"/>
          <w:sz w:val="17"/>
        </w:rPr>
        <w:t>: 10.1371/journal.pone.0043855</w:t>
      </w:r>
    </w:p>
    <w:p w14:paraId="3601E780" w14:textId="77777777" w:rsidR="005F0892" w:rsidRDefault="009647BC">
      <w:pPr>
        <w:numPr>
          <w:ilvl w:val="0"/>
          <w:numId w:val="1"/>
        </w:numPr>
        <w:spacing w:after="4" w:line="286" w:lineRule="auto"/>
        <w:ind w:hanging="301"/>
        <w:jc w:val="both"/>
        <w:rPr>
          <w:rFonts w:ascii="Times New Roman" w:eastAsia="Times New Roman" w:hAnsi="Times New Roman" w:cs="Times New Roman"/>
          <w:sz w:val="17"/>
        </w:rPr>
      </w:pPr>
      <w:r>
        <w:rPr>
          <w:rFonts w:ascii="Times New Roman" w:eastAsia="Times New Roman" w:hAnsi="Times New Roman" w:cs="Times New Roman"/>
          <w:sz w:val="17"/>
        </w:rPr>
        <w:t xml:space="preserve">Allison C, Auyeung B, Baron-Cohen S. Toward brief “Red Flags” for autism screening: The Short Autism Spectrum Quotient and the Short Quantitative Checklist for Autism in toddlers in 1,000 cases and 3,000 controls [corrected]. J Am </w:t>
      </w:r>
      <w:proofErr w:type="spellStart"/>
      <w:r>
        <w:rPr>
          <w:rFonts w:ascii="Times New Roman" w:eastAsia="Times New Roman" w:hAnsi="Times New Roman" w:cs="Times New Roman"/>
          <w:sz w:val="17"/>
        </w:rPr>
        <w:t>Acad</w:t>
      </w:r>
      <w:proofErr w:type="spellEnd"/>
      <w:r>
        <w:rPr>
          <w:rFonts w:ascii="Times New Roman" w:eastAsia="Times New Roman" w:hAnsi="Times New Roman" w:cs="Times New Roman"/>
          <w:sz w:val="17"/>
        </w:rPr>
        <w:t xml:space="preserve"> Child </w:t>
      </w:r>
      <w:proofErr w:type="spellStart"/>
      <w:r>
        <w:rPr>
          <w:rFonts w:ascii="Times New Roman" w:eastAsia="Times New Roman" w:hAnsi="Times New Roman" w:cs="Times New Roman"/>
          <w:sz w:val="17"/>
        </w:rPr>
        <w:t>Adolesc</w:t>
      </w:r>
      <w:proofErr w:type="spellEnd"/>
      <w:r>
        <w:rPr>
          <w:rFonts w:ascii="Times New Roman" w:eastAsia="Times New Roman" w:hAnsi="Times New Roman" w:cs="Times New Roman"/>
          <w:sz w:val="17"/>
        </w:rPr>
        <w:t xml:space="preserve"> Psychiatry. 2012 Feb;51(2):202-212.e7</w:t>
      </w:r>
    </w:p>
    <w:p w14:paraId="021AF5D1" w14:textId="77777777" w:rsidR="005F0892" w:rsidRDefault="009647BC">
      <w:pPr>
        <w:numPr>
          <w:ilvl w:val="0"/>
          <w:numId w:val="1"/>
        </w:numPr>
        <w:spacing w:after="4" w:line="286" w:lineRule="auto"/>
        <w:ind w:hanging="301"/>
        <w:jc w:val="both"/>
        <w:rPr>
          <w:rFonts w:ascii="Times New Roman" w:eastAsia="Times New Roman" w:hAnsi="Times New Roman" w:cs="Times New Roman"/>
          <w:sz w:val="17"/>
        </w:rPr>
      </w:pPr>
      <w:r>
        <w:rPr>
          <w:rFonts w:ascii="Times New Roman" w:eastAsia="Times New Roman" w:hAnsi="Times New Roman" w:cs="Times New Roman"/>
          <w:sz w:val="17"/>
        </w:rPr>
        <w:lastRenderedPageBreak/>
        <w:t xml:space="preserve">Wall DP, </w:t>
      </w:r>
      <w:proofErr w:type="spellStart"/>
      <w:r>
        <w:rPr>
          <w:rFonts w:ascii="Times New Roman" w:eastAsia="Times New Roman" w:hAnsi="Times New Roman" w:cs="Times New Roman"/>
          <w:sz w:val="17"/>
        </w:rPr>
        <w:t>Kosmicki</w:t>
      </w:r>
      <w:proofErr w:type="spellEnd"/>
      <w:r>
        <w:rPr>
          <w:rFonts w:ascii="Times New Roman" w:eastAsia="Times New Roman" w:hAnsi="Times New Roman" w:cs="Times New Roman"/>
          <w:sz w:val="17"/>
        </w:rPr>
        <w:t xml:space="preserve"> J, Deluca TF, </w:t>
      </w:r>
      <w:proofErr w:type="spellStart"/>
      <w:r>
        <w:rPr>
          <w:rFonts w:ascii="Times New Roman" w:eastAsia="Times New Roman" w:hAnsi="Times New Roman" w:cs="Times New Roman"/>
          <w:sz w:val="17"/>
        </w:rPr>
        <w:t>Harstad</w:t>
      </w:r>
      <w:proofErr w:type="spellEnd"/>
      <w:r>
        <w:rPr>
          <w:rFonts w:ascii="Times New Roman" w:eastAsia="Times New Roman" w:hAnsi="Times New Roman" w:cs="Times New Roman"/>
          <w:sz w:val="17"/>
        </w:rPr>
        <w:t xml:space="preserve"> E, </w:t>
      </w:r>
      <w:proofErr w:type="spellStart"/>
      <w:r>
        <w:rPr>
          <w:rFonts w:ascii="Times New Roman" w:eastAsia="Times New Roman" w:hAnsi="Times New Roman" w:cs="Times New Roman"/>
          <w:sz w:val="17"/>
        </w:rPr>
        <w:t>Fusaro</w:t>
      </w:r>
      <w:proofErr w:type="spellEnd"/>
      <w:r>
        <w:rPr>
          <w:rFonts w:ascii="Times New Roman" w:eastAsia="Times New Roman" w:hAnsi="Times New Roman" w:cs="Times New Roman"/>
          <w:sz w:val="17"/>
        </w:rPr>
        <w:t xml:space="preserve"> VA. Use of machine learning to shorten observation-based screening and diagnosis of autism. </w:t>
      </w:r>
      <w:proofErr w:type="spellStart"/>
      <w:r>
        <w:rPr>
          <w:rFonts w:ascii="Times New Roman" w:eastAsia="Times New Roman" w:hAnsi="Times New Roman" w:cs="Times New Roman"/>
          <w:sz w:val="17"/>
        </w:rPr>
        <w:t>Transl</w:t>
      </w:r>
      <w:proofErr w:type="spellEnd"/>
      <w:r>
        <w:rPr>
          <w:rFonts w:ascii="Times New Roman" w:eastAsia="Times New Roman" w:hAnsi="Times New Roman" w:cs="Times New Roman"/>
          <w:sz w:val="17"/>
        </w:rPr>
        <w:t xml:space="preserve"> Psychiatry. 2012 Apr 10;2(4): e100</w:t>
      </w:r>
    </w:p>
    <w:p w14:paraId="5F54FE02" w14:textId="77777777" w:rsidR="005F0892" w:rsidRDefault="009647BC">
      <w:pPr>
        <w:numPr>
          <w:ilvl w:val="0"/>
          <w:numId w:val="1"/>
        </w:numPr>
        <w:spacing w:after="4" w:line="286" w:lineRule="auto"/>
        <w:ind w:hanging="301"/>
        <w:jc w:val="both"/>
        <w:rPr>
          <w:rFonts w:ascii="Times New Roman" w:eastAsia="Times New Roman" w:hAnsi="Times New Roman" w:cs="Times New Roman"/>
          <w:sz w:val="17"/>
        </w:rPr>
      </w:pPr>
      <w:r>
        <w:rPr>
          <w:rFonts w:ascii="Times New Roman" w:eastAsia="Times New Roman" w:hAnsi="Times New Roman" w:cs="Times New Roman"/>
          <w:sz w:val="17"/>
        </w:rPr>
        <w:t xml:space="preserve">Bone D, Goodwin MS, Black MP, Lee CC, </w:t>
      </w:r>
      <w:proofErr w:type="spellStart"/>
      <w:r>
        <w:rPr>
          <w:rFonts w:ascii="Times New Roman" w:eastAsia="Times New Roman" w:hAnsi="Times New Roman" w:cs="Times New Roman"/>
          <w:sz w:val="17"/>
        </w:rPr>
        <w:t>Audhkhasi</w:t>
      </w:r>
      <w:proofErr w:type="spellEnd"/>
      <w:r>
        <w:rPr>
          <w:rFonts w:ascii="Times New Roman" w:eastAsia="Times New Roman" w:hAnsi="Times New Roman" w:cs="Times New Roman"/>
          <w:sz w:val="17"/>
        </w:rPr>
        <w:t xml:space="preserve"> K, Narayanan S. Applying machine learning to facilitate autism diagnostics: pitfalls and promises. J Autism Dev </w:t>
      </w:r>
      <w:proofErr w:type="spellStart"/>
      <w:r>
        <w:rPr>
          <w:rFonts w:ascii="Times New Roman" w:eastAsia="Times New Roman" w:hAnsi="Times New Roman" w:cs="Times New Roman"/>
          <w:sz w:val="17"/>
        </w:rPr>
        <w:t>Disord</w:t>
      </w:r>
      <w:proofErr w:type="spellEnd"/>
      <w:r>
        <w:rPr>
          <w:rFonts w:ascii="Times New Roman" w:eastAsia="Times New Roman" w:hAnsi="Times New Roman" w:cs="Times New Roman"/>
          <w:sz w:val="17"/>
        </w:rPr>
        <w:t>. 2015 May;45(5):1121-36</w:t>
      </w:r>
    </w:p>
    <w:p w14:paraId="5AA17D93" w14:textId="77777777" w:rsidR="005F0892" w:rsidRDefault="009647BC">
      <w:pPr>
        <w:numPr>
          <w:ilvl w:val="0"/>
          <w:numId w:val="1"/>
        </w:numPr>
        <w:spacing w:after="4" w:line="286" w:lineRule="auto"/>
        <w:ind w:hanging="301"/>
        <w:jc w:val="both"/>
        <w:rPr>
          <w:rFonts w:ascii="Times New Roman" w:eastAsia="Times New Roman" w:hAnsi="Times New Roman" w:cs="Times New Roman"/>
          <w:sz w:val="17"/>
        </w:rPr>
      </w:pPr>
      <w:proofErr w:type="spellStart"/>
      <w:r>
        <w:rPr>
          <w:rFonts w:ascii="Times New Roman" w:eastAsia="Times New Roman" w:hAnsi="Times New Roman" w:cs="Times New Roman"/>
          <w:sz w:val="17"/>
        </w:rPr>
        <w:t>Kosmicki</w:t>
      </w:r>
      <w:proofErr w:type="spellEnd"/>
      <w:r>
        <w:rPr>
          <w:rFonts w:ascii="Times New Roman" w:eastAsia="Times New Roman" w:hAnsi="Times New Roman" w:cs="Times New Roman"/>
          <w:sz w:val="17"/>
        </w:rPr>
        <w:t xml:space="preserve"> JA, </w:t>
      </w:r>
      <w:proofErr w:type="spellStart"/>
      <w:r>
        <w:rPr>
          <w:rFonts w:ascii="Times New Roman" w:eastAsia="Times New Roman" w:hAnsi="Times New Roman" w:cs="Times New Roman"/>
          <w:sz w:val="17"/>
        </w:rPr>
        <w:t>Sochat</w:t>
      </w:r>
      <w:proofErr w:type="spellEnd"/>
      <w:r>
        <w:rPr>
          <w:rFonts w:ascii="Times New Roman" w:eastAsia="Times New Roman" w:hAnsi="Times New Roman" w:cs="Times New Roman"/>
          <w:sz w:val="17"/>
        </w:rPr>
        <w:t xml:space="preserve"> V, </w:t>
      </w:r>
      <w:proofErr w:type="spellStart"/>
      <w:r>
        <w:rPr>
          <w:rFonts w:ascii="Times New Roman" w:eastAsia="Times New Roman" w:hAnsi="Times New Roman" w:cs="Times New Roman"/>
          <w:sz w:val="17"/>
        </w:rPr>
        <w:t>Duda</w:t>
      </w:r>
      <w:proofErr w:type="spellEnd"/>
      <w:r>
        <w:rPr>
          <w:rFonts w:ascii="Times New Roman" w:eastAsia="Times New Roman" w:hAnsi="Times New Roman" w:cs="Times New Roman"/>
          <w:sz w:val="17"/>
        </w:rPr>
        <w:t xml:space="preserve"> M, Wall DP. Searching for a minimal set of behaviors for autism detection through feature selection-based machine learning. </w:t>
      </w:r>
      <w:proofErr w:type="spellStart"/>
      <w:r>
        <w:rPr>
          <w:rFonts w:ascii="Times New Roman" w:eastAsia="Times New Roman" w:hAnsi="Times New Roman" w:cs="Times New Roman"/>
          <w:sz w:val="17"/>
        </w:rPr>
        <w:t>Transl</w:t>
      </w:r>
      <w:proofErr w:type="spellEnd"/>
      <w:r>
        <w:rPr>
          <w:rFonts w:ascii="Times New Roman" w:eastAsia="Times New Roman" w:hAnsi="Times New Roman" w:cs="Times New Roman"/>
          <w:sz w:val="17"/>
        </w:rPr>
        <w:t xml:space="preserve"> Psychiatry. 2015 Feb 24;5(2): e514</w:t>
      </w:r>
    </w:p>
    <w:p w14:paraId="005B61FF" w14:textId="77777777" w:rsidR="005F0892" w:rsidRDefault="009647BC">
      <w:pPr>
        <w:numPr>
          <w:ilvl w:val="0"/>
          <w:numId w:val="1"/>
        </w:numPr>
        <w:spacing w:after="4" w:line="286" w:lineRule="auto"/>
        <w:ind w:hanging="301"/>
        <w:jc w:val="both"/>
        <w:rPr>
          <w:rFonts w:ascii="Times New Roman" w:eastAsia="Times New Roman" w:hAnsi="Times New Roman" w:cs="Times New Roman"/>
          <w:sz w:val="17"/>
        </w:rPr>
      </w:pPr>
      <w:proofErr w:type="spellStart"/>
      <w:r>
        <w:rPr>
          <w:rFonts w:ascii="Times New Roman" w:eastAsia="Times New Roman" w:hAnsi="Times New Roman" w:cs="Times New Roman"/>
          <w:sz w:val="17"/>
        </w:rPr>
        <w:t>Ravindranath</w:t>
      </w:r>
      <w:proofErr w:type="spellEnd"/>
      <w:r>
        <w:rPr>
          <w:rFonts w:ascii="Times New Roman" w:eastAsia="Times New Roman" w:hAnsi="Times New Roman" w:cs="Times New Roman"/>
          <w:sz w:val="17"/>
        </w:rPr>
        <w:t xml:space="preserve"> V, Ra S. A machine learning based approach to classify Autism with optimum </w:t>
      </w:r>
      <w:proofErr w:type="spellStart"/>
      <w:r>
        <w:rPr>
          <w:rFonts w:ascii="Times New Roman" w:eastAsia="Times New Roman" w:hAnsi="Times New Roman" w:cs="Times New Roman"/>
          <w:sz w:val="17"/>
        </w:rPr>
        <w:t>behaviour</w:t>
      </w:r>
      <w:proofErr w:type="spellEnd"/>
      <w:r>
        <w:rPr>
          <w:rFonts w:ascii="Times New Roman" w:eastAsia="Times New Roman" w:hAnsi="Times New Roman" w:cs="Times New Roman"/>
          <w:sz w:val="17"/>
        </w:rPr>
        <w:t xml:space="preserve"> sets. International Journal of Engineering and Technology. 2018;7(3.18)</w:t>
      </w:r>
    </w:p>
    <w:p w14:paraId="4CCB3533" w14:textId="77777777" w:rsidR="005F0892" w:rsidRDefault="009647BC">
      <w:pPr>
        <w:numPr>
          <w:ilvl w:val="0"/>
          <w:numId w:val="1"/>
        </w:numPr>
        <w:spacing w:after="4" w:line="286" w:lineRule="auto"/>
        <w:ind w:hanging="301"/>
        <w:jc w:val="both"/>
        <w:rPr>
          <w:rFonts w:ascii="Times New Roman" w:eastAsia="Times New Roman" w:hAnsi="Times New Roman" w:cs="Times New Roman"/>
          <w:sz w:val="17"/>
        </w:rPr>
      </w:pPr>
      <w:proofErr w:type="spellStart"/>
      <w:r>
        <w:rPr>
          <w:rFonts w:ascii="Times New Roman" w:eastAsia="Times New Roman" w:hAnsi="Times New Roman" w:cs="Times New Roman"/>
          <w:sz w:val="17"/>
        </w:rPr>
        <w:t>Thabtah</w:t>
      </w:r>
      <w:proofErr w:type="spellEnd"/>
      <w:r>
        <w:rPr>
          <w:rFonts w:ascii="Times New Roman" w:eastAsia="Times New Roman" w:hAnsi="Times New Roman" w:cs="Times New Roman"/>
          <w:sz w:val="17"/>
        </w:rPr>
        <w:t xml:space="preserve"> F, </w:t>
      </w:r>
      <w:proofErr w:type="spellStart"/>
      <w:r>
        <w:rPr>
          <w:rFonts w:ascii="Times New Roman" w:eastAsia="Times New Roman" w:hAnsi="Times New Roman" w:cs="Times New Roman"/>
          <w:sz w:val="17"/>
        </w:rPr>
        <w:t>Kamalov</w:t>
      </w:r>
      <w:proofErr w:type="spellEnd"/>
      <w:r>
        <w:rPr>
          <w:rFonts w:ascii="Times New Roman" w:eastAsia="Times New Roman" w:hAnsi="Times New Roman" w:cs="Times New Roman"/>
          <w:sz w:val="17"/>
        </w:rPr>
        <w:t xml:space="preserve"> F, Rajab K. A new computational intelligence approach to detect autistic features for autism screening. Int J Med Inform. 2018 Sep; 117:112-124</w:t>
      </w:r>
    </w:p>
    <w:p w14:paraId="2AC4BCE6" w14:textId="77777777" w:rsidR="005F0892" w:rsidRDefault="009647BC">
      <w:pPr>
        <w:numPr>
          <w:ilvl w:val="0"/>
          <w:numId w:val="1"/>
        </w:numPr>
        <w:spacing w:after="4" w:line="286" w:lineRule="auto"/>
        <w:ind w:hanging="301"/>
        <w:jc w:val="both"/>
        <w:rPr>
          <w:rFonts w:ascii="Times New Roman" w:eastAsia="Times New Roman" w:hAnsi="Times New Roman" w:cs="Times New Roman"/>
          <w:sz w:val="17"/>
        </w:rPr>
      </w:pPr>
      <w:r>
        <w:rPr>
          <w:rFonts w:ascii="Times New Roman" w:eastAsia="Times New Roman" w:hAnsi="Times New Roman" w:cs="Times New Roman"/>
          <w:sz w:val="17"/>
        </w:rPr>
        <w:t>Ling CX, Huang J, Zhang H. AUC: A Better Measure than Accuracy in Comparing Learning Algorithms. 2003; Berlin, Heidelberg. Springer Berlin Heidelberg; 329-341</w:t>
      </w:r>
    </w:p>
    <w:p w14:paraId="588F7D79" w14:textId="77777777" w:rsidR="005F0892" w:rsidRDefault="009647BC">
      <w:pPr>
        <w:numPr>
          <w:ilvl w:val="0"/>
          <w:numId w:val="1"/>
        </w:numPr>
        <w:spacing w:after="4" w:line="286" w:lineRule="auto"/>
        <w:ind w:hanging="301"/>
        <w:jc w:val="both"/>
        <w:rPr>
          <w:rFonts w:ascii="Times New Roman" w:eastAsia="Times New Roman" w:hAnsi="Times New Roman" w:cs="Times New Roman"/>
          <w:sz w:val="17"/>
        </w:rPr>
      </w:pPr>
      <w:proofErr w:type="spellStart"/>
      <w:r>
        <w:rPr>
          <w:rFonts w:ascii="Times New Roman" w:eastAsia="Times New Roman" w:hAnsi="Times New Roman" w:cs="Times New Roman"/>
          <w:sz w:val="17"/>
        </w:rPr>
        <w:t>Robnik-Sikonja</w:t>
      </w:r>
      <w:proofErr w:type="spellEnd"/>
      <w:r>
        <w:rPr>
          <w:rFonts w:ascii="Times New Roman" w:eastAsia="Times New Roman" w:hAnsi="Times New Roman" w:cs="Times New Roman"/>
          <w:sz w:val="17"/>
        </w:rPr>
        <w:t xml:space="preserve"> and I. </w:t>
      </w:r>
      <w:proofErr w:type="spellStart"/>
      <w:r>
        <w:rPr>
          <w:rFonts w:ascii="Times New Roman" w:eastAsia="Times New Roman" w:hAnsi="Times New Roman" w:cs="Times New Roman"/>
          <w:sz w:val="17"/>
        </w:rPr>
        <w:t>Kononenko</w:t>
      </w:r>
      <w:proofErr w:type="spellEnd"/>
      <w:r>
        <w:rPr>
          <w:rFonts w:ascii="Times New Roman" w:eastAsia="Times New Roman" w:hAnsi="Times New Roman" w:cs="Times New Roman"/>
          <w:sz w:val="17"/>
        </w:rPr>
        <w:t xml:space="preserve">. Theoretical and empirical analysis of Relief and </w:t>
      </w:r>
      <w:proofErr w:type="spellStart"/>
      <w:r>
        <w:rPr>
          <w:rFonts w:ascii="Times New Roman" w:eastAsia="Times New Roman" w:hAnsi="Times New Roman" w:cs="Times New Roman"/>
          <w:sz w:val="17"/>
        </w:rPr>
        <w:t>ReliefF.Machine</w:t>
      </w:r>
      <w:proofErr w:type="spellEnd"/>
      <w:r>
        <w:rPr>
          <w:rFonts w:ascii="Times New Roman" w:eastAsia="Times New Roman" w:hAnsi="Times New Roman" w:cs="Times New Roman"/>
          <w:sz w:val="17"/>
        </w:rPr>
        <w:t xml:space="preserve"> Learning. 2003;53:23–69</w:t>
      </w:r>
    </w:p>
    <w:p w14:paraId="13CD7476" w14:textId="77777777" w:rsidR="005F0892" w:rsidRDefault="009647BC">
      <w:pPr>
        <w:numPr>
          <w:ilvl w:val="0"/>
          <w:numId w:val="1"/>
        </w:numPr>
        <w:spacing w:after="4" w:line="286" w:lineRule="auto"/>
        <w:ind w:hanging="301"/>
        <w:jc w:val="both"/>
        <w:rPr>
          <w:rFonts w:ascii="Times New Roman" w:eastAsia="Times New Roman" w:hAnsi="Times New Roman" w:cs="Times New Roman"/>
          <w:sz w:val="17"/>
        </w:rPr>
      </w:pPr>
      <w:r>
        <w:rPr>
          <w:rFonts w:ascii="Times New Roman" w:eastAsia="Times New Roman" w:hAnsi="Times New Roman" w:cs="Times New Roman"/>
          <w:sz w:val="17"/>
        </w:rPr>
        <w:t>Mitra, C. A. Murthy, and S. K. Pal. Unsupervised feature selection using feature similarity. IEEE</w:t>
      </w:r>
      <w:r>
        <w:rPr>
          <w:rFonts w:eastAsiaTheme="minorEastAsia" w:hint="eastAsia"/>
        </w:rPr>
        <w:t xml:space="preserve"> </w:t>
      </w:r>
      <w:r>
        <w:rPr>
          <w:rFonts w:ascii="Times New Roman" w:eastAsia="Times New Roman" w:hAnsi="Times New Roman" w:cs="Times New Roman"/>
          <w:sz w:val="17"/>
        </w:rPr>
        <w:t>Transactions on Pattern Analysis and Machine Intelligence</w:t>
      </w:r>
      <w:r>
        <w:rPr>
          <w:rFonts w:ascii="SimSun" w:eastAsia="SimSun" w:hAnsi="SimSun" w:cs="SimSun" w:hint="eastAsia"/>
          <w:sz w:val="17"/>
        </w:rPr>
        <w:t>.</w:t>
      </w:r>
      <w:r>
        <w:rPr>
          <w:rFonts w:ascii="Times New Roman" w:eastAsia="Times New Roman" w:hAnsi="Times New Roman" w:cs="Times New Roman"/>
          <w:sz w:val="17"/>
        </w:rPr>
        <w:t xml:space="preserve"> 2002;24(3):301–312</w:t>
      </w:r>
    </w:p>
    <w:p w14:paraId="4BF97CC0" w14:textId="77777777" w:rsidR="005F0892" w:rsidRDefault="009647BC">
      <w:pPr>
        <w:numPr>
          <w:ilvl w:val="0"/>
          <w:numId w:val="1"/>
        </w:numPr>
        <w:spacing w:after="4" w:line="286" w:lineRule="auto"/>
        <w:ind w:hanging="301"/>
        <w:jc w:val="both"/>
        <w:rPr>
          <w:rFonts w:ascii="Times New Roman" w:eastAsia="Times New Roman" w:hAnsi="Times New Roman" w:cs="Times New Roman"/>
          <w:sz w:val="17"/>
        </w:rPr>
      </w:pPr>
      <w:r>
        <w:rPr>
          <w:rFonts w:ascii="Times New Roman" w:eastAsia="Times New Roman" w:hAnsi="Times New Roman" w:cs="Times New Roman"/>
          <w:sz w:val="17"/>
        </w:rPr>
        <w:t xml:space="preserve">Hastie, R. </w:t>
      </w:r>
      <w:proofErr w:type="spellStart"/>
      <w:r>
        <w:rPr>
          <w:rFonts w:ascii="Times New Roman" w:eastAsia="Times New Roman" w:hAnsi="Times New Roman" w:cs="Times New Roman"/>
          <w:sz w:val="17"/>
        </w:rPr>
        <w:t>Tibshirani</w:t>
      </w:r>
      <w:proofErr w:type="spellEnd"/>
      <w:r>
        <w:rPr>
          <w:rFonts w:ascii="Times New Roman" w:eastAsia="Times New Roman" w:hAnsi="Times New Roman" w:cs="Times New Roman"/>
          <w:sz w:val="17"/>
        </w:rPr>
        <w:t>, and J. Friedman. The Elements of Statistical Learning. Springer, 2001</w:t>
      </w:r>
    </w:p>
    <w:p w14:paraId="3D33C032" w14:textId="77777777" w:rsidR="005F0892" w:rsidRDefault="009647BC">
      <w:pPr>
        <w:numPr>
          <w:ilvl w:val="0"/>
          <w:numId w:val="1"/>
        </w:numPr>
        <w:spacing w:after="4" w:line="286" w:lineRule="auto"/>
        <w:ind w:hanging="301"/>
        <w:jc w:val="both"/>
        <w:rPr>
          <w:rFonts w:ascii="Times New Roman" w:eastAsia="Times New Roman" w:hAnsi="Times New Roman" w:cs="Times New Roman"/>
          <w:sz w:val="17"/>
        </w:rPr>
      </w:pPr>
      <w:r>
        <w:rPr>
          <w:rFonts w:ascii="Times New Roman" w:eastAsia="Times New Roman" w:hAnsi="Times New Roman" w:cs="Times New Roman"/>
          <w:sz w:val="17"/>
        </w:rPr>
        <w:t xml:space="preserve">Molina LC, </w:t>
      </w:r>
      <w:proofErr w:type="spellStart"/>
      <w:r>
        <w:rPr>
          <w:rFonts w:ascii="Times New Roman" w:eastAsia="Times New Roman" w:hAnsi="Times New Roman" w:cs="Times New Roman"/>
          <w:sz w:val="17"/>
        </w:rPr>
        <w:t>Belanche</w:t>
      </w:r>
      <w:proofErr w:type="spellEnd"/>
      <w:r>
        <w:rPr>
          <w:rFonts w:ascii="Times New Roman" w:eastAsia="Times New Roman" w:hAnsi="Times New Roman" w:cs="Times New Roman"/>
          <w:sz w:val="17"/>
        </w:rPr>
        <w:t xml:space="preserve"> L, </w:t>
      </w:r>
      <w:proofErr w:type="spellStart"/>
      <w:r>
        <w:rPr>
          <w:rFonts w:ascii="Times New Roman" w:eastAsia="Times New Roman" w:hAnsi="Times New Roman" w:cs="Times New Roman"/>
          <w:sz w:val="17"/>
        </w:rPr>
        <w:t>Nebot</w:t>
      </w:r>
      <w:proofErr w:type="spellEnd"/>
      <w:r>
        <w:rPr>
          <w:rFonts w:ascii="Times New Roman" w:eastAsia="Times New Roman" w:hAnsi="Times New Roman" w:cs="Times New Roman"/>
          <w:sz w:val="17"/>
        </w:rPr>
        <w:t xml:space="preserve"> N. Feature Selection Algorithms: A Survey and Experimental Evaluation. Proceedings of the 2002 </w:t>
      </w:r>
      <w:r>
        <w:rPr>
          <w:rFonts w:ascii="Times New Roman" w:eastAsia="Times New Roman" w:hAnsi="Times New Roman" w:cs="Times New Roman"/>
          <w:sz w:val="17"/>
        </w:rPr>
        <w:t>IEEE International Conference on Data Mining (ICDM 2002), 9-12 December 2002, Maebashi City, Japan; 2002</w:t>
      </w:r>
    </w:p>
    <w:p w14:paraId="05610DF7" w14:textId="77777777" w:rsidR="005F0892" w:rsidRDefault="009647BC">
      <w:pPr>
        <w:numPr>
          <w:ilvl w:val="0"/>
          <w:numId w:val="1"/>
        </w:numPr>
        <w:spacing w:after="4" w:line="286" w:lineRule="auto"/>
        <w:ind w:hanging="301"/>
        <w:jc w:val="both"/>
        <w:rPr>
          <w:rFonts w:ascii="Times New Roman" w:eastAsia="Times New Roman" w:hAnsi="Times New Roman" w:cs="Times New Roman"/>
          <w:sz w:val="17"/>
        </w:rPr>
      </w:pPr>
      <w:r>
        <w:rPr>
          <w:rFonts w:ascii="Times New Roman" w:eastAsia="Times New Roman" w:hAnsi="Times New Roman" w:cs="Times New Roman"/>
          <w:sz w:val="17"/>
        </w:rPr>
        <w:t>Blum AL, Langley P. Selection of relevant features and examples in machine learning. Artificial Intelligence. 1997;97(1):245-271</w:t>
      </w:r>
    </w:p>
    <w:p w14:paraId="7761815D" w14:textId="77777777" w:rsidR="005F0892" w:rsidRDefault="009647BC">
      <w:pPr>
        <w:numPr>
          <w:ilvl w:val="0"/>
          <w:numId w:val="1"/>
        </w:numPr>
        <w:spacing w:after="4" w:line="286" w:lineRule="auto"/>
        <w:ind w:hanging="301"/>
        <w:jc w:val="both"/>
        <w:rPr>
          <w:rFonts w:ascii="Times New Roman" w:eastAsia="Times New Roman" w:hAnsi="Times New Roman" w:cs="Times New Roman"/>
          <w:sz w:val="17"/>
        </w:rPr>
      </w:pPr>
      <w:r>
        <w:rPr>
          <w:rFonts w:ascii="Times New Roman" w:eastAsia="Times New Roman" w:hAnsi="Times New Roman" w:cs="Times New Roman"/>
          <w:sz w:val="17"/>
        </w:rPr>
        <w:t xml:space="preserve">Sun Z, </w:t>
      </w:r>
      <w:proofErr w:type="spellStart"/>
      <w:r>
        <w:rPr>
          <w:rFonts w:ascii="Times New Roman" w:eastAsia="Times New Roman" w:hAnsi="Times New Roman" w:cs="Times New Roman"/>
          <w:sz w:val="17"/>
        </w:rPr>
        <w:t>Bebis</w:t>
      </w:r>
      <w:proofErr w:type="spellEnd"/>
      <w:r>
        <w:rPr>
          <w:rFonts w:ascii="Times New Roman" w:eastAsia="Times New Roman" w:hAnsi="Times New Roman" w:cs="Times New Roman"/>
          <w:sz w:val="17"/>
        </w:rPr>
        <w:t xml:space="preserve"> G, Miller R. Object detection using feature subset selection. Pattern Recognition. 2004;37(11):2165-2176</w:t>
      </w:r>
    </w:p>
    <w:p w14:paraId="72ACB54F" w14:textId="77777777" w:rsidR="005F0892" w:rsidRDefault="009647BC">
      <w:pPr>
        <w:numPr>
          <w:ilvl w:val="0"/>
          <w:numId w:val="1"/>
        </w:numPr>
        <w:spacing w:after="4" w:line="286" w:lineRule="auto"/>
        <w:ind w:hanging="301"/>
        <w:jc w:val="both"/>
        <w:rPr>
          <w:rFonts w:ascii="Times New Roman" w:eastAsia="Times New Roman" w:hAnsi="Times New Roman" w:cs="Times New Roman"/>
          <w:sz w:val="17"/>
        </w:rPr>
      </w:pPr>
      <w:r>
        <w:rPr>
          <w:rFonts w:ascii="Times New Roman" w:eastAsia="Times New Roman" w:hAnsi="Times New Roman" w:cs="Times New Roman"/>
          <w:sz w:val="17"/>
        </w:rPr>
        <w:t>Liu H, Yu L. Toward integrating feature selection algorithms for classification and clustering. IEEE Transactions on Knowledge &amp; Data Engineering. 2005;17(4):491-502</w:t>
      </w:r>
    </w:p>
    <w:p w14:paraId="66B48086" w14:textId="77777777" w:rsidR="005F0892" w:rsidRDefault="009647BC">
      <w:pPr>
        <w:numPr>
          <w:ilvl w:val="0"/>
          <w:numId w:val="1"/>
        </w:numPr>
        <w:spacing w:after="4" w:line="286" w:lineRule="auto"/>
        <w:ind w:hanging="301"/>
        <w:jc w:val="both"/>
        <w:rPr>
          <w:rFonts w:ascii="Times New Roman" w:eastAsia="Times New Roman" w:hAnsi="Times New Roman" w:cs="Times New Roman"/>
          <w:sz w:val="17"/>
        </w:rPr>
      </w:pPr>
      <w:r>
        <w:rPr>
          <w:rFonts w:ascii="Times New Roman" w:eastAsia="Times New Roman" w:hAnsi="Times New Roman" w:cs="Times New Roman"/>
          <w:sz w:val="17"/>
        </w:rPr>
        <w:t>A YZ, B RZ, C ZC, D JG, A DX. Evaluating and Selecting Features via Information Theoretic Lower Bounds of Feature Inner Correlations for High-Dimensional Data. European Journal of Operational Research. 2020</w:t>
      </w:r>
    </w:p>
    <w:p w14:paraId="35B37304" w14:textId="77777777" w:rsidR="005F0892" w:rsidRDefault="009647BC">
      <w:pPr>
        <w:numPr>
          <w:ilvl w:val="0"/>
          <w:numId w:val="1"/>
        </w:numPr>
        <w:spacing w:after="4" w:line="286" w:lineRule="auto"/>
        <w:ind w:hanging="301"/>
        <w:jc w:val="both"/>
        <w:rPr>
          <w:rFonts w:ascii="Times New Roman" w:eastAsia="Times New Roman" w:hAnsi="Times New Roman" w:cs="Times New Roman"/>
          <w:sz w:val="17"/>
        </w:rPr>
      </w:pPr>
      <w:r>
        <w:rPr>
          <w:rFonts w:ascii="Times New Roman" w:eastAsia="Times New Roman" w:hAnsi="Times New Roman" w:cs="Times New Roman"/>
          <w:sz w:val="17"/>
        </w:rPr>
        <w:t>I. Witten, E. Frank, Data Mining: Practical Machine Learning Tools and Techniques,(2005)</w:t>
      </w:r>
    </w:p>
    <w:p w14:paraId="40502E3B" w14:textId="77777777" w:rsidR="005F0892" w:rsidRDefault="009647BC">
      <w:pPr>
        <w:numPr>
          <w:ilvl w:val="0"/>
          <w:numId w:val="1"/>
        </w:numPr>
        <w:spacing w:after="4" w:line="286" w:lineRule="auto"/>
        <w:ind w:hanging="301"/>
        <w:jc w:val="both"/>
        <w:rPr>
          <w:rFonts w:ascii="Times New Roman" w:eastAsia="Times New Roman" w:hAnsi="Times New Roman" w:cs="Times New Roman"/>
          <w:sz w:val="17"/>
        </w:rPr>
      </w:pPr>
      <w:r>
        <w:rPr>
          <w:rFonts w:ascii="Times New Roman" w:eastAsia="Times New Roman" w:hAnsi="Times New Roman" w:cs="Times New Roman"/>
          <w:sz w:val="17"/>
        </w:rPr>
        <w:t>Fawcett T. An introduction to ROC analysis. Pattern Recognition Letters. 2005;27(8):861-874</w:t>
      </w:r>
    </w:p>
    <w:p w14:paraId="5F0A55BD" w14:textId="77777777" w:rsidR="005F0892" w:rsidRDefault="009647BC">
      <w:pPr>
        <w:numPr>
          <w:ilvl w:val="0"/>
          <w:numId w:val="1"/>
        </w:numPr>
        <w:spacing w:after="4" w:line="286" w:lineRule="auto"/>
        <w:ind w:hanging="301"/>
        <w:jc w:val="both"/>
        <w:rPr>
          <w:rFonts w:ascii="Times New Roman" w:eastAsia="Times New Roman" w:hAnsi="Times New Roman" w:cs="Times New Roman"/>
          <w:sz w:val="17"/>
        </w:rPr>
      </w:pPr>
      <w:proofErr w:type="spellStart"/>
      <w:r>
        <w:rPr>
          <w:rFonts w:ascii="Times New Roman" w:eastAsia="Times New Roman" w:hAnsi="Times New Roman" w:cs="Times New Roman"/>
          <w:sz w:val="17"/>
        </w:rPr>
        <w:t>Bennasar</w:t>
      </w:r>
      <w:proofErr w:type="spellEnd"/>
      <w:r>
        <w:rPr>
          <w:rFonts w:ascii="Times New Roman" w:eastAsia="Times New Roman" w:hAnsi="Times New Roman" w:cs="Times New Roman"/>
          <w:sz w:val="17"/>
        </w:rPr>
        <w:t xml:space="preserve"> M, Hicks Y, </w:t>
      </w:r>
      <w:proofErr w:type="spellStart"/>
      <w:r>
        <w:rPr>
          <w:rFonts w:ascii="Times New Roman" w:eastAsia="Times New Roman" w:hAnsi="Times New Roman" w:cs="Times New Roman"/>
          <w:sz w:val="17"/>
        </w:rPr>
        <w:t>Setchi</w:t>
      </w:r>
      <w:proofErr w:type="spellEnd"/>
      <w:r>
        <w:rPr>
          <w:rFonts w:ascii="Times New Roman" w:eastAsia="Times New Roman" w:hAnsi="Times New Roman" w:cs="Times New Roman"/>
          <w:sz w:val="17"/>
        </w:rPr>
        <w:t xml:space="preserve"> R. Feature selection using Joint Mutual Information </w:t>
      </w:r>
      <w:proofErr w:type="spellStart"/>
      <w:r>
        <w:rPr>
          <w:rFonts w:ascii="Times New Roman" w:eastAsia="Times New Roman" w:hAnsi="Times New Roman" w:cs="Times New Roman"/>
          <w:sz w:val="17"/>
        </w:rPr>
        <w:t>Maximisation</w:t>
      </w:r>
      <w:proofErr w:type="spellEnd"/>
      <w:r>
        <w:rPr>
          <w:rFonts w:ascii="Times New Roman" w:eastAsia="Times New Roman" w:hAnsi="Times New Roman" w:cs="Times New Roman"/>
          <w:sz w:val="17"/>
        </w:rPr>
        <w:t>. Expert Systems with Applications. 2015;42(22):8520-8532</w:t>
      </w:r>
    </w:p>
    <w:p w14:paraId="2A88185E" w14:textId="77777777" w:rsidR="005F0892" w:rsidRDefault="009647BC">
      <w:pPr>
        <w:numPr>
          <w:ilvl w:val="0"/>
          <w:numId w:val="1"/>
        </w:numPr>
        <w:spacing w:after="4" w:line="286" w:lineRule="auto"/>
        <w:ind w:hanging="301"/>
        <w:jc w:val="both"/>
        <w:rPr>
          <w:rFonts w:eastAsiaTheme="minorEastAsia"/>
        </w:rPr>
      </w:pPr>
      <w:r>
        <w:rPr>
          <w:rFonts w:ascii="Times New Roman" w:eastAsia="Times New Roman" w:hAnsi="Times New Roman" w:cs="Times New Roman"/>
          <w:sz w:val="17"/>
        </w:rPr>
        <w:t>Towle PO, Patrick PA. Autism Spectrum Disorder Screening Instruments for Very Young Children: A Systematic Review. Autism Res Treat. 2016</w:t>
      </w:r>
    </w:p>
    <w:p w14:paraId="421B866B" w14:textId="77777777" w:rsidR="005F0892" w:rsidRDefault="009647BC">
      <w:pPr>
        <w:numPr>
          <w:ilvl w:val="0"/>
          <w:numId w:val="1"/>
        </w:numPr>
        <w:spacing w:after="4" w:line="286" w:lineRule="auto"/>
        <w:ind w:hanging="301"/>
        <w:jc w:val="both"/>
        <w:rPr>
          <w:rFonts w:ascii="Times New Roman" w:eastAsia="Times New Roman" w:hAnsi="Times New Roman" w:cs="Times New Roman"/>
          <w:sz w:val="17"/>
        </w:rPr>
      </w:pPr>
      <w:proofErr w:type="spellStart"/>
      <w:r>
        <w:rPr>
          <w:rFonts w:ascii="Times New Roman" w:eastAsia="Times New Roman" w:hAnsi="Times New Roman" w:cs="Times New Roman" w:hint="eastAsia"/>
          <w:sz w:val="17"/>
        </w:rPr>
        <w:t>Mandrekar</w:t>
      </w:r>
      <w:proofErr w:type="spellEnd"/>
      <w:r>
        <w:rPr>
          <w:rFonts w:ascii="Times New Roman" w:eastAsia="Times New Roman" w:hAnsi="Times New Roman" w:cs="Times New Roman" w:hint="eastAsia"/>
          <w:sz w:val="17"/>
        </w:rPr>
        <w:t xml:space="preserve">, </w:t>
      </w:r>
      <w:proofErr w:type="spellStart"/>
      <w:r>
        <w:rPr>
          <w:rFonts w:ascii="Times New Roman" w:eastAsia="Times New Roman" w:hAnsi="Times New Roman" w:cs="Times New Roman" w:hint="eastAsia"/>
          <w:sz w:val="17"/>
        </w:rPr>
        <w:t>Jayawant</w:t>
      </w:r>
      <w:proofErr w:type="spellEnd"/>
      <w:r>
        <w:rPr>
          <w:rFonts w:ascii="Times New Roman" w:eastAsia="Times New Roman" w:hAnsi="Times New Roman" w:cs="Times New Roman" w:hint="eastAsia"/>
          <w:sz w:val="17"/>
        </w:rPr>
        <w:t xml:space="preserve"> </w:t>
      </w:r>
      <w:proofErr w:type="gramStart"/>
      <w:r>
        <w:rPr>
          <w:rFonts w:ascii="Times New Roman" w:eastAsia="Times New Roman" w:hAnsi="Times New Roman" w:cs="Times New Roman" w:hint="eastAsia"/>
          <w:sz w:val="17"/>
        </w:rPr>
        <w:t>N .</w:t>
      </w:r>
      <w:proofErr w:type="gramEnd"/>
      <w:r>
        <w:rPr>
          <w:rFonts w:ascii="Times New Roman" w:eastAsia="Times New Roman" w:hAnsi="Times New Roman" w:cs="Times New Roman" w:hint="eastAsia"/>
          <w:sz w:val="17"/>
        </w:rPr>
        <w:t xml:space="preserve"> Receiver Operating Characteristic Curve in Diagnostic Test Assessment[J]. Journal of Thoracic Oncology, 2010, 5( 9):1315-1316</w:t>
      </w:r>
    </w:p>
    <w:p w14:paraId="3500A085" w14:textId="77777777" w:rsidR="005F0892" w:rsidRDefault="005F0892">
      <w:pPr>
        <w:spacing w:after="4" w:line="286" w:lineRule="auto"/>
        <w:jc w:val="both"/>
        <w:rPr>
          <w:rFonts w:eastAsiaTheme="minorEastAsia"/>
        </w:rPr>
      </w:pPr>
    </w:p>
    <w:p w14:paraId="741AEC80" w14:textId="77777777" w:rsidR="005F0892" w:rsidRDefault="005F0892">
      <w:pPr>
        <w:rPr>
          <w:rFonts w:ascii="Times New Roman" w:eastAsiaTheme="minorEastAsia" w:hAnsi="Times New Roman" w:cs="Times New Roman"/>
          <w:sz w:val="21"/>
        </w:rPr>
        <w:sectPr w:rsidR="005F0892">
          <w:type w:val="continuous"/>
          <w:pgSz w:w="11906" w:h="15704"/>
          <w:pgMar w:top="1480" w:right="793" w:bottom="866" w:left="1134" w:header="720" w:footer="720" w:gutter="0"/>
          <w:cols w:num="2" w:space="425"/>
        </w:sectPr>
      </w:pPr>
    </w:p>
    <w:p w14:paraId="47EFD0B4" w14:textId="77777777" w:rsidR="005F0892" w:rsidRDefault="005F0892">
      <w:pPr>
        <w:spacing w:after="4" w:line="286" w:lineRule="auto"/>
        <w:ind w:left="301"/>
        <w:jc w:val="both"/>
        <w:rPr>
          <w:rFonts w:ascii="Times New Roman" w:eastAsia="Times New Roman" w:hAnsi="Times New Roman" w:cs="Times New Roman"/>
          <w:sz w:val="17"/>
        </w:rPr>
      </w:pPr>
    </w:p>
    <w:p w14:paraId="562659F0" w14:textId="77777777" w:rsidR="005F0892" w:rsidRDefault="005F0892">
      <w:pPr>
        <w:spacing w:after="4" w:line="286" w:lineRule="auto"/>
        <w:jc w:val="both"/>
        <w:rPr>
          <w:rFonts w:ascii="Times New Roman" w:eastAsiaTheme="minorEastAsia" w:hAnsi="Times New Roman" w:cs="Times New Roman"/>
          <w:sz w:val="17"/>
        </w:rPr>
      </w:pPr>
    </w:p>
    <w:p w14:paraId="18553025" w14:textId="77777777" w:rsidR="005F0892" w:rsidRDefault="005F0892">
      <w:pPr>
        <w:spacing w:after="4" w:line="286" w:lineRule="auto"/>
        <w:jc w:val="both"/>
        <w:rPr>
          <w:rFonts w:ascii="Times New Roman" w:eastAsiaTheme="minorEastAsia" w:hAnsi="Times New Roman" w:cs="Times New Roman"/>
          <w:sz w:val="17"/>
        </w:rPr>
      </w:pPr>
    </w:p>
    <w:p w14:paraId="1724BAC2" w14:textId="77777777" w:rsidR="005F0892" w:rsidRDefault="005F0892">
      <w:pPr>
        <w:spacing w:after="4" w:line="286" w:lineRule="auto"/>
        <w:jc w:val="both"/>
        <w:rPr>
          <w:rFonts w:ascii="Times New Roman" w:eastAsiaTheme="minorEastAsia" w:hAnsi="Times New Roman" w:cs="Times New Roman"/>
          <w:sz w:val="17"/>
        </w:rPr>
      </w:pPr>
    </w:p>
    <w:p w14:paraId="771D6A9B" w14:textId="77777777" w:rsidR="005F0892" w:rsidRDefault="005F0892">
      <w:pPr>
        <w:spacing w:after="4" w:line="286" w:lineRule="auto"/>
        <w:jc w:val="both"/>
        <w:rPr>
          <w:rFonts w:ascii="Times New Roman" w:eastAsiaTheme="minorEastAsia" w:hAnsi="Times New Roman" w:cs="Times New Roman"/>
          <w:sz w:val="17"/>
        </w:rPr>
      </w:pPr>
    </w:p>
    <w:p w14:paraId="3E8FBD1C" w14:textId="77777777" w:rsidR="005F0892" w:rsidRDefault="005F0892">
      <w:pPr>
        <w:spacing w:after="4" w:line="286" w:lineRule="auto"/>
        <w:jc w:val="both"/>
        <w:rPr>
          <w:rFonts w:ascii="Times New Roman" w:eastAsiaTheme="minorEastAsia" w:hAnsi="Times New Roman" w:cs="Times New Roman"/>
          <w:sz w:val="17"/>
        </w:rPr>
      </w:pPr>
    </w:p>
    <w:p w14:paraId="2B56BE4E" w14:textId="77777777" w:rsidR="005F0892" w:rsidRDefault="005F0892">
      <w:pPr>
        <w:spacing w:after="4" w:line="286" w:lineRule="auto"/>
        <w:jc w:val="both"/>
        <w:rPr>
          <w:rFonts w:ascii="Times New Roman" w:eastAsiaTheme="minorEastAsia" w:hAnsi="Times New Roman" w:cs="Times New Roman"/>
          <w:sz w:val="17"/>
        </w:rPr>
      </w:pPr>
    </w:p>
    <w:p w14:paraId="39CF75BA" w14:textId="77777777" w:rsidR="005F0892" w:rsidRDefault="005F0892">
      <w:pPr>
        <w:spacing w:after="4" w:line="286" w:lineRule="auto"/>
        <w:jc w:val="both"/>
        <w:rPr>
          <w:rFonts w:ascii="Times New Roman" w:eastAsiaTheme="minorEastAsia" w:hAnsi="Times New Roman" w:cs="Times New Roman"/>
          <w:sz w:val="17"/>
        </w:rPr>
      </w:pPr>
    </w:p>
    <w:p w14:paraId="66E42DAB" w14:textId="77777777" w:rsidR="005F0892" w:rsidRDefault="005F0892">
      <w:pPr>
        <w:spacing w:after="4" w:line="286" w:lineRule="auto"/>
        <w:jc w:val="both"/>
        <w:rPr>
          <w:rFonts w:ascii="Times New Roman" w:eastAsiaTheme="minorEastAsia" w:hAnsi="Times New Roman" w:cs="Times New Roman"/>
          <w:sz w:val="17"/>
        </w:rPr>
      </w:pPr>
    </w:p>
    <w:p w14:paraId="5AB8F5CD" w14:textId="77777777" w:rsidR="005F0892" w:rsidRDefault="005F0892">
      <w:pPr>
        <w:spacing w:after="4" w:line="286" w:lineRule="auto"/>
        <w:jc w:val="both"/>
        <w:rPr>
          <w:rFonts w:ascii="Times New Roman" w:eastAsiaTheme="minorEastAsia" w:hAnsi="Times New Roman" w:cs="Times New Roman"/>
          <w:sz w:val="17"/>
        </w:rPr>
      </w:pPr>
    </w:p>
    <w:p w14:paraId="04BA9CE8" w14:textId="77777777" w:rsidR="005F0892" w:rsidRDefault="005F0892">
      <w:pPr>
        <w:spacing w:after="4" w:line="286" w:lineRule="auto"/>
        <w:jc w:val="both"/>
        <w:rPr>
          <w:rFonts w:ascii="Times New Roman" w:eastAsiaTheme="minorEastAsia" w:hAnsi="Times New Roman" w:cs="Times New Roman"/>
          <w:sz w:val="17"/>
        </w:rPr>
      </w:pPr>
    </w:p>
    <w:p w14:paraId="0622252F" w14:textId="77777777" w:rsidR="005F0892" w:rsidRDefault="005F0892">
      <w:pPr>
        <w:spacing w:after="4" w:line="286" w:lineRule="auto"/>
        <w:jc w:val="both"/>
        <w:rPr>
          <w:rFonts w:ascii="Times New Roman" w:eastAsiaTheme="minorEastAsia" w:hAnsi="Times New Roman" w:cs="Times New Roman"/>
          <w:sz w:val="17"/>
        </w:rPr>
      </w:pPr>
    </w:p>
    <w:p w14:paraId="66F938B0" w14:textId="77777777" w:rsidR="005F0892" w:rsidRDefault="005F0892">
      <w:pPr>
        <w:spacing w:after="4" w:line="286" w:lineRule="auto"/>
        <w:jc w:val="both"/>
        <w:rPr>
          <w:rFonts w:ascii="Times New Roman" w:eastAsiaTheme="minorEastAsia" w:hAnsi="Times New Roman" w:cs="Times New Roman"/>
          <w:sz w:val="17"/>
        </w:rPr>
      </w:pPr>
    </w:p>
    <w:p w14:paraId="0200B61F" w14:textId="77777777" w:rsidR="005F0892" w:rsidRDefault="005F0892">
      <w:pPr>
        <w:tabs>
          <w:tab w:val="center" w:pos="2849"/>
        </w:tabs>
        <w:spacing w:after="0"/>
        <w:jc w:val="both"/>
        <w:rPr>
          <w:rFonts w:ascii="Times New Roman" w:eastAsiaTheme="minorEastAsia" w:hAnsi="Times New Roman" w:cs="Times New Roman"/>
          <w:sz w:val="17"/>
        </w:rPr>
      </w:pPr>
    </w:p>
    <w:sectPr w:rsidR="005F0892">
      <w:type w:val="continuous"/>
      <w:pgSz w:w="11906" w:h="15704"/>
      <w:pgMar w:top="1480" w:right="793" w:bottom="866" w:left="1134" w:header="720" w:footer="720" w:gutter="0"/>
      <w:cols w:num="2"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B03E3" w14:textId="77777777" w:rsidR="002910E1" w:rsidRDefault="002910E1">
      <w:pPr>
        <w:spacing w:after="0" w:line="240" w:lineRule="auto"/>
      </w:pPr>
      <w:r>
        <w:separator/>
      </w:r>
    </w:p>
  </w:endnote>
  <w:endnote w:type="continuationSeparator" w:id="0">
    <w:p w14:paraId="68A6E98B" w14:textId="77777777" w:rsidR="002910E1" w:rsidRDefault="00291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3A2C5" w14:textId="77777777" w:rsidR="002910E1" w:rsidRDefault="002910E1">
      <w:pPr>
        <w:spacing w:after="0" w:line="240" w:lineRule="auto"/>
      </w:pPr>
      <w:r>
        <w:separator/>
      </w:r>
    </w:p>
  </w:footnote>
  <w:footnote w:type="continuationSeparator" w:id="0">
    <w:p w14:paraId="0D36FF60" w14:textId="77777777" w:rsidR="002910E1" w:rsidRDefault="00291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EC1D3" w14:textId="77777777" w:rsidR="009E044D" w:rsidRDefault="009E044D">
    <w:pPr>
      <w:tabs>
        <w:tab w:val="center" w:pos="6578"/>
      </w:tabs>
      <w:spacing w:after="0"/>
      <w:rPr>
        <w:rFonts w:ascii="Times New Roman" w:eastAsia="Times New Roman" w:hAnsi="Times New Roman" w:cs="Times New Roman"/>
        <w:sz w:val="18"/>
      </w:rPr>
    </w:pPr>
  </w:p>
  <w:p w14:paraId="559EAF31" w14:textId="77777777" w:rsidR="009E044D" w:rsidRDefault="009E044D">
    <w:pPr>
      <w:tabs>
        <w:tab w:val="center" w:pos="6578"/>
      </w:tabs>
      <w:spacing w:after="0"/>
    </w:pPr>
    <w:r>
      <w:rPr>
        <w:noProof/>
      </w:rPr>
      <mc:AlternateContent>
        <mc:Choice Requires="wpg">
          <w:drawing>
            <wp:anchor distT="0" distB="0" distL="114300" distR="114300" simplePos="0" relativeHeight="251658240" behindDoc="0" locked="0" layoutInCell="1" allowOverlap="1" wp14:anchorId="7894C135" wp14:editId="7DC4F5CD">
              <wp:simplePos x="0" y="0"/>
              <wp:positionH relativeFrom="margin">
                <wp:align>center</wp:align>
              </wp:positionH>
              <wp:positionV relativeFrom="page">
                <wp:posOffset>807085</wp:posOffset>
              </wp:positionV>
              <wp:extent cx="6336030" cy="6350"/>
              <wp:effectExtent l="0" t="0" r="0" b="0"/>
              <wp:wrapSquare wrapText="bothSides"/>
              <wp:docPr id="28770" name="Group 28770"/>
              <wp:cNvGraphicFramePr/>
              <a:graphic xmlns:a="http://schemas.openxmlformats.org/drawingml/2006/main">
                <a:graphicData uri="http://schemas.microsoft.com/office/word/2010/wordprocessingGroup">
                  <wpg:wgp>
                    <wpg:cNvGrpSpPr/>
                    <wpg:grpSpPr>
                      <a:xfrm>
                        <a:off x="0" y="0"/>
                        <a:ext cx="6335993" cy="6480"/>
                        <a:chOff x="0" y="0"/>
                        <a:chExt cx="6335993" cy="6480"/>
                      </a:xfrm>
                    </wpg:grpSpPr>
                    <wps:wsp>
                      <wps:cNvPr id="29775" name="Shape 29775"/>
                      <wps:cNvSpPr/>
                      <wps:spPr>
                        <a:xfrm>
                          <a:off x="0" y="0"/>
                          <a:ext cx="6335993" cy="9144"/>
                        </a:xfrm>
                        <a:custGeom>
                          <a:avLst/>
                          <a:gdLst/>
                          <a:ahLst/>
                          <a:cxnLst/>
                          <a:rect l="0" t="0" r="0" b="0"/>
                          <a:pathLst>
                            <a:path w="6335993" h="9144">
                              <a:moveTo>
                                <a:pt x="0" y="0"/>
                              </a:moveTo>
                              <a:lnTo>
                                <a:pt x="6335993" y="0"/>
                              </a:lnTo>
                              <a:lnTo>
                                <a:pt x="6335993"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DF817F" id="Group 28770" o:spid="_x0000_s1026" style="position:absolute;margin-left:0;margin-top:63.55pt;width:498.9pt;height:.5pt;z-index:251658240;mso-position-horizontal:center;mso-position-horizontal-relative:margin;mso-position-vertical-relative:page" coordsize="6335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">
              <v:shape id="Shape 29775" o:spid="_x0000_s1027" style="position:absolute;width:63359;height:91;visibility:visible;mso-wrap-style:square;v-text-anchor:top" coordsize="6335993,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" path="m,l6335993,r,9144l,9144,,e" fillcolor="black" stroked="f" strokeweight="0">
                <v:stroke endcap="round"/>
                <v:path arrowok="t" textboxrect="0,0,6335993,9144"/>
              </v:shape>
              <w10:wrap type="square" anchorx="margin" anchory="page"/>
            </v:group>
          </w:pict>
        </mc:Fallback>
      </mc:AlternateContent>
    </w:r>
    <w:r>
      <w:rPr>
        <w:rFonts w:ascii="Times New Roman" w:eastAsia="Times New Roman" w:hAnsi="Times New Roman" w:cs="Times New Roman"/>
        <w:sz w:val="18"/>
      </w:rPr>
      <w:tab/>
      <w:t xml:space="preserve">                                                                       Research on identifying the optimum behavior set of autism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5930A" w14:textId="77777777" w:rsidR="009E044D" w:rsidRDefault="009E044D">
    <w:pPr>
      <w:tabs>
        <w:tab w:val="right" w:pos="9979"/>
      </w:tabs>
      <w:spacing w:after="0"/>
      <w:rPr>
        <w:rFonts w:ascii="Times New Roman" w:eastAsia="Times New Roman" w:hAnsi="Times New Roman" w:cs="Times New Roman"/>
        <w:sz w:val="18"/>
      </w:rPr>
    </w:pPr>
  </w:p>
  <w:p w14:paraId="4DB6E064" w14:textId="77777777" w:rsidR="009E044D" w:rsidRDefault="009E044D">
    <w:pPr>
      <w:tabs>
        <w:tab w:val="right" w:pos="9979"/>
      </w:tabs>
      <w:spacing w:after="0"/>
      <w:rPr>
        <w:rFonts w:ascii="Times New Roman" w:eastAsiaTheme="minorEastAsia" w:hAnsi="Times New Roman" w:cs="Times New Roman"/>
        <w:sz w:val="18"/>
      </w:rPr>
    </w:pPr>
    <w:r>
      <w:rPr>
        <w:noProof/>
      </w:rPr>
      <mc:AlternateContent>
        <mc:Choice Requires="wpg">
          <w:drawing>
            <wp:anchor distT="0" distB="0" distL="114300" distR="114300" simplePos="0" relativeHeight="251659264" behindDoc="0" locked="0" layoutInCell="1" allowOverlap="1" wp14:anchorId="0816BAE1" wp14:editId="6B0BF186">
              <wp:simplePos x="0" y="0"/>
              <wp:positionH relativeFrom="page">
                <wp:posOffset>719455</wp:posOffset>
              </wp:positionH>
              <wp:positionV relativeFrom="page">
                <wp:posOffset>798195</wp:posOffset>
              </wp:positionV>
              <wp:extent cx="6336030" cy="6350"/>
              <wp:effectExtent l="0" t="0" r="0" b="0"/>
              <wp:wrapSquare wrapText="bothSides"/>
              <wp:docPr id="28757" name="Group 28757"/>
              <wp:cNvGraphicFramePr/>
              <a:graphic xmlns:a="http://schemas.openxmlformats.org/drawingml/2006/main">
                <a:graphicData uri="http://schemas.microsoft.com/office/word/2010/wordprocessingGroup">
                  <wpg:wgp>
                    <wpg:cNvGrpSpPr/>
                    <wpg:grpSpPr>
                      <a:xfrm>
                        <a:off x="0" y="0"/>
                        <a:ext cx="6336005" cy="6477"/>
                        <a:chOff x="0" y="0"/>
                        <a:chExt cx="6336005" cy="6477"/>
                      </a:xfrm>
                    </wpg:grpSpPr>
                    <wps:wsp>
                      <wps:cNvPr id="29773" name="Shape 29773"/>
                      <wps:cNvSpPr/>
                      <wps:spPr>
                        <a:xfrm>
                          <a:off x="0" y="0"/>
                          <a:ext cx="6336005" cy="9144"/>
                        </a:xfrm>
                        <a:custGeom>
                          <a:avLst/>
                          <a:gdLst/>
                          <a:ahLst/>
                          <a:cxnLst/>
                          <a:rect l="0" t="0" r="0" b="0"/>
                          <a:pathLst>
                            <a:path w="6336005" h="9144">
                              <a:moveTo>
                                <a:pt x="0" y="0"/>
                              </a:moveTo>
                              <a:lnTo>
                                <a:pt x="6336005" y="0"/>
                              </a:lnTo>
                              <a:lnTo>
                                <a:pt x="63360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6AD9B6E" id="Group 28757" o:spid="_x0000_s1026" style="position:absolute;margin-left:56.65pt;margin-top:62.85pt;width:498.9pt;height:.5pt;z-index:251659264;mso-position-horizontal-relative:page;mso-position-vertical-relative:page" coordsize="63360,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">
              <v:shape id="Shape 29773" o:spid="_x0000_s1027" style="position:absolute;width:63360;height:91;visibility:visible;mso-wrap-style:square;v-text-anchor:top" coordsize="633600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" path="m,l6336005,r,9144l,9144,,e" fillcolor="black" stroked="f" strokeweight="0">
                <v:stroke miterlimit="83231f" joinstyle="miter"/>
                <v:path arrowok="t" textboxrect="0,0,6336005,9144"/>
              </v:shape>
              <w10:wrap type="square" anchorx="page" anchory="page"/>
            </v:group>
          </w:pict>
        </mc:Fallback>
      </mc:AlternateContent>
    </w:r>
    <w:r>
      <w:rPr>
        <w:rFonts w:ascii="Times New Roman" w:eastAsia="Times New Roman" w:hAnsi="Times New Roman" w:cs="Times New Roman"/>
        <w:sz w:val="18"/>
      </w:rPr>
      <w:t>Liping Ma et 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E364D" w14:textId="77777777" w:rsidR="009E044D" w:rsidRDefault="009E044D">
    <w:pPr>
      <w:spacing w:after="0"/>
      <w:ind w:left="-1134" w:right="1"/>
    </w:pPr>
    <w:r>
      <w:rPr>
        <w:noProof/>
      </w:rPr>
      <mc:AlternateContent>
        <mc:Choice Requires="wpg">
          <w:drawing>
            <wp:anchor distT="0" distB="0" distL="114300" distR="114300" simplePos="0" relativeHeight="251660288" behindDoc="0" locked="0" layoutInCell="1" allowOverlap="1" wp14:anchorId="443D8CD4" wp14:editId="08507144">
              <wp:simplePos x="0" y="0"/>
              <wp:positionH relativeFrom="page">
                <wp:posOffset>719455</wp:posOffset>
              </wp:positionH>
              <wp:positionV relativeFrom="page">
                <wp:posOffset>781685</wp:posOffset>
              </wp:positionV>
              <wp:extent cx="6336030" cy="5715"/>
              <wp:effectExtent l="0" t="0" r="0" b="0"/>
              <wp:wrapSquare wrapText="bothSides"/>
              <wp:docPr id="28745" name="Group 28745"/>
              <wp:cNvGraphicFramePr/>
              <a:graphic xmlns:a="http://schemas.openxmlformats.org/drawingml/2006/main">
                <a:graphicData uri="http://schemas.microsoft.com/office/word/2010/wordprocessingGroup">
                  <wpg:wgp>
                    <wpg:cNvGrpSpPr/>
                    <wpg:grpSpPr>
                      <a:xfrm>
                        <a:off x="0" y="0"/>
                        <a:ext cx="6336005" cy="5766"/>
                        <a:chOff x="0" y="0"/>
                        <a:chExt cx="6336005" cy="5766"/>
                      </a:xfrm>
                    </wpg:grpSpPr>
                    <wps:wsp>
                      <wps:cNvPr id="29771" name="Shape 29771"/>
                      <wps:cNvSpPr/>
                      <wps:spPr>
                        <a:xfrm>
                          <a:off x="0" y="0"/>
                          <a:ext cx="6336005" cy="9144"/>
                        </a:xfrm>
                        <a:custGeom>
                          <a:avLst/>
                          <a:gdLst/>
                          <a:ahLst/>
                          <a:cxnLst/>
                          <a:rect l="0" t="0" r="0" b="0"/>
                          <a:pathLst>
                            <a:path w="6336005" h="9144">
                              <a:moveTo>
                                <a:pt x="0" y="0"/>
                              </a:moveTo>
                              <a:lnTo>
                                <a:pt x="6336005" y="0"/>
                              </a:lnTo>
                              <a:lnTo>
                                <a:pt x="63360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47D78C" id="Group 28745" o:spid="_x0000_s1026" style="position:absolute;margin-left:56.65pt;margin-top:61.55pt;width:498.9pt;height:.45pt;z-index:251660288;mso-position-horizontal-relative:page;mso-position-vertical-relative:page" coordsize="63360,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">
              <v:shape id="Shape 29771" o:spid="_x0000_s1027" style="position:absolute;width:63360;height:91;visibility:visible;mso-wrap-style:square;v-text-anchor:top" coordsize="633600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" path="m,l6336005,r,9144l,9144,,e" fillcolor="black" stroked="f" strokeweight="0">
                <v:stroke miterlimit="83231f" joinstyle="miter"/>
                <v:path arrowok="t" textboxrect="0,0,6336005,9144"/>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A978BE"/>
    <w:multiLevelType w:val="multilevel"/>
    <w:tmpl w:val="34A978BE"/>
    <w:lvl w:ilvl="0">
      <w:start w:val="1"/>
      <w:numFmt w:val="decimal"/>
      <w:lvlText w:val="%1."/>
      <w:lvlJc w:val="left"/>
      <w:pPr>
        <w:ind w:left="301"/>
      </w:pPr>
      <w:rPr>
        <w:rFonts w:ascii="Times New Roman" w:eastAsia="Times New Roman" w:hAnsi="Times New Roman" w:cs="Times New Roman"/>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90"/>
      </w:pPr>
      <w:rPr>
        <w:rFonts w:ascii="Times New Roman" w:eastAsia="Times New Roman" w:hAnsi="Times New Roman" w:cs="Times New Roman"/>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10"/>
      </w:pPr>
      <w:rPr>
        <w:rFonts w:ascii="Times New Roman" w:eastAsia="Times New Roman" w:hAnsi="Times New Roman" w:cs="Times New Roman"/>
        <w:b w:val="0"/>
        <w:i w:val="0"/>
        <w:strike w:val="0"/>
        <w:dstrike w:val="0"/>
        <w:color w:val="000000"/>
        <w:sz w:val="17"/>
        <w:szCs w:val="17"/>
        <w:u w:val="none" w:color="000000"/>
        <w:shd w:val="clear" w:color="auto" w:fill="auto"/>
        <w:vertAlign w:val="baseline"/>
      </w:rPr>
    </w:lvl>
    <w:lvl w:ilvl="3">
      <w:start w:val="1"/>
      <w:numFmt w:val="decimal"/>
      <w:lvlText w:val="%4"/>
      <w:lvlJc w:val="left"/>
      <w:pPr>
        <w:ind w:left="2530"/>
      </w:pPr>
      <w:rPr>
        <w:rFonts w:ascii="Times New Roman" w:eastAsia="Times New Roman" w:hAnsi="Times New Roman" w:cs="Times New Roman"/>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50"/>
      </w:pPr>
      <w:rPr>
        <w:rFonts w:ascii="Times New Roman" w:eastAsia="Times New Roman" w:hAnsi="Times New Roman" w:cs="Times New Roman"/>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70"/>
      </w:pPr>
      <w:rPr>
        <w:rFonts w:ascii="Times New Roman" w:eastAsia="Times New Roman" w:hAnsi="Times New Roman" w:cs="Times New Roman"/>
        <w:b w:val="0"/>
        <w:i w:val="0"/>
        <w:strike w:val="0"/>
        <w:dstrike w:val="0"/>
        <w:color w:val="000000"/>
        <w:sz w:val="17"/>
        <w:szCs w:val="17"/>
        <w:u w:val="none" w:color="000000"/>
        <w:shd w:val="clear" w:color="auto" w:fill="auto"/>
        <w:vertAlign w:val="baseline"/>
      </w:rPr>
    </w:lvl>
    <w:lvl w:ilvl="6">
      <w:start w:val="1"/>
      <w:numFmt w:val="decimal"/>
      <w:lvlText w:val="%7"/>
      <w:lvlJc w:val="left"/>
      <w:pPr>
        <w:ind w:left="4690"/>
      </w:pPr>
      <w:rPr>
        <w:rFonts w:ascii="Times New Roman" w:eastAsia="Times New Roman" w:hAnsi="Times New Roman" w:cs="Times New Roman"/>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10"/>
      </w:pPr>
      <w:rPr>
        <w:rFonts w:ascii="Times New Roman" w:eastAsia="Times New Roman" w:hAnsi="Times New Roman" w:cs="Times New Roman"/>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30"/>
      </w:pPr>
      <w:rPr>
        <w:rFonts w:ascii="Times New Roman" w:eastAsia="Times New Roman" w:hAnsi="Times New Roman" w:cs="Times New Roman"/>
        <w:b w:val="0"/>
        <w:i w:val="0"/>
        <w:strike w:val="0"/>
        <w:dstrike w:val="0"/>
        <w:color w:val="000000"/>
        <w:sz w:val="17"/>
        <w:szCs w:val="17"/>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doNotDisplayPageBoundaries/>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I0MjMxNjCzNDQwNTBR0lEKTi0uzszPAykwMqkFAPAm7L0tAAAA"/>
    <w:docVar w:name="EN.InstantFormat" w:val="&lt;ENInstantFormat&gt;&lt;Enabled&gt;1&lt;/Enabled&gt;&lt;ScanUnformatted&gt;1&lt;/ScanUnformatted&gt;&lt;ScanChanges&gt;1&lt;/ScanChanges&gt;&lt;Suspended&gt;1&lt;/Suspended&gt;&lt;/ENInstantFormat&gt;"/>
    <w:docVar w:name="EN.Layout" w:val="&lt;ENLayout&gt;&lt;Style&gt;Citing Medicin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sessres22xxge9p9wppe9i2fe2rrrd2fav&quot;&gt;My EndNote Library&lt;record-ids&gt;&lt;item&gt;21&lt;/item&gt;&lt;/record-ids&gt;&lt;/item&gt;&lt;/Libraries&gt;"/>
  </w:docVars>
  <w:rsids>
    <w:rsidRoot w:val="0069761A"/>
    <w:rsid w:val="00001473"/>
    <w:rsid w:val="000019B9"/>
    <w:rsid w:val="00004551"/>
    <w:rsid w:val="00010190"/>
    <w:rsid w:val="00021BC5"/>
    <w:rsid w:val="00024B52"/>
    <w:rsid w:val="00042A8C"/>
    <w:rsid w:val="00044658"/>
    <w:rsid w:val="00045AEF"/>
    <w:rsid w:val="00047DE7"/>
    <w:rsid w:val="00060989"/>
    <w:rsid w:val="000642CA"/>
    <w:rsid w:val="00065FA4"/>
    <w:rsid w:val="00066300"/>
    <w:rsid w:val="000716D1"/>
    <w:rsid w:val="000741C6"/>
    <w:rsid w:val="00074465"/>
    <w:rsid w:val="000774FF"/>
    <w:rsid w:val="00081DF2"/>
    <w:rsid w:val="0008416F"/>
    <w:rsid w:val="00090341"/>
    <w:rsid w:val="000920A8"/>
    <w:rsid w:val="00094F46"/>
    <w:rsid w:val="000A04A9"/>
    <w:rsid w:val="000A3624"/>
    <w:rsid w:val="000A751E"/>
    <w:rsid w:val="000A7CFA"/>
    <w:rsid w:val="000B11FD"/>
    <w:rsid w:val="000B31A6"/>
    <w:rsid w:val="000B74C5"/>
    <w:rsid w:val="000C0250"/>
    <w:rsid w:val="000C0F5A"/>
    <w:rsid w:val="000C1536"/>
    <w:rsid w:val="000D5181"/>
    <w:rsid w:val="000E0624"/>
    <w:rsid w:val="000E4D0A"/>
    <w:rsid w:val="001114BF"/>
    <w:rsid w:val="00114286"/>
    <w:rsid w:val="00114A03"/>
    <w:rsid w:val="001230C2"/>
    <w:rsid w:val="0013344B"/>
    <w:rsid w:val="001351CC"/>
    <w:rsid w:val="00137F21"/>
    <w:rsid w:val="001605A0"/>
    <w:rsid w:val="00161A4E"/>
    <w:rsid w:val="001759A7"/>
    <w:rsid w:val="001814AC"/>
    <w:rsid w:val="00186222"/>
    <w:rsid w:val="001869F5"/>
    <w:rsid w:val="001A45BA"/>
    <w:rsid w:val="001A73CC"/>
    <w:rsid w:val="001A786E"/>
    <w:rsid w:val="001C0622"/>
    <w:rsid w:val="001C6753"/>
    <w:rsid w:val="001D0DE4"/>
    <w:rsid w:val="001E1623"/>
    <w:rsid w:val="001E1974"/>
    <w:rsid w:val="001E4EBB"/>
    <w:rsid w:val="001F0E57"/>
    <w:rsid w:val="001F2CD7"/>
    <w:rsid w:val="00203A2F"/>
    <w:rsid w:val="00206821"/>
    <w:rsid w:val="0020711A"/>
    <w:rsid w:val="00210CBC"/>
    <w:rsid w:val="00212686"/>
    <w:rsid w:val="00223034"/>
    <w:rsid w:val="00223BDF"/>
    <w:rsid w:val="00224678"/>
    <w:rsid w:val="00253271"/>
    <w:rsid w:val="00261152"/>
    <w:rsid w:val="00266AC8"/>
    <w:rsid w:val="00271E47"/>
    <w:rsid w:val="00275D14"/>
    <w:rsid w:val="00284A1B"/>
    <w:rsid w:val="00284D84"/>
    <w:rsid w:val="002910E1"/>
    <w:rsid w:val="002A0E6E"/>
    <w:rsid w:val="002A241C"/>
    <w:rsid w:val="002A4927"/>
    <w:rsid w:val="002A7846"/>
    <w:rsid w:val="002B21A2"/>
    <w:rsid w:val="002B47A4"/>
    <w:rsid w:val="002C3546"/>
    <w:rsid w:val="002C620B"/>
    <w:rsid w:val="002D2A0A"/>
    <w:rsid w:val="002D7E29"/>
    <w:rsid w:val="002E2001"/>
    <w:rsid w:val="002F0E4A"/>
    <w:rsid w:val="002F36A3"/>
    <w:rsid w:val="002F5D2C"/>
    <w:rsid w:val="002F7B98"/>
    <w:rsid w:val="00300421"/>
    <w:rsid w:val="003023AA"/>
    <w:rsid w:val="00303DCA"/>
    <w:rsid w:val="00304FDC"/>
    <w:rsid w:val="00314C43"/>
    <w:rsid w:val="00314F1B"/>
    <w:rsid w:val="003161BB"/>
    <w:rsid w:val="00316D01"/>
    <w:rsid w:val="0033169C"/>
    <w:rsid w:val="003330CC"/>
    <w:rsid w:val="00343C97"/>
    <w:rsid w:val="003522F0"/>
    <w:rsid w:val="003555A7"/>
    <w:rsid w:val="00355F03"/>
    <w:rsid w:val="003629F3"/>
    <w:rsid w:val="00363AC2"/>
    <w:rsid w:val="0036638E"/>
    <w:rsid w:val="00370D33"/>
    <w:rsid w:val="0037583F"/>
    <w:rsid w:val="0038324A"/>
    <w:rsid w:val="00392F15"/>
    <w:rsid w:val="003A0FD3"/>
    <w:rsid w:val="003A316A"/>
    <w:rsid w:val="003A320E"/>
    <w:rsid w:val="003B2FC3"/>
    <w:rsid w:val="003B3375"/>
    <w:rsid w:val="003B4235"/>
    <w:rsid w:val="003C0278"/>
    <w:rsid w:val="003C2E75"/>
    <w:rsid w:val="003C377F"/>
    <w:rsid w:val="003C68C9"/>
    <w:rsid w:val="003C79C5"/>
    <w:rsid w:val="003D0A6F"/>
    <w:rsid w:val="003D141B"/>
    <w:rsid w:val="003D2832"/>
    <w:rsid w:val="003D5BB5"/>
    <w:rsid w:val="003D69DB"/>
    <w:rsid w:val="003E2913"/>
    <w:rsid w:val="003E2F1D"/>
    <w:rsid w:val="003E79AA"/>
    <w:rsid w:val="00400F23"/>
    <w:rsid w:val="00406B8B"/>
    <w:rsid w:val="004113B3"/>
    <w:rsid w:val="0041221D"/>
    <w:rsid w:val="00416D4E"/>
    <w:rsid w:val="00417230"/>
    <w:rsid w:val="00420767"/>
    <w:rsid w:val="00423E48"/>
    <w:rsid w:val="00426FA9"/>
    <w:rsid w:val="0043068A"/>
    <w:rsid w:val="00434B67"/>
    <w:rsid w:val="0043762F"/>
    <w:rsid w:val="00440046"/>
    <w:rsid w:val="00440BBF"/>
    <w:rsid w:val="00451891"/>
    <w:rsid w:val="00457944"/>
    <w:rsid w:val="00460405"/>
    <w:rsid w:val="0046064F"/>
    <w:rsid w:val="00462EA4"/>
    <w:rsid w:val="00463071"/>
    <w:rsid w:val="00464DF4"/>
    <w:rsid w:val="00465353"/>
    <w:rsid w:val="00465540"/>
    <w:rsid w:val="00471D23"/>
    <w:rsid w:val="00476A1E"/>
    <w:rsid w:val="004779C3"/>
    <w:rsid w:val="004829E8"/>
    <w:rsid w:val="004A05EA"/>
    <w:rsid w:val="004A10AC"/>
    <w:rsid w:val="004A6D3B"/>
    <w:rsid w:val="004C63BC"/>
    <w:rsid w:val="004D07B0"/>
    <w:rsid w:val="004D288E"/>
    <w:rsid w:val="005007B0"/>
    <w:rsid w:val="00501156"/>
    <w:rsid w:val="00505C9B"/>
    <w:rsid w:val="00506637"/>
    <w:rsid w:val="0051204A"/>
    <w:rsid w:val="00513206"/>
    <w:rsid w:val="00520355"/>
    <w:rsid w:val="00520D7B"/>
    <w:rsid w:val="00533157"/>
    <w:rsid w:val="005377CE"/>
    <w:rsid w:val="00542631"/>
    <w:rsid w:val="00543A59"/>
    <w:rsid w:val="00544238"/>
    <w:rsid w:val="005444FA"/>
    <w:rsid w:val="00551D2B"/>
    <w:rsid w:val="00552CC1"/>
    <w:rsid w:val="00554765"/>
    <w:rsid w:val="00554A62"/>
    <w:rsid w:val="00566D58"/>
    <w:rsid w:val="00572DEE"/>
    <w:rsid w:val="00580925"/>
    <w:rsid w:val="00583314"/>
    <w:rsid w:val="00583D80"/>
    <w:rsid w:val="0058449F"/>
    <w:rsid w:val="00584A75"/>
    <w:rsid w:val="005851E7"/>
    <w:rsid w:val="005853B7"/>
    <w:rsid w:val="0058794B"/>
    <w:rsid w:val="00594007"/>
    <w:rsid w:val="005964D7"/>
    <w:rsid w:val="005A31D4"/>
    <w:rsid w:val="005B02E5"/>
    <w:rsid w:val="005B203B"/>
    <w:rsid w:val="005B5E68"/>
    <w:rsid w:val="005B60B7"/>
    <w:rsid w:val="005C4799"/>
    <w:rsid w:val="005C53CA"/>
    <w:rsid w:val="005C61A1"/>
    <w:rsid w:val="005C78FB"/>
    <w:rsid w:val="005D4042"/>
    <w:rsid w:val="005E2966"/>
    <w:rsid w:val="005E4384"/>
    <w:rsid w:val="005E4B9F"/>
    <w:rsid w:val="005F0892"/>
    <w:rsid w:val="005F4474"/>
    <w:rsid w:val="005F4F9A"/>
    <w:rsid w:val="005F78FD"/>
    <w:rsid w:val="005F7EDB"/>
    <w:rsid w:val="00603257"/>
    <w:rsid w:val="006053B7"/>
    <w:rsid w:val="00606122"/>
    <w:rsid w:val="006109D3"/>
    <w:rsid w:val="006125C6"/>
    <w:rsid w:val="0061472B"/>
    <w:rsid w:val="006148D2"/>
    <w:rsid w:val="0062181F"/>
    <w:rsid w:val="00622AB9"/>
    <w:rsid w:val="00627F6C"/>
    <w:rsid w:val="00631050"/>
    <w:rsid w:val="006336A4"/>
    <w:rsid w:val="00634FD3"/>
    <w:rsid w:val="006450C0"/>
    <w:rsid w:val="0065468A"/>
    <w:rsid w:val="006546D1"/>
    <w:rsid w:val="006602FF"/>
    <w:rsid w:val="00661BC3"/>
    <w:rsid w:val="00663140"/>
    <w:rsid w:val="006728CF"/>
    <w:rsid w:val="00677BBE"/>
    <w:rsid w:val="00677F4D"/>
    <w:rsid w:val="00681CA8"/>
    <w:rsid w:val="0068254F"/>
    <w:rsid w:val="00685A2A"/>
    <w:rsid w:val="0069761A"/>
    <w:rsid w:val="006A0A6E"/>
    <w:rsid w:val="006B12BB"/>
    <w:rsid w:val="006B5BB7"/>
    <w:rsid w:val="006B7C5F"/>
    <w:rsid w:val="006C132C"/>
    <w:rsid w:val="006C3DFF"/>
    <w:rsid w:val="006C6A3E"/>
    <w:rsid w:val="006D049B"/>
    <w:rsid w:val="006D7FBD"/>
    <w:rsid w:val="006E225C"/>
    <w:rsid w:val="006F0611"/>
    <w:rsid w:val="006F31C6"/>
    <w:rsid w:val="006F4033"/>
    <w:rsid w:val="006F4623"/>
    <w:rsid w:val="006F5EC4"/>
    <w:rsid w:val="006F6B21"/>
    <w:rsid w:val="006F7674"/>
    <w:rsid w:val="00701D76"/>
    <w:rsid w:val="00706129"/>
    <w:rsid w:val="00723E80"/>
    <w:rsid w:val="007266E7"/>
    <w:rsid w:val="0073689F"/>
    <w:rsid w:val="00746D4F"/>
    <w:rsid w:val="00752A52"/>
    <w:rsid w:val="00757060"/>
    <w:rsid w:val="007622E7"/>
    <w:rsid w:val="00764955"/>
    <w:rsid w:val="0079024A"/>
    <w:rsid w:val="00793601"/>
    <w:rsid w:val="007A0982"/>
    <w:rsid w:val="007B00AF"/>
    <w:rsid w:val="007B3606"/>
    <w:rsid w:val="007B7567"/>
    <w:rsid w:val="007C1EC6"/>
    <w:rsid w:val="007C2F86"/>
    <w:rsid w:val="007C4CD4"/>
    <w:rsid w:val="007D299D"/>
    <w:rsid w:val="007E19C8"/>
    <w:rsid w:val="007E7162"/>
    <w:rsid w:val="007E7ABE"/>
    <w:rsid w:val="007F4DFB"/>
    <w:rsid w:val="00805EB7"/>
    <w:rsid w:val="0080667D"/>
    <w:rsid w:val="00821298"/>
    <w:rsid w:val="00825D86"/>
    <w:rsid w:val="00832B15"/>
    <w:rsid w:val="00840A4F"/>
    <w:rsid w:val="00844BD9"/>
    <w:rsid w:val="00845893"/>
    <w:rsid w:val="00846065"/>
    <w:rsid w:val="00857BFA"/>
    <w:rsid w:val="008634DA"/>
    <w:rsid w:val="008641FB"/>
    <w:rsid w:val="00873E84"/>
    <w:rsid w:val="0087680D"/>
    <w:rsid w:val="00876B36"/>
    <w:rsid w:val="00880661"/>
    <w:rsid w:val="008809E0"/>
    <w:rsid w:val="008831EE"/>
    <w:rsid w:val="00885DE9"/>
    <w:rsid w:val="00886D6F"/>
    <w:rsid w:val="008874FC"/>
    <w:rsid w:val="00890F78"/>
    <w:rsid w:val="008914C6"/>
    <w:rsid w:val="008A292D"/>
    <w:rsid w:val="008A2C9D"/>
    <w:rsid w:val="008A46A7"/>
    <w:rsid w:val="008A5306"/>
    <w:rsid w:val="008B043E"/>
    <w:rsid w:val="008B4FAF"/>
    <w:rsid w:val="008B62A3"/>
    <w:rsid w:val="008B7C7E"/>
    <w:rsid w:val="008C407B"/>
    <w:rsid w:val="008D0410"/>
    <w:rsid w:val="008D6064"/>
    <w:rsid w:val="008E30FD"/>
    <w:rsid w:val="008E63A7"/>
    <w:rsid w:val="008F094D"/>
    <w:rsid w:val="0091629C"/>
    <w:rsid w:val="00921D13"/>
    <w:rsid w:val="00926193"/>
    <w:rsid w:val="00926806"/>
    <w:rsid w:val="00934CD7"/>
    <w:rsid w:val="009438F6"/>
    <w:rsid w:val="00943A30"/>
    <w:rsid w:val="00947E0A"/>
    <w:rsid w:val="00951DDD"/>
    <w:rsid w:val="00961D9D"/>
    <w:rsid w:val="00963080"/>
    <w:rsid w:val="009647BC"/>
    <w:rsid w:val="00964994"/>
    <w:rsid w:val="009655D0"/>
    <w:rsid w:val="00966C1C"/>
    <w:rsid w:val="00970FF5"/>
    <w:rsid w:val="00971C00"/>
    <w:rsid w:val="00972F68"/>
    <w:rsid w:val="00975174"/>
    <w:rsid w:val="009904B3"/>
    <w:rsid w:val="00997C8C"/>
    <w:rsid w:val="009A22D9"/>
    <w:rsid w:val="009A5C54"/>
    <w:rsid w:val="009B0165"/>
    <w:rsid w:val="009C48AB"/>
    <w:rsid w:val="009C5957"/>
    <w:rsid w:val="009C5CBE"/>
    <w:rsid w:val="009C6533"/>
    <w:rsid w:val="009D0EB4"/>
    <w:rsid w:val="009D6949"/>
    <w:rsid w:val="009D7715"/>
    <w:rsid w:val="009E044D"/>
    <w:rsid w:val="009F525B"/>
    <w:rsid w:val="009F7A1E"/>
    <w:rsid w:val="00A0085F"/>
    <w:rsid w:val="00A015A4"/>
    <w:rsid w:val="00A02900"/>
    <w:rsid w:val="00A06B19"/>
    <w:rsid w:val="00A1563A"/>
    <w:rsid w:val="00A1776E"/>
    <w:rsid w:val="00A31855"/>
    <w:rsid w:val="00A31BDB"/>
    <w:rsid w:val="00A31DC7"/>
    <w:rsid w:val="00A37019"/>
    <w:rsid w:val="00A41B31"/>
    <w:rsid w:val="00A4768B"/>
    <w:rsid w:val="00A538E8"/>
    <w:rsid w:val="00A60DBB"/>
    <w:rsid w:val="00A63C7D"/>
    <w:rsid w:val="00A65BE8"/>
    <w:rsid w:val="00A7050B"/>
    <w:rsid w:val="00A70F5D"/>
    <w:rsid w:val="00A71CC8"/>
    <w:rsid w:val="00A73692"/>
    <w:rsid w:val="00A7444E"/>
    <w:rsid w:val="00A815CC"/>
    <w:rsid w:val="00A820FC"/>
    <w:rsid w:val="00A851BD"/>
    <w:rsid w:val="00A86736"/>
    <w:rsid w:val="00A878EE"/>
    <w:rsid w:val="00A96A43"/>
    <w:rsid w:val="00AA1242"/>
    <w:rsid w:val="00AA2258"/>
    <w:rsid w:val="00AA3A5B"/>
    <w:rsid w:val="00AA441B"/>
    <w:rsid w:val="00AA58FD"/>
    <w:rsid w:val="00AB1303"/>
    <w:rsid w:val="00AB2DA1"/>
    <w:rsid w:val="00AB5386"/>
    <w:rsid w:val="00AB575A"/>
    <w:rsid w:val="00AC39B5"/>
    <w:rsid w:val="00AC3E5F"/>
    <w:rsid w:val="00AC54D4"/>
    <w:rsid w:val="00AD00C1"/>
    <w:rsid w:val="00AD264F"/>
    <w:rsid w:val="00AD5C08"/>
    <w:rsid w:val="00AE3264"/>
    <w:rsid w:val="00B02994"/>
    <w:rsid w:val="00B038A9"/>
    <w:rsid w:val="00B03FC8"/>
    <w:rsid w:val="00B05560"/>
    <w:rsid w:val="00B0607F"/>
    <w:rsid w:val="00B06323"/>
    <w:rsid w:val="00B121A4"/>
    <w:rsid w:val="00B17F1D"/>
    <w:rsid w:val="00B23CF1"/>
    <w:rsid w:val="00B23EB2"/>
    <w:rsid w:val="00B32175"/>
    <w:rsid w:val="00B415AF"/>
    <w:rsid w:val="00B42AF3"/>
    <w:rsid w:val="00B44812"/>
    <w:rsid w:val="00B44CFE"/>
    <w:rsid w:val="00B501C7"/>
    <w:rsid w:val="00B535D1"/>
    <w:rsid w:val="00B54627"/>
    <w:rsid w:val="00B60F9D"/>
    <w:rsid w:val="00B63118"/>
    <w:rsid w:val="00B717A9"/>
    <w:rsid w:val="00B7606E"/>
    <w:rsid w:val="00B7763C"/>
    <w:rsid w:val="00B8437E"/>
    <w:rsid w:val="00B875F8"/>
    <w:rsid w:val="00B9157C"/>
    <w:rsid w:val="00B92142"/>
    <w:rsid w:val="00BA7D4D"/>
    <w:rsid w:val="00BB5DEF"/>
    <w:rsid w:val="00BB73D5"/>
    <w:rsid w:val="00BC11AB"/>
    <w:rsid w:val="00BC17CA"/>
    <w:rsid w:val="00BD086B"/>
    <w:rsid w:val="00BD4A5C"/>
    <w:rsid w:val="00BD5A4F"/>
    <w:rsid w:val="00BD5C44"/>
    <w:rsid w:val="00BD6702"/>
    <w:rsid w:val="00BE03ED"/>
    <w:rsid w:val="00BE38E0"/>
    <w:rsid w:val="00BE4D20"/>
    <w:rsid w:val="00BF2DA0"/>
    <w:rsid w:val="00BF7476"/>
    <w:rsid w:val="00C015C9"/>
    <w:rsid w:val="00C0229C"/>
    <w:rsid w:val="00C037E6"/>
    <w:rsid w:val="00C06682"/>
    <w:rsid w:val="00C112D6"/>
    <w:rsid w:val="00C31313"/>
    <w:rsid w:val="00C46D40"/>
    <w:rsid w:val="00C50633"/>
    <w:rsid w:val="00C60111"/>
    <w:rsid w:val="00C70706"/>
    <w:rsid w:val="00C75FC4"/>
    <w:rsid w:val="00C8462B"/>
    <w:rsid w:val="00C86034"/>
    <w:rsid w:val="00C915C5"/>
    <w:rsid w:val="00C94E2B"/>
    <w:rsid w:val="00CA2E5F"/>
    <w:rsid w:val="00CA6765"/>
    <w:rsid w:val="00CB0288"/>
    <w:rsid w:val="00CB30A3"/>
    <w:rsid w:val="00CB44F5"/>
    <w:rsid w:val="00CB6947"/>
    <w:rsid w:val="00CB7047"/>
    <w:rsid w:val="00CC0315"/>
    <w:rsid w:val="00CD0B69"/>
    <w:rsid w:val="00CD2CE5"/>
    <w:rsid w:val="00CE0943"/>
    <w:rsid w:val="00CE49C2"/>
    <w:rsid w:val="00CE553D"/>
    <w:rsid w:val="00CF0D36"/>
    <w:rsid w:val="00D0590F"/>
    <w:rsid w:val="00D11F1C"/>
    <w:rsid w:val="00D159FC"/>
    <w:rsid w:val="00D16B34"/>
    <w:rsid w:val="00D16D89"/>
    <w:rsid w:val="00D23523"/>
    <w:rsid w:val="00D33DEE"/>
    <w:rsid w:val="00D36F52"/>
    <w:rsid w:val="00D3772D"/>
    <w:rsid w:val="00D40109"/>
    <w:rsid w:val="00D4534D"/>
    <w:rsid w:val="00D4594B"/>
    <w:rsid w:val="00D50EC3"/>
    <w:rsid w:val="00D523E4"/>
    <w:rsid w:val="00D55346"/>
    <w:rsid w:val="00D56B35"/>
    <w:rsid w:val="00D63799"/>
    <w:rsid w:val="00D64771"/>
    <w:rsid w:val="00D64CCA"/>
    <w:rsid w:val="00D705EA"/>
    <w:rsid w:val="00D70A08"/>
    <w:rsid w:val="00D728DD"/>
    <w:rsid w:val="00D72A42"/>
    <w:rsid w:val="00D806C4"/>
    <w:rsid w:val="00D82F01"/>
    <w:rsid w:val="00D84D6D"/>
    <w:rsid w:val="00D86C72"/>
    <w:rsid w:val="00D91F18"/>
    <w:rsid w:val="00D92446"/>
    <w:rsid w:val="00DA1DBB"/>
    <w:rsid w:val="00DA3893"/>
    <w:rsid w:val="00DB1760"/>
    <w:rsid w:val="00DB6890"/>
    <w:rsid w:val="00DB7284"/>
    <w:rsid w:val="00DC4445"/>
    <w:rsid w:val="00DC6D58"/>
    <w:rsid w:val="00DD3BF8"/>
    <w:rsid w:val="00DD60BC"/>
    <w:rsid w:val="00DD664A"/>
    <w:rsid w:val="00DE013E"/>
    <w:rsid w:val="00DE0F99"/>
    <w:rsid w:val="00DE2523"/>
    <w:rsid w:val="00DF0A14"/>
    <w:rsid w:val="00DF24D3"/>
    <w:rsid w:val="00DF54CD"/>
    <w:rsid w:val="00E02B57"/>
    <w:rsid w:val="00E077A6"/>
    <w:rsid w:val="00E1423C"/>
    <w:rsid w:val="00E21EFC"/>
    <w:rsid w:val="00E2782D"/>
    <w:rsid w:val="00E32168"/>
    <w:rsid w:val="00E363CB"/>
    <w:rsid w:val="00E36BBF"/>
    <w:rsid w:val="00E409CC"/>
    <w:rsid w:val="00E45719"/>
    <w:rsid w:val="00E46475"/>
    <w:rsid w:val="00E5510E"/>
    <w:rsid w:val="00E80B64"/>
    <w:rsid w:val="00E82931"/>
    <w:rsid w:val="00E83056"/>
    <w:rsid w:val="00E83701"/>
    <w:rsid w:val="00E83763"/>
    <w:rsid w:val="00E872CC"/>
    <w:rsid w:val="00E90F07"/>
    <w:rsid w:val="00E945DC"/>
    <w:rsid w:val="00EA2BE5"/>
    <w:rsid w:val="00EA3DF2"/>
    <w:rsid w:val="00EA45D9"/>
    <w:rsid w:val="00EB15D8"/>
    <w:rsid w:val="00EB4BC4"/>
    <w:rsid w:val="00EB4D9A"/>
    <w:rsid w:val="00EB6495"/>
    <w:rsid w:val="00EB6F24"/>
    <w:rsid w:val="00EC0DF0"/>
    <w:rsid w:val="00EC145F"/>
    <w:rsid w:val="00EC4D28"/>
    <w:rsid w:val="00ED43E2"/>
    <w:rsid w:val="00ED7D15"/>
    <w:rsid w:val="00EE03C1"/>
    <w:rsid w:val="00EE1BA7"/>
    <w:rsid w:val="00EE2225"/>
    <w:rsid w:val="00EE5319"/>
    <w:rsid w:val="00EF043A"/>
    <w:rsid w:val="00F04093"/>
    <w:rsid w:val="00F06DCD"/>
    <w:rsid w:val="00F07C30"/>
    <w:rsid w:val="00F217BD"/>
    <w:rsid w:val="00F233CE"/>
    <w:rsid w:val="00F24D79"/>
    <w:rsid w:val="00F27D88"/>
    <w:rsid w:val="00F32523"/>
    <w:rsid w:val="00F561C2"/>
    <w:rsid w:val="00F6006A"/>
    <w:rsid w:val="00F66B72"/>
    <w:rsid w:val="00F72D1F"/>
    <w:rsid w:val="00F76B40"/>
    <w:rsid w:val="00F76C2B"/>
    <w:rsid w:val="00F82FFB"/>
    <w:rsid w:val="00F83BD2"/>
    <w:rsid w:val="00F854F5"/>
    <w:rsid w:val="00F903CD"/>
    <w:rsid w:val="00FA00E5"/>
    <w:rsid w:val="00FA1B25"/>
    <w:rsid w:val="00FA74AD"/>
    <w:rsid w:val="00FB0D1D"/>
    <w:rsid w:val="00FB102C"/>
    <w:rsid w:val="00FB3F6B"/>
    <w:rsid w:val="00FB42F6"/>
    <w:rsid w:val="00FC0EE3"/>
    <w:rsid w:val="00FD206D"/>
    <w:rsid w:val="00FD2175"/>
    <w:rsid w:val="00FD6402"/>
    <w:rsid w:val="00FF2D69"/>
    <w:rsid w:val="184375CA"/>
    <w:rsid w:val="200C5F4F"/>
    <w:rsid w:val="354D3F22"/>
    <w:rsid w:val="387618E0"/>
    <w:rsid w:val="3FD04016"/>
    <w:rsid w:val="4112030D"/>
    <w:rsid w:val="4E55512E"/>
    <w:rsid w:val="566C54DF"/>
    <w:rsid w:val="79173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14E8BFD2"/>
  <w15:docId w15:val="{A00F293D-8821-C443-BBC0-109859A87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kern w:val="2"/>
      <w:sz w:val="22"/>
      <w:szCs w:val="22"/>
    </w:rPr>
  </w:style>
  <w:style w:type="paragraph" w:styleId="Heading1">
    <w:name w:val="heading 1"/>
    <w:next w:val="Normal"/>
    <w:link w:val="Heading1Char"/>
    <w:uiPriority w:val="9"/>
    <w:qFormat/>
    <w:pPr>
      <w:keepNext/>
      <w:keepLines/>
      <w:spacing w:after="162" w:line="259" w:lineRule="auto"/>
      <w:ind w:left="350" w:hanging="10"/>
      <w:outlineLvl w:val="0"/>
    </w:pPr>
    <w:rPr>
      <w:rFonts w:ascii="Calibri" w:eastAsia="Calibri" w:hAnsi="Calibri" w:cs="Calibri"/>
      <w:color w:val="000000"/>
      <w:kern w:val="2"/>
      <w:sz w:val="24"/>
      <w:szCs w:val="22"/>
    </w:rPr>
  </w:style>
  <w:style w:type="paragraph" w:styleId="Heading2">
    <w:name w:val="heading 2"/>
    <w:next w:val="Normal"/>
    <w:link w:val="Heading2Char"/>
    <w:uiPriority w:val="9"/>
    <w:unhideWhenUsed/>
    <w:qFormat/>
    <w:pPr>
      <w:keepNext/>
      <w:keepLines/>
      <w:spacing w:after="233" w:line="259" w:lineRule="auto"/>
      <w:ind w:left="10" w:hanging="10"/>
      <w:outlineLvl w:val="1"/>
    </w:pPr>
    <w:rPr>
      <w:rFonts w:ascii="Times New Roman" w:eastAsia="Times New Roman" w:hAnsi="Times New Roman" w:cs="Times New Roman"/>
      <w:color w:val="000000"/>
      <w:kern w:val="2"/>
      <w:szCs w:val="2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qFormat/>
    <w:pPr>
      <w:widowControl w:val="0"/>
      <w:spacing w:after="0" w:line="240" w:lineRule="auto"/>
    </w:pPr>
    <w:rPr>
      <w:rFonts w:asciiTheme="minorHAnsi" w:eastAsiaTheme="minorEastAsia" w:hAnsiTheme="minorHAnsi" w:cstheme="minorBidi"/>
      <w:color w:val="auto"/>
      <w:sz w:val="21"/>
      <w:szCs w:val="24"/>
    </w:rPr>
  </w:style>
  <w:style w:type="paragraph" w:styleId="BalloonText">
    <w:name w:val="Balloon Text"/>
    <w:basedOn w:val="Normal"/>
    <w:link w:val="BalloonTextChar"/>
    <w:uiPriority w:val="99"/>
    <w:semiHidden/>
    <w:unhideWhenUsed/>
    <w:pPr>
      <w:spacing w:after="0" w:line="240" w:lineRule="auto"/>
    </w:pPr>
    <w:rPr>
      <w:sz w:val="18"/>
      <w:szCs w:val="18"/>
    </w:rPr>
  </w:style>
  <w:style w:type="paragraph" w:styleId="Footer">
    <w:name w:val="footer"/>
    <w:basedOn w:val="Normal"/>
    <w:link w:val="FooterChar"/>
    <w:uiPriority w:val="99"/>
    <w:unhideWhenUsed/>
    <w:pPr>
      <w:tabs>
        <w:tab w:val="center" w:pos="4153"/>
        <w:tab w:val="right" w:pos="8306"/>
      </w:tabs>
      <w:snapToGrid w:val="0"/>
      <w:spacing w:line="240" w:lineRule="auto"/>
    </w:pPr>
    <w:rPr>
      <w:sz w:val="18"/>
      <w:szCs w:val="18"/>
    </w:rPr>
  </w:style>
  <w:style w:type="paragraph" w:styleId="NormalWeb">
    <w:name w:val="Normal (Web)"/>
    <w:basedOn w:val="Normal"/>
    <w:uiPriority w:val="99"/>
    <w:qFormat/>
    <w:pPr>
      <w:widowControl w:val="0"/>
      <w:spacing w:beforeAutospacing="1" w:after="0" w:afterAutospacing="1" w:line="240" w:lineRule="auto"/>
    </w:pPr>
    <w:rPr>
      <w:rFonts w:asciiTheme="minorHAnsi" w:eastAsiaTheme="minorEastAsia" w:hAnsiTheme="minorHAnsi" w:cs="Times New Roman"/>
      <w:color w:val="auto"/>
      <w:kern w:val="0"/>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954F72"/>
      <w:u w:val="single"/>
    </w:rPr>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563C1" w:themeColor="hyperlink"/>
      <w:u w:val="single"/>
    </w:rPr>
  </w:style>
  <w:style w:type="character" w:styleId="CommentReference">
    <w:name w:val="annotation reference"/>
    <w:basedOn w:val="DefaultParagraphFont"/>
    <w:rPr>
      <w:sz w:val="21"/>
      <w:szCs w:val="21"/>
    </w:rPr>
  </w:style>
  <w:style w:type="character" w:customStyle="1" w:styleId="Heading1Char">
    <w:name w:val="Heading 1 Char"/>
    <w:link w:val="Heading1"/>
    <w:rPr>
      <w:rFonts w:ascii="Calibri" w:eastAsia="Calibri" w:hAnsi="Calibri" w:cs="Calibri"/>
      <w:color w:val="000000"/>
      <w:sz w:val="24"/>
    </w:rPr>
  </w:style>
  <w:style w:type="character" w:customStyle="1" w:styleId="Heading2Char">
    <w:name w:val="Heading 2 Char"/>
    <w:link w:val="Heading2"/>
    <w:rPr>
      <w:rFonts w:ascii="Times New Roman" w:eastAsia="Times New Roman" w:hAnsi="Times New Roman" w:cs="Times New Roman"/>
      <w:color w:val="000000"/>
      <w:sz w:val="20"/>
    </w:rPr>
  </w:style>
  <w:style w:type="character" w:customStyle="1" w:styleId="Heading3Char">
    <w:name w:val="Heading 3 Char"/>
    <w:basedOn w:val="DefaultParagraphFont"/>
    <w:link w:val="Heading3"/>
    <w:uiPriority w:val="9"/>
    <w:rPr>
      <w:rFonts w:ascii="Calibri" w:eastAsia="Calibri" w:hAnsi="Calibri" w:cs="Calibri"/>
      <w:b/>
      <w:bCs/>
      <w:color w:val="000000"/>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color w:val="000000"/>
      <w:sz w:val="28"/>
      <w:szCs w:val="28"/>
    </w:rPr>
  </w:style>
  <w:style w:type="table" w:customStyle="1" w:styleId="TableGrid0">
    <w:name w:val="TableGrid"/>
    <w:tblPr>
      <w:tblCellMar>
        <w:top w:w="0" w:type="dxa"/>
        <w:left w:w="0" w:type="dxa"/>
        <w:bottom w:w="0" w:type="dxa"/>
        <w:right w:w="0" w:type="dxa"/>
      </w:tblCellMar>
    </w:tblPr>
  </w:style>
  <w:style w:type="character" w:customStyle="1" w:styleId="FooterChar">
    <w:name w:val="Footer Char"/>
    <w:basedOn w:val="DefaultParagraphFont"/>
    <w:link w:val="Footer"/>
    <w:uiPriority w:val="99"/>
    <w:rPr>
      <w:rFonts w:ascii="Calibri" w:eastAsia="Calibri" w:hAnsi="Calibri" w:cs="Calibri"/>
      <w:color w:val="000000"/>
      <w:sz w:val="18"/>
      <w:szCs w:val="18"/>
    </w:rPr>
  </w:style>
  <w:style w:type="paragraph" w:styleId="ListParagraph">
    <w:name w:val="List Paragraph"/>
    <w:basedOn w:val="Normal"/>
    <w:uiPriority w:val="34"/>
    <w:qFormat/>
    <w:pPr>
      <w:ind w:firstLineChars="200" w:firstLine="420"/>
    </w:pPr>
  </w:style>
  <w:style w:type="character" w:customStyle="1" w:styleId="CommentTextChar">
    <w:name w:val="Comment Text Char"/>
    <w:basedOn w:val="DefaultParagraphFont"/>
    <w:link w:val="CommentText"/>
    <w:rPr>
      <w:szCs w:val="24"/>
    </w:rPr>
  </w:style>
  <w:style w:type="character" w:customStyle="1" w:styleId="BalloonTextChar">
    <w:name w:val="Balloon Text Char"/>
    <w:basedOn w:val="DefaultParagraphFont"/>
    <w:link w:val="BalloonText"/>
    <w:uiPriority w:val="99"/>
    <w:semiHidden/>
    <w:rPr>
      <w:rFonts w:ascii="Calibri" w:eastAsia="Calibri" w:hAnsi="Calibri" w:cs="Calibri"/>
      <w:color w:val="000000"/>
      <w:sz w:val="18"/>
      <w:szCs w:val="18"/>
    </w:rPr>
  </w:style>
  <w:style w:type="paragraph" w:customStyle="1" w:styleId="references">
    <w:name w:val="references"/>
    <w:pPr>
      <w:spacing w:after="50" w:line="180" w:lineRule="exact"/>
      <w:jc w:val="both"/>
    </w:pPr>
    <w:rPr>
      <w:rFonts w:ascii="Times New Roman" w:eastAsia="MS Mincho" w:hAnsi="Times New Roman" w:cs="Times New Roman"/>
      <w:sz w:val="16"/>
      <w:szCs w:val="16"/>
      <w:lang w:eastAsia="en-US"/>
    </w:rPr>
  </w:style>
  <w:style w:type="paragraph" w:customStyle="1" w:styleId="EndNoteBibliographyTitle">
    <w:name w:val="EndNote Bibliography Title"/>
    <w:basedOn w:val="Normal"/>
    <w:link w:val="EndNoteBibliographyTitle0"/>
    <w:pPr>
      <w:spacing w:after="0"/>
      <w:jc w:val="center"/>
    </w:pPr>
  </w:style>
  <w:style w:type="character" w:customStyle="1" w:styleId="EndNoteBibliographyTitle0">
    <w:name w:val="EndNote Bibliography Title 字符"/>
    <w:basedOn w:val="DefaultParagraphFont"/>
    <w:link w:val="EndNoteBibliographyTitle"/>
    <w:rPr>
      <w:rFonts w:ascii="Calibri" w:eastAsia="Calibri" w:hAnsi="Calibri" w:cs="Calibri"/>
      <w:color w:val="000000"/>
      <w:sz w:val="22"/>
    </w:rPr>
  </w:style>
  <w:style w:type="paragraph" w:customStyle="1" w:styleId="EndNoteBibliography">
    <w:name w:val="EndNote Bibliography"/>
    <w:basedOn w:val="Normal"/>
    <w:link w:val="EndNoteBibliography0"/>
    <w:pPr>
      <w:spacing w:line="240" w:lineRule="auto"/>
      <w:jc w:val="both"/>
    </w:pPr>
  </w:style>
  <w:style w:type="character" w:customStyle="1" w:styleId="EndNoteBibliography0">
    <w:name w:val="EndNote Bibliography 字符"/>
    <w:basedOn w:val="DefaultParagraphFont"/>
    <w:link w:val="EndNoteBibliography"/>
    <w:rPr>
      <w:rFonts w:ascii="Calibri" w:eastAsia="Calibri" w:hAnsi="Calibri" w:cs="Calibri"/>
      <w:color w:val="000000"/>
      <w:sz w:val="22"/>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msonormal0">
    <w:name w:val="msonormal"/>
    <w:basedOn w:val="Normal"/>
    <w:qFormat/>
    <w:pPr>
      <w:spacing w:before="100" w:beforeAutospacing="1" w:after="100" w:afterAutospacing="1" w:line="240" w:lineRule="auto"/>
    </w:pPr>
    <w:rPr>
      <w:rFonts w:ascii="SimSun" w:eastAsia="SimSun" w:hAnsi="SimSun" w:cs="SimSu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F16E862-0DBC-44B0-98C9-E41783EDAC4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5181</Words>
  <Characters>29536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FMD-19036-CXP 251..261</vt:lpstr>
    </vt:vector>
  </TitlesOfParts>
  <Company/>
  <LinksUpToDate>false</LinksUpToDate>
  <CharactersWithSpaces>34648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FMD-19036-CXP 251..261</dc:title>
  <dc:creator>Windows 用户</dc:creator>
  <cp:lastModifiedBy>Microsoft Office User</cp:lastModifiedBy>
  <cp:revision>2</cp:revision>
  <cp:lastPrinted>2021-01-20T02:31:00Z</cp:lastPrinted>
  <dcterms:created xsi:type="dcterms:W3CDTF">2021-04-19T01:25:00Z</dcterms:created>
  <dcterms:modified xsi:type="dcterms:W3CDTF">2021-04-19T01:25:00Z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