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E1257E" w14:textId="4B8F5620" w:rsidR="00E177CA" w:rsidRPr="00691EFC" w:rsidRDefault="0079091C" w:rsidP="008C7C9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91EFC">
        <w:rPr>
          <w:rFonts w:ascii="Times New Roman" w:hAnsi="Times New Roman" w:cs="Times New Roman"/>
          <w:b/>
          <w:bCs/>
          <w:sz w:val="32"/>
          <w:szCs w:val="32"/>
          <w:u w:val="single"/>
        </w:rPr>
        <w:t>Front-End UI/UX Mini Project</w:t>
      </w:r>
    </w:p>
    <w:p w14:paraId="5BF3C977" w14:textId="700DDCF0" w:rsidR="0079091C" w:rsidRPr="00691EFC" w:rsidRDefault="00E177CA" w:rsidP="008C7C9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91EFC">
        <w:rPr>
          <w:rFonts w:ascii="Times New Roman" w:hAnsi="Times New Roman" w:cs="Times New Roman"/>
          <w:b/>
          <w:bCs/>
          <w:sz w:val="32"/>
          <w:szCs w:val="32"/>
          <w:u w:val="single"/>
        </w:rPr>
        <w:t>Project Submission Template</w:t>
      </w:r>
    </w:p>
    <w:p w14:paraId="29C8D385" w14:textId="306FB97C" w:rsidR="0079091C" w:rsidRPr="00E575C6" w:rsidRDefault="0079091C" w:rsidP="008C7C9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E575C6">
        <w:rPr>
          <w:rFonts w:ascii="Times New Roman" w:hAnsi="Times New Roman" w:cs="Times New Roman"/>
          <w:b/>
          <w:bCs/>
          <w:color w:val="000000" w:themeColor="text1"/>
        </w:rPr>
        <w:t xml:space="preserve"> 1. Title Page</w:t>
      </w:r>
    </w:p>
    <w:p w14:paraId="18676784" w14:textId="15C5ADE9" w:rsidR="0079091C" w:rsidRPr="00E575C6" w:rsidRDefault="0079091C" w:rsidP="008C7C92">
      <w:pPr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</w:rPr>
      </w:pPr>
      <w:r w:rsidRPr="00E575C6">
        <w:rPr>
          <w:rFonts w:ascii="Times New Roman" w:hAnsi="Times New Roman" w:cs="Times New Roman"/>
          <w:b/>
          <w:bCs/>
          <w:color w:val="000000" w:themeColor="text1"/>
        </w:rPr>
        <w:t>Project Title</w:t>
      </w:r>
      <w:r w:rsidRPr="00E575C6">
        <w:rPr>
          <w:rFonts w:ascii="Times New Roman" w:hAnsi="Times New Roman" w:cs="Times New Roman"/>
          <w:color w:val="000000" w:themeColor="text1"/>
        </w:rPr>
        <w:t xml:space="preserve">: </w:t>
      </w:r>
      <w:r w:rsidR="0060630C" w:rsidRPr="00E575C6">
        <w:rPr>
          <w:rFonts w:ascii="Times New Roman" w:hAnsi="Times New Roman" w:cs="Times New Roman"/>
          <w:i/>
          <w:color w:val="000000" w:themeColor="text1"/>
        </w:rPr>
        <w:t>E-Commerce Product Page</w:t>
      </w:r>
    </w:p>
    <w:p w14:paraId="3DB818B5" w14:textId="77777777" w:rsidR="000646CF" w:rsidRPr="00E575C6" w:rsidRDefault="0079091C" w:rsidP="008C7C92">
      <w:pPr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</w:rPr>
      </w:pPr>
      <w:r w:rsidRPr="00E575C6">
        <w:rPr>
          <w:rFonts w:ascii="Times New Roman" w:hAnsi="Times New Roman" w:cs="Times New Roman"/>
          <w:b/>
          <w:bCs/>
          <w:color w:val="000000" w:themeColor="text1"/>
        </w:rPr>
        <w:t>Submitted By</w:t>
      </w:r>
      <w:r w:rsidRPr="00E575C6">
        <w:rPr>
          <w:rFonts w:ascii="Times New Roman" w:hAnsi="Times New Roman" w:cs="Times New Roman"/>
          <w:color w:val="000000" w:themeColor="text1"/>
        </w:rPr>
        <w:t xml:space="preserve">: </w:t>
      </w:r>
      <w:r w:rsidRPr="00E575C6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</w:p>
    <w:tbl>
      <w:tblPr>
        <w:tblStyle w:val="TableGrid"/>
        <w:tblW w:w="9587" w:type="dxa"/>
        <w:tblLook w:val="04A0" w:firstRow="1" w:lastRow="0" w:firstColumn="1" w:lastColumn="0" w:noHBand="0" w:noVBand="1"/>
      </w:tblPr>
      <w:tblGrid>
        <w:gridCol w:w="2632"/>
        <w:gridCol w:w="2696"/>
        <w:gridCol w:w="4259"/>
      </w:tblGrid>
      <w:tr w:rsidR="00E575C6" w:rsidRPr="00E575C6" w14:paraId="4D38C39A" w14:textId="77777777" w:rsidTr="008C7C92">
        <w:trPr>
          <w:trHeight w:val="344"/>
        </w:trPr>
        <w:tc>
          <w:tcPr>
            <w:tcW w:w="2632" w:type="dxa"/>
          </w:tcPr>
          <w:p w14:paraId="3C731986" w14:textId="0CA5954A" w:rsidR="00776712" w:rsidRPr="00E575C6" w:rsidRDefault="00776712" w:rsidP="008C7C92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E575C6">
              <w:rPr>
                <w:rFonts w:ascii="Times New Roman" w:hAnsi="Times New Roman" w:cs="Times New Roman"/>
                <w:b/>
                <w:color w:val="000000" w:themeColor="text1"/>
              </w:rPr>
              <w:t>FULL NAME</w:t>
            </w:r>
          </w:p>
        </w:tc>
        <w:tc>
          <w:tcPr>
            <w:tcW w:w="2696" w:type="dxa"/>
          </w:tcPr>
          <w:p w14:paraId="26A70B8A" w14:textId="1722FF9C" w:rsidR="00776712" w:rsidRPr="00E575C6" w:rsidRDefault="00776712" w:rsidP="008C7C92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E575C6">
              <w:rPr>
                <w:rFonts w:ascii="Times New Roman" w:hAnsi="Times New Roman" w:cs="Times New Roman"/>
                <w:b/>
                <w:color w:val="000000" w:themeColor="text1"/>
              </w:rPr>
              <w:t>ROLL NUMBERS</w:t>
            </w:r>
          </w:p>
        </w:tc>
        <w:tc>
          <w:tcPr>
            <w:tcW w:w="4259" w:type="dxa"/>
          </w:tcPr>
          <w:p w14:paraId="71726926" w14:textId="58D4DAAF" w:rsidR="00776712" w:rsidRPr="00E575C6" w:rsidRDefault="00776712" w:rsidP="008C7C92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E575C6">
              <w:rPr>
                <w:rFonts w:ascii="Times New Roman" w:hAnsi="Times New Roman" w:cs="Times New Roman"/>
                <w:b/>
                <w:color w:val="000000" w:themeColor="text1"/>
              </w:rPr>
              <w:t>COLLEGE EMAIL ID</w:t>
            </w:r>
          </w:p>
        </w:tc>
      </w:tr>
      <w:tr w:rsidR="00E575C6" w:rsidRPr="00E575C6" w14:paraId="66C3C0C2" w14:textId="77777777" w:rsidTr="008C7C92">
        <w:trPr>
          <w:trHeight w:val="344"/>
        </w:trPr>
        <w:tc>
          <w:tcPr>
            <w:tcW w:w="2632" w:type="dxa"/>
          </w:tcPr>
          <w:p w14:paraId="15B4BAE6" w14:textId="687EC9BD" w:rsidR="00776712" w:rsidRPr="00E575C6" w:rsidRDefault="00776712" w:rsidP="008C7C92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E575C6">
              <w:rPr>
                <w:rFonts w:ascii="Times New Roman" w:hAnsi="Times New Roman" w:cs="Times New Roman"/>
                <w:color w:val="000000" w:themeColor="text1"/>
              </w:rPr>
              <w:t>Aleena</w:t>
            </w:r>
            <w:proofErr w:type="spellEnd"/>
            <w:r w:rsidRPr="00E575C6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75C6">
              <w:rPr>
                <w:rFonts w:ascii="Times New Roman" w:hAnsi="Times New Roman" w:cs="Times New Roman"/>
                <w:color w:val="000000" w:themeColor="text1"/>
              </w:rPr>
              <w:t>Tomy</w:t>
            </w:r>
            <w:proofErr w:type="spellEnd"/>
          </w:p>
        </w:tc>
        <w:tc>
          <w:tcPr>
            <w:tcW w:w="2696" w:type="dxa"/>
          </w:tcPr>
          <w:p w14:paraId="5172B5C3" w14:textId="66F74731" w:rsidR="00776712" w:rsidRPr="00E575C6" w:rsidRDefault="00776712" w:rsidP="008C7C92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575C6">
              <w:rPr>
                <w:rFonts w:ascii="Times New Roman" w:hAnsi="Times New Roman" w:cs="Times New Roman"/>
                <w:color w:val="000000" w:themeColor="text1"/>
              </w:rPr>
              <w:t>2460318</w:t>
            </w:r>
          </w:p>
        </w:tc>
        <w:tc>
          <w:tcPr>
            <w:tcW w:w="4259" w:type="dxa"/>
          </w:tcPr>
          <w:p w14:paraId="38B3DA20" w14:textId="5F7CB22A" w:rsidR="00776712" w:rsidRPr="00E575C6" w:rsidRDefault="004E0772" w:rsidP="008C7C92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575C6">
              <w:rPr>
                <w:rFonts w:ascii="Times New Roman" w:hAnsi="Times New Roman" w:cs="Times New Roman"/>
                <w:color w:val="000000" w:themeColor="text1"/>
              </w:rPr>
              <w:t>aleena.tomy@btech.christuniversity.in</w:t>
            </w:r>
          </w:p>
        </w:tc>
      </w:tr>
      <w:tr w:rsidR="00E575C6" w:rsidRPr="00E575C6" w14:paraId="4BEEEEC9" w14:textId="77777777" w:rsidTr="008C7C92">
        <w:trPr>
          <w:trHeight w:val="344"/>
        </w:trPr>
        <w:tc>
          <w:tcPr>
            <w:tcW w:w="2632" w:type="dxa"/>
          </w:tcPr>
          <w:p w14:paraId="7EC6C916" w14:textId="47C5BF50" w:rsidR="00776712" w:rsidRPr="00E575C6" w:rsidRDefault="00776712" w:rsidP="008C7C92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E575C6">
              <w:rPr>
                <w:rFonts w:ascii="Times New Roman" w:hAnsi="Times New Roman" w:cs="Times New Roman"/>
                <w:color w:val="000000" w:themeColor="text1"/>
              </w:rPr>
              <w:t>Arnima</w:t>
            </w:r>
            <w:proofErr w:type="spellEnd"/>
            <w:r w:rsidRPr="00E575C6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75C6">
              <w:rPr>
                <w:rFonts w:ascii="Times New Roman" w:hAnsi="Times New Roman" w:cs="Times New Roman"/>
                <w:color w:val="000000" w:themeColor="text1"/>
              </w:rPr>
              <w:t>Guha</w:t>
            </w:r>
            <w:proofErr w:type="spellEnd"/>
          </w:p>
        </w:tc>
        <w:tc>
          <w:tcPr>
            <w:tcW w:w="2696" w:type="dxa"/>
          </w:tcPr>
          <w:p w14:paraId="2B1D3F70" w14:textId="6D5AB190" w:rsidR="00776712" w:rsidRPr="00E575C6" w:rsidRDefault="00776712" w:rsidP="008C7C92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575C6">
              <w:rPr>
                <w:rFonts w:ascii="Times New Roman" w:hAnsi="Times New Roman" w:cs="Times New Roman"/>
                <w:color w:val="000000" w:themeColor="text1"/>
              </w:rPr>
              <w:t>2460337</w:t>
            </w:r>
          </w:p>
        </w:tc>
        <w:tc>
          <w:tcPr>
            <w:tcW w:w="4259" w:type="dxa"/>
          </w:tcPr>
          <w:p w14:paraId="1C177BA3" w14:textId="200E15A9" w:rsidR="00776712" w:rsidRPr="00E575C6" w:rsidRDefault="004E0772" w:rsidP="008C7C92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575C6">
              <w:rPr>
                <w:rFonts w:ascii="Times New Roman" w:hAnsi="Times New Roman" w:cs="Times New Roman"/>
                <w:color w:val="000000" w:themeColor="text1"/>
              </w:rPr>
              <w:t>arnima.guha@btech.christuniversity.in</w:t>
            </w:r>
          </w:p>
        </w:tc>
      </w:tr>
      <w:tr w:rsidR="008C7C92" w:rsidRPr="00E575C6" w14:paraId="59393769" w14:textId="77777777" w:rsidTr="008C7C92">
        <w:trPr>
          <w:trHeight w:val="358"/>
        </w:trPr>
        <w:tc>
          <w:tcPr>
            <w:tcW w:w="2632" w:type="dxa"/>
          </w:tcPr>
          <w:p w14:paraId="284B754E" w14:textId="7CBCCE7E" w:rsidR="00776712" w:rsidRPr="00E575C6" w:rsidRDefault="00776712" w:rsidP="008C7C92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575C6">
              <w:rPr>
                <w:rFonts w:ascii="Times New Roman" w:hAnsi="Times New Roman" w:cs="Times New Roman"/>
                <w:color w:val="000000" w:themeColor="text1"/>
              </w:rPr>
              <w:t>Rosepriya Franci George</w:t>
            </w:r>
          </w:p>
        </w:tc>
        <w:tc>
          <w:tcPr>
            <w:tcW w:w="2696" w:type="dxa"/>
          </w:tcPr>
          <w:p w14:paraId="71DFF478" w14:textId="57E786FE" w:rsidR="00776712" w:rsidRPr="00E575C6" w:rsidRDefault="00776712" w:rsidP="008C7C92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575C6">
              <w:rPr>
                <w:rFonts w:ascii="Times New Roman" w:hAnsi="Times New Roman" w:cs="Times New Roman"/>
                <w:color w:val="000000" w:themeColor="text1"/>
              </w:rPr>
              <w:t>2460437</w:t>
            </w:r>
          </w:p>
        </w:tc>
        <w:tc>
          <w:tcPr>
            <w:tcW w:w="4259" w:type="dxa"/>
          </w:tcPr>
          <w:p w14:paraId="37B29635" w14:textId="5F3174A4" w:rsidR="00776712" w:rsidRPr="00E575C6" w:rsidRDefault="004E0772" w:rsidP="008C7C9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proofErr w:type="spellStart"/>
            <w:r w:rsidRPr="00E575C6">
              <w:rPr>
                <w:rFonts w:ascii="Times New Roman" w:hAnsi="Times New Roman" w:cs="Times New Roman"/>
                <w:color w:val="000000" w:themeColor="text1"/>
              </w:rPr>
              <w:t>rosepriya.franci</w:t>
            </w:r>
            <w:proofErr w:type="spellEnd"/>
            <w:r w:rsidRPr="00E575C6">
              <w:rPr>
                <w:rFonts w:ascii="Times New Roman" w:hAnsi="Times New Roman" w:cs="Times New Roman"/>
                <w:color w:val="000000" w:themeColor="text1"/>
                <w:lang w:val="en-IN"/>
              </w:rPr>
              <w:t>@btech.christuniversity.in</w:t>
            </w:r>
          </w:p>
        </w:tc>
      </w:tr>
    </w:tbl>
    <w:p w14:paraId="35776BDA" w14:textId="77777777" w:rsidR="00776712" w:rsidRPr="00E575C6" w:rsidRDefault="00776712" w:rsidP="008C7C92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4C99B2B3" w14:textId="3656CF0A" w:rsidR="0079091C" w:rsidRPr="00E575C6" w:rsidRDefault="0079091C" w:rsidP="008C7C92">
      <w:pPr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</w:rPr>
      </w:pPr>
      <w:r w:rsidRPr="00E575C6">
        <w:rPr>
          <w:rFonts w:ascii="Times New Roman" w:hAnsi="Times New Roman" w:cs="Times New Roman"/>
          <w:b/>
          <w:bCs/>
          <w:color w:val="000000" w:themeColor="text1"/>
        </w:rPr>
        <w:t>Course</w:t>
      </w:r>
      <w:r w:rsidRPr="00E575C6">
        <w:rPr>
          <w:rFonts w:ascii="Times New Roman" w:hAnsi="Times New Roman" w:cs="Times New Roman"/>
          <w:color w:val="000000" w:themeColor="text1"/>
        </w:rPr>
        <w:t xml:space="preserve">: </w:t>
      </w:r>
      <w:r w:rsidRPr="00E575C6">
        <w:rPr>
          <w:rFonts w:ascii="Times New Roman" w:hAnsi="Times New Roman" w:cs="Times New Roman"/>
          <w:i/>
          <w:iCs/>
          <w:color w:val="000000" w:themeColor="text1"/>
        </w:rPr>
        <w:t>UI</w:t>
      </w:r>
      <w:r w:rsidR="00776712" w:rsidRPr="00E575C6">
        <w:rPr>
          <w:rFonts w:ascii="Times New Roman" w:hAnsi="Times New Roman" w:cs="Times New Roman"/>
          <w:i/>
          <w:iCs/>
          <w:color w:val="000000" w:themeColor="text1"/>
        </w:rPr>
        <w:t xml:space="preserve"> and UX Developer</w:t>
      </w:r>
    </w:p>
    <w:p w14:paraId="3F6956B8" w14:textId="3E71BC4B" w:rsidR="0079091C" w:rsidRPr="00E575C6" w:rsidRDefault="0079091C" w:rsidP="008C7C92">
      <w:pPr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</w:rPr>
      </w:pPr>
      <w:r w:rsidRPr="00E575C6">
        <w:rPr>
          <w:rFonts w:ascii="Times New Roman" w:hAnsi="Times New Roman" w:cs="Times New Roman"/>
          <w:b/>
          <w:bCs/>
          <w:color w:val="000000" w:themeColor="text1"/>
        </w:rPr>
        <w:t>Instructor Name</w:t>
      </w:r>
      <w:r w:rsidRPr="00E575C6">
        <w:rPr>
          <w:rFonts w:ascii="Times New Roman" w:hAnsi="Times New Roman" w:cs="Times New Roman"/>
          <w:color w:val="000000" w:themeColor="text1"/>
        </w:rPr>
        <w:t xml:space="preserve">: </w:t>
      </w:r>
      <w:proofErr w:type="spellStart"/>
      <w:r w:rsidR="0009106A" w:rsidRPr="00E575C6">
        <w:rPr>
          <w:rFonts w:ascii="Times New Roman" w:hAnsi="Times New Roman" w:cs="Times New Roman"/>
          <w:i/>
          <w:iCs/>
          <w:color w:val="000000" w:themeColor="text1"/>
        </w:rPr>
        <w:t>Narendrakumar</w:t>
      </w:r>
      <w:proofErr w:type="spellEnd"/>
      <w:r w:rsidR="0009106A" w:rsidRPr="00E575C6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proofErr w:type="spellStart"/>
      <w:r w:rsidR="0009106A" w:rsidRPr="00E575C6">
        <w:rPr>
          <w:rFonts w:ascii="Times New Roman" w:hAnsi="Times New Roman" w:cs="Times New Roman"/>
          <w:i/>
          <w:iCs/>
          <w:color w:val="000000" w:themeColor="text1"/>
        </w:rPr>
        <w:t>Gopineedi</w:t>
      </w:r>
      <w:proofErr w:type="spellEnd"/>
    </w:p>
    <w:p w14:paraId="47309494" w14:textId="51B219D1" w:rsidR="0079091C" w:rsidRPr="00E575C6" w:rsidRDefault="0079091C" w:rsidP="008C7C92">
      <w:pPr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</w:rPr>
      </w:pPr>
      <w:r w:rsidRPr="00E575C6">
        <w:rPr>
          <w:rFonts w:ascii="Times New Roman" w:hAnsi="Times New Roman" w:cs="Times New Roman"/>
          <w:b/>
          <w:bCs/>
          <w:color w:val="000000" w:themeColor="text1"/>
        </w:rPr>
        <w:t>Institution</w:t>
      </w:r>
      <w:r w:rsidRPr="00E575C6">
        <w:rPr>
          <w:rFonts w:ascii="Times New Roman" w:hAnsi="Times New Roman" w:cs="Times New Roman"/>
          <w:color w:val="000000" w:themeColor="text1"/>
        </w:rPr>
        <w:t xml:space="preserve">: </w:t>
      </w:r>
      <w:r w:rsidRPr="00E575C6">
        <w:rPr>
          <w:rFonts w:ascii="Times New Roman" w:hAnsi="Times New Roman" w:cs="Times New Roman"/>
          <w:i/>
          <w:iCs/>
          <w:color w:val="000000" w:themeColor="text1"/>
        </w:rPr>
        <w:t>Christ University</w:t>
      </w:r>
    </w:p>
    <w:p w14:paraId="5370BA16" w14:textId="0EE7997C" w:rsidR="002B2187" w:rsidRPr="00E575C6" w:rsidRDefault="0079091C" w:rsidP="008C7C92">
      <w:pPr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</w:rPr>
      </w:pPr>
      <w:r w:rsidRPr="00E575C6">
        <w:rPr>
          <w:rFonts w:ascii="Times New Roman" w:hAnsi="Times New Roman" w:cs="Times New Roman"/>
          <w:b/>
          <w:bCs/>
          <w:color w:val="000000" w:themeColor="text1"/>
        </w:rPr>
        <w:t>Date of Submission</w:t>
      </w:r>
      <w:r w:rsidRPr="00E575C6">
        <w:rPr>
          <w:rFonts w:ascii="Times New Roman" w:hAnsi="Times New Roman" w:cs="Times New Roman"/>
          <w:color w:val="000000" w:themeColor="text1"/>
        </w:rPr>
        <w:t xml:space="preserve">: </w:t>
      </w:r>
      <w:r w:rsidR="00355B2D" w:rsidRPr="00E575C6">
        <w:rPr>
          <w:rFonts w:ascii="Times New Roman" w:hAnsi="Times New Roman" w:cs="Times New Roman"/>
          <w:i/>
          <w:iCs/>
          <w:color w:val="000000" w:themeColor="text1"/>
        </w:rPr>
        <w:t>26/09</w:t>
      </w:r>
      <w:r w:rsidR="00776712" w:rsidRPr="00E575C6">
        <w:rPr>
          <w:rFonts w:ascii="Times New Roman" w:hAnsi="Times New Roman" w:cs="Times New Roman"/>
          <w:i/>
          <w:iCs/>
          <w:color w:val="000000" w:themeColor="text1"/>
        </w:rPr>
        <w:t>/2025</w:t>
      </w:r>
    </w:p>
    <w:p w14:paraId="54C5DD33" w14:textId="28E51388" w:rsidR="0079091C" w:rsidRPr="00E575C6" w:rsidRDefault="0079091C" w:rsidP="008C7C92">
      <w:pPr>
        <w:spacing w:before="240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E575C6">
        <w:rPr>
          <w:rFonts w:ascii="Times New Roman" w:hAnsi="Times New Roman" w:cs="Times New Roman"/>
          <w:b/>
          <w:bCs/>
          <w:color w:val="000000" w:themeColor="text1"/>
        </w:rPr>
        <w:t xml:space="preserve"> 2. Abstract</w:t>
      </w:r>
    </w:p>
    <w:p w14:paraId="43C97ACE" w14:textId="77777777" w:rsidR="0060630C" w:rsidRPr="00E575C6" w:rsidRDefault="0060630C" w:rsidP="008C7C92">
      <w:pPr>
        <w:jc w:val="both"/>
        <w:rPr>
          <w:rFonts w:ascii="Times New Roman" w:hAnsi="Times New Roman" w:cs="Times New Roman"/>
          <w:color w:val="000000" w:themeColor="text1"/>
          <w:spacing w:val="1"/>
        </w:rPr>
      </w:pPr>
      <w:r w:rsidRPr="00E575C6">
        <w:rPr>
          <w:rFonts w:ascii="Times New Roman" w:hAnsi="Times New Roman" w:cs="Times New Roman"/>
          <w:color w:val="000000" w:themeColor="text1"/>
          <w:spacing w:val="1"/>
        </w:rPr>
        <w:t xml:space="preserve">This project presents a modern e-commerce product page designed to showcase retail products effectively while maximizing conversion potential. Built using HTML5, CSS3, JavaScript, Bootstrap, and </w:t>
      </w:r>
      <w:proofErr w:type="spellStart"/>
      <w:r w:rsidRPr="00E575C6">
        <w:rPr>
          <w:rFonts w:ascii="Times New Roman" w:hAnsi="Times New Roman" w:cs="Times New Roman"/>
          <w:color w:val="000000" w:themeColor="text1"/>
          <w:spacing w:val="1"/>
        </w:rPr>
        <w:t>jQuery</w:t>
      </w:r>
      <w:proofErr w:type="spellEnd"/>
      <w:r w:rsidRPr="00E575C6">
        <w:rPr>
          <w:rFonts w:ascii="Times New Roman" w:hAnsi="Times New Roman" w:cs="Times New Roman"/>
          <w:color w:val="000000" w:themeColor="text1"/>
          <w:spacing w:val="1"/>
        </w:rPr>
        <w:t>, the page features a responsive design, a dynamic image gallery, comprehensive product descriptions, interactive reviews, and a seamless add-to-cart experience. Emphasis is placed on visual hierarchy, usability, and mobile compatibility, reflecting strong front-end UI/UX development skills.</w:t>
      </w:r>
    </w:p>
    <w:p w14:paraId="432B6741" w14:textId="2378FFF6" w:rsidR="0079091C" w:rsidRPr="00E575C6" w:rsidRDefault="0079091C" w:rsidP="008C7C9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E575C6">
        <w:rPr>
          <w:rFonts w:ascii="Times New Roman" w:hAnsi="Times New Roman" w:cs="Times New Roman"/>
          <w:b/>
          <w:bCs/>
          <w:color w:val="000000" w:themeColor="text1"/>
        </w:rPr>
        <w:t>3. Objectives</w:t>
      </w:r>
    </w:p>
    <w:p w14:paraId="25FD6CCA" w14:textId="77777777" w:rsidR="0060630C" w:rsidRPr="00E575C6" w:rsidRDefault="0060630C" w:rsidP="00CF2081">
      <w:pPr>
        <w:pStyle w:val="my-2"/>
        <w:numPr>
          <w:ilvl w:val="0"/>
          <w:numId w:val="32"/>
        </w:numPr>
        <w:spacing w:line="276" w:lineRule="auto"/>
        <w:ind w:left="0"/>
        <w:rPr>
          <w:color w:val="000000" w:themeColor="text1"/>
          <w:spacing w:val="1"/>
        </w:rPr>
      </w:pPr>
      <w:r w:rsidRPr="00E575C6">
        <w:rPr>
          <w:color w:val="000000" w:themeColor="text1"/>
          <w:spacing w:val="1"/>
        </w:rPr>
        <w:t>To design and develop an engaging e-commerce product page capable of driving user conversions.</w:t>
      </w:r>
    </w:p>
    <w:p w14:paraId="064343EC" w14:textId="77777777" w:rsidR="0060630C" w:rsidRPr="00E575C6" w:rsidRDefault="0060630C" w:rsidP="00CF2081">
      <w:pPr>
        <w:pStyle w:val="my-2"/>
        <w:numPr>
          <w:ilvl w:val="0"/>
          <w:numId w:val="32"/>
        </w:numPr>
        <w:spacing w:line="276" w:lineRule="auto"/>
        <w:ind w:left="0"/>
        <w:rPr>
          <w:color w:val="000000" w:themeColor="text1"/>
          <w:spacing w:val="1"/>
        </w:rPr>
      </w:pPr>
      <w:r w:rsidRPr="00E575C6">
        <w:rPr>
          <w:color w:val="000000" w:themeColor="text1"/>
          <w:spacing w:val="1"/>
        </w:rPr>
        <w:t>To display high-quality product images and detailed descriptions for improved user assessment.</w:t>
      </w:r>
    </w:p>
    <w:p w14:paraId="5D917399" w14:textId="77777777" w:rsidR="0060630C" w:rsidRPr="00E575C6" w:rsidRDefault="0060630C" w:rsidP="00CF2081">
      <w:pPr>
        <w:pStyle w:val="my-2"/>
        <w:numPr>
          <w:ilvl w:val="0"/>
          <w:numId w:val="32"/>
        </w:numPr>
        <w:spacing w:line="276" w:lineRule="auto"/>
        <w:ind w:left="0"/>
        <w:rPr>
          <w:color w:val="000000" w:themeColor="text1"/>
          <w:spacing w:val="1"/>
        </w:rPr>
      </w:pPr>
      <w:r w:rsidRPr="00E575C6">
        <w:rPr>
          <w:color w:val="000000" w:themeColor="text1"/>
          <w:spacing w:val="1"/>
        </w:rPr>
        <w:t>To showcase customer reviews and ratings for trust building.</w:t>
      </w:r>
    </w:p>
    <w:p w14:paraId="300C9DA2" w14:textId="77777777" w:rsidR="0060630C" w:rsidRPr="00E575C6" w:rsidRDefault="0060630C" w:rsidP="00CF2081">
      <w:pPr>
        <w:pStyle w:val="my-2"/>
        <w:numPr>
          <w:ilvl w:val="0"/>
          <w:numId w:val="32"/>
        </w:numPr>
        <w:spacing w:line="276" w:lineRule="auto"/>
        <w:ind w:left="0"/>
        <w:rPr>
          <w:color w:val="000000" w:themeColor="text1"/>
          <w:spacing w:val="1"/>
        </w:rPr>
      </w:pPr>
      <w:r w:rsidRPr="00E575C6">
        <w:rPr>
          <w:color w:val="000000" w:themeColor="text1"/>
          <w:spacing w:val="1"/>
        </w:rPr>
        <w:t>To implement a scalable, responsive layout with Bootstrap for device compatibility.</w:t>
      </w:r>
    </w:p>
    <w:p w14:paraId="6F081CA7" w14:textId="77777777" w:rsidR="0060630C" w:rsidRPr="00E575C6" w:rsidRDefault="0060630C" w:rsidP="00CF2081">
      <w:pPr>
        <w:pStyle w:val="my-2"/>
        <w:numPr>
          <w:ilvl w:val="0"/>
          <w:numId w:val="32"/>
        </w:numPr>
        <w:spacing w:line="276" w:lineRule="auto"/>
        <w:ind w:left="0"/>
        <w:rPr>
          <w:color w:val="000000" w:themeColor="text1"/>
          <w:spacing w:val="1"/>
        </w:rPr>
      </w:pPr>
      <w:r w:rsidRPr="00E575C6">
        <w:rPr>
          <w:color w:val="000000" w:themeColor="text1"/>
          <w:spacing w:val="1"/>
        </w:rPr>
        <w:t xml:space="preserve">To offer an intuitive cart interaction and update mechanism using JavaScript and </w:t>
      </w:r>
      <w:proofErr w:type="spellStart"/>
      <w:r w:rsidRPr="00E575C6">
        <w:rPr>
          <w:color w:val="000000" w:themeColor="text1"/>
          <w:spacing w:val="1"/>
        </w:rPr>
        <w:t>jQuery</w:t>
      </w:r>
      <w:proofErr w:type="spellEnd"/>
      <w:r w:rsidRPr="00E575C6">
        <w:rPr>
          <w:color w:val="000000" w:themeColor="text1"/>
          <w:spacing w:val="1"/>
        </w:rPr>
        <w:t>.</w:t>
      </w:r>
    </w:p>
    <w:p w14:paraId="79613755" w14:textId="77777777" w:rsidR="00CF2081" w:rsidRDefault="00CF2081" w:rsidP="008C7C9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</w:p>
    <w:p w14:paraId="2194B66F" w14:textId="77777777" w:rsidR="00CF2081" w:rsidRDefault="00CF2081" w:rsidP="008C7C9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</w:p>
    <w:p w14:paraId="47EEA2B6" w14:textId="40759EA9" w:rsidR="0079091C" w:rsidRPr="00E575C6" w:rsidRDefault="0079091C" w:rsidP="008C7C9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E575C6">
        <w:rPr>
          <w:rFonts w:ascii="Times New Roman" w:hAnsi="Times New Roman" w:cs="Times New Roman"/>
          <w:b/>
          <w:bCs/>
          <w:color w:val="000000" w:themeColor="text1"/>
        </w:rPr>
        <w:lastRenderedPageBreak/>
        <w:t>4. Scope of the Project</w:t>
      </w:r>
    </w:p>
    <w:p w14:paraId="51A1402D" w14:textId="77777777" w:rsidR="0060630C" w:rsidRPr="00E575C6" w:rsidRDefault="0060630C" w:rsidP="00CF2081">
      <w:pPr>
        <w:pStyle w:val="my-2"/>
        <w:numPr>
          <w:ilvl w:val="0"/>
          <w:numId w:val="33"/>
        </w:numPr>
        <w:spacing w:line="276" w:lineRule="auto"/>
        <w:ind w:left="0"/>
        <w:rPr>
          <w:color w:val="000000" w:themeColor="text1"/>
          <w:spacing w:val="1"/>
        </w:rPr>
      </w:pPr>
      <w:r w:rsidRPr="00E575C6">
        <w:rPr>
          <w:color w:val="000000" w:themeColor="text1"/>
          <w:spacing w:val="1"/>
        </w:rPr>
        <w:t>Interactive Product Display: Gallery with multiple product images and zoom feature.</w:t>
      </w:r>
    </w:p>
    <w:p w14:paraId="3227DF88" w14:textId="77777777" w:rsidR="0060630C" w:rsidRPr="00E575C6" w:rsidRDefault="0060630C" w:rsidP="00CF2081">
      <w:pPr>
        <w:pStyle w:val="my-2"/>
        <w:numPr>
          <w:ilvl w:val="0"/>
          <w:numId w:val="33"/>
        </w:numPr>
        <w:spacing w:line="276" w:lineRule="auto"/>
        <w:ind w:left="0"/>
        <w:rPr>
          <w:color w:val="000000" w:themeColor="text1"/>
          <w:spacing w:val="1"/>
        </w:rPr>
      </w:pPr>
      <w:r w:rsidRPr="00E575C6">
        <w:rPr>
          <w:color w:val="000000" w:themeColor="text1"/>
          <w:spacing w:val="1"/>
        </w:rPr>
        <w:t>Product Information: Comprehensive descriptions including features, price, and specifications.</w:t>
      </w:r>
    </w:p>
    <w:p w14:paraId="3EB72E70" w14:textId="77777777" w:rsidR="0060630C" w:rsidRPr="00E575C6" w:rsidRDefault="0060630C" w:rsidP="00CF2081">
      <w:pPr>
        <w:pStyle w:val="my-2"/>
        <w:numPr>
          <w:ilvl w:val="0"/>
          <w:numId w:val="33"/>
        </w:numPr>
        <w:spacing w:line="276" w:lineRule="auto"/>
        <w:ind w:left="0"/>
        <w:rPr>
          <w:color w:val="000000" w:themeColor="text1"/>
          <w:spacing w:val="1"/>
        </w:rPr>
      </w:pPr>
      <w:r w:rsidRPr="00E575C6">
        <w:rPr>
          <w:color w:val="000000" w:themeColor="text1"/>
          <w:spacing w:val="1"/>
        </w:rPr>
        <w:t>Customer Reviews: Showcasing user ratings with star icons and brief review texts.</w:t>
      </w:r>
    </w:p>
    <w:p w14:paraId="147D43D9" w14:textId="77777777" w:rsidR="0060630C" w:rsidRPr="00E575C6" w:rsidRDefault="0060630C" w:rsidP="00CF2081">
      <w:pPr>
        <w:pStyle w:val="my-2"/>
        <w:numPr>
          <w:ilvl w:val="0"/>
          <w:numId w:val="33"/>
        </w:numPr>
        <w:spacing w:line="276" w:lineRule="auto"/>
        <w:ind w:left="0"/>
        <w:rPr>
          <w:color w:val="000000" w:themeColor="text1"/>
          <w:spacing w:val="1"/>
        </w:rPr>
      </w:pPr>
      <w:r w:rsidRPr="00E575C6">
        <w:rPr>
          <w:color w:val="000000" w:themeColor="text1"/>
          <w:spacing w:val="1"/>
        </w:rPr>
        <w:t>Responsive Layout: Optimized display across desktops, tablets, and mobile phones.</w:t>
      </w:r>
    </w:p>
    <w:p w14:paraId="24A0A869" w14:textId="77777777" w:rsidR="0060630C" w:rsidRPr="00E575C6" w:rsidRDefault="0060630C" w:rsidP="00CF2081">
      <w:pPr>
        <w:pStyle w:val="my-2"/>
        <w:numPr>
          <w:ilvl w:val="0"/>
          <w:numId w:val="33"/>
        </w:numPr>
        <w:spacing w:line="276" w:lineRule="auto"/>
        <w:ind w:left="0"/>
        <w:rPr>
          <w:color w:val="000000" w:themeColor="text1"/>
          <w:spacing w:val="1"/>
        </w:rPr>
      </w:pPr>
      <w:r w:rsidRPr="00E575C6">
        <w:rPr>
          <w:color w:val="000000" w:themeColor="text1"/>
          <w:spacing w:val="1"/>
        </w:rPr>
        <w:t>Add-to-Cart Functionality: Real-time product addition and cart feedback.</w:t>
      </w:r>
    </w:p>
    <w:p w14:paraId="4269900C" w14:textId="77777777" w:rsidR="0060630C" w:rsidRPr="00E575C6" w:rsidRDefault="0060630C" w:rsidP="00CF2081">
      <w:pPr>
        <w:pStyle w:val="my-2"/>
        <w:numPr>
          <w:ilvl w:val="0"/>
          <w:numId w:val="33"/>
        </w:numPr>
        <w:spacing w:line="276" w:lineRule="auto"/>
        <w:ind w:left="0"/>
        <w:rPr>
          <w:color w:val="000000" w:themeColor="text1"/>
          <w:spacing w:val="1"/>
        </w:rPr>
      </w:pPr>
      <w:r w:rsidRPr="00E575C6">
        <w:rPr>
          <w:color w:val="000000" w:themeColor="text1"/>
          <w:spacing w:val="1"/>
        </w:rPr>
        <w:t>Mobile Optimization: Usable touch targets and adaptive content sizing.</w:t>
      </w:r>
    </w:p>
    <w:p w14:paraId="1A3FF936" w14:textId="28C375B8" w:rsidR="0079091C" w:rsidRPr="00E575C6" w:rsidRDefault="0079091C" w:rsidP="008C7C9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E575C6">
        <w:rPr>
          <w:rFonts w:ascii="Times New Roman" w:hAnsi="Times New Roman" w:cs="Times New Roman"/>
          <w:b/>
          <w:bCs/>
          <w:color w:val="000000" w:themeColor="text1"/>
        </w:rPr>
        <w:t>5. Tools &amp; Technologies Used</w:t>
      </w:r>
    </w:p>
    <w:tbl>
      <w:tblPr>
        <w:tblStyle w:val="GridTable4Accent6"/>
        <w:tblW w:w="0" w:type="auto"/>
        <w:tblLook w:val="04A0" w:firstRow="1" w:lastRow="0" w:firstColumn="1" w:lastColumn="0" w:noHBand="0" w:noVBand="1"/>
      </w:tblPr>
      <w:tblGrid>
        <w:gridCol w:w="4521"/>
        <w:gridCol w:w="4521"/>
      </w:tblGrid>
      <w:tr w:rsidR="00E575C6" w:rsidRPr="00E575C6" w14:paraId="5A0D2B6C" w14:textId="77777777" w:rsidTr="003761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175B3CF8" w14:textId="5985ABCE" w:rsidR="00D93485" w:rsidRPr="00CF2081" w:rsidRDefault="00D93485" w:rsidP="008C7C92">
            <w:pPr>
              <w:jc w:val="center"/>
              <w:rPr>
                <w:rFonts w:ascii="Times New Roman" w:hAnsi="Times New Roman" w:cs="Times New Roman"/>
                <w:b w:val="0"/>
                <w:bCs w:val="0"/>
                <w:i/>
                <w:color w:val="000000" w:themeColor="text1"/>
                <w:sz w:val="28"/>
              </w:rPr>
            </w:pPr>
            <w:r w:rsidRPr="00CF2081">
              <w:rPr>
                <w:rFonts w:ascii="Times New Roman" w:hAnsi="Times New Roman" w:cs="Times New Roman"/>
                <w:i/>
                <w:color w:val="000000" w:themeColor="text1"/>
                <w:sz w:val="28"/>
              </w:rPr>
              <w:t>Tool/Technology</w:t>
            </w:r>
          </w:p>
        </w:tc>
        <w:tc>
          <w:tcPr>
            <w:tcW w:w="4521" w:type="dxa"/>
          </w:tcPr>
          <w:p w14:paraId="223EB0B1" w14:textId="781CD0DA" w:rsidR="00D93485" w:rsidRPr="00CF2081" w:rsidRDefault="00D93485" w:rsidP="008C7C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i/>
                <w:color w:val="000000" w:themeColor="text1"/>
                <w:sz w:val="28"/>
              </w:rPr>
            </w:pPr>
            <w:r w:rsidRPr="00CF2081">
              <w:rPr>
                <w:rFonts w:ascii="Times New Roman" w:hAnsi="Times New Roman" w:cs="Times New Roman"/>
                <w:i/>
                <w:color w:val="000000" w:themeColor="text1"/>
                <w:sz w:val="28"/>
              </w:rPr>
              <w:t>Purpose</w:t>
            </w:r>
          </w:p>
        </w:tc>
      </w:tr>
      <w:tr w:rsidR="00E575C6" w:rsidRPr="00E575C6" w14:paraId="6CA668F2" w14:textId="77777777" w:rsidTr="00376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4647C61F" w14:textId="3E916EAD" w:rsidR="00D93485" w:rsidRPr="00CF2081" w:rsidRDefault="00355B2D" w:rsidP="008C7C92">
            <w:pPr>
              <w:jc w:val="both"/>
              <w:rPr>
                <w:rFonts w:ascii="Times New Roman" w:hAnsi="Times New Roman" w:cs="Times New Roman"/>
                <w:bCs w:val="0"/>
                <w:i/>
                <w:color w:val="000000" w:themeColor="text1"/>
              </w:rPr>
            </w:pPr>
            <w:r w:rsidRPr="00CF2081">
              <w:rPr>
                <w:rFonts w:ascii="Times New Roman" w:hAnsi="Times New Roman" w:cs="Times New Roman"/>
                <w:i/>
                <w:color w:val="000000" w:themeColor="text1"/>
                <w:spacing w:val="1"/>
              </w:rPr>
              <w:t>HTML5</w:t>
            </w:r>
          </w:p>
        </w:tc>
        <w:tc>
          <w:tcPr>
            <w:tcW w:w="4521" w:type="dxa"/>
          </w:tcPr>
          <w:p w14:paraId="4A885EB7" w14:textId="48C8B94F" w:rsidR="00D93485" w:rsidRPr="00CF2081" w:rsidRDefault="00355B2D" w:rsidP="008C7C9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i/>
                <w:color w:val="000000" w:themeColor="text1"/>
              </w:rPr>
            </w:pPr>
            <w:r w:rsidRPr="00CF2081">
              <w:rPr>
                <w:rFonts w:ascii="Times New Roman" w:hAnsi="Times New Roman" w:cs="Times New Roman"/>
                <w:i/>
                <w:color w:val="000000" w:themeColor="text1"/>
                <w:spacing w:val="1"/>
              </w:rPr>
              <w:t>Markup and structure</w:t>
            </w:r>
          </w:p>
        </w:tc>
      </w:tr>
      <w:tr w:rsidR="00E575C6" w:rsidRPr="00E575C6" w14:paraId="053C2FF4" w14:textId="77777777" w:rsidTr="003761B1">
        <w:trPr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4714FD48" w14:textId="34F74362" w:rsidR="00D93485" w:rsidRPr="00CF2081" w:rsidRDefault="0060630C" w:rsidP="008C7C92">
            <w:pPr>
              <w:jc w:val="both"/>
              <w:rPr>
                <w:rFonts w:ascii="Times New Roman" w:hAnsi="Times New Roman" w:cs="Times New Roman"/>
                <w:bCs w:val="0"/>
                <w:i/>
                <w:color w:val="000000" w:themeColor="text1"/>
              </w:rPr>
            </w:pPr>
            <w:r w:rsidRPr="00CF2081">
              <w:rPr>
                <w:rFonts w:ascii="Times New Roman" w:hAnsi="Times New Roman" w:cs="Times New Roman"/>
                <w:i/>
                <w:color w:val="000000" w:themeColor="text1"/>
                <w:spacing w:val="1"/>
              </w:rPr>
              <w:t>CSS3, Bootstrap</w:t>
            </w:r>
          </w:p>
        </w:tc>
        <w:tc>
          <w:tcPr>
            <w:tcW w:w="4521" w:type="dxa"/>
          </w:tcPr>
          <w:p w14:paraId="0B458641" w14:textId="7C881D0C" w:rsidR="00D93485" w:rsidRPr="00CF2081" w:rsidRDefault="0060630C" w:rsidP="008C7C9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i/>
                <w:color w:val="000000" w:themeColor="text1"/>
              </w:rPr>
            </w:pPr>
            <w:r w:rsidRPr="00CF2081">
              <w:rPr>
                <w:rFonts w:ascii="Times New Roman" w:hAnsi="Times New Roman" w:cs="Times New Roman"/>
                <w:i/>
                <w:color w:val="000000" w:themeColor="text1"/>
                <w:spacing w:val="1"/>
              </w:rPr>
              <w:t>Styling, responsiveness, grid system</w:t>
            </w:r>
          </w:p>
        </w:tc>
      </w:tr>
      <w:tr w:rsidR="00E575C6" w:rsidRPr="00E575C6" w14:paraId="02AB4CD3" w14:textId="77777777" w:rsidTr="00376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710849ED" w14:textId="76AC2650" w:rsidR="00D93485" w:rsidRPr="00CF2081" w:rsidRDefault="0060630C" w:rsidP="008C7C92">
            <w:pPr>
              <w:jc w:val="both"/>
              <w:rPr>
                <w:rFonts w:ascii="Times New Roman" w:hAnsi="Times New Roman" w:cs="Times New Roman"/>
                <w:bCs w:val="0"/>
                <w:i/>
                <w:color w:val="000000" w:themeColor="text1"/>
              </w:rPr>
            </w:pPr>
            <w:r w:rsidRPr="00CF2081">
              <w:rPr>
                <w:rFonts w:ascii="Times New Roman" w:hAnsi="Times New Roman" w:cs="Times New Roman"/>
                <w:i/>
                <w:color w:val="000000" w:themeColor="text1"/>
                <w:spacing w:val="1"/>
              </w:rPr>
              <w:t>JavaScript</w:t>
            </w:r>
          </w:p>
        </w:tc>
        <w:tc>
          <w:tcPr>
            <w:tcW w:w="4521" w:type="dxa"/>
          </w:tcPr>
          <w:p w14:paraId="66090254" w14:textId="46398622" w:rsidR="00D93485" w:rsidRPr="00CF2081" w:rsidRDefault="0060630C" w:rsidP="008C7C9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i/>
                <w:color w:val="000000" w:themeColor="text1"/>
              </w:rPr>
            </w:pPr>
            <w:r w:rsidRPr="00CF2081">
              <w:rPr>
                <w:rFonts w:ascii="Times New Roman" w:hAnsi="Times New Roman" w:cs="Times New Roman"/>
                <w:i/>
                <w:color w:val="000000" w:themeColor="text1"/>
                <w:spacing w:val="1"/>
              </w:rPr>
              <w:t>Dynamic UI logic, DOM manipulation</w:t>
            </w:r>
          </w:p>
        </w:tc>
      </w:tr>
      <w:tr w:rsidR="00E575C6" w:rsidRPr="00E575C6" w14:paraId="36BD5BA6" w14:textId="77777777" w:rsidTr="003761B1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00AEFB3F" w14:textId="432C6D59" w:rsidR="00D93485" w:rsidRPr="00CF2081" w:rsidRDefault="0060630C" w:rsidP="008C7C92">
            <w:pPr>
              <w:jc w:val="both"/>
              <w:rPr>
                <w:rFonts w:ascii="Times New Roman" w:hAnsi="Times New Roman" w:cs="Times New Roman"/>
                <w:bCs w:val="0"/>
                <w:i/>
                <w:color w:val="000000" w:themeColor="text1"/>
              </w:rPr>
            </w:pPr>
            <w:proofErr w:type="spellStart"/>
            <w:r w:rsidRPr="00CF2081">
              <w:rPr>
                <w:rFonts w:ascii="Times New Roman" w:hAnsi="Times New Roman" w:cs="Times New Roman"/>
                <w:i/>
                <w:color w:val="000000" w:themeColor="text1"/>
                <w:spacing w:val="1"/>
              </w:rPr>
              <w:t>jQuery</w:t>
            </w:r>
            <w:proofErr w:type="spellEnd"/>
          </w:p>
        </w:tc>
        <w:tc>
          <w:tcPr>
            <w:tcW w:w="4521" w:type="dxa"/>
          </w:tcPr>
          <w:p w14:paraId="53E94308" w14:textId="08C1CDB5" w:rsidR="00D93485" w:rsidRPr="00CF2081" w:rsidRDefault="0060630C" w:rsidP="008C7C9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i/>
                <w:color w:val="000000" w:themeColor="text1"/>
              </w:rPr>
            </w:pPr>
            <w:r w:rsidRPr="00CF2081">
              <w:rPr>
                <w:rFonts w:ascii="Times New Roman" w:hAnsi="Times New Roman" w:cs="Times New Roman"/>
                <w:i/>
                <w:color w:val="000000" w:themeColor="text1"/>
                <w:spacing w:val="1"/>
              </w:rPr>
              <w:t>Simplified scripting and event handling</w:t>
            </w:r>
          </w:p>
        </w:tc>
      </w:tr>
      <w:tr w:rsidR="00E575C6" w:rsidRPr="00E575C6" w14:paraId="1455512E" w14:textId="77777777" w:rsidTr="00376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324F4685" w14:textId="430607B5" w:rsidR="002B34BE" w:rsidRPr="00CF2081" w:rsidRDefault="005F467C" w:rsidP="008C7C92">
            <w:pPr>
              <w:jc w:val="both"/>
              <w:rPr>
                <w:rFonts w:ascii="Times New Roman" w:hAnsi="Times New Roman" w:cs="Times New Roman"/>
                <w:i/>
                <w:color w:val="000000" w:themeColor="text1"/>
              </w:rPr>
            </w:pPr>
            <w:r w:rsidRPr="00CF2081">
              <w:rPr>
                <w:rFonts w:ascii="Times New Roman" w:hAnsi="Times New Roman" w:cs="Times New Roman"/>
                <w:i/>
                <w:color w:val="000000" w:themeColor="text1"/>
                <w:spacing w:val="1"/>
              </w:rPr>
              <w:t>VS Code</w:t>
            </w:r>
          </w:p>
        </w:tc>
        <w:tc>
          <w:tcPr>
            <w:tcW w:w="4521" w:type="dxa"/>
          </w:tcPr>
          <w:p w14:paraId="2651346F" w14:textId="75299191" w:rsidR="002B34BE" w:rsidRPr="00CF2081" w:rsidRDefault="005F467C" w:rsidP="008C7C9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000000" w:themeColor="text1"/>
              </w:rPr>
            </w:pPr>
            <w:r w:rsidRPr="00CF2081">
              <w:rPr>
                <w:rFonts w:ascii="Times New Roman" w:hAnsi="Times New Roman" w:cs="Times New Roman"/>
                <w:i/>
                <w:color w:val="000000" w:themeColor="text1"/>
                <w:spacing w:val="1"/>
              </w:rPr>
              <w:t>Source code editing</w:t>
            </w:r>
          </w:p>
        </w:tc>
      </w:tr>
    </w:tbl>
    <w:p w14:paraId="616C0027" w14:textId="77777777" w:rsidR="00D00CE4" w:rsidRPr="00E575C6" w:rsidRDefault="00D00CE4" w:rsidP="008C7C9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</w:p>
    <w:p w14:paraId="207E65E6" w14:textId="7297E004" w:rsidR="0079091C" w:rsidRPr="00E575C6" w:rsidRDefault="00CB2D6B" w:rsidP="008C7C9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E575C6">
        <w:rPr>
          <w:rFonts w:ascii="Times New Roman" w:hAnsi="Times New Roman" w:cs="Times New Roman"/>
          <w:b/>
          <w:bCs/>
          <w:color w:val="000000" w:themeColor="text1"/>
        </w:rPr>
        <w:t>6</w:t>
      </w:r>
      <w:r w:rsidR="0079091C" w:rsidRPr="00E575C6">
        <w:rPr>
          <w:rFonts w:ascii="Times New Roman" w:hAnsi="Times New Roman" w:cs="Times New Roman"/>
          <w:b/>
          <w:bCs/>
          <w:color w:val="000000" w:themeColor="text1"/>
        </w:rPr>
        <w:t xml:space="preserve">. HTML </w:t>
      </w:r>
      <w:r w:rsidR="005F467C" w:rsidRPr="00E575C6">
        <w:rPr>
          <w:rFonts w:ascii="Times New Roman" w:hAnsi="Times New Roman" w:cs="Times New Roman"/>
          <w:b/>
          <w:bCs/>
          <w:color w:val="000000" w:themeColor="text1"/>
        </w:rPr>
        <w:t xml:space="preserve">&amp; CSS </w:t>
      </w:r>
      <w:r w:rsidR="0079091C" w:rsidRPr="00E575C6">
        <w:rPr>
          <w:rFonts w:ascii="Times New Roman" w:hAnsi="Times New Roman" w:cs="Times New Roman"/>
          <w:b/>
          <w:bCs/>
          <w:color w:val="000000" w:themeColor="text1"/>
        </w:rPr>
        <w:t>Structure Overview</w:t>
      </w:r>
    </w:p>
    <w:p w14:paraId="4416AC84" w14:textId="77777777" w:rsidR="0060630C" w:rsidRPr="00E575C6" w:rsidRDefault="0060630C" w:rsidP="00CF2081">
      <w:pPr>
        <w:pStyle w:val="my-2"/>
        <w:numPr>
          <w:ilvl w:val="0"/>
          <w:numId w:val="34"/>
        </w:numPr>
        <w:spacing w:line="276" w:lineRule="auto"/>
        <w:ind w:left="0"/>
        <w:rPr>
          <w:color w:val="000000" w:themeColor="text1"/>
          <w:spacing w:val="1"/>
        </w:rPr>
      </w:pPr>
      <w:r w:rsidRPr="00E575C6">
        <w:rPr>
          <w:color w:val="000000" w:themeColor="text1"/>
          <w:spacing w:val="1"/>
        </w:rPr>
        <w:t>The HTML uses semantic structure: header for product title, main for gallery, info, reviews, and cart button sections.</w:t>
      </w:r>
    </w:p>
    <w:p w14:paraId="34E515C7" w14:textId="77777777" w:rsidR="0060630C" w:rsidRPr="00E575C6" w:rsidRDefault="0060630C" w:rsidP="00CF2081">
      <w:pPr>
        <w:pStyle w:val="my-2"/>
        <w:numPr>
          <w:ilvl w:val="0"/>
          <w:numId w:val="34"/>
        </w:numPr>
        <w:spacing w:line="276" w:lineRule="auto"/>
        <w:ind w:left="0"/>
        <w:rPr>
          <w:color w:val="000000" w:themeColor="text1"/>
          <w:spacing w:val="1"/>
        </w:rPr>
      </w:pPr>
      <w:r w:rsidRPr="00E575C6">
        <w:rPr>
          <w:color w:val="000000" w:themeColor="text1"/>
          <w:spacing w:val="1"/>
        </w:rPr>
        <w:t>Bootstrap grid and utility classes manage layout for easier mobile-first development.</w:t>
      </w:r>
    </w:p>
    <w:p w14:paraId="53813441" w14:textId="77777777" w:rsidR="0060630C" w:rsidRPr="00E575C6" w:rsidRDefault="0060630C" w:rsidP="00CF2081">
      <w:pPr>
        <w:pStyle w:val="my-2"/>
        <w:numPr>
          <w:ilvl w:val="0"/>
          <w:numId w:val="34"/>
        </w:numPr>
        <w:spacing w:line="276" w:lineRule="auto"/>
        <w:ind w:left="0"/>
        <w:rPr>
          <w:color w:val="000000" w:themeColor="text1"/>
          <w:spacing w:val="1"/>
        </w:rPr>
      </w:pPr>
      <w:r w:rsidRPr="00E575C6">
        <w:rPr>
          <w:color w:val="000000" w:themeColor="text1"/>
          <w:spacing w:val="1"/>
        </w:rPr>
        <w:t>Custom CSS complements Bootstrap for refined galleries and interactive hover effects.</w:t>
      </w:r>
    </w:p>
    <w:p w14:paraId="1EBE8DF6" w14:textId="77777777" w:rsidR="0060630C" w:rsidRPr="00E575C6" w:rsidRDefault="0060630C" w:rsidP="00CF2081">
      <w:pPr>
        <w:pStyle w:val="my-2"/>
        <w:numPr>
          <w:ilvl w:val="0"/>
          <w:numId w:val="34"/>
        </w:numPr>
        <w:spacing w:line="276" w:lineRule="auto"/>
        <w:ind w:left="0"/>
        <w:rPr>
          <w:color w:val="000000" w:themeColor="text1"/>
          <w:spacing w:val="1"/>
        </w:rPr>
      </w:pPr>
      <w:proofErr w:type="spellStart"/>
      <w:proofErr w:type="gramStart"/>
      <w:r w:rsidRPr="00E575C6">
        <w:rPr>
          <w:color w:val="000000" w:themeColor="text1"/>
          <w:spacing w:val="1"/>
        </w:rPr>
        <w:t>jQuery</w:t>
      </w:r>
      <w:proofErr w:type="spellEnd"/>
      <w:proofErr w:type="gramEnd"/>
      <w:r w:rsidRPr="00E575C6">
        <w:rPr>
          <w:color w:val="000000" w:themeColor="text1"/>
          <w:spacing w:val="1"/>
        </w:rPr>
        <w:t xml:space="preserve"> handles gallery switching and add-to-cart notifications, ensuring smooth interaction.</w:t>
      </w:r>
    </w:p>
    <w:p w14:paraId="596308C1" w14:textId="703A489C" w:rsidR="0079091C" w:rsidRPr="00E575C6" w:rsidRDefault="00614650" w:rsidP="008C7C9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E575C6">
        <w:rPr>
          <w:rFonts w:ascii="Times New Roman" w:hAnsi="Times New Roman" w:cs="Times New Roman"/>
          <w:b/>
          <w:bCs/>
          <w:color w:val="000000" w:themeColor="text1"/>
        </w:rPr>
        <w:t>8</w:t>
      </w:r>
      <w:r w:rsidR="0079091C" w:rsidRPr="00E575C6">
        <w:rPr>
          <w:rFonts w:ascii="Times New Roman" w:hAnsi="Times New Roman" w:cs="Times New Roman"/>
          <w:b/>
          <w:bCs/>
          <w:color w:val="000000" w:themeColor="text1"/>
        </w:rPr>
        <w:t>. Key Features</w:t>
      </w:r>
    </w:p>
    <w:tbl>
      <w:tblPr>
        <w:tblStyle w:val="GridTable4Accent6"/>
        <w:tblW w:w="5000" w:type="pct"/>
        <w:tblLook w:val="04A0" w:firstRow="1" w:lastRow="0" w:firstColumn="1" w:lastColumn="0" w:noHBand="0" w:noVBand="1"/>
      </w:tblPr>
      <w:tblGrid>
        <w:gridCol w:w="4280"/>
        <w:gridCol w:w="5296"/>
      </w:tblGrid>
      <w:tr w:rsidR="00E575C6" w:rsidRPr="00E575C6" w14:paraId="4DF7FD3E" w14:textId="77777777" w:rsidTr="00E10D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4753C149" w14:textId="77777777" w:rsidR="0079091C" w:rsidRPr="00CF2081" w:rsidRDefault="0079091C" w:rsidP="008C7C92">
            <w:pPr>
              <w:spacing w:after="160" w:line="278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:sz w:val="28"/>
              </w:rPr>
            </w:pPr>
            <w:r w:rsidRPr="00CF2081">
              <w:rPr>
                <w:rFonts w:ascii="Times New Roman" w:hAnsi="Times New Roman" w:cs="Times New Roman"/>
                <w:i/>
                <w:color w:val="000000" w:themeColor="text1"/>
                <w:sz w:val="28"/>
              </w:rPr>
              <w:t>Feature</w:t>
            </w:r>
          </w:p>
        </w:tc>
        <w:tc>
          <w:tcPr>
            <w:tcW w:w="2765" w:type="pct"/>
            <w:hideMark/>
          </w:tcPr>
          <w:p w14:paraId="732AD9F2" w14:textId="77777777" w:rsidR="0079091C" w:rsidRPr="00CF2081" w:rsidRDefault="0079091C" w:rsidP="008C7C92">
            <w:pPr>
              <w:spacing w:after="160" w:line="27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000000" w:themeColor="text1"/>
                <w:sz w:val="28"/>
              </w:rPr>
            </w:pPr>
            <w:r w:rsidRPr="00CF2081">
              <w:rPr>
                <w:rFonts w:ascii="Times New Roman" w:hAnsi="Times New Roman" w:cs="Times New Roman"/>
                <w:i/>
                <w:color w:val="000000" w:themeColor="text1"/>
                <w:sz w:val="28"/>
              </w:rPr>
              <w:t>Description</w:t>
            </w:r>
          </w:p>
        </w:tc>
      </w:tr>
      <w:tr w:rsidR="00E575C6" w:rsidRPr="00E575C6" w14:paraId="6EC107A5" w14:textId="77777777" w:rsidTr="00CB1A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3DBB15C1" w14:textId="77777777" w:rsidR="0079091C" w:rsidRPr="00CF2081" w:rsidRDefault="0079091C" w:rsidP="008C7C92">
            <w:pPr>
              <w:spacing w:after="160" w:line="278" w:lineRule="auto"/>
              <w:jc w:val="both"/>
              <w:rPr>
                <w:rFonts w:ascii="Times New Roman" w:hAnsi="Times New Roman" w:cs="Times New Roman"/>
                <w:i/>
                <w:color w:val="000000" w:themeColor="text1"/>
              </w:rPr>
            </w:pPr>
            <w:r w:rsidRPr="00CF2081">
              <w:rPr>
                <w:rFonts w:ascii="Times New Roman" w:hAnsi="Times New Roman" w:cs="Times New Roman"/>
                <w:i/>
                <w:color w:val="000000" w:themeColor="text1"/>
              </w:rPr>
              <w:t>Responsive Design</w:t>
            </w:r>
          </w:p>
        </w:tc>
        <w:tc>
          <w:tcPr>
            <w:tcW w:w="2765" w:type="pct"/>
          </w:tcPr>
          <w:p w14:paraId="4D3E6BF9" w14:textId="0AA0078C" w:rsidR="0079091C" w:rsidRPr="00CF2081" w:rsidRDefault="0060630C" w:rsidP="008C7C92">
            <w:pPr>
              <w:spacing w:after="160" w:line="278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000000" w:themeColor="text1"/>
              </w:rPr>
            </w:pPr>
            <w:r w:rsidRPr="00CF2081">
              <w:rPr>
                <w:rFonts w:ascii="Times New Roman" w:hAnsi="Times New Roman" w:cs="Times New Roman"/>
                <w:i/>
                <w:color w:val="000000" w:themeColor="text1"/>
                <w:spacing w:val="1"/>
              </w:rPr>
              <w:t>All layouts use Bootstrap’s grid and utilities for seamless adaptation between devices.</w:t>
            </w:r>
          </w:p>
        </w:tc>
      </w:tr>
      <w:tr w:rsidR="00E575C6" w:rsidRPr="00E575C6" w14:paraId="404AE5B3" w14:textId="77777777" w:rsidTr="00E10D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7E4F3D1F" w14:textId="625AE54E" w:rsidR="0079091C" w:rsidRPr="00CF2081" w:rsidRDefault="0060630C" w:rsidP="008C7C92">
            <w:pPr>
              <w:spacing w:after="160" w:line="278" w:lineRule="auto"/>
              <w:jc w:val="both"/>
              <w:rPr>
                <w:rFonts w:ascii="Times New Roman" w:hAnsi="Times New Roman" w:cs="Times New Roman"/>
                <w:i/>
                <w:color w:val="000000" w:themeColor="text1"/>
              </w:rPr>
            </w:pPr>
            <w:r w:rsidRPr="00CF2081">
              <w:rPr>
                <w:rFonts w:ascii="Times New Roman" w:hAnsi="Times New Roman" w:cs="Times New Roman"/>
                <w:i/>
                <w:color w:val="000000" w:themeColor="text1"/>
                <w:spacing w:val="1"/>
              </w:rPr>
              <w:t>Product Image Gallery</w:t>
            </w:r>
          </w:p>
        </w:tc>
        <w:tc>
          <w:tcPr>
            <w:tcW w:w="2765" w:type="pct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080"/>
            </w:tblGrid>
            <w:tr w:rsidR="00E575C6" w:rsidRPr="00CF2081" w14:paraId="719011F9" w14:textId="77777777" w:rsidTr="0065578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68258A9" w14:textId="2A53A95D" w:rsidR="00655784" w:rsidRPr="00CF2081" w:rsidRDefault="0060630C" w:rsidP="008C7C9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i/>
                      <w:color w:val="000000" w:themeColor="text1"/>
                      <w:kern w:val="0"/>
                      <w:lang w:val="en-IN" w:eastAsia="en-IN"/>
                      <w14:ligatures w14:val="none"/>
                    </w:rPr>
                  </w:pPr>
                  <w:r w:rsidRPr="00CF2081">
                    <w:rPr>
                      <w:rFonts w:ascii="Times New Roman" w:hAnsi="Times New Roman" w:cs="Times New Roman"/>
                      <w:i/>
                      <w:color w:val="000000" w:themeColor="text1"/>
                      <w:spacing w:val="1"/>
                    </w:rPr>
                    <w:t>Thumbnail carousel lets users view product from different angles, using modal for zoomed view.</w:t>
                  </w:r>
                </w:p>
              </w:tc>
            </w:tr>
          </w:tbl>
          <w:p w14:paraId="3F0E81B5" w14:textId="77777777" w:rsidR="00655784" w:rsidRPr="00CF2081" w:rsidRDefault="00655784" w:rsidP="008C7C9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vanish/>
                <w:color w:val="000000" w:themeColor="text1"/>
                <w:kern w:val="0"/>
                <w:lang w:val="en-IN" w:eastAsia="en-IN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575C6" w:rsidRPr="00CF2081" w14:paraId="5BEF3188" w14:textId="77777777" w:rsidTr="0065578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92C729" w14:textId="77777777" w:rsidR="00655784" w:rsidRPr="00CF2081" w:rsidRDefault="00655784" w:rsidP="008C7C9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i/>
                      <w:color w:val="000000" w:themeColor="text1"/>
                      <w:kern w:val="0"/>
                      <w:lang w:val="en-IN" w:eastAsia="en-IN"/>
                      <w14:ligatures w14:val="none"/>
                    </w:rPr>
                  </w:pPr>
                </w:p>
              </w:tc>
            </w:tr>
          </w:tbl>
          <w:p w14:paraId="40E8DBF4" w14:textId="7F79FCAD" w:rsidR="0079091C" w:rsidRPr="00CF2081" w:rsidRDefault="0079091C" w:rsidP="008C7C92">
            <w:pPr>
              <w:spacing w:after="160" w:line="278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000000" w:themeColor="text1"/>
              </w:rPr>
            </w:pPr>
          </w:p>
        </w:tc>
      </w:tr>
      <w:tr w:rsidR="00E575C6" w:rsidRPr="00E575C6" w14:paraId="283A7D79" w14:textId="77777777" w:rsidTr="00CB1A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145AD780" w14:textId="277106B0" w:rsidR="0079091C" w:rsidRPr="00CF2081" w:rsidRDefault="0060630C" w:rsidP="008C7C92">
            <w:pPr>
              <w:spacing w:after="160" w:line="278" w:lineRule="auto"/>
              <w:jc w:val="both"/>
              <w:rPr>
                <w:rFonts w:ascii="Times New Roman" w:hAnsi="Times New Roman" w:cs="Times New Roman"/>
                <w:i/>
                <w:color w:val="000000" w:themeColor="text1"/>
              </w:rPr>
            </w:pPr>
            <w:r w:rsidRPr="00CF2081">
              <w:rPr>
                <w:rFonts w:ascii="Times New Roman" w:hAnsi="Times New Roman" w:cs="Times New Roman"/>
                <w:i/>
                <w:color w:val="000000" w:themeColor="text1"/>
                <w:spacing w:val="1"/>
              </w:rPr>
              <w:t>Detailed Description</w:t>
            </w:r>
          </w:p>
        </w:tc>
        <w:tc>
          <w:tcPr>
            <w:tcW w:w="2765" w:type="pct"/>
          </w:tcPr>
          <w:p w14:paraId="7C0A0A4F" w14:textId="5D7BC4CC" w:rsidR="0079091C" w:rsidRPr="00CF2081" w:rsidRDefault="0060630C" w:rsidP="008C7C92">
            <w:pPr>
              <w:spacing w:after="160" w:line="278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000000" w:themeColor="text1"/>
              </w:rPr>
            </w:pPr>
            <w:r w:rsidRPr="00CF2081">
              <w:rPr>
                <w:rFonts w:ascii="Times New Roman" w:hAnsi="Times New Roman" w:cs="Times New Roman"/>
                <w:i/>
                <w:color w:val="000000" w:themeColor="text1"/>
                <w:spacing w:val="1"/>
              </w:rPr>
              <w:t>Comprehensive product info and pricing in an easy-to-read format.</w:t>
            </w:r>
          </w:p>
        </w:tc>
      </w:tr>
      <w:tr w:rsidR="00E575C6" w:rsidRPr="00E575C6" w14:paraId="115A2C7C" w14:textId="77777777" w:rsidTr="00E10D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66EC5FB3" w14:textId="5C732567" w:rsidR="0079091C" w:rsidRPr="00CF2081" w:rsidRDefault="0060630C" w:rsidP="008C7C92">
            <w:pPr>
              <w:spacing w:after="160" w:line="278" w:lineRule="auto"/>
              <w:jc w:val="both"/>
              <w:rPr>
                <w:rFonts w:ascii="Times New Roman" w:hAnsi="Times New Roman" w:cs="Times New Roman"/>
                <w:i/>
                <w:color w:val="000000" w:themeColor="text1"/>
              </w:rPr>
            </w:pPr>
            <w:r w:rsidRPr="00CF2081">
              <w:rPr>
                <w:rFonts w:ascii="Times New Roman" w:hAnsi="Times New Roman" w:cs="Times New Roman"/>
                <w:i/>
                <w:color w:val="000000" w:themeColor="text1"/>
                <w:spacing w:val="1"/>
              </w:rPr>
              <w:lastRenderedPageBreak/>
              <w:t>Customer Reviews</w:t>
            </w:r>
          </w:p>
        </w:tc>
        <w:tc>
          <w:tcPr>
            <w:tcW w:w="2765" w:type="pct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575C6" w:rsidRPr="00CF2081" w14:paraId="35BA1115" w14:textId="77777777" w:rsidTr="0065578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5165C6" w14:textId="77777777" w:rsidR="00655784" w:rsidRPr="00CF2081" w:rsidRDefault="00655784" w:rsidP="008C7C9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i/>
                      <w:color w:val="000000" w:themeColor="text1"/>
                      <w:kern w:val="0"/>
                      <w:lang w:val="en-IN" w:eastAsia="en-IN"/>
                      <w14:ligatures w14:val="none"/>
                    </w:rPr>
                  </w:pPr>
                </w:p>
              </w:tc>
            </w:tr>
          </w:tbl>
          <w:p w14:paraId="3E2E164A" w14:textId="77777777" w:rsidR="00655784" w:rsidRPr="00CF2081" w:rsidRDefault="00655784" w:rsidP="008C7C9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vanish/>
                <w:color w:val="000000" w:themeColor="text1"/>
                <w:kern w:val="0"/>
                <w:lang w:val="en-IN" w:eastAsia="en-IN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080"/>
            </w:tblGrid>
            <w:tr w:rsidR="00E575C6" w:rsidRPr="00CF2081" w14:paraId="43079F75" w14:textId="77777777" w:rsidTr="0065578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919EF8D" w14:textId="7E915F6E" w:rsidR="00655784" w:rsidRPr="00CF2081" w:rsidRDefault="00E575C6" w:rsidP="008C7C9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i/>
                      <w:color w:val="000000" w:themeColor="text1"/>
                      <w:kern w:val="0"/>
                      <w:lang w:val="en-IN" w:eastAsia="en-IN"/>
                      <w14:ligatures w14:val="none"/>
                    </w:rPr>
                  </w:pPr>
                  <w:r w:rsidRPr="00CF2081">
                    <w:rPr>
                      <w:rFonts w:ascii="Times New Roman" w:hAnsi="Times New Roman" w:cs="Times New Roman"/>
                      <w:i/>
                      <w:color w:val="000000" w:themeColor="text1"/>
                      <w:spacing w:val="1"/>
                    </w:rPr>
                    <w:t>Visible review section with star ratings and short customer testimonials.</w:t>
                  </w:r>
                </w:p>
              </w:tc>
            </w:tr>
          </w:tbl>
          <w:p w14:paraId="15204094" w14:textId="11749C52" w:rsidR="0079091C" w:rsidRPr="00CF2081" w:rsidRDefault="0079091C" w:rsidP="008C7C92">
            <w:pPr>
              <w:spacing w:after="160" w:line="278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000000" w:themeColor="text1"/>
              </w:rPr>
            </w:pPr>
          </w:p>
        </w:tc>
      </w:tr>
      <w:tr w:rsidR="00E575C6" w:rsidRPr="00E575C6" w14:paraId="53B9503A" w14:textId="77777777" w:rsidTr="00CB1A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</w:tcPr>
          <w:p w14:paraId="4B6945CC" w14:textId="00D2B678" w:rsidR="0079091C" w:rsidRPr="00CF2081" w:rsidRDefault="00E575C6" w:rsidP="008C7C92">
            <w:pPr>
              <w:spacing w:after="160" w:line="278" w:lineRule="auto"/>
              <w:jc w:val="both"/>
              <w:rPr>
                <w:rFonts w:ascii="Times New Roman" w:hAnsi="Times New Roman" w:cs="Times New Roman"/>
                <w:i/>
                <w:color w:val="000000" w:themeColor="text1"/>
              </w:rPr>
            </w:pPr>
            <w:r w:rsidRPr="00CF2081">
              <w:rPr>
                <w:rFonts w:ascii="Times New Roman" w:hAnsi="Times New Roman" w:cs="Times New Roman"/>
                <w:i/>
                <w:color w:val="000000" w:themeColor="text1"/>
                <w:spacing w:val="1"/>
              </w:rPr>
              <w:t>Add-to-Cart Button</w:t>
            </w:r>
          </w:p>
        </w:tc>
        <w:tc>
          <w:tcPr>
            <w:tcW w:w="2765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080"/>
            </w:tblGrid>
            <w:tr w:rsidR="00E575C6" w:rsidRPr="00CF2081" w14:paraId="523394E1" w14:textId="77777777" w:rsidTr="00CB1A7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DA5676" w14:textId="77B9D4FC" w:rsidR="00CB1A7C" w:rsidRPr="00CF2081" w:rsidRDefault="00E575C6" w:rsidP="008C7C9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i/>
                      <w:color w:val="000000" w:themeColor="text1"/>
                      <w:kern w:val="0"/>
                      <w:lang w:val="en-IN" w:eastAsia="en-IN"/>
                      <w14:ligatures w14:val="none"/>
                    </w:rPr>
                  </w:pPr>
                  <w:r w:rsidRPr="00CF2081">
                    <w:rPr>
                      <w:rFonts w:ascii="Times New Roman" w:hAnsi="Times New Roman" w:cs="Times New Roman"/>
                      <w:i/>
                      <w:color w:val="000000" w:themeColor="text1"/>
                      <w:spacing w:val="1"/>
                    </w:rPr>
                    <w:t>Prominent button with dynamic feedback; adds item to session cart using JavaScript.</w:t>
                  </w:r>
                </w:p>
              </w:tc>
            </w:tr>
          </w:tbl>
          <w:p w14:paraId="1FE3556E" w14:textId="77777777" w:rsidR="00CB1A7C" w:rsidRPr="00CF2081" w:rsidRDefault="00CB1A7C" w:rsidP="008C7C9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vanish/>
                <w:color w:val="000000" w:themeColor="text1"/>
                <w:kern w:val="0"/>
                <w:lang w:val="en-IN" w:eastAsia="en-IN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575C6" w:rsidRPr="00CF2081" w14:paraId="16602E4C" w14:textId="77777777" w:rsidTr="00CB1A7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5120B2" w14:textId="77777777" w:rsidR="00CB1A7C" w:rsidRPr="00CF2081" w:rsidRDefault="00CB1A7C" w:rsidP="008C7C9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i/>
                      <w:color w:val="000000" w:themeColor="text1"/>
                      <w:kern w:val="0"/>
                      <w:lang w:val="en-IN" w:eastAsia="en-IN"/>
                      <w14:ligatures w14:val="none"/>
                    </w:rPr>
                  </w:pPr>
                </w:p>
              </w:tc>
            </w:tr>
          </w:tbl>
          <w:p w14:paraId="20A77828" w14:textId="1E847BD3" w:rsidR="0079091C" w:rsidRPr="00CF2081" w:rsidRDefault="0079091C" w:rsidP="008C7C92">
            <w:pPr>
              <w:spacing w:after="160" w:line="278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000000" w:themeColor="text1"/>
              </w:rPr>
            </w:pPr>
          </w:p>
        </w:tc>
      </w:tr>
    </w:tbl>
    <w:p w14:paraId="074795AB" w14:textId="7D8FF36E" w:rsidR="0079091C" w:rsidRPr="00E575C6" w:rsidRDefault="0079091C" w:rsidP="008C7C92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6045775E" w14:textId="733908C5" w:rsidR="0079091C" w:rsidRPr="00E575C6" w:rsidRDefault="00614650" w:rsidP="008C7C9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E575C6">
        <w:rPr>
          <w:rFonts w:ascii="Times New Roman" w:hAnsi="Times New Roman" w:cs="Times New Roman"/>
          <w:b/>
          <w:bCs/>
          <w:color w:val="000000" w:themeColor="text1"/>
        </w:rPr>
        <w:t>9</w:t>
      </w:r>
      <w:r w:rsidR="0079091C" w:rsidRPr="00E575C6">
        <w:rPr>
          <w:rFonts w:ascii="Times New Roman" w:hAnsi="Times New Roman" w:cs="Times New Roman"/>
          <w:b/>
          <w:bCs/>
          <w:color w:val="000000" w:themeColor="text1"/>
        </w:rPr>
        <w:t>. Challenges Faced &amp; Solutions</w:t>
      </w:r>
    </w:p>
    <w:tbl>
      <w:tblPr>
        <w:tblStyle w:val="GridTable4Accent6"/>
        <w:tblW w:w="5006" w:type="pct"/>
        <w:tblLook w:val="04A0" w:firstRow="1" w:lastRow="0" w:firstColumn="1" w:lastColumn="0" w:noHBand="0" w:noVBand="1"/>
      </w:tblPr>
      <w:tblGrid>
        <w:gridCol w:w="4218"/>
        <w:gridCol w:w="5369"/>
      </w:tblGrid>
      <w:tr w:rsidR="00E575C6" w:rsidRPr="00E575C6" w14:paraId="3AC2A217" w14:textId="77777777" w:rsidTr="00E575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pct"/>
            <w:hideMark/>
          </w:tcPr>
          <w:p w14:paraId="64013E78" w14:textId="77777777" w:rsidR="0079091C" w:rsidRPr="00CF2081" w:rsidRDefault="0079091C" w:rsidP="008C7C92">
            <w:pPr>
              <w:spacing w:after="160" w:line="278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:sz w:val="28"/>
              </w:rPr>
            </w:pPr>
            <w:r w:rsidRPr="00CF2081">
              <w:rPr>
                <w:rFonts w:ascii="Times New Roman" w:hAnsi="Times New Roman" w:cs="Times New Roman"/>
                <w:i/>
                <w:color w:val="000000" w:themeColor="text1"/>
                <w:sz w:val="28"/>
              </w:rPr>
              <w:t>Challenge</w:t>
            </w:r>
          </w:p>
        </w:tc>
        <w:tc>
          <w:tcPr>
            <w:tcW w:w="2800" w:type="pct"/>
            <w:hideMark/>
          </w:tcPr>
          <w:p w14:paraId="1EC65BF6" w14:textId="77777777" w:rsidR="0079091C" w:rsidRPr="00CF2081" w:rsidRDefault="0079091C" w:rsidP="008C7C92">
            <w:pPr>
              <w:spacing w:after="160" w:line="27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000000" w:themeColor="text1"/>
                <w:sz w:val="28"/>
              </w:rPr>
            </w:pPr>
            <w:r w:rsidRPr="00CF2081">
              <w:rPr>
                <w:rFonts w:ascii="Times New Roman" w:hAnsi="Times New Roman" w:cs="Times New Roman"/>
                <w:i/>
                <w:color w:val="000000" w:themeColor="text1"/>
                <w:sz w:val="28"/>
              </w:rPr>
              <w:t>Solution</w:t>
            </w:r>
          </w:p>
        </w:tc>
      </w:tr>
      <w:tr w:rsidR="00E575C6" w:rsidRPr="00E575C6" w14:paraId="4AD480E7" w14:textId="77777777" w:rsidTr="00CF2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pct"/>
          </w:tcPr>
          <w:p w14:paraId="17356BFF" w14:textId="16D32B8C" w:rsidR="00CB1A7C" w:rsidRPr="00CF2081" w:rsidRDefault="00CB1A7C" w:rsidP="008C7C92">
            <w:pPr>
              <w:jc w:val="both"/>
              <w:rPr>
                <w:rFonts w:ascii="Times New Roman" w:eastAsia="Times New Roman" w:hAnsi="Times New Roman" w:cs="Times New Roman"/>
                <w:i/>
                <w:color w:val="000000" w:themeColor="text1"/>
                <w:kern w:val="0"/>
                <w:lang w:val="en-IN" w:eastAsia="en-IN"/>
                <w14:ligatures w14:val="none"/>
              </w:rPr>
            </w:pPr>
          </w:p>
          <w:p w14:paraId="706EB204" w14:textId="77777777" w:rsidR="00E575C6" w:rsidRPr="00CF2081" w:rsidRDefault="00E575C6" w:rsidP="008C7C92">
            <w:pPr>
              <w:jc w:val="both"/>
              <w:rPr>
                <w:rFonts w:ascii="Times New Roman" w:eastAsia="Times New Roman" w:hAnsi="Times New Roman" w:cs="Times New Roman"/>
                <w:i/>
                <w:vanish/>
                <w:color w:val="000000" w:themeColor="text1"/>
                <w:kern w:val="0"/>
                <w:lang w:val="en-IN" w:eastAsia="en-IN"/>
                <w14:ligatures w14:val="none"/>
              </w:rPr>
            </w:pPr>
          </w:p>
          <w:p w14:paraId="57D12F42" w14:textId="1B38CB81" w:rsidR="0079091C" w:rsidRPr="00CF2081" w:rsidRDefault="00E575C6" w:rsidP="008C7C92">
            <w:pPr>
              <w:spacing w:after="160" w:line="278" w:lineRule="auto"/>
              <w:jc w:val="both"/>
              <w:rPr>
                <w:rFonts w:ascii="Times New Roman" w:hAnsi="Times New Roman" w:cs="Times New Roman"/>
                <w:i/>
                <w:color w:val="000000" w:themeColor="text1"/>
              </w:rPr>
            </w:pPr>
            <w:r w:rsidRPr="00CF2081">
              <w:rPr>
                <w:rFonts w:ascii="Times New Roman" w:hAnsi="Times New Roman" w:cs="Times New Roman"/>
                <w:i/>
                <w:color w:val="000000" w:themeColor="text1"/>
                <w:spacing w:val="1"/>
              </w:rPr>
              <w:t>Responsive gallery layout</w:t>
            </w:r>
          </w:p>
        </w:tc>
        <w:tc>
          <w:tcPr>
            <w:tcW w:w="2800" w:type="pct"/>
          </w:tcPr>
          <w:tbl>
            <w:tblPr>
              <w:tblW w:w="456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560"/>
            </w:tblGrid>
            <w:tr w:rsidR="00E575C6" w:rsidRPr="00CF2081" w14:paraId="1F4F62A5" w14:textId="77777777" w:rsidTr="005F467C">
              <w:trPr>
                <w:trHeight w:val="85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4470" w:type="dxa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470"/>
                  </w:tblGrid>
                  <w:tr w:rsidR="00E575C6" w:rsidRPr="00CF2081" w14:paraId="48E17045" w14:textId="77777777" w:rsidTr="005F467C">
                    <w:trPr>
                      <w:trHeight w:val="642"/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1E853BF" w14:textId="63761BAC" w:rsidR="002D6990" w:rsidRPr="00CF2081" w:rsidRDefault="00E575C6" w:rsidP="008C7C92">
                        <w:pPr>
                          <w:spacing w:after="0" w:line="240" w:lineRule="auto"/>
                          <w:jc w:val="both"/>
                          <w:rPr>
                            <w:rFonts w:ascii="Times New Roman" w:eastAsia="Times New Roman" w:hAnsi="Times New Roman" w:cs="Times New Roman"/>
                            <w:i/>
                            <w:color w:val="000000" w:themeColor="text1"/>
                            <w:kern w:val="0"/>
                            <w:lang w:val="en-IN" w:eastAsia="en-IN"/>
                            <w14:ligatures w14:val="none"/>
                          </w:rPr>
                        </w:pPr>
                        <w:r w:rsidRPr="00CF2081">
                          <w:rPr>
                            <w:rFonts w:ascii="Times New Roman" w:hAnsi="Times New Roman" w:cs="Times New Roman"/>
                            <w:i/>
                            <w:color w:val="000000" w:themeColor="text1"/>
                            <w:spacing w:val="1"/>
                          </w:rPr>
                          <w:t>Used Bootstrap’s flexible grid and media queries for consistent appearance on all screens.</w:t>
                        </w:r>
                      </w:p>
                    </w:tc>
                  </w:tr>
                </w:tbl>
                <w:p w14:paraId="0B9CF584" w14:textId="77777777" w:rsidR="002D6990" w:rsidRPr="00CF2081" w:rsidRDefault="002D6990" w:rsidP="008C7C9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i/>
                      <w:vanish/>
                      <w:color w:val="000000" w:themeColor="text1"/>
                      <w:kern w:val="0"/>
                      <w:lang w:val="en-IN" w:eastAsia="en-IN"/>
                      <w14:ligatures w14:val="none"/>
                    </w:rPr>
                  </w:pPr>
                </w:p>
                <w:tbl>
                  <w:tblPr>
                    <w:tblW w:w="96" w:type="dxa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E575C6" w:rsidRPr="00CF2081" w14:paraId="143AA343" w14:textId="77777777" w:rsidTr="005F467C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F838965" w14:textId="77777777" w:rsidR="002D6990" w:rsidRPr="00CF2081" w:rsidRDefault="002D6990" w:rsidP="008C7C92">
                        <w:pPr>
                          <w:spacing w:after="0" w:line="240" w:lineRule="auto"/>
                          <w:jc w:val="both"/>
                          <w:rPr>
                            <w:rFonts w:ascii="Times New Roman" w:eastAsia="Times New Roman" w:hAnsi="Times New Roman" w:cs="Times New Roman"/>
                            <w:i/>
                            <w:color w:val="000000" w:themeColor="text1"/>
                            <w:kern w:val="0"/>
                            <w:lang w:val="en-IN" w:eastAsia="en-IN"/>
                            <w14:ligatures w14:val="none"/>
                          </w:rPr>
                        </w:pPr>
                      </w:p>
                    </w:tc>
                  </w:tr>
                </w:tbl>
                <w:p w14:paraId="59BF69EC" w14:textId="7731E561" w:rsidR="00CB1A7C" w:rsidRPr="00CF2081" w:rsidRDefault="00CB1A7C" w:rsidP="008C7C9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i/>
                      <w:color w:val="000000" w:themeColor="text1"/>
                      <w:kern w:val="0"/>
                      <w:lang w:val="en-IN" w:eastAsia="en-IN"/>
                      <w14:ligatures w14:val="none"/>
                    </w:rPr>
                  </w:pPr>
                </w:p>
              </w:tc>
            </w:tr>
          </w:tbl>
          <w:p w14:paraId="43881A99" w14:textId="77777777" w:rsidR="00CB1A7C" w:rsidRPr="00CF2081" w:rsidRDefault="00CB1A7C" w:rsidP="008C7C9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vanish/>
                <w:color w:val="000000" w:themeColor="text1"/>
                <w:kern w:val="0"/>
                <w:lang w:val="en-IN" w:eastAsia="en-IN"/>
                <w14:ligatures w14:val="none"/>
              </w:rPr>
            </w:pPr>
          </w:p>
          <w:tbl>
            <w:tblPr>
              <w:tblW w:w="96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575C6" w:rsidRPr="00CF2081" w14:paraId="2F5B42E6" w14:textId="77777777" w:rsidTr="005F467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71446F" w14:textId="77777777" w:rsidR="00CB1A7C" w:rsidRPr="00CF2081" w:rsidRDefault="00CB1A7C" w:rsidP="008C7C9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i/>
                      <w:color w:val="000000" w:themeColor="text1"/>
                      <w:kern w:val="0"/>
                      <w:lang w:val="en-IN" w:eastAsia="en-IN"/>
                      <w14:ligatures w14:val="none"/>
                    </w:rPr>
                  </w:pPr>
                </w:p>
              </w:tc>
            </w:tr>
          </w:tbl>
          <w:p w14:paraId="0F0EEE31" w14:textId="1AACCF11" w:rsidR="0079091C" w:rsidRPr="00CF2081" w:rsidRDefault="0079091C" w:rsidP="008C7C92">
            <w:pPr>
              <w:spacing w:after="160" w:line="278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000000" w:themeColor="text1"/>
              </w:rPr>
            </w:pPr>
          </w:p>
        </w:tc>
      </w:tr>
      <w:tr w:rsidR="00E575C6" w:rsidRPr="00E575C6" w14:paraId="225AA8FA" w14:textId="77777777" w:rsidTr="00CF2081">
        <w:trPr>
          <w:trHeight w:val="10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pct"/>
          </w:tcPr>
          <w:p w14:paraId="1E4C4E90" w14:textId="77777777" w:rsidR="00E575C6" w:rsidRPr="00CF2081" w:rsidRDefault="00E575C6">
            <w:pPr>
              <w:rPr>
                <w:rFonts w:ascii="Times New Roman" w:hAnsi="Times New Roman" w:cs="Times New Roman"/>
                <w:i/>
                <w:color w:val="000000" w:themeColor="text1"/>
              </w:rPr>
            </w:pPr>
          </w:p>
          <w:tbl>
            <w:tblPr>
              <w:tblW w:w="311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13"/>
            </w:tblGrid>
            <w:tr w:rsidR="00E575C6" w:rsidRPr="00CF2081" w14:paraId="5B2D5774" w14:textId="77777777" w:rsidTr="00E575C6">
              <w:trPr>
                <w:trHeight w:val="506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1A1891" w14:textId="2E9E2BD0" w:rsidR="00CB1A7C" w:rsidRPr="00CF2081" w:rsidRDefault="00E575C6" w:rsidP="008C7C9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i/>
                      <w:color w:val="000000" w:themeColor="text1"/>
                      <w:kern w:val="0"/>
                      <w:lang w:val="en-IN" w:eastAsia="en-IN"/>
                      <w14:ligatures w14:val="none"/>
                    </w:rPr>
                  </w:pPr>
                  <w:r w:rsidRPr="00CF2081">
                    <w:rPr>
                      <w:rFonts w:ascii="Times New Roman" w:hAnsi="Times New Roman" w:cs="Times New Roman"/>
                      <w:b/>
                      <w:i/>
                      <w:color w:val="000000" w:themeColor="text1"/>
                      <w:spacing w:val="1"/>
                    </w:rPr>
                    <w:t>Making reviews interactive</w:t>
                  </w:r>
                </w:p>
              </w:tc>
            </w:tr>
          </w:tbl>
          <w:p w14:paraId="7580E2BE" w14:textId="77777777" w:rsidR="00CB1A7C" w:rsidRPr="00CF2081" w:rsidRDefault="00CB1A7C" w:rsidP="008C7C92">
            <w:pPr>
              <w:jc w:val="both"/>
              <w:rPr>
                <w:rFonts w:ascii="Times New Roman" w:eastAsia="Times New Roman" w:hAnsi="Times New Roman" w:cs="Times New Roman"/>
                <w:i/>
                <w:vanish/>
                <w:color w:val="000000" w:themeColor="text1"/>
                <w:kern w:val="0"/>
                <w:lang w:val="en-IN" w:eastAsia="en-IN"/>
                <w14:ligatures w14:val="none"/>
              </w:rPr>
            </w:pPr>
          </w:p>
          <w:tbl>
            <w:tblPr>
              <w:tblW w:w="96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575C6" w:rsidRPr="00CF2081" w14:paraId="242897DC" w14:textId="77777777" w:rsidTr="005F467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C87788D" w14:textId="77777777" w:rsidR="00CB1A7C" w:rsidRPr="00CF2081" w:rsidRDefault="00CB1A7C" w:rsidP="008C7C9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i/>
                      <w:color w:val="000000" w:themeColor="text1"/>
                      <w:kern w:val="0"/>
                      <w:lang w:val="en-IN" w:eastAsia="en-IN"/>
                      <w14:ligatures w14:val="none"/>
                    </w:rPr>
                  </w:pPr>
                </w:p>
              </w:tc>
            </w:tr>
          </w:tbl>
          <w:p w14:paraId="5561F31C" w14:textId="12F282F7" w:rsidR="0079091C" w:rsidRPr="00CF2081" w:rsidRDefault="0079091C" w:rsidP="008C7C92">
            <w:pPr>
              <w:spacing w:after="160" w:line="278" w:lineRule="auto"/>
              <w:jc w:val="both"/>
              <w:rPr>
                <w:rFonts w:ascii="Times New Roman" w:hAnsi="Times New Roman" w:cs="Times New Roman"/>
                <w:i/>
                <w:color w:val="000000" w:themeColor="text1"/>
              </w:rPr>
            </w:pPr>
          </w:p>
        </w:tc>
        <w:tc>
          <w:tcPr>
            <w:tcW w:w="2800" w:type="pct"/>
          </w:tcPr>
          <w:tbl>
            <w:tblPr>
              <w:tblW w:w="456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99"/>
            </w:tblGrid>
            <w:tr w:rsidR="00E575C6" w:rsidRPr="00CF2081" w14:paraId="60C64699" w14:textId="77777777" w:rsidTr="005F467C">
              <w:trPr>
                <w:trHeight w:val="1196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4609" w:type="dxa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528"/>
                    <w:gridCol w:w="81"/>
                  </w:tblGrid>
                  <w:tr w:rsidR="00E575C6" w:rsidRPr="00CF2081" w14:paraId="04D1DE02" w14:textId="6633C3BC" w:rsidTr="00E575C6">
                    <w:trPr>
                      <w:trHeight w:val="866"/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14:paraId="33CAC41A" w14:textId="0F2FD9F5" w:rsidR="00E575C6" w:rsidRPr="00CF2081" w:rsidRDefault="00E575C6" w:rsidP="008C7C92">
                        <w:pPr>
                          <w:spacing w:after="0" w:line="240" w:lineRule="auto"/>
                          <w:jc w:val="both"/>
                          <w:rPr>
                            <w:rFonts w:ascii="Times New Roman" w:eastAsia="Times New Roman" w:hAnsi="Times New Roman" w:cs="Times New Roman"/>
                            <w:i/>
                            <w:color w:val="000000" w:themeColor="text1"/>
                            <w:kern w:val="0"/>
                            <w:lang w:val="en-IN" w:eastAsia="en-IN"/>
                            <w14:ligatures w14:val="none"/>
                          </w:rPr>
                        </w:pPr>
                        <w:r w:rsidRPr="00CF2081">
                          <w:rPr>
                            <w:rFonts w:ascii="Times New Roman" w:hAnsi="Times New Roman" w:cs="Times New Roman"/>
                            <w:i/>
                            <w:color w:val="000000" w:themeColor="text1"/>
                            <w:spacing w:val="1"/>
                          </w:rPr>
                          <w:t xml:space="preserve">Rendered reviews with dynamic star ratings using </w:t>
                        </w:r>
                        <w:proofErr w:type="spellStart"/>
                        <w:r w:rsidRPr="00CF2081">
                          <w:rPr>
                            <w:rFonts w:ascii="Times New Roman" w:hAnsi="Times New Roman" w:cs="Times New Roman"/>
                            <w:i/>
                            <w:color w:val="000000" w:themeColor="text1"/>
                            <w:spacing w:val="1"/>
                          </w:rPr>
                          <w:t>jQuery</w:t>
                        </w:r>
                        <w:proofErr w:type="spellEnd"/>
                        <w:r w:rsidRPr="00CF2081">
                          <w:rPr>
                            <w:rFonts w:ascii="Times New Roman" w:hAnsi="Times New Roman" w:cs="Times New Roman"/>
                            <w:i/>
                            <w:color w:val="000000" w:themeColor="text1"/>
                            <w:spacing w:val="1"/>
                          </w:rPr>
                          <w:t xml:space="preserve"> logic for visual feedback.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14:paraId="6AE8DE1C" w14:textId="09C27C6D" w:rsidR="00E575C6" w:rsidRPr="00CF2081" w:rsidRDefault="00E575C6">
                        <w:pPr>
                          <w:rPr>
                            <w:rFonts w:ascii="Times New Roman" w:hAnsi="Times New Roman" w:cs="Times New Roman"/>
                            <w:i/>
                            <w:color w:val="000000" w:themeColor="text1"/>
                          </w:rPr>
                        </w:pPr>
                      </w:p>
                    </w:tc>
                  </w:tr>
                </w:tbl>
                <w:p w14:paraId="023EADED" w14:textId="77777777" w:rsidR="002D6990" w:rsidRPr="00CF2081" w:rsidRDefault="002D6990" w:rsidP="008C7C9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i/>
                      <w:vanish/>
                      <w:color w:val="000000" w:themeColor="text1"/>
                      <w:kern w:val="0"/>
                      <w:lang w:val="en-IN" w:eastAsia="en-IN"/>
                      <w14:ligatures w14:val="none"/>
                    </w:rPr>
                  </w:pPr>
                </w:p>
                <w:p w14:paraId="3341076A" w14:textId="1BB8DBE4" w:rsidR="00CB1A7C" w:rsidRPr="00CF2081" w:rsidRDefault="00CB1A7C" w:rsidP="008C7C9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i/>
                      <w:color w:val="000000" w:themeColor="text1"/>
                      <w:kern w:val="0"/>
                      <w:lang w:val="en-IN" w:eastAsia="en-IN"/>
                      <w14:ligatures w14:val="none"/>
                    </w:rPr>
                  </w:pPr>
                </w:p>
              </w:tc>
            </w:tr>
          </w:tbl>
          <w:p w14:paraId="318F344C" w14:textId="77777777" w:rsidR="00CB1A7C" w:rsidRPr="00CF2081" w:rsidRDefault="00CB1A7C" w:rsidP="008C7C9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vanish/>
                <w:color w:val="000000" w:themeColor="text1"/>
                <w:kern w:val="0"/>
                <w:lang w:val="en-IN" w:eastAsia="en-IN"/>
                <w14:ligatures w14:val="none"/>
              </w:rPr>
            </w:pPr>
          </w:p>
          <w:tbl>
            <w:tblPr>
              <w:tblW w:w="96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575C6" w:rsidRPr="00CF2081" w14:paraId="7B2A064F" w14:textId="77777777" w:rsidTr="005F467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DD623D8" w14:textId="77777777" w:rsidR="00CB1A7C" w:rsidRPr="00CF2081" w:rsidRDefault="00CB1A7C" w:rsidP="008C7C9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i/>
                      <w:color w:val="000000" w:themeColor="text1"/>
                      <w:kern w:val="0"/>
                      <w:lang w:val="en-IN" w:eastAsia="en-IN"/>
                      <w14:ligatures w14:val="none"/>
                    </w:rPr>
                  </w:pPr>
                </w:p>
              </w:tc>
            </w:tr>
          </w:tbl>
          <w:p w14:paraId="29B8672B" w14:textId="0E21F695" w:rsidR="0079091C" w:rsidRPr="00CF2081" w:rsidRDefault="0079091C" w:rsidP="008C7C92">
            <w:pPr>
              <w:spacing w:after="160" w:line="278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000000" w:themeColor="text1"/>
              </w:rPr>
            </w:pPr>
          </w:p>
        </w:tc>
      </w:tr>
      <w:tr w:rsidR="00E575C6" w:rsidRPr="00E575C6" w14:paraId="7A189767" w14:textId="77777777" w:rsidTr="00E575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pct"/>
          </w:tcPr>
          <w:p w14:paraId="304D3DE5" w14:textId="77777777" w:rsidR="00E575C6" w:rsidRPr="00CF2081" w:rsidRDefault="00E575C6" w:rsidP="008C7C92">
            <w:pPr>
              <w:spacing w:after="160" w:line="278" w:lineRule="auto"/>
              <w:jc w:val="both"/>
              <w:rPr>
                <w:rFonts w:ascii="Times New Roman" w:hAnsi="Times New Roman" w:cs="Times New Roman"/>
                <w:i/>
                <w:color w:val="000000" w:themeColor="text1"/>
                <w:spacing w:val="1"/>
              </w:rPr>
            </w:pPr>
          </w:p>
          <w:p w14:paraId="0B1135D2" w14:textId="12320C0E" w:rsidR="0079091C" w:rsidRPr="00CF2081" w:rsidRDefault="00E575C6" w:rsidP="008C7C92">
            <w:pPr>
              <w:spacing w:after="160" w:line="278" w:lineRule="auto"/>
              <w:jc w:val="both"/>
              <w:rPr>
                <w:rFonts w:ascii="Times New Roman" w:hAnsi="Times New Roman" w:cs="Times New Roman"/>
                <w:i/>
                <w:color w:val="000000" w:themeColor="text1"/>
              </w:rPr>
            </w:pPr>
            <w:r w:rsidRPr="00CF2081">
              <w:rPr>
                <w:rFonts w:ascii="Times New Roman" w:hAnsi="Times New Roman" w:cs="Times New Roman"/>
                <w:i/>
                <w:color w:val="000000" w:themeColor="text1"/>
                <w:spacing w:val="1"/>
              </w:rPr>
              <w:t>Ensuring fast cart updates</w:t>
            </w:r>
          </w:p>
        </w:tc>
        <w:tc>
          <w:tcPr>
            <w:tcW w:w="2800" w:type="pct"/>
          </w:tcPr>
          <w:tbl>
            <w:tblPr>
              <w:tblW w:w="96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575C6" w:rsidRPr="00CF2081" w14:paraId="00663AB6" w14:textId="77777777" w:rsidTr="005F467C">
              <w:trPr>
                <w:trHeight w:val="1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7FBC2A0" w14:textId="77777777" w:rsidR="002D6990" w:rsidRPr="00CF2081" w:rsidRDefault="002D6990" w:rsidP="008C7C9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i/>
                      <w:color w:val="000000" w:themeColor="text1"/>
                      <w:kern w:val="0"/>
                      <w:lang w:val="en-IN" w:eastAsia="en-IN"/>
                      <w14:ligatures w14:val="none"/>
                    </w:rPr>
                  </w:pPr>
                </w:p>
              </w:tc>
            </w:tr>
          </w:tbl>
          <w:p w14:paraId="6CE70FA3" w14:textId="77777777" w:rsidR="002D6990" w:rsidRPr="00CF2081" w:rsidRDefault="002D6990" w:rsidP="008C7C9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vanish/>
                <w:color w:val="000000" w:themeColor="text1"/>
                <w:kern w:val="0"/>
                <w:lang w:val="en-IN" w:eastAsia="en-IN"/>
                <w14:ligatures w14:val="none"/>
              </w:rPr>
            </w:pPr>
          </w:p>
          <w:tbl>
            <w:tblPr>
              <w:tblW w:w="456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560"/>
            </w:tblGrid>
            <w:tr w:rsidR="00E575C6" w:rsidRPr="00CF2081" w14:paraId="4C0E43B3" w14:textId="77777777" w:rsidTr="005F467C">
              <w:trPr>
                <w:trHeight w:val="642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74FD0E8" w14:textId="30B5FDC3" w:rsidR="002D6990" w:rsidRPr="00CF2081" w:rsidRDefault="00E575C6" w:rsidP="008C7C9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i/>
                      <w:color w:val="000000" w:themeColor="text1"/>
                      <w:kern w:val="0"/>
                      <w:lang w:val="en-IN" w:eastAsia="en-IN"/>
                      <w14:ligatures w14:val="none"/>
                    </w:rPr>
                  </w:pPr>
                  <w:r w:rsidRPr="00CF2081">
                    <w:rPr>
                      <w:rFonts w:ascii="Times New Roman" w:hAnsi="Times New Roman" w:cs="Times New Roman"/>
                      <w:i/>
                      <w:color w:val="000000" w:themeColor="text1"/>
                      <w:spacing w:val="1"/>
                    </w:rPr>
                    <w:t xml:space="preserve">Leveraged AJAX with </w:t>
                  </w:r>
                  <w:proofErr w:type="spellStart"/>
                  <w:r w:rsidRPr="00CF2081">
                    <w:rPr>
                      <w:rFonts w:ascii="Times New Roman" w:hAnsi="Times New Roman" w:cs="Times New Roman"/>
                      <w:i/>
                      <w:color w:val="000000" w:themeColor="text1"/>
                      <w:spacing w:val="1"/>
                    </w:rPr>
                    <w:t>jQuery</w:t>
                  </w:r>
                  <w:proofErr w:type="spellEnd"/>
                  <w:r w:rsidRPr="00CF2081">
                    <w:rPr>
                      <w:rFonts w:ascii="Times New Roman" w:hAnsi="Times New Roman" w:cs="Times New Roman"/>
                      <w:i/>
                      <w:color w:val="000000" w:themeColor="text1"/>
                      <w:spacing w:val="1"/>
                    </w:rPr>
                    <w:t xml:space="preserve"> to update cart asynchronously for a seamless experience.</w:t>
                  </w:r>
                </w:p>
              </w:tc>
            </w:tr>
          </w:tbl>
          <w:p w14:paraId="2E4A7934" w14:textId="5C457DAB" w:rsidR="0079091C" w:rsidRPr="00CF2081" w:rsidRDefault="0079091C" w:rsidP="008C7C9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000000" w:themeColor="text1"/>
              </w:rPr>
            </w:pPr>
          </w:p>
        </w:tc>
      </w:tr>
      <w:tr w:rsidR="00E575C6" w:rsidRPr="00E575C6" w14:paraId="62B2390B" w14:textId="77777777" w:rsidTr="00E575C6">
        <w:trPr>
          <w:trHeight w:val="14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pct"/>
          </w:tcPr>
          <w:p w14:paraId="5C1D9F20" w14:textId="77777777" w:rsidR="005F467C" w:rsidRPr="00CF2081" w:rsidRDefault="005F467C" w:rsidP="008C7C92">
            <w:pPr>
              <w:jc w:val="both"/>
              <w:rPr>
                <w:rFonts w:ascii="Times New Roman" w:hAnsi="Times New Roman" w:cs="Times New Roman"/>
                <w:i/>
                <w:color w:val="000000" w:themeColor="text1"/>
                <w:spacing w:val="1"/>
              </w:rPr>
            </w:pPr>
          </w:p>
          <w:p w14:paraId="454BFD22" w14:textId="66A779B3" w:rsidR="005F467C" w:rsidRPr="00CF2081" w:rsidRDefault="00E575C6" w:rsidP="008C7C92">
            <w:pPr>
              <w:jc w:val="both"/>
              <w:rPr>
                <w:rFonts w:ascii="Times New Roman" w:eastAsia="Times New Roman" w:hAnsi="Times New Roman" w:cs="Times New Roman"/>
                <w:i/>
                <w:vanish/>
                <w:color w:val="000000" w:themeColor="text1"/>
                <w:kern w:val="0"/>
                <w:lang w:val="en-IN" w:eastAsia="en-IN"/>
                <w14:ligatures w14:val="none"/>
              </w:rPr>
            </w:pPr>
            <w:r w:rsidRPr="00CF2081">
              <w:rPr>
                <w:rFonts w:ascii="Times New Roman" w:hAnsi="Times New Roman" w:cs="Times New Roman"/>
                <w:i/>
                <w:color w:val="000000" w:themeColor="text1"/>
                <w:spacing w:val="1"/>
              </w:rPr>
              <w:t>Usable on small displays</w:t>
            </w:r>
          </w:p>
        </w:tc>
        <w:tc>
          <w:tcPr>
            <w:tcW w:w="2800" w:type="pct"/>
          </w:tcPr>
          <w:p w14:paraId="5933B901" w14:textId="77777777" w:rsidR="00E575C6" w:rsidRPr="00CF2081" w:rsidRDefault="00E575C6" w:rsidP="008C7C9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000000" w:themeColor="text1"/>
                <w:spacing w:val="1"/>
              </w:rPr>
            </w:pPr>
          </w:p>
          <w:p w14:paraId="0F3AED67" w14:textId="33A1973C" w:rsidR="005F467C" w:rsidRPr="00CF2081" w:rsidRDefault="00E575C6" w:rsidP="008C7C9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color w:val="000000" w:themeColor="text1"/>
                <w:kern w:val="0"/>
                <w:lang w:val="en-IN" w:eastAsia="en-IN"/>
                <w14:ligatures w14:val="none"/>
              </w:rPr>
            </w:pPr>
            <w:r w:rsidRPr="00CF2081">
              <w:rPr>
                <w:rFonts w:ascii="Times New Roman" w:hAnsi="Times New Roman" w:cs="Times New Roman"/>
                <w:i/>
                <w:color w:val="000000" w:themeColor="text1"/>
                <w:spacing w:val="1"/>
              </w:rPr>
              <w:t>Simplified component stacking and enlarged touch elements for better mobile usability.</w:t>
            </w:r>
          </w:p>
        </w:tc>
      </w:tr>
    </w:tbl>
    <w:p w14:paraId="2F2CB1DF" w14:textId="77777777" w:rsidR="00E575C6" w:rsidRPr="00E575C6" w:rsidRDefault="00E575C6" w:rsidP="008C7C9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</w:p>
    <w:p w14:paraId="5BA27D29" w14:textId="52B0FFD5" w:rsidR="0079091C" w:rsidRPr="00E575C6" w:rsidRDefault="0079091C" w:rsidP="008C7C9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E575C6">
        <w:rPr>
          <w:rFonts w:ascii="Times New Roman" w:hAnsi="Times New Roman" w:cs="Times New Roman"/>
          <w:b/>
          <w:bCs/>
          <w:color w:val="000000" w:themeColor="text1"/>
        </w:rPr>
        <w:t>1</w:t>
      </w:r>
      <w:r w:rsidR="00614650" w:rsidRPr="00E575C6">
        <w:rPr>
          <w:rFonts w:ascii="Times New Roman" w:hAnsi="Times New Roman" w:cs="Times New Roman"/>
          <w:b/>
          <w:bCs/>
          <w:color w:val="000000" w:themeColor="text1"/>
        </w:rPr>
        <w:t>0</w:t>
      </w:r>
      <w:r w:rsidRPr="00E575C6">
        <w:rPr>
          <w:rFonts w:ascii="Times New Roman" w:hAnsi="Times New Roman" w:cs="Times New Roman"/>
          <w:b/>
          <w:bCs/>
          <w:color w:val="000000" w:themeColor="text1"/>
        </w:rPr>
        <w:t>. Outcome</w:t>
      </w:r>
    </w:p>
    <w:p w14:paraId="55443A43" w14:textId="77777777" w:rsidR="00E575C6" w:rsidRPr="00E575C6" w:rsidRDefault="00E575C6" w:rsidP="00CF2081">
      <w:pPr>
        <w:pStyle w:val="my-2"/>
        <w:numPr>
          <w:ilvl w:val="0"/>
          <w:numId w:val="35"/>
        </w:numPr>
        <w:spacing w:line="276" w:lineRule="auto"/>
        <w:ind w:left="0"/>
        <w:rPr>
          <w:color w:val="000000" w:themeColor="text1"/>
          <w:spacing w:val="1"/>
        </w:rPr>
      </w:pPr>
      <w:r w:rsidRPr="00E575C6">
        <w:rPr>
          <w:color w:val="000000" w:themeColor="text1"/>
          <w:spacing w:val="1"/>
        </w:rPr>
        <w:t>A visually appealing, responsive product page demonstrated across mobile, tablet, and desktop screens.</w:t>
      </w:r>
    </w:p>
    <w:p w14:paraId="357C00F8" w14:textId="77777777" w:rsidR="00E575C6" w:rsidRPr="00E575C6" w:rsidRDefault="00E575C6" w:rsidP="00CF2081">
      <w:pPr>
        <w:pStyle w:val="my-2"/>
        <w:numPr>
          <w:ilvl w:val="0"/>
          <w:numId w:val="35"/>
        </w:numPr>
        <w:spacing w:line="276" w:lineRule="auto"/>
        <w:ind w:left="0"/>
        <w:rPr>
          <w:color w:val="000000" w:themeColor="text1"/>
          <w:spacing w:val="1"/>
        </w:rPr>
      </w:pPr>
      <w:r w:rsidRPr="00E575C6">
        <w:rPr>
          <w:color w:val="000000" w:themeColor="text1"/>
          <w:spacing w:val="1"/>
        </w:rPr>
        <w:t>Improved customer decision-making via detailed information and trusted reviews.</w:t>
      </w:r>
    </w:p>
    <w:p w14:paraId="713E01C2" w14:textId="77777777" w:rsidR="00E575C6" w:rsidRPr="00E575C6" w:rsidRDefault="00E575C6" w:rsidP="00CF2081">
      <w:pPr>
        <w:pStyle w:val="my-2"/>
        <w:numPr>
          <w:ilvl w:val="0"/>
          <w:numId w:val="35"/>
        </w:numPr>
        <w:spacing w:line="276" w:lineRule="auto"/>
        <w:ind w:left="0"/>
        <w:rPr>
          <w:color w:val="000000" w:themeColor="text1"/>
          <w:spacing w:val="1"/>
        </w:rPr>
      </w:pPr>
      <w:r w:rsidRPr="00E575C6">
        <w:rPr>
          <w:color w:val="000000" w:themeColor="text1"/>
          <w:spacing w:val="1"/>
        </w:rPr>
        <w:t>Quick, interactive add-to-cart workflow, resulting in improved user satisfaction and conversion.</w:t>
      </w:r>
    </w:p>
    <w:p w14:paraId="72D65D3E" w14:textId="77777777" w:rsidR="00E575C6" w:rsidRPr="00E575C6" w:rsidRDefault="00E575C6" w:rsidP="00CF2081">
      <w:pPr>
        <w:pStyle w:val="my-2"/>
        <w:numPr>
          <w:ilvl w:val="0"/>
          <w:numId w:val="35"/>
        </w:numPr>
        <w:spacing w:line="276" w:lineRule="auto"/>
        <w:ind w:left="0"/>
        <w:rPr>
          <w:color w:val="000000" w:themeColor="text1"/>
          <w:spacing w:val="1"/>
        </w:rPr>
      </w:pPr>
      <w:r w:rsidRPr="00E575C6">
        <w:rPr>
          <w:color w:val="000000" w:themeColor="text1"/>
          <w:spacing w:val="1"/>
        </w:rPr>
        <w:t xml:space="preserve">Proficiency exhibited in HTML5, Bootstrap, CSS, JavaScript, and </w:t>
      </w:r>
      <w:proofErr w:type="spellStart"/>
      <w:r w:rsidRPr="00E575C6">
        <w:rPr>
          <w:color w:val="000000" w:themeColor="text1"/>
          <w:spacing w:val="1"/>
        </w:rPr>
        <w:t>jQuery</w:t>
      </w:r>
      <w:proofErr w:type="spellEnd"/>
      <w:r w:rsidRPr="00E575C6">
        <w:rPr>
          <w:color w:val="000000" w:themeColor="text1"/>
          <w:spacing w:val="1"/>
        </w:rPr>
        <w:t xml:space="preserve"> for e-commerce UI/UX.</w:t>
      </w:r>
    </w:p>
    <w:p w14:paraId="0A29026C" w14:textId="7D715D31" w:rsidR="00CF2081" w:rsidRDefault="00CF2081" w:rsidP="008C7C9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</w:p>
    <w:p w14:paraId="3A33A2F9" w14:textId="77777777" w:rsidR="00CF2081" w:rsidRDefault="00CF2081" w:rsidP="008C7C9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</w:p>
    <w:p w14:paraId="520239BD" w14:textId="77777777" w:rsidR="00CF2081" w:rsidRDefault="00CF2081" w:rsidP="008C7C9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</w:p>
    <w:p w14:paraId="7765D108" w14:textId="624EA088" w:rsidR="0079091C" w:rsidRPr="00E575C6" w:rsidRDefault="00614650" w:rsidP="008C7C9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E575C6">
        <w:rPr>
          <w:rFonts w:ascii="Times New Roman" w:hAnsi="Times New Roman" w:cs="Times New Roman"/>
          <w:b/>
          <w:bCs/>
          <w:color w:val="000000" w:themeColor="text1"/>
        </w:rPr>
        <w:t>11</w:t>
      </w:r>
      <w:r w:rsidR="0079091C" w:rsidRPr="00E575C6">
        <w:rPr>
          <w:rFonts w:ascii="Times New Roman" w:hAnsi="Times New Roman" w:cs="Times New Roman"/>
          <w:b/>
          <w:bCs/>
          <w:color w:val="000000" w:themeColor="text1"/>
        </w:rPr>
        <w:t>. Future Enhancements</w:t>
      </w:r>
    </w:p>
    <w:p w14:paraId="25E44DE9" w14:textId="77777777" w:rsidR="00E575C6" w:rsidRPr="00E575C6" w:rsidRDefault="00E575C6" w:rsidP="00CF2081">
      <w:pPr>
        <w:pStyle w:val="my-2"/>
        <w:numPr>
          <w:ilvl w:val="0"/>
          <w:numId w:val="36"/>
        </w:numPr>
        <w:spacing w:line="276" w:lineRule="auto"/>
        <w:ind w:left="0"/>
        <w:rPr>
          <w:color w:val="000000" w:themeColor="text1"/>
          <w:spacing w:val="1"/>
        </w:rPr>
      </w:pPr>
      <w:r w:rsidRPr="00E575C6">
        <w:rPr>
          <w:color w:val="000000" w:themeColor="text1"/>
          <w:spacing w:val="1"/>
        </w:rPr>
        <w:t>Integrate product video demonstrations and 360-degree viewers.</w:t>
      </w:r>
    </w:p>
    <w:p w14:paraId="428DA9C7" w14:textId="77777777" w:rsidR="00E575C6" w:rsidRPr="00E575C6" w:rsidRDefault="00E575C6" w:rsidP="00CF2081">
      <w:pPr>
        <w:pStyle w:val="my-2"/>
        <w:numPr>
          <w:ilvl w:val="0"/>
          <w:numId w:val="36"/>
        </w:numPr>
        <w:spacing w:line="276" w:lineRule="auto"/>
        <w:ind w:left="0"/>
        <w:rPr>
          <w:color w:val="000000" w:themeColor="text1"/>
          <w:spacing w:val="1"/>
        </w:rPr>
      </w:pPr>
      <w:r w:rsidRPr="00E575C6">
        <w:rPr>
          <w:color w:val="000000" w:themeColor="text1"/>
          <w:spacing w:val="1"/>
        </w:rPr>
        <w:t>Implement advanced filtering based on product attributes.</w:t>
      </w:r>
    </w:p>
    <w:p w14:paraId="4FB711BB" w14:textId="77777777" w:rsidR="00E575C6" w:rsidRPr="00E575C6" w:rsidRDefault="00E575C6" w:rsidP="00CF2081">
      <w:pPr>
        <w:pStyle w:val="my-2"/>
        <w:numPr>
          <w:ilvl w:val="0"/>
          <w:numId w:val="36"/>
        </w:numPr>
        <w:spacing w:line="276" w:lineRule="auto"/>
        <w:ind w:left="0"/>
        <w:rPr>
          <w:color w:val="000000" w:themeColor="text1"/>
          <w:spacing w:val="1"/>
        </w:rPr>
      </w:pPr>
      <w:r w:rsidRPr="00E575C6">
        <w:rPr>
          <w:color w:val="000000" w:themeColor="text1"/>
          <w:spacing w:val="1"/>
        </w:rPr>
        <w:t xml:space="preserve">Enable product variant selection (e.g., </w:t>
      </w:r>
      <w:proofErr w:type="spellStart"/>
      <w:r w:rsidRPr="00E575C6">
        <w:rPr>
          <w:color w:val="000000" w:themeColor="text1"/>
          <w:spacing w:val="1"/>
        </w:rPr>
        <w:t>colors</w:t>
      </w:r>
      <w:proofErr w:type="spellEnd"/>
      <w:r w:rsidRPr="00E575C6">
        <w:rPr>
          <w:color w:val="000000" w:themeColor="text1"/>
          <w:spacing w:val="1"/>
        </w:rPr>
        <w:t>, sizes) dynamically.</w:t>
      </w:r>
    </w:p>
    <w:p w14:paraId="3D3015FD" w14:textId="77777777" w:rsidR="00E575C6" w:rsidRPr="00E575C6" w:rsidRDefault="00E575C6" w:rsidP="00CF2081">
      <w:pPr>
        <w:pStyle w:val="my-2"/>
        <w:numPr>
          <w:ilvl w:val="0"/>
          <w:numId w:val="36"/>
        </w:numPr>
        <w:spacing w:line="276" w:lineRule="auto"/>
        <w:ind w:left="0"/>
        <w:rPr>
          <w:color w:val="000000" w:themeColor="text1"/>
          <w:spacing w:val="1"/>
        </w:rPr>
      </w:pPr>
      <w:r w:rsidRPr="00E575C6">
        <w:rPr>
          <w:color w:val="000000" w:themeColor="text1"/>
          <w:spacing w:val="1"/>
        </w:rPr>
        <w:t>Add wish-list and user authentication for saved preferences.</w:t>
      </w:r>
    </w:p>
    <w:p w14:paraId="78C869B1" w14:textId="77777777" w:rsidR="00E575C6" w:rsidRPr="00E575C6" w:rsidRDefault="00E575C6" w:rsidP="00CF2081">
      <w:pPr>
        <w:pStyle w:val="my-2"/>
        <w:numPr>
          <w:ilvl w:val="0"/>
          <w:numId w:val="36"/>
        </w:numPr>
        <w:spacing w:line="276" w:lineRule="auto"/>
        <w:ind w:left="0"/>
        <w:rPr>
          <w:color w:val="000000" w:themeColor="text1"/>
          <w:spacing w:val="1"/>
        </w:rPr>
      </w:pPr>
      <w:r w:rsidRPr="00E575C6">
        <w:rPr>
          <w:color w:val="000000" w:themeColor="text1"/>
          <w:spacing w:val="1"/>
        </w:rPr>
        <w:t>Integrate real-time inventory and backend order management.</w:t>
      </w:r>
    </w:p>
    <w:p w14:paraId="4ACC35D9" w14:textId="1C8B3BA5" w:rsidR="005E38CE" w:rsidRPr="00E575C6" w:rsidRDefault="005F467C" w:rsidP="008C7C9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E575C6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614650" w:rsidRPr="00E575C6">
        <w:rPr>
          <w:rFonts w:ascii="Times New Roman" w:hAnsi="Times New Roman" w:cs="Times New Roman"/>
          <w:b/>
          <w:bCs/>
          <w:color w:val="000000" w:themeColor="text1"/>
        </w:rPr>
        <w:t>12</w:t>
      </w:r>
      <w:r w:rsidR="00D34D34" w:rsidRPr="00E575C6">
        <w:rPr>
          <w:rFonts w:ascii="Times New Roman" w:hAnsi="Times New Roman" w:cs="Times New Roman"/>
          <w:b/>
          <w:bCs/>
          <w:color w:val="000000" w:themeColor="text1"/>
        </w:rPr>
        <w:t xml:space="preserve">. </w:t>
      </w:r>
      <w:r w:rsidR="007E2B8E" w:rsidRPr="00E575C6">
        <w:rPr>
          <w:rFonts w:ascii="Times New Roman" w:hAnsi="Times New Roman" w:cs="Times New Roman"/>
          <w:b/>
          <w:bCs/>
          <w:color w:val="000000" w:themeColor="text1"/>
        </w:rPr>
        <w:t>Sample Code</w:t>
      </w:r>
    </w:p>
    <w:p w14:paraId="407E72A1" w14:textId="4B1A90A2" w:rsidR="0029152D" w:rsidRPr="00E575C6" w:rsidRDefault="00E575C6" w:rsidP="008C7C9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E575C6">
        <w:rPr>
          <w:rFonts w:ascii="Times New Roman" w:hAnsi="Times New Roman" w:cs="Times New Roman"/>
          <w:b/>
          <w:bCs/>
          <w:noProof/>
          <w:color w:val="000000" w:themeColor="text1"/>
          <w:lang w:val="en-IN" w:eastAsia="en-IN"/>
        </w:rPr>
        <w:drawing>
          <wp:inline distT="0" distB="0" distL="0" distR="0" wp14:anchorId="1A1AE67D" wp14:editId="5995950C">
            <wp:extent cx="5943598" cy="4087091"/>
            <wp:effectExtent l="19050" t="19050" r="19685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0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8B1914" w14:textId="37456F21" w:rsidR="0029152D" w:rsidRPr="00E575C6" w:rsidRDefault="00E575C6" w:rsidP="008C7C9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E575C6">
        <w:rPr>
          <w:rFonts w:ascii="Times New Roman" w:hAnsi="Times New Roman" w:cs="Times New Roman"/>
          <w:b/>
          <w:bCs/>
          <w:color w:val="000000" w:themeColor="text1"/>
        </w:rPr>
        <w:lastRenderedPageBreak/>
        <w:drawing>
          <wp:inline distT="0" distB="0" distL="0" distR="0" wp14:anchorId="7DC523C5" wp14:editId="13D29971">
            <wp:extent cx="5943600" cy="3761509"/>
            <wp:effectExtent l="19050" t="19050" r="1905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5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62C5F" w14:textId="77777777" w:rsidR="00E575C6" w:rsidRPr="00E575C6" w:rsidRDefault="00E575C6" w:rsidP="008C7C9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</w:p>
    <w:p w14:paraId="6599B320" w14:textId="44CF2162" w:rsidR="0079091C" w:rsidRPr="00E575C6" w:rsidRDefault="00E8084D" w:rsidP="008C7C9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E575C6">
        <w:rPr>
          <w:rFonts w:ascii="Times New Roman" w:hAnsi="Times New Roman" w:cs="Times New Roman"/>
          <w:b/>
          <w:bCs/>
          <w:color w:val="000000" w:themeColor="text1"/>
        </w:rPr>
        <w:t>1</w:t>
      </w:r>
      <w:r w:rsidR="00614650" w:rsidRPr="00E575C6">
        <w:rPr>
          <w:rFonts w:ascii="Times New Roman" w:hAnsi="Times New Roman" w:cs="Times New Roman"/>
          <w:b/>
          <w:bCs/>
          <w:color w:val="000000" w:themeColor="text1"/>
        </w:rPr>
        <w:t>3</w:t>
      </w:r>
      <w:r w:rsidR="0079091C" w:rsidRPr="00E575C6">
        <w:rPr>
          <w:rFonts w:ascii="Times New Roman" w:hAnsi="Times New Roman" w:cs="Times New Roman"/>
          <w:b/>
          <w:bCs/>
          <w:color w:val="000000" w:themeColor="text1"/>
        </w:rPr>
        <w:t>. Screenshots of Final Output</w:t>
      </w:r>
    </w:p>
    <w:p w14:paraId="115534FB" w14:textId="7C7B6D17" w:rsidR="00E575C6" w:rsidRPr="00E575C6" w:rsidRDefault="00E575C6" w:rsidP="008C7C9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E575C6">
        <w:rPr>
          <w:rFonts w:ascii="Times New Roman" w:hAnsi="Times New Roman" w:cs="Times New Roman"/>
          <w:b/>
          <w:bCs/>
          <w:color w:val="000000" w:themeColor="text1"/>
        </w:rPr>
        <w:drawing>
          <wp:inline distT="0" distB="0" distL="0" distR="0" wp14:anchorId="26151334" wp14:editId="64E465C5">
            <wp:extent cx="5943600" cy="3387436"/>
            <wp:effectExtent l="19050" t="19050" r="1905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39B6B7" w14:textId="465A003F" w:rsidR="0029152D" w:rsidRPr="00E575C6" w:rsidRDefault="00E575C6" w:rsidP="008C7C9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E575C6">
        <w:rPr>
          <w:rFonts w:ascii="Times New Roman" w:hAnsi="Times New Roman" w:cs="Times New Roman"/>
          <w:b/>
          <w:bCs/>
          <w:color w:val="000000" w:themeColor="text1"/>
        </w:rPr>
        <w:lastRenderedPageBreak/>
        <w:drawing>
          <wp:inline distT="0" distB="0" distL="0" distR="0" wp14:anchorId="05C84B54" wp14:editId="32BA6574">
            <wp:extent cx="5937607" cy="3096491"/>
            <wp:effectExtent l="19050" t="19050" r="25400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ADDDD" w14:textId="77777777" w:rsidR="00CF2081" w:rsidRDefault="00CF2081" w:rsidP="008C7C9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</w:p>
    <w:p w14:paraId="30433B25" w14:textId="5A5AAC67" w:rsidR="0079091C" w:rsidRPr="00E575C6" w:rsidRDefault="00264E6A" w:rsidP="008C7C9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E575C6">
        <w:rPr>
          <w:rFonts w:ascii="Times New Roman" w:hAnsi="Times New Roman" w:cs="Times New Roman"/>
          <w:b/>
          <w:bCs/>
          <w:color w:val="000000" w:themeColor="text1"/>
        </w:rPr>
        <w:t>14</w:t>
      </w:r>
      <w:r w:rsidR="0079091C" w:rsidRPr="00E575C6">
        <w:rPr>
          <w:rFonts w:ascii="Times New Roman" w:hAnsi="Times New Roman" w:cs="Times New Roman"/>
          <w:b/>
          <w:bCs/>
          <w:color w:val="000000" w:themeColor="text1"/>
        </w:rPr>
        <w:t>. Conclusion</w:t>
      </w:r>
    </w:p>
    <w:p w14:paraId="51A4070D" w14:textId="136E49EA" w:rsidR="00E575C6" w:rsidRPr="00E575C6" w:rsidRDefault="00E575C6" w:rsidP="008C7C92">
      <w:pPr>
        <w:jc w:val="both"/>
        <w:rPr>
          <w:rFonts w:ascii="Times New Roman" w:hAnsi="Times New Roman" w:cs="Times New Roman"/>
          <w:color w:val="000000" w:themeColor="text1"/>
          <w:spacing w:val="1"/>
        </w:rPr>
      </w:pPr>
      <w:r w:rsidRPr="00E575C6">
        <w:rPr>
          <w:rFonts w:ascii="Times New Roman" w:hAnsi="Times New Roman" w:cs="Times New Roman"/>
          <w:color w:val="000000" w:themeColor="text1"/>
          <w:spacing w:val="1"/>
        </w:rPr>
        <w:t xml:space="preserve">The E-commerce Product Page project successfully delivers a conversion-optimized, interactive shopping interface that combines essential front-end technologies with effective UI/UX principles. It offers users a visually appealing and user-friendly experience through detailed product images, comprehensive descriptions, authentic customer reviews, and a seamless add-to-cart function, all wrapped in a responsive Bootstrap-based layout. </w:t>
      </w:r>
      <w:r w:rsidR="008734AC" w:rsidRPr="00E575C6">
        <w:rPr>
          <w:rFonts w:ascii="Times New Roman" w:hAnsi="Times New Roman" w:cs="Times New Roman"/>
          <w:color w:val="000000" w:themeColor="text1"/>
          <w:spacing w:val="1"/>
        </w:rPr>
        <w:t>This project not only meets the current standards of online retail by providing clarity, trustworthiness, and eases</w:t>
      </w:r>
      <w:r w:rsidRPr="00E575C6">
        <w:rPr>
          <w:rFonts w:ascii="Times New Roman" w:hAnsi="Times New Roman" w:cs="Times New Roman"/>
          <w:color w:val="000000" w:themeColor="text1"/>
          <w:spacing w:val="1"/>
        </w:rPr>
        <w:t xml:space="preserve"> of use but also lays a strong foundation for scalability and future enhancements such as product customization, video integration, and personalized recommendations. Overall, it demonstrates a holistic approach to designing ecommerce experiences that prioritize both business goals and user satisfaction, equipping learners with valuable skills applicable to real-world digital commerce environments.</w:t>
      </w:r>
    </w:p>
    <w:p w14:paraId="65AE2C71" w14:textId="77777777" w:rsidR="00CF2081" w:rsidRDefault="00CF2081" w:rsidP="008C7C9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</w:p>
    <w:p w14:paraId="6F7D3EE5" w14:textId="1CAF6D85" w:rsidR="0045071D" w:rsidRPr="00E575C6" w:rsidRDefault="0079091C" w:rsidP="008C7C9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E575C6">
        <w:rPr>
          <w:rFonts w:ascii="Times New Roman" w:hAnsi="Times New Roman" w:cs="Times New Roman"/>
          <w:b/>
          <w:bCs/>
          <w:color w:val="000000" w:themeColor="text1"/>
        </w:rPr>
        <w:t>1</w:t>
      </w:r>
      <w:r w:rsidR="00264E6A" w:rsidRPr="00E575C6">
        <w:rPr>
          <w:rFonts w:ascii="Times New Roman" w:hAnsi="Times New Roman" w:cs="Times New Roman"/>
          <w:b/>
          <w:bCs/>
          <w:color w:val="000000" w:themeColor="text1"/>
        </w:rPr>
        <w:t>5</w:t>
      </w:r>
      <w:r w:rsidRPr="00E575C6">
        <w:rPr>
          <w:rFonts w:ascii="Times New Roman" w:hAnsi="Times New Roman" w:cs="Times New Roman"/>
          <w:b/>
          <w:bCs/>
          <w:color w:val="000000" w:themeColor="text1"/>
        </w:rPr>
        <w:t>. References</w:t>
      </w:r>
    </w:p>
    <w:p w14:paraId="4DE0CB5D" w14:textId="2FA64045" w:rsidR="00CD7ED9" w:rsidRPr="00E575C6" w:rsidRDefault="00AB4FA3" w:rsidP="00E575C6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L&amp;T LMS</w:t>
      </w:r>
      <w:bookmarkStart w:id="0" w:name="_GoBack"/>
      <w:bookmarkEnd w:id="0"/>
      <w:r w:rsidR="00877C11" w:rsidRPr="00E575C6">
        <w:rPr>
          <w:rFonts w:ascii="Times New Roman" w:hAnsi="Times New Roman" w:cs="Times New Roman"/>
          <w:color w:val="000000" w:themeColor="text1"/>
        </w:rPr>
        <w:t xml:space="preserve">: </w:t>
      </w:r>
      <w:hyperlink r:id="rId12" w:history="1">
        <w:r w:rsidR="0029152D" w:rsidRPr="00E575C6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https://learn.lntedutech.com/Landing/MyCourse</w:t>
        </w:r>
      </w:hyperlink>
    </w:p>
    <w:p w14:paraId="4B52276F" w14:textId="62AF8301" w:rsidR="0029152D" w:rsidRPr="00E575C6" w:rsidRDefault="0029152D" w:rsidP="00E575C6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</w:rPr>
      </w:pPr>
    </w:p>
    <w:sectPr w:rsidR="0029152D" w:rsidRPr="00E575C6">
      <w:headerReference w:type="default" r:id="rId13"/>
      <w:footerReference w:type="even" r:id="rId14"/>
      <w:footerReference w:type="defaul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EEFCE8F" w14:textId="77777777" w:rsidR="00721B92" w:rsidRDefault="00721B92" w:rsidP="0079091C">
      <w:pPr>
        <w:spacing w:after="0" w:line="240" w:lineRule="auto"/>
      </w:pPr>
      <w:r>
        <w:separator/>
      </w:r>
    </w:p>
  </w:endnote>
  <w:endnote w:type="continuationSeparator" w:id="0">
    <w:p w14:paraId="33BB893D" w14:textId="77777777" w:rsidR="00721B92" w:rsidRDefault="00721B92" w:rsidP="00790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Gautami">
    <w:altName w:val="Cambria Math"/>
    <w:panose1 w:val="02000500000000000000"/>
    <w:charset w:val="01"/>
    <w:family w:val="roman"/>
    <w:notTrueType/>
    <w:pitch w:val="variable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C3CB08" w14:textId="6B5740A1" w:rsidR="0079091C" w:rsidRDefault="0079091C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D57408D" wp14:editId="4D0567C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957705" cy="334010"/>
              <wp:effectExtent l="0" t="0" r="4445" b="0"/>
              <wp:wrapNone/>
              <wp:docPr id="1332897590" name="Text Box 2" descr="Sensitivity: LNT Construction Internal Use">
                <a:extLst xmlns:a="http://schemas.openxmlformats.org/drawingml/2006/main">
                  <a:ext uri="{5AE41FA2-C0FF-4470-9BD4-5FADCA87CBE2}">
                    <aclsh:classification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770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FF9D3DA" w14:textId="1E412D4F" w:rsidR="0079091C" w:rsidRPr="0079091C" w:rsidRDefault="0079091C" w:rsidP="007909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909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LNT Construction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Description: Sensitivity: LNT Construction Internal Use" style="position:absolute;margin-left:0;margin-top:0;width:154.15pt;height:26.3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" filled="f" stroked="f">
              <v:textbox style="mso-fit-shape-to-text:t" inset="20pt,0,0,15pt">
                <w:txbxContent>
                  <w:p w14:paraId="2FF9D3DA" w14:textId="1E412D4F" w:rsidR="0079091C" w:rsidRPr="0079091C" w:rsidRDefault="0079091C" w:rsidP="007909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9091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LNT Construction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F4FE78" w14:textId="767B50A5" w:rsidR="0079091C" w:rsidRDefault="0079091C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3D1C126" wp14:editId="1ACD493D">
              <wp:simplePos x="914400" y="9420447"/>
              <wp:positionH relativeFrom="page">
                <wp:align>left</wp:align>
              </wp:positionH>
              <wp:positionV relativeFrom="page">
                <wp:align>bottom</wp:align>
              </wp:positionV>
              <wp:extent cx="1957705" cy="334010"/>
              <wp:effectExtent l="0" t="0" r="4445" b="0"/>
              <wp:wrapNone/>
              <wp:docPr id="562346306" name="Text Box 3" descr="Sensitivity: LNT Construction Internal Use">
                <a:extLst xmlns:a="http://schemas.openxmlformats.org/drawingml/2006/main">
                  <a:ext uri="{5AE41FA2-C0FF-4470-9BD4-5FADCA87CBE2}">
                    <aclsh:classification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770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A35C7C1" w14:textId="3C3CFFB8" w:rsidR="0079091C" w:rsidRPr="0079091C" w:rsidRDefault="0079091C" w:rsidP="007909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909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LNT Construction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Description: Sensitivity: LNT Construction Internal Use" style="position:absolute;margin-left:0;margin-top:0;width:154.15pt;height:26.3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" filled="f" stroked="f">
              <v:textbox style="mso-fit-shape-to-text:t" inset="20pt,0,0,15pt">
                <w:txbxContent>
                  <w:p w14:paraId="3A35C7C1" w14:textId="3C3CFFB8" w:rsidR="0079091C" w:rsidRPr="0079091C" w:rsidRDefault="0079091C" w:rsidP="007909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9091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LNT Construction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0C18DA" w14:textId="26399C46" w:rsidR="0079091C" w:rsidRDefault="0079091C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B2CF70F" wp14:editId="7A7A7535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957705" cy="334010"/>
              <wp:effectExtent l="0" t="0" r="4445" b="0"/>
              <wp:wrapNone/>
              <wp:docPr id="1373002587" name="Text Box 1" descr="Sensitivity: LNT Construction Internal Use">
                <a:extLst xmlns:a="http://schemas.openxmlformats.org/drawingml/2006/main">
                  <a:ext uri="{5AE41FA2-C0FF-4470-9BD4-5FADCA87CBE2}">
                    <aclsh:classification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770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CE422E6" w14:textId="271B9BE3" w:rsidR="0079091C" w:rsidRPr="0079091C" w:rsidRDefault="0079091C" w:rsidP="007909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909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LNT Construction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Description: Sensitivity: LNT Construction Internal Use" style="position:absolute;margin-left:0;margin-top:0;width:154.15pt;height:26.3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" filled="f" stroked="f">
              <v:textbox style="mso-fit-shape-to-text:t" inset="20pt,0,0,15pt">
                <w:txbxContent>
                  <w:p w14:paraId="0CE422E6" w14:textId="271B9BE3" w:rsidR="0079091C" w:rsidRPr="0079091C" w:rsidRDefault="0079091C" w:rsidP="007909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9091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LNT Construction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B1F051" w14:textId="77777777" w:rsidR="00721B92" w:rsidRDefault="00721B92" w:rsidP="0079091C">
      <w:pPr>
        <w:spacing w:after="0" w:line="240" w:lineRule="auto"/>
      </w:pPr>
      <w:r>
        <w:separator/>
      </w:r>
    </w:p>
  </w:footnote>
  <w:footnote w:type="continuationSeparator" w:id="0">
    <w:p w14:paraId="03DFCA84" w14:textId="77777777" w:rsidR="00721B92" w:rsidRDefault="00721B92" w:rsidP="007909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736AE0" w14:textId="068F81C4" w:rsidR="00B97471" w:rsidRDefault="00B97471">
    <w:pPr>
      <w:pStyle w:val="Header"/>
    </w:pPr>
    <w:r>
      <w:rPr>
        <w:rFonts w:ascii="Calibri" w:hAnsi="Calibri" w:cs="Times New Roman"/>
        <w:noProof/>
        <w:lang w:val="en-IN" w:eastAsia="en-IN"/>
      </w:rPr>
      <w:drawing>
        <wp:inline distT="0" distB="0" distL="0" distR="0" wp14:anchorId="4A71E0EB" wp14:editId="0DCE715D">
          <wp:extent cx="1117600" cy="506242"/>
          <wp:effectExtent l="0" t="0" r="6350" b="8255"/>
          <wp:docPr id="366843614" name="Picture 366843614" descr="cid:image002.png@01D98FE2.D70B8EA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x_Picture 2" descr="cid:image002.png@01D98FE2.D70B8EA0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8249" cy="50653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402DE"/>
    <w:multiLevelType w:val="multilevel"/>
    <w:tmpl w:val="37B48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343C86"/>
    <w:multiLevelType w:val="hybridMultilevel"/>
    <w:tmpl w:val="1CCC205E"/>
    <w:lvl w:ilvl="0" w:tplc="787477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2E61D6"/>
    <w:multiLevelType w:val="multilevel"/>
    <w:tmpl w:val="B23AE5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4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">
    <w:nsid w:val="0AD81FE1"/>
    <w:multiLevelType w:val="multilevel"/>
    <w:tmpl w:val="9E06E0D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4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">
    <w:nsid w:val="0B9E5012"/>
    <w:multiLevelType w:val="hybridMultilevel"/>
    <w:tmpl w:val="ECF8A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FB5817"/>
    <w:multiLevelType w:val="multilevel"/>
    <w:tmpl w:val="43E4E1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4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6">
    <w:nsid w:val="16045794"/>
    <w:multiLevelType w:val="hybridMultilevel"/>
    <w:tmpl w:val="46CED106"/>
    <w:lvl w:ilvl="0" w:tplc="787477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B25B3A"/>
    <w:multiLevelType w:val="multilevel"/>
    <w:tmpl w:val="2632C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B0950FB"/>
    <w:multiLevelType w:val="multilevel"/>
    <w:tmpl w:val="D5001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7B161B8"/>
    <w:multiLevelType w:val="multilevel"/>
    <w:tmpl w:val="50E28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8D779BE"/>
    <w:multiLevelType w:val="multilevel"/>
    <w:tmpl w:val="75D03ED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4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1">
    <w:nsid w:val="2DC33B4B"/>
    <w:multiLevelType w:val="multilevel"/>
    <w:tmpl w:val="D0DC1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6842CA1"/>
    <w:multiLevelType w:val="hybridMultilevel"/>
    <w:tmpl w:val="A406FD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7880E88"/>
    <w:multiLevelType w:val="multilevel"/>
    <w:tmpl w:val="2B909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7C12A31"/>
    <w:multiLevelType w:val="hybridMultilevel"/>
    <w:tmpl w:val="8F2E45D6"/>
    <w:lvl w:ilvl="0" w:tplc="787477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A76785E"/>
    <w:multiLevelType w:val="multilevel"/>
    <w:tmpl w:val="EE389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BCB1CD8"/>
    <w:multiLevelType w:val="hybridMultilevel"/>
    <w:tmpl w:val="CC7642A8"/>
    <w:lvl w:ilvl="0" w:tplc="787477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2B50CD"/>
    <w:multiLevelType w:val="multilevel"/>
    <w:tmpl w:val="1806F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24643E6"/>
    <w:multiLevelType w:val="hybridMultilevel"/>
    <w:tmpl w:val="45D2E348"/>
    <w:lvl w:ilvl="0" w:tplc="787477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350293C"/>
    <w:multiLevelType w:val="multilevel"/>
    <w:tmpl w:val="5ABA1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364257C"/>
    <w:multiLevelType w:val="hybridMultilevel"/>
    <w:tmpl w:val="8E76E6D8"/>
    <w:lvl w:ilvl="0" w:tplc="787477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6DC2A62"/>
    <w:multiLevelType w:val="hybridMultilevel"/>
    <w:tmpl w:val="AFDC38BC"/>
    <w:lvl w:ilvl="0" w:tplc="E5CAFF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703700A"/>
    <w:multiLevelType w:val="multilevel"/>
    <w:tmpl w:val="1E505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C0B0D85"/>
    <w:multiLevelType w:val="multilevel"/>
    <w:tmpl w:val="D6143C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4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4">
    <w:nsid w:val="4CEC3411"/>
    <w:multiLevelType w:val="multilevel"/>
    <w:tmpl w:val="0D0E2E7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4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4EE452DE"/>
    <w:multiLevelType w:val="multilevel"/>
    <w:tmpl w:val="E736A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58C13C1E"/>
    <w:multiLevelType w:val="multilevel"/>
    <w:tmpl w:val="026A1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9B36123"/>
    <w:multiLevelType w:val="multilevel"/>
    <w:tmpl w:val="7B9C7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D751917"/>
    <w:multiLevelType w:val="multilevel"/>
    <w:tmpl w:val="604CB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142696B"/>
    <w:multiLevelType w:val="multilevel"/>
    <w:tmpl w:val="382A3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6ADB2EBD"/>
    <w:multiLevelType w:val="multilevel"/>
    <w:tmpl w:val="A2342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040129F"/>
    <w:multiLevelType w:val="multilevel"/>
    <w:tmpl w:val="475E5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3957801"/>
    <w:multiLevelType w:val="multilevel"/>
    <w:tmpl w:val="16D41CF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4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3">
    <w:nsid w:val="7905084F"/>
    <w:multiLevelType w:val="multilevel"/>
    <w:tmpl w:val="FF60B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B5375DC"/>
    <w:multiLevelType w:val="hybridMultilevel"/>
    <w:tmpl w:val="4C7A4EAC"/>
    <w:lvl w:ilvl="0" w:tplc="787477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CFD5BAD"/>
    <w:multiLevelType w:val="multilevel"/>
    <w:tmpl w:val="AFA6F03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num w:numId="1">
    <w:abstractNumId w:val="13"/>
  </w:num>
  <w:num w:numId="2">
    <w:abstractNumId w:val="11"/>
  </w:num>
  <w:num w:numId="3">
    <w:abstractNumId w:val="28"/>
  </w:num>
  <w:num w:numId="4">
    <w:abstractNumId w:val="22"/>
  </w:num>
  <w:num w:numId="5">
    <w:abstractNumId w:val="7"/>
  </w:num>
  <w:num w:numId="6">
    <w:abstractNumId w:val="30"/>
  </w:num>
  <w:num w:numId="7">
    <w:abstractNumId w:val="33"/>
  </w:num>
  <w:num w:numId="8">
    <w:abstractNumId w:val="8"/>
  </w:num>
  <w:num w:numId="9">
    <w:abstractNumId w:val="9"/>
  </w:num>
  <w:num w:numId="10">
    <w:abstractNumId w:val="26"/>
  </w:num>
  <w:num w:numId="11">
    <w:abstractNumId w:val="27"/>
  </w:num>
  <w:num w:numId="12">
    <w:abstractNumId w:val="19"/>
  </w:num>
  <w:num w:numId="13">
    <w:abstractNumId w:val="31"/>
  </w:num>
  <w:num w:numId="14">
    <w:abstractNumId w:val="21"/>
  </w:num>
  <w:num w:numId="15">
    <w:abstractNumId w:val="34"/>
  </w:num>
  <w:num w:numId="16">
    <w:abstractNumId w:val="1"/>
  </w:num>
  <w:num w:numId="17">
    <w:abstractNumId w:val="14"/>
  </w:num>
  <w:num w:numId="18">
    <w:abstractNumId w:val="15"/>
  </w:num>
  <w:num w:numId="19">
    <w:abstractNumId w:val="16"/>
  </w:num>
  <w:num w:numId="20">
    <w:abstractNumId w:val="6"/>
  </w:num>
  <w:num w:numId="21">
    <w:abstractNumId w:val="17"/>
  </w:num>
  <w:num w:numId="22">
    <w:abstractNumId w:val="18"/>
  </w:num>
  <w:num w:numId="23">
    <w:abstractNumId w:val="20"/>
  </w:num>
  <w:num w:numId="24">
    <w:abstractNumId w:val="0"/>
  </w:num>
  <w:num w:numId="25">
    <w:abstractNumId w:val="4"/>
  </w:num>
  <w:num w:numId="26">
    <w:abstractNumId w:val="3"/>
  </w:num>
  <w:num w:numId="27">
    <w:abstractNumId w:val="2"/>
  </w:num>
  <w:num w:numId="28">
    <w:abstractNumId w:val="35"/>
  </w:num>
  <w:num w:numId="29">
    <w:abstractNumId w:val="23"/>
  </w:num>
  <w:num w:numId="30">
    <w:abstractNumId w:val="25"/>
  </w:num>
  <w:num w:numId="31">
    <w:abstractNumId w:val="12"/>
  </w:num>
  <w:num w:numId="32">
    <w:abstractNumId w:val="10"/>
  </w:num>
  <w:num w:numId="33">
    <w:abstractNumId w:val="24"/>
  </w:num>
  <w:num w:numId="34">
    <w:abstractNumId w:val="29"/>
  </w:num>
  <w:num w:numId="35">
    <w:abstractNumId w:val="32"/>
  </w:num>
  <w:num w:numId="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50C5"/>
    <w:rsid w:val="000646CF"/>
    <w:rsid w:val="0009106A"/>
    <w:rsid w:val="000B5BFB"/>
    <w:rsid w:val="001433DD"/>
    <w:rsid w:val="001A066B"/>
    <w:rsid w:val="00264E6A"/>
    <w:rsid w:val="00275A32"/>
    <w:rsid w:val="0029152D"/>
    <w:rsid w:val="002B2187"/>
    <w:rsid w:val="002B34BE"/>
    <w:rsid w:val="002D6990"/>
    <w:rsid w:val="00300136"/>
    <w:rsid w:val="00306D2C"/>
    <w:rsid w:val="0031679B"/>
    <w:rsid w:val="00355B2D"/>
    <w:rsid w:val="00361D09"/>
    <w:rsid w:val="003761B1"/>
    <w:rsid w:val="003A6A2B"/>
    <w:rsid w:val="0045071D"/>
    <w:rsid w:val="004708F9"/>
    <w:rsid w:val="004C4FC8"/>
    <w:rsid w:val="004E0210"/>
    <w:rsid w:val="004E0772"/>
    <w:rsid w:val="005041A2"/>
    <w:rsid w:val="005A3EE5"/>
    <w:rsid w:val="005C3074"/>
    <w:rsid w:val="005E38CE"/>
    <w:rsid w:val="005F467C"/>
    <w:rsid w:val="00600D04"/>
    <w:rsid w:val="0060630C"/>
    <w:rsid w:val="00614650"/>
    <w:rsid w:val="006436F8"/>
    <w:rsid w:val="00655784"/>
    <w:rsid w:val="00691EFC"/>
    <w:rsid w:val="006B3F73"/>
    <w:rsid w:val="006C1F67"/>
    <w:rsid w:val="0070237D"/>
    <w:rsid w:val="00721B92"/>
    <w:rsid w:val="00776712"/>
    <w:rsid w:val="0079091C"/>
    <w:rsid w:val="007A6F57"/>
    <w:rsid w:val="007E2B8E"/>
    <w:rsid w:val="008734AC"/>
    <w:rsid w:val="00877C11"/>
    <w:rsid w:val="008A4358"/>
    <w:rsid w:val="008C7C92"/>
    <w:rsid w:val="008D76AE"/>
    <w:rsid w:val="008E312F"/>
    <w:rsid w:val="00921579"/>
    <w:rsid w:val="00A16357"/>
    <w:rsid w:val="00A350C5"/>
    <w:rsid w:val="00A71A95"/>
    <w:rsid w:val="00AA35CB"/>
    <w:rsid w:val="00AB4FA3"/>
    <w:rsid w:val="00AD657A"/>
    <w:rsid w:val="00B42236"/>
    <w:rsid w:val="00B4674C"/>
    <w:rsid w:val="00B97471"/>
    <w:rsid w:val="00BB5000"/>
    <w:rsid w:val="00C33957"/>
    <w:rsid w:val="00C42184"/>
    <w:rsid w:val="00C52648"/>
    <w:rsid w:val="00CA6B85"/>
    <w:rsid w:val="00CB1A7C"/>
    <w:rsid w:val="00CB2D6B"/>
    <w:rsid w:val="00CD7ED9"/>
    <w:rsid w:val="00CF2081"/>
    <w:rsid w:val="00D00CE4"/>
    <w:rsid w:val="00D023BD"/>
    <w:rsid w:val="00D20A2C"/>
    <w:rsid w:val="00D34D34"/>
    <w:rsid w:val="00D93485"/>
    <w:rsid w:val="00D93FE0"/>
    <w:rsid w:val="00E10D00"/>
    <w:rsid w:val="00E177CA"/>
    <w:rsid w:val="00E35CDB"/>
    <w:rsid w:val="00E575C6"/>
    <w:rsid w:val="00E8084D"/>
    <w:rsid w:val="00EE03BF"/>
    <w:rsid w:val="00EF03C0"/>
    <w:rsid w:val="00F3082E"/>
    <w:rsid w:val="00F73224"/>
    <w:rsid w:val="00FE3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258F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50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50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50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50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50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50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50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50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50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50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50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50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50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50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50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50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50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50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50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50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50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50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50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50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50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50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50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50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50C5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7909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091C"/>
  </w:style>
  <w:style w:type="character" w:styleId="Hyperlink">
    <w:name w:val="Hyperlink"/>
    <w:basedOn w:val="DefaultParagraphFont"/>
    <w:uiPriority w:val="99"/>
    <w:unhideWhenUsed/>
    <w:rsid w:val="0079091C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9091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934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Accent3">
    <w:name w:val="Grid Table 4 Accent 3"/>
    <w:basedOn w:val="TableNormal"/>
    <w:uiPriority w:val="49"/>
    <w:rsid w:val="00D934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6B24" w:themeColor="accent3"/>
          <w:left w:val="single" w:sz="4" w:space="0" w:color="196B24" w:themeColor="accent3"/>
          <w:bottom w:val="single" w:sz="4" w:space="0" w:color="196B24" w:themeColor="accent3"/>
          <w:right w:val="single" w:sz="4" w:space="0" w:color="196B24" w:themeColor="accent3"/>
          <w:insideH w:val="nil"/>
          <w:insideV w:val="nil"/>
        </w:tcBorders>
        <w:shd w:val="clear" w:color="auto" w:fill="196B24" w:themeFill="accent3"/>
      </w:tcPr>
    </w:tblStylePr>
    <w:tblStylePr w:type="lastRow">
      <w:rPr>
        <w:b/>
        <w:bCs/>
      </w:rPr>
      <w:tblPr/>
      <w:tcPr>
        <w:tcBorders>
          <w:top w:val="double" w:sz="4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3761B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  <w:insideH w:val="nil"/>
          <w:insideV w:val="nil"/>
        </w:tcBorders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B974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7471"/>
  </w:style>
  <w:style w:type="paragraph" w:styleId="BalloonText">
    <w:name w:val="Balloon Text"/>
    <w:basedOn w:val="Normal"/>
    <w:link w:val="BalloonTextChar"/>
    <w:uiPriority w:val="99"/>
    <w:semiHidden/>
    <w:unhideWhenUsed/>
    <w:rsid w:val="000B5B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BF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B21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B218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B2187"/>
    <w:rPr>
      <w:rFonts w:ascii="Courier New" w:eastAsia="Times New Roman" w:hAnsi="Courier New" w:cs="Courier New"/>
      <w:sz w:val="20"/>
      <w:szCs w:val="20"/>
    </w:rPr>
  </w:style>
  <w:style w:type="character" w:customStyle="1" w:styleId="whitespace-nowrap">
    <w:name w:val="whitespace-nowrap!"/>
    <w:basedOn w:val="DefaultParagraphFont"/>
    <w:rsid w:val="005C3074"/>
  </w:style>
  <w:style w:type="character" w:styleId="Emphasis">
    <w:name w:val="Emphasis"/>
    <w:basedOn w:val="DefaultParagraphFont"/>
    <w:uiPriority w:val="20"/>
    <w:qFormat/>
    <w:rsid w:val="005E38CE"/>
    <w:rPr>
      <w:i/>
      <w:iCs/>
    </w:rPr>
  </w:style>
  <w:style w:type="paragraph" w:customStyle="1" w:styleId="my-2">
    <w:name w:val="my-2"/>
    <w:basedOn w:val="Normal"/>
    <w:rsid w:val="00355B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50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50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50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50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50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50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50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50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50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50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50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50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50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50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50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50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50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50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50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50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50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50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50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50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50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50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50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50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50C5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7909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091C"/>
  </w:style>
  <w:style w:type="character" w:styleId="Hyperlink">
    <w:name w:val="Hyperlink"/>
    <w:basedOn w:val="DefaultParagraphFont"/>
    <w:uiPriority w:val="99"/>
    <w:unhideWhenUsed/>
    <w:rsid w:val="0079091C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9091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934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Accent3">
    <w:name w:val="Grid Table 4 Accent 3"/>
    <w:basedOn w:val="TableNormal"/>
    <w:uiPriority w:val="49"/>
    <w:rsid w:val="00D934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6B24" w:themeColor="accent3"/>
          <w:left w:val="single" w:sz="4" w:space="0" w:color="196B24" w:themeColor="accent3"/>
          <w:bottom w:val="single" w:sz="4" w:space="0" w:color="196B24" w:themeColor="accent3"/>
          <w:right w:val="single" w:sz="4" w:space="0" w:color="196B24" w:themeColor="accent3"/>
          <w:insideH w:val="nil"/>
          <w:insideV w:val="nil"/>
        </w:tcBorders>
        <w:shd w:val="clear" w:color="auto" w:fill="196B24" w:themeFill="accent3"/>
      </w:tcPr>
    </w:tblStylePr>
    <w:tblStylePr w:type="lastRow">
      <w:rPr>
        <w:b/>
        <w:bCs/>
      </w:rPr>
      <w:tblPr/>
      <w:tcPr>
        <w:tcBorders>
          <w:top w:val="double" w:sz="4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3761B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  <w:insideH w:val="nil"/>
          <w:insideV w:val="nil"/>
        </w:tcBorders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B974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7471"/>
  </w:style>
  <w:style w:type="paragraph" w:styleId="BalloonText">
    <w:name w:val="Balloon Text"/>
    <w:basedOn w:val="Normal"/>
    <w:link w:val="BalloonTextChar"/>
    <w:uiPriority w:val="99"/>
    <w:semiHidden/>
    <w:unhideWhenUsed/>
    <w:rsid w:val="000B5B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BF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B21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B218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B2187"/>
    <w:rPr>
      <w:rFonts w:ascii="Courier New" w:eastAsia="Times New Roman" w:hAnsi="Courier New" w:cs="Courier New"/>
      <w:sz w:val="20"/>
      <w:szCs w:val="20"/>
    </w:rPr>
  </w:style>
  <w:style w:type="character" w:customStyle="1" w:styleId="whitespace-nowrap">
    <w:name w:val="whitespace-nowrap!"/>
    <w:basedOn w:val="DefaultParagraphFont"/>
    <w:rsid w:val="005C3074"/>
  </w:style>
  <w:style w:type="character" w:styleId="Emphasis">
    <w:name w:val="Emphasis"/>
    <w:basedOn w:val="DefaultParagraphFont"/>
    <w:uiPriority w:val="20"/>
    <w:qFormat/>
    <w:rsid w:val="005E38CE"/>
    <w:rPr>
      <w:i/>
      <w:iCs/>
    </w:rPr>
  </w:style>
  <w:style w:type="paragraph" w:customStyle="1" w:styleId="my-2">
    <w:name w:val="my-2"/>
    <w:basedOn w:val="Normal"/>
    <w:rsid w:val="00355B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74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4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1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502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845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641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235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5769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648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41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39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50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796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0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1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0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59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71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299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898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822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42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2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0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2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3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2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83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4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89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5740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learn.lntedutech.com/Landing/MyCourse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image001.png@01DB8C58.5A58C7A0" TargetMode="External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838</Words>
  <Characters>4779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Larsen and Toubro</Company>
  <LinksUpToDate>false</LinksUpToDate>
  <CharactersWithSpaces>5606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NARENDRAKUMAR GOPINEEDI</dc:creator>
  <cp:lastModifiedBy>rosep</cp:lastModifiedBy>
  <cp:revision>4</cp:revision>
  <dcterms:created xsi:type="dcterms:W3CDTF">2025-09-26T09:18:00Z</dcterms:created>
  <dcterms:modified xsi:type="dcterms:W3CDTF">2025-09-26T09:19:00Z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51d65b5b,4f726736,2184b942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Sensitivity: LNT Construction Internal Use</vt:lpwstr>
  </property>
  <property fmtid="{D5CDD505-2E9C-101B-9397-08002B2CF9AE}" pid="5" name="MSIP_Label_ac52bb50-aef2-4dc8-bb7f-e0da22648362_Enabled">
    <vt:lpwstr>true</vt:lpwstr>
  </property>
  <property fmtid="{D5CDD505-2E9C-101B-9397-08002B2CF9AE}" pid="6" name="MSIP_Label_ac52bb50-aef2-4dc8-bb7f-e0da22648362_SetDate">
    <vt:lpwstr>2025-07-21T04:29:47Z</vt:lpwstr>
  </property>
  <property fmtid="{D5CDD505-2E9C-101B-9397-08002B2CF9AE}" pid="7" name="MSIP_Label_ac52bb50-aef2-4dc8-bb7f-e0da22648362_Method">
    <vt:lpwstr>Standard</vt:lpwstr>
  </property>
  <property fmtid="{D5CDD505-2E9C-101B-9397-08002B2CF9AE}" pid="8" name="MSIP_Label_ac52bb50-aef2-4dc8-bb7f-e0da22648362_Name">
    <vt:lpwstr>ac52bb50-aef2-4dc8-bb7f-e0da22648362</vt:lpwstr>
  </property>
  <property fmtid="{D5CDD505-2E9C-101B-9397-08002B2CF9AE}" pid="9" name="MSIP_Label_ac52bb50-aef2-4dc8-bb7f-e0da22648362_SiteId">
    <vt:lpwstr>264b9899-fe1b-430b-9509-2154878d5774</vt:lpwstr>
  </property>
  <property fmtid="{D5CDD505-2E9C-101B-9397-08002B2CF9AE}" pid="10" name="MSIP_Label_ac52bb50-aef2-4dc8-bb7f-e0da22648362_ActionId">
    <vt:lpwstr>7b98cb8c-78c3-4a51-b5bd-555ea0a78d02</vt:lpwstr>
  </property>
  <property fmtid="{D5CDD505-2E9C-101B-9397-08002B2CF9AE}" pid="11" name="MSIP_Label_ac52bb50-aef2-4dc8-bb7f-e0da22648362_ContentBits">
    <vt:lpwstr>2</vt:lpwstr>
  </property>
  <property fmtid="{D5CDD505-2E9C-101B-9397-08002B2CF9AE}" pid="12" name="MSIP_Label_ac52bb50-aef2-4dc8-bb7f-e0da22648362_Tag">
    <vt:lpwstr>10, 3, 0, 1</vt:lpwstr>
  </property>
</Properties>
</file>