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D1D" w:rsidRPr="000E0FD8" w:rsidRDefault="005A3D1D" w:rsidP="000E0FD8">
      <w:pPr>
        <w:rPr>
          <w:u w:val="single"/>
        </w:rPr>
      </w:pPr>
      <w:r w:rsidRPr="000E0FD8">
        <w:rPr>
          <w:u w:val="single"/>
        </w:rPr>
        <w:t>INTRODUCTION</w:t>
      </w:r>
    </w:p>
    <w:p w:rsidR="00DB771E" w:rsidRDefault="00DB771E" w:rsidP="006B5913">
      <w:pPr>
        <w:jc w:val="both"/>
      </w:pPr>
      <w:r w:rsidRPr="00DB771E">
        <w:t xml:space="preserve">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(FNA) of the patient's breast mass. A hollow needle attached to a syringe is used to withdraw the required amount of tissue from the area of suspicion. Features are subsequently computed from a digitized image of the sample. These features </w:t>
      </w:r>
      <w:proofErr w:type="gramStart"/>
      <w:r w:rsidRPr="00DB771E">
        <w:t>describes</w:t>
      </w:r>
      <w:proofErr w:type="gramEnd"/>
      <w:r w:rsidRPr="00DB771E">
        <w:t xml:space="preserve">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Default="00DD0FA3" w:rsidP="00893908">
      <w:pPr>
        <w:jc w:val="both"/>
      </w:pPr>
      <w:r w:rsidRPr="00DD0FA3">
        <w:t>The labelled dataset used for</w:t>
      </w:r>
      <w:r w:rsidR="000E4317">
        <w:t xml:space="preserve"> this project is obtained from </w:t>
      </w:r>
      <w:hyperlink r:id="rId5" w:history="1">
        <w:proofErr w:type="spellStart"/>
        <w:r w:rsidRPr="000E4317">
          <w:rPr>
            <w:rStyle w:val="Hyperlink"/>
          </w:rPr>
          <w:t>Kaggle</w:t>
        </w:r>
        <w:proofErr w:type="spellEnd"/>
      </w:hyperlink>
      <w:r w:rsidRPr="00DD0FA3">
        <w:t>. The version of the dataset in use</w:t>
      </w:r>
      <w:r w:rsidR="008122CB">
        <w:t>d</w:t>
      </w:r>
      <w:r w:rsidRPr="00DD0FA3">
        <w:t xml:space="preserve"> is V2. </w:t>
      </w:r>
      <w:r w:rsidR="008122CB">
        <w:t>However the</w:t>
      </w:r>
      <w:r w:rsidR="008122CB" w:rsidRPr="008122CB">
        <w:t xml:space="preserve"> original version of the dataset can be found in </w:t>
      </w:r>
      <w:r w:rsidR="007954F5">
        <w:t xml:space="preserve">the </w:t>
      </w:r>
      <w:hyperlink r:id="rId6" w:history="1">
        <w:r w:rsidRPr="007954F5">
          <w:rPr>
            <w:rStyle w:val="Hyperlink"/>
          </w:rPr>
          <w:t>UCI Machine Learning Repository</w:t>
        </w:r>
      </w:hyperlink>
      <w:r w:rsidR="000E4317">
        <w:t>.</w:t>
      </w:r>
      <w:r w:rsidR="008122CB">
        <w:t xml:space="preserve"> </w:t>
      </w:r>
      <w:r w:rsidR="008122CB" w:rsidRPr="008122CB">
        <w:t>The dataset comprises of numerous parameters calculated from digitized image obtained after conducting fine needle aspirate (FNA) test on 569 patients. Each of the record in turn is labelled as either 'Benign' or 'Malignant'.</w:t>
      </w:r>
    </w:p>
    <w:p w:rsidR="00E958FC" w:rsidRPr="00DD0FA3" w:rsidRDefault="00E958FC" w:rsidP="004F78EB"/>
    <w:p w:rsidR="00B72AAC" w:rsidRPr="000E0FD8" w:rsidRDefault="004F78EB" w:rsidP="000E0FD8">
      <w:pPr>
        <w:rPr>
          <w:u w:val="single"/>
        </w:rPr>
      </w:pPr>
      <w:r w:rsidRPr="000E0FD8">
        <w:rPr>
          <w:u w:val="single"/>
        </w:rPr>
        <w:t>EVALUATION METRIC</w:t>
      </w:r>
    </w:p>
    <w:p w:rsidR="00490BEB" w:rsidRDefault="00484B89" w:rsidP="00893908">
      <w:pPr>
        <w:jc w:val="both"/>
      </w:pPr>
      <w:r>
        <w:t>The various model that has been</w:t>
      </w:r>
      <w:r w:rsidR="00490BEB" w:rsidRPr="00490BEB">
        <w:t xml:space="preserve"> developed </w:t>
      </w:r>
      <w:r>
        <w:t>as part of</w:t>
      </w:r>
      <w:r w:rsidR="00490BEB" w:rsidRPr="00490BEB">
        <w:t xml:space="preserve"> this project will be evaluated based on </w:t>
      </w:r>
      <w:r w:rsidR="00490BEB" w:rsidRPr="00490BEB">
        <w:lastRenderedPageBreak/>
        <w:t>t</w:t>
      </w:r>
      <w:r w:rsidR="00526CB3">
        <w:t xml:space="preserve">he area under their individual </w:t>
      </w:r>
      <w:hyperlink r:id="rId7" w:history="1">
        <w:r w:rsidR="00490BEB" w:rsidRPr="00526CB3">
          <w:rPr>
            <w:rStyle w:val="Hyperlink"/>
          </w:rPr>
          <w:t>Receiver Operating Characteristic (ROC)</w:t>
        </w:r>
      </w:hyperlink>
      <w:r w:rsidR="00526CB3">
        <w:t xml:space="preserve"> </w:t>
      </w:r>
      <w:r w:rsidR="00490BEB" w:rsidRPr="00490BEB">
        <w:t>curve.</w:t>
      </w:r>
    </w:p>
    <w:p w:rsidR="00F12374" w:rsidRPr="00490BEB" w:rsidRDefault="00F12374" w:rsidP="004F78EB"/>
    <w:p w:rsidR="004F78EB" w:rsidRPr="00B454C3" w:rsidRDefault="004F78EB" w:rsidP="00B454C3">
      <w:pPr>
        <w:rPr>
          <w:u w:val="single"/>
        </w:rPr>
      </w:pPr>
      <w:r w:rsidRPr="00B454C3">
        <w:rPr>
          <w:u w:val="single"/>
        </w:rPr>
        <w:t>DATA ANALYSIS</w:t>
      </w:r>
    </w:p>
    <w:p w:rsidR="00EF12A9" w:rsidRDefault="00DF4FB3" w:rsidP="004443C1">
      <w:pPr>
        <w:jc w:val="both"/>
        <w:rPr>
          <w:noProof/>
        </w:rPr>
      </w:pPr>
      <w:r>
        <w:rPr>
          <w:noProof/>
        </w:rPr>
        <w:t xml:space="preserve">First we </w:t>
      </w:r>
      <w:r w:rsidR="006776EF">
        <w:rPr>
          <w:noProof/>
        </w:rPr>
        <w:t>found the</w:t>
      </w:r>
      <w:r>
        <w:rPr>
          <w:noProof/>
        </w:rPr>
        <w:t xml:space="preserve"> distribution of the output class and </w:t>
      </w:r>
      <w:r w:rsidR="007533AB">
        <w:rPr>
          <w:noProof/>
        </w:rPr>
        <w:t xml:space="preserve">turned out that there are </w:t>
      </w:r>
      <w:r>
        <w:rPr>
          <w:noProof/>
        </w:rPr>
        <w:t>357 records with an outcome of ‘Benign’</w:t>
      </w:r>
      <w:r w:rsidR="00EE4056">
        <w:rPr>
          <w:noProof/>
        </w:rPr>
        <w:t xml:space="preserve"> whereas</w:t>
      </w:r>
      <w:r>
        <w:rPr>
          <w:noProof/>
        </w:rPr>
        <w:t xml:space="preserve"> 212 </w:t>
      </w:r>
      <w:r w:rsidR="0010660C">
        <w:rPr>
          <w:noProof/>
        </w:rPr>
        <w:t>records have a</w:t>
      </w:r>
      <w:r>
        <w:rPr>
          <w:noProof/>
        </w:rPr>
        <w:t xml:space="preserve"> ‘Malignant’</w:t>
      </w:r>
      <w:r w:rsidR="0010660C">
        <w:rPr>
          <w:noProof/>
        </w:rPr>
        <w:t xml:space="preserve"> outcome</w:t>
      </w:r>
      <w:r w:rsidR="001E5B04">
        <w:rPr>
          <w:noProof/>
        </w:rPr>
        <w:t>.</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r w:rsidR="00452836">
        <w:fldChar w:fldCharType="begin"/>
      </w:r>
      <w:r w:rsidR="00452836">
        <w:instrText xml:space="preserve"> SEQ Figure \* ARABIC </w:instrText>
      </w:r>
      <w:r w:rsidR="00452836">
        <w:fldChar w:fldCharType="separate"/>
      </w:r>
      <w:r w:rsidR="00E06B3F">
        <w:rPr>
          <w:noProof/>
        </w:rPr>
        <w:t>1</w:t>
      </w:r>
      <w:r w:rsidR="00452836">
        <w:rPr>
          <w:noProof/>
        </w:rPr>
        <w:fldChar w:fldCharType="end"/>
      </w:r>
      <w:r>
        <w:t xml:space="preserve"> : </w:t>
      </w:r>
      <w:r w:rsidR="001743B5">
        <w:t>Distribution</w:t>
      </w:r>
      <w:r>
        <w:t xml:space="preserve"> of output class</w:t>
      </w:r>
    </w:p>
    <w:p w:rsidR="006776EF" w:rsidRDefault="006776EF" w:rsidP="006776EF">
      <w:pPr>
        <w:jc w:val="both"/>
        <w:rPr>
          <w:noProof/>
        </w:rPr>
      </w:pPr>
      <w:r>
        <w:rPr>
          <w:noProof/>
        </w:rPr>
        <w:t xml:space="preserve">So the distibution of the </w:t>
      </w:r>
      <w:r w:rsidR="0006409C">
        <w:rPr>
          <w:noProof/>
        </w:rPr>
        <w:t>output data are a little imbalance</w:t>
      </w:r>
      <w:r w:rsidR="002D62D6">
        <w:rPr>
          <w:noProof/>
        </w:rPr>
        <w:t>d in favour of Benign outcomes.</w:t>
      </w:r>
    </w:p>
    <w:p w:rsidR="001A6BB7" w:rsidRDefault="001A6BB7" w:rsidP="006776EF">
      <w:pPr>
        <w:jc w:val="both"/>
        <w:rPr>
          <w:noProof/>
        </w:rPr>
      </w:pPr>
      <w:r>
        <w:rPr>
          <w:noProof/>
        </w:rPr>
        <w:t xml:space="preserve">In the next step we determined the mean of the individual features and it was immedeitly visible that a feature </w:t>
      </w:r>
      <w:r w:rsidR="00DD5357">
        <w:rPr>
          <w:noProof/>
        </w:rPr>
        <w:t>s</w:t>
      </w:r>
      <w:r>
        <w:rPr>
          <w:noProof/>
        </w:rPr>
        <w:t xml:space="preserve">caling would be required to eliminate </w:t>
      </w:r>
      <w:r w:rsidR="00DD5357">
        <w:rPr>
          <w:noProof/>
        </w:rPr>
        <w:t>tendencies of</w:t>
      </w:r>
      <w:r>
        <w:rPr>
          <w:noProof/>
        </w:rPr>
        <w:t xml:space="preserve"> domination </w:t>
      </w:r>
      <w:r w:rsidR="00DD5357">
        <w:rPr>
          <w:noProof/>
        </w:rPr>
        <w:t xml:space="preserve">of the </w:t>
      </w:r>
      <w:r>
        <w:rPr>
          <w:noProof/>
        </w:rPr>
        <w:t xml:space="preserve">features </w:t>
      </w:r>
      <w:r w:rsidR="00DD5357">
        <w:rPr>
          <w:noProof/>
        </w:rPr>
        <w:t xml:space="preserve">with </w:t>
      </w:r>
      <w:r w:rsidR="00D22A11">
        <w:rPr>
          <w:noProof/>
        </w:rPr>
        <w:t xml:space="preserve">higher </w:t>
      </w:r>
      <w:r w:rsidR="00DD5357">
        <w:rPr>
          <w:noProof/>
        </w:rPr>
        <w:t xml:space="preserve">range </w:t>
      </w:r>
      <w:r w:rsidR="00D22A11">
        <w:rPr>
          <w:noProof/>
        </w:rPr>
        <w:t>value</w:t>
      </w:r>
      <w:r w:rsidR="00DD5357">
        <w:rPr>
          <w:noProof/>
        </w:rPr>
        <w:t>s</w:t>
      </w:r>
      <w:r w:rsidR="00D22A11">
        <w:rPr>
          <w:noProof/>
        </w:rPr>
        <w:t xml:space="preserve"> during traning of the models.</w:t>
      </w:r>
    </w:p>
    <w:p w:rsidR="00BB244A" w:rsidRDefault="000E768F" w:rsidP="00BB244A">
      <w:pPr>
        <w:keepNext/>
        <w:jc w:val="both"/>
      </w:pPr>
      <w:r>
        <w:rPr>
          <w:noProof/>
        </w:rPr>
        <w:drawing>
          <wp:inline distT="0" distB="0" distL="0" distR="0" wp14:anchorId="5ED9DCB3" wp14:editId="66F4957E">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r w:rsidR="00452836">
        <w:fldChar w:fldCharType="begin"/>
      </w:r>
      <w:r w:rsidR="00452836">
        <w:instrText xml:space="preserve"> SEQ Figure \* ARABIC </w:instrText>
      </w:r>
      <w:r w:rsidR="00452836">
        <w:fldChar w:fldCharType="separate"/>
      </w:r>
      <w:r w:rsidR="00E06B3F">
        <w:rPr>
          <w:noProof/>
        </w:rPr>
        <w:t>2</w:t>
      </w:r>
      <w:r w:rsidR="00452836">
        <w:rPr>
          <w:noProof/>
        </w:rPr>
        <w:fldChar w:fldCharType="end"/>
      </w:r>
      <w:r>
        <w:t xml:space="preserve"> : Mean of individual features</w:t>
      </w:r>
    </w:p>
    <w:p w:rsidR="00356592" w:rsidRDefault="003D4436" w:rsidP="00EF297F">
      <w:pPr>
        <w:jc w:val="both"/>
        <w:rPr>
          <w:noProof/>
        </w:rPr>
      </w:pPr>
      <w:r>
        <w:rPr>
          <w:noProof/>
        </w:rPr>
        <w:lastRenderedPageBreak/>
        <w:t xml:space="preserve">We used </w:t>
      </w:r>
      <w:r w:rsidR="00130852" w:rsidRPr="00130852">
        <w:rPr>
          <w:b/>
          <w:noProof/>
        </w:rPr>
        <w:t xml:space="preserve">statistical </w:t>
      </w:r>
      <w:r w:rsidRPr="00130852">
        <w:rPr>
          <w:b/>
          <w:noProof/>
        </w:rPr>
        <w:t>normalization</w:t>
      </w:r>
      <w:r>
        <w:rPr>
          <w:noProof/>
        </w:rPr>
        <w:t xml:space="preserve"> as our preferred method of feature scaling</w:t>
      </w:r>
      <w:r w:rsidR="00356592">
        <w:rPr>
          <w:noProof/>
        </w:rPr>
        <w:t xml:space="preserve"> (Equation – 1).</w:t>
      </w:r>
    </w:p>
    <w:p w:rsidR="00356592" w:rsidRPr="005B178C" w:rsidRDefault="00452836"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 xml:space="preserve">Equation </w:t>
      </w:r>
      <w:proofErr w:type="gramStart"/>
      <w:r>
        <w:t>1 :</w:t>
      </w:r>
      <w:proofErr w:type="gramEnd"/>
      <w:r>
        <w:t xml:space="preserve"> Statistical Normalization</w:t>
      </w:r>
    </w:p>
    <w:p w:rsidR="00DE34AD" w:rsidRPr="003900AF" w:rsidRDefault="00356592" w:rsidP="00EF297F">
      <w:pPr>
        <w:jc w:val="both"/>
        <w:rPr>
          <w:noProof/>
        </w:rPr>
      </w:pPr>
      <w:r>
        <w:rPr>
          <w:noProof/>
        </w:rPr>
        <w:t>S</w:t>
      </w:r>
      <w:r w:rsidR="00B835DD">
        <w:rPr>
          <w:noProof/>
        </w:rPr>
        <w:t xml:space="preserve">ubsequently </w:t>
      </w:r>
      <w:r w:rsidR="008C1ADB">
        <w:rPr>
          <w:noProof/>
        </w:rPr>
        <w:t>determined the importanc</w:t>
      </w:r>
      <w:r w:rsidR="008A14C2">
        <w:rPr>
          <w:noProof/>
        </w:rPr>
        <w:t>e of the ind</w:t>
      </w:r>
      <w:r w:rsidR="001924B3">
        <w:rPr>
          <w:noProof/>
        </w:rPr>
        <w:t>ividual features</w:t>
      </w:r>
      <w:r w:rsidR="00AD68EF">
        <w:rPr>
          <w:noProof/>
        </w:rPr>
        <w:t xml:space="preserve"> (Table-1)</w:t>
      </w:r>
      <w:r w:rsidR="001924B3">
        <w:rPr>
          <w:noProof/>
        </w:rPr>
        <w:t xml:space="preserve"> </w:t>
      </w:r>
      <w:r w:rsidR="008A14C2">
        <w:rPr>
          <w:noProof/>
        </w:rPr>
        <w:t xml:space="preserve">in the </w:t>
      </w:r>
      <w:r w:rsidR="00130852">
        <w:rPr>
          <w:noProof/>
        </w:rPr>
        <w:t>eventual determination of the target outcome</w:t>
      </w:r>
      <w:r w:rsidR="00AD68EF">
        <w:rPr>
          <w:noProof/>
        </w:rPr>
        <w:t>.</w:t>
      </w:r>
    </w:p>
    <w:tbl>
      <w:tblPr>
        <w:tblStyle w:val="TableGrid"/>
        <w:tblW w:w="0" w:type="auto"/>
        <w:tblLook w:val="04A0" w:firstRow="1" w:lastRow="0" w:firstColumn="1" w:lastColumn="0" w:noHBand="0" w:noVBand="1"/>
      </w:tblPr>
      <w:tblGrid>
        <w:gridCol w:w="2605"/>
        <w:gridCol w:w="1705"/>
      </w:tblGrid>
      <w:tr w:rsidR="00F61220" w:rsidRPr="00880D66" w:rsidTr="0070050A">
        <w:tc>
          <w:tcPr>
            <w:tcW w:w="2605" w:type="dxa"/>
          </w:tcPr>
          <w:p w:rsidR="00F61220" w:rsidRPr="00880D66" w:rsidRDefault="00F61220" w:rsidP="006E0AF7">
            <w:pPr>
              <w:jc w:val="center"/>
              <w:rPr>
                <w:noProof/>
              </w:rPr>
            </w:pPr>
            <w:r w:rsidRPr="00880D66">
              <w:rPr>
                <w:noProof/>
              </w:rPr>
              <w:t>Features</w:t>
            </w:r>
          </w:p>
        </w:tc>
        <w:tc>
          <w:tcPr>
            <w:tcW w:w="1705" w:type="dxa"/>
          </w:tcPr>
          <w:p w:rsidR="00F61220" w:rsidRPr="00880D66" w:rsidRDefault="00F61220" w:rsidP="006E0AF7">
            <w:pPr>
              <w:jc w:val="center"/>
              <w:rPr>
                <w:noProof/>
              </w:rPr>
            </w:pPr>
            <w:r w:rsidRPr="00880D66">
              <w:rPr>
                <w:noProof/>
              </w:rPr>
              <w:t>Importance</w:t>
            </w:r>
          </w:p>
        </w:tc>
      </w:tr>
      <w:tr w:rsidR="00F61220" w:rsidRPr="00880D66" w:rsidTr="0070050A">
        <w:tc>
          <w:tcPr>
            <w:tcW w:w="2605" w:type="dxa"/>
          </w:tcPr>
          <w:p w:rsidR="00F61220" w:rsidRPr="00880D66" w:rsidRDefault="00F61220" w:rsidP="004764B1">
            <w:pPr>
              <w:rPr>
                <w:noProof/>
              </w:rPr>
            </w:pPr>
            <w:r w:rsidRPr="00B50CAF">
              <w:rPr>
                <w:noProof/>
              </w:rPr>
              <w:t>area_worst</w:t>
            </w:r>
          </w:p>
        </w:tc>
        <w:tc>
          <w:tcPr>
            <w:tcW w:w="1705" w:type="dxa"/>
          </w:tcPr>
          <w:p w:rsidR="00F61220" w:rsidRPr="00880D66" w:rsidRDefault="00F61220" w:rsidP="005F728E">
            <w:pPr>
              <w:jc w:val="center"/>
              <w:rPr>
                <w:noProof/>
              </w:rPr>
            </w:pPr>
            <w:r>
              <w:rPr>
                <w:noProof/>
              </w:rPr>
              <w:t>.1390</w:t>
            </w:r>
          </w:p>
        </w:tc>
      </w:tr>
      <w:tr w:rsidR="00F61220" w:rsidRPr="00880D66" w:rsidTr="0070050A">
        <w:tc>
          <w:tcPr>
            <w:tcW w:w="2605" w:type="dxa"/>
          </w:tcPr>
          <w:p w:rsidR="00F61220" w:rsidRPr="00880D66" w:rsidRDefault="00F61220" w:rsidP="004764B1">
            <w:pPr>
              <w:rPr>
                <w:noProof/>
              </w:rPr>
            </w:pPr>
            <w:r w:rsidRPr="00B50CAF">
              <w:rPr>
                <w:noProof/>
              </w:rPr>
              <w:t>concave points_worst</w:t>
            </w:r>
          </w:p>
        </w:tc>
        <w:tc>
          <w:tcPr>
            <w:tcW w:w="1705" w:type="dxa"/>
          </w:tcPr>
          <w:p w:rsidR="00F61220" w:rsidRPr="00880D66" w:rsidRDefault="00F61220" w:rsidP="005F728E">
            <w:pPr>
              <w:jc w:val="center"/>
              <w:rPr>
                <w:noProof/>
              </w:rPr>
            </w:pPr>
            <w:r>
              <w:rPr>
                <w:noProof/>
              </w:rPr>
              <w:t>.1216</w:t>
            </w:r>
          </w:p>
        </w:tc>
      </w:tr>
      <w:tr w:rsidR="00F61220" w:rsidRPr="00880D66" w:rsidTr="0070050A">
        <w:tc>
          <w:tcPr>
            <w:tcW w:w="2605" w:type="dxa"/>
          </w:tcPr>
          <w:p w:rsidR="00F61220" w:rsidRPr="00880D66" w:rsidRDefault="00F61220" w:rsidP="004764B1">
            <w:pPr>
              <w:rPr>
                <w:noProof/>
              </w:rPr>
            </w:pPr>
            <w:r w:rsidRPr="00B50CAF">
              <w:rPr>
                <w:noProof/>
              </w:rPr>
              <w:t>perimeter_worst</w:t>
            </w:r>
          </w:p>
        </w:tc>
        <w:tc>
          <w:tcPr>
            <w:tcW w:w="1705" w:type="dxa"/>
          </w:tcPr>
          <w:p w:rsidR="00F61220" w:rsidRPr="00880D66" w:rsidRDefault="00F61220" w:rsidP="005F728E">
            <w:pPr>
              <w:jc w:val="center"/>
              <w:rPr>
                <w:noProof/>
              </w:rPr>
            </w:pPr>
            <w:r>
              <w:rPr>
                <w:noProof/>
              </w:rPr>
              <w:t>.1110</w:t>
            </w:r>
          </w:p>
        </w:tc>
      </w:tr>
      <w:tr w:rsidR="00F61220" w:rsidRPr="00880D66" w:rsidTr="0070050A">
        <w:tc>
          <w:tcPr>
            <w:tcW w:w="2605" w:type="dxa"/>
          </w:tcPr>
          <w:p w:rsidR="00F61220" w:rsidRPr="00880D66" w:rsidRDefault="00F61220" w:rsidP="004764B1">
            <w:pPr>
              <w:rPr>
                <w:noProof/>
              </w:rPr>
            </w:pPr>
            <w:r w:rsidRPr="00B50CAF">
              <w:rPr>
                <w:noProof/>
              </w:rPr>
              <w:t>radius_worst</w:t>
            </w:r>
          </w:p>
        </w:tc>
        <w:tc>
          <w:tcPr>
            <w:tcW w:w="1705" w:type="dxa"/>
          </w:tcPr>
          <w:p w:rsidR="00F61220" w:rsidRPr="00880D66" w:rsidRDefault="00F61220" w:rsidP="005F728E">
            <w:pPr>
              <w:jc w:val="center"/>
              <w:rPr>
                <w:noProof/>
              </w:rPr>
            </w:pPr>
            <w:r>
              <w:rPr>
                <w:noProof/>
              </w:rPr>
              <w:t>.1090</w:t>
            </w:r>
          </w:p>
        </w:tc>
      </w:tr>
      <w:tr w:rsidR="00F61220" w:rsidRPr="00880D66" w:rsidTr="0070050A">
        <w:tc>
          <w:tcPr>
            <w:tcW w:w="2605" w:type="dxa"/>
          </w:tcPr>
          <w:p w:rsidR="00F61220" w:rsidRPr="00880D66" w:rsidRDefault="00F61220" w:rsidP="004764B1">
            <w:pPr>
              <w:rPr>
                <w:noProof/>
              </w:rPr>
            </w:pPr>
            <w:r w:rsidRPr="00B50CAF">
              <w:rPr>
                <w:noProof/>
              </w:rPr>
              <w:t>concave points_mean</w:t>
            </w:r>
          </w:p>
        </w:tc>
        <w:tc>
          <w:tcPr>
            <w:tcW w:w="1705" w:type="dxa"/>
          </w:tcPr>
          <w:p w:rsidR="00F61220" w:rsidRPr="00880D66" w:rsidRDefault="00F61220" w:rsidP="005F728E">
            <w:pPr>
              <w:jc w:val="center"/>
              <w:rPr>
                <w:noProof/>
              </w:rPr>
            </w:pPr>
            <w:r>
              <w:rPr>
                <w:noProof/>
              </w:rPr>
              <w:t>.1087</w:t>
            </w:r>
          </w:p>
        </w:tc>
      </w:tr>
      <w:tr w:rsidR="00F61220" w:rsidRPr="00880D66" w:rsidTr="0070050A">
        <w:tc>
          <w:tcPr>
            <w:tcW w:w="2605" w:type="dxa"/>
          </w:tcPr>
          <w:p w:rsidR="00F61220" w:rsidRPr="00880D66" w:rsidRDefault="00F61220" w:rsidP="004764B1">
            <w:pPr>
              <w:rPr>
                <w:noProof/>
              </w:rPr>
            </w:pPr>
            <w:r w:rsidRPr="00B50CAF">
              <w:rPr>
                <w:noProof/>
              </w:rPr>
              <w:t>perimeter_mean</w:t>
            </w:r>
          </w:p>
        </w:tc>
        <w:tc>
          <w:tcPr>
            <w:tcW w:w="1705" w:type="dxa"/>
          </w:tcPr>
          <w:p w:rsidR="00F61220" w:rsidRPr="00880D66" w:rsidRDefault="00F61220" w:rsidP="005F728E">
            <w:pPr>
              <w:jc w:val="center"/>
              <w:rPr>
                <w:noProof/>
              </w:rPr>
            </w:pPr>
            <w:r>
              <w:rPr>
                <w:noProof/>
              </w:rPr>
              <w:t>.0639</w:t>
            </w:r>
          </w:p>
        </w:tc>
      </w:tr>
      <w:tr w:rsidR="00F61220" w:rsidRPr="00880D66" w:rsidTr="0070050A">
        <w:tc>
          <w:tcPr>
            <w:tcW w:w="2605" w:type="dxa"/>
          </w:tcPr>
          <w:p w:rsidR="00F61220" w:rsidRPr="00880D66" w:rsidRDefault="00F61220" w:rsidP="004764B1">
            <w:pPr>
              <w:rPr>
                <w:noProof/>
              </w:rPr>
            </w:pPr>
            <w:r w:rsidRPr="00B50CAF">
              <w:rPr>
                <w:noProof/>
              </w:rPr>
              <w:t>concavity_mean</w:t>
            </w:r>
          </w:p>
        </w:tc>
        <w:tc>
          <w:tcPr>
            <w:tcW w:w="1705" w:type="dxa"/>
          </w:tcPr>
          <w:p w:rsidR="00F61220" w:rsidRPr="00880D66" w:rsidRDefault="00F61220" w:rsidP="005F728E">
            <w:pPr>
              <w:jc w:val="center"/>
              <w:rPr>
                <w:noProof/>
              </w:rPr>
            </w:pPr>
            <w:r>
              <w:rPr>
                <w:noProof/>
              </w:rPr>
              <w:t>.0613</w:t>
            </w:r>
          </w:p>
        </w:tc>
      </w:tr>
      <w:tr w:rsidR="00F61220" w:rsidRPr="00880D66" w:rsidTr="0070050A">
        <w:tc>
          <w:tcPr>
            <w:tcW w:w="2605" w:type="dxa"/>
          </w:tcPr>
          <w:p w:rsidR="00F61220" w:rsidRPr="00880D66" w:rsidRDefault="00F61220" w:rsidP="004764B1">
            <w:pPr>
              <w:rPr>
                <w:noProof/>
              </w:rPr>
            </w:pPr>
            <w:r w:rsidRPr="00B50CAF">
              <w:rPr>
                <w:noProof/>
              </w:rPr>
              <w:t>area_mean</w:t>
            </w:r>
          </w:p>
        </w:tc>
        <w:tc>
          <w:tcPr>
            <w:tcW w:w="1705" w:type="dxa"/>
          </w:tcPr>
          <w:p w:rsidR="00F61220" w:rsidRPr="00880D66" w:rsidRDefault="00F61220" w:rsidP="005F728E">
            <w:pPr>
              <w:jc w:val="center"/>
              <w:rPr>
                <w:noProof/>
              </w:rPr>
            </w:pPr>
            <w:r>
              <w:rPr>
                <w:noProof/>
              </w:rPr>
              <w:t>.0442</w:t>
            </w:r>
          </w:p>
        </w:tc>
      </w:tr>
      <w:tr w:rsidR="00F61220" w:rsidRPr="00880D66" w:rsidTr="0070050A">
        <w:tc>
          <w:tcPr>
            <w:tcW w:w="2605" w:type="dxa"/>
          </w:tcPr>
          <w:p w:rsidR="00F61220" w:rsidRPr="00880D66" w:rsidRDefault="00F61220" w:rsidP="004764B1">
            <w:pPr>
              <w:rPr>
                <w:noProof/>
              </w:rPr>
            </w:pPr>
            <w:r w:rsidRPr="00B50CAF">
              <w:rPr>
                <w:noProof/>
              </w:rPr>
              <w:t>concavity_worst</w:t>
            </w:r>
          </w:p>
        </w:tc>
        <w:tc>
          <w:tcPr>
            <w:tcW w:w="1705" w:type="dxa"/>
          </w:tcPr>
          <w:p w:rsidR="00F61220" w:rsidRPr="00880D66" w:rsidRDefault="00F61220" w:rsidP="005F728E">
            <w:pPr>
              <w:jc w:val="center"/>
              <w:rPr>
                <w:noProof/>
              </w:rPr>
            </w:pPr>
            <w:r>
              <w:rPr>
                <w:noProof/>
              </w:rPr>
              <w:t>.0336</w:t>
            </w:r>
          </w:p>
        </w:tc>
      </w:tr>
      <w:tr w:rsidR="00F61220" w:rsidRPr="00880D66" w:rsidTr="0070050A">
        <w:tc>
          <w:tcPr>
            <w:tcW w:w="2605" w:type="dxa"/>
          </w:tcPr>
          <w:p w:rsidR="00F61220" w:rsidRPr="00880D66" w:rsidRDefault="00F61220" w:rsidP="004764B1">
            <w:pPr>
              <w:rPr>
                <w:noProof/>
              </w:rPr>
            </w:pPr>
            <w:r w:rsidRPr="00B50CAF">
              <w:rPr>
                <w:noProof/>
              </w:rPr>
              <w:t>radius_mean</w:t>
            </w:r>
          </w:p>
        </w:tc>
        <w:tc>
          <w:tcPr>
            <w:tcW w:w="1705" w:type="dxa"/>
          </w:tcPr>
          <w:p w:rsidR="00F61220" w:rsidRPr="00880D66" w:rsidRDefault="00F61220" w:rsidP="005F728E">
            <w:pPr>
              <w:jc w:val="center"/>
              <w:rPr>
                <w:noProof/>
              </w:rPr>
            </w:pPr>
            <w:r>
              <w:rPr>
                <w:noProof/>
              </w:rPr>
              <w:t>.0250</w:t>
            </w:r>
          </w:p>
        </w:tc>
      </w:tr>
      <w:tr w:rsidR="00F61220" w:rsidRPr="00880D66" w:rsidTr="0070050A">
        <w:tc>
          <w:tcPr>
            <w:tcW w:w="2605" w:type="dxa"/>
          </w:tcPr>
          <w:p w:rsidR="00F61220" w:rsidRPr="00880D66" w:rsidRDefault="00F61220" w:rsidP="004764B1">
            <w:pPr>
              <w:rPr>
                <w:noProof/>
              </w:rPr>
            </w:pPr>
            <w:r w:rsidRPr="00B50CAF">
              <w:rPr>
                <w:noProof/>
              </w:rPr>
              <w:t>perimeter_se</w:t>
            </w:r>
          </w:p>
        </w:tc>
        <w:tc>
          <w:tcPr>
            <w:tcW w:w="1705" w:type="dxa"/>
          </w:tcPr>
          <w:p w:rsidR="00F61220" w:rsidRPr="00880D66" w:rsidRDefault="00F61220" w:rsidP="005F728E">
            <w:pPr>
              <w:jc w:val="center"/>
              <w:rPr>
                <w:noProof/>
              </w:rPr>
            </w:pPr>
            <w:r>
              <w:rPr>
                <w:noProof/>
              </w:rPr>
              <w:t>.0218</w:t>
            </w:r>
          </w:p>
        </w:tc>
      </w:tr>
      <w:tr w:rsidR="00F61220" w:rsidRPr="00880D66" w:rsidTr="0070050A">
        <w:tc>
          <w:tcPr>
            <w:tcW w:w="2605" w:type="dxa"/>
          </w:tcPr>
          <w:p w:rsidR="00F61220" w:rsidRPr="00880D66" w:rsidRDefault="00F61220" w:rsidP="004764B1">
            <w:pPr>
              <w:rPr>
                <w:noProof/>
              </w:rPr>
            </w:pPr>
            <w:r w:rsidRPr="00B50CAF">
              <w:rPr>
                <w:noProof/>
              </w:rPr>
              <w:t>texture_worst</w:t>
            </w:r>
          </w:p>
        </w:tc>
        <w:tc>
          <w:tcPr>
            <w:tcW w:w="1705" w:type="dxa"/>
          </w:tcPr>
          <w:p w:rsidR="00F61220" w:rsidRPr="00880D66" w:rsidRDefault="00F61220" w:rsidP="005F728E">
            <w:pPr>
              <w:jc w:val="center"/>
              <w:rPr>
                <w:noProof/>
              </w:rPr>
            </w:pPr>
            <w:r>
              <w:rPr>
                <w:noProof/>
              </w:rPr>
              <w:t>.0207</w:t>
            </w:r>
          </w:p>
        </w:tc>
      </w:tr>
      <w:tr w:rsidR="00F61220" w:rsidRPr="00880D66" w:rsidTr="0070050A">
        <w:tc>
          <w:tcPr>
            <w:tcW w:w="2605" w:type="dxa"/>
          </w:tcPr>
          <w:p w:rsidR="00F61220" w:rsidRPr="00880D66" w:rsidRDefault="00F61220" w:rsidP="004764B1">
            <w:pPr>
              <w:rPr>
                <w:noProof/>
              </w:rPr>
            </w:pPr>
            <w:r w:rsidRPr="00B50CAF">
              <w:rPr>
                <w:noProof/>
              </w:rPr>
              <w:t>area_se</w:t>
            </w:r>
          </w:p>
        </w:tc>
        <w:tc>
          <w:tcPr>
            <w:tcW w:w="1705" w:type="dxa"/>
          </w:tcPr>
          <w:p w:rsidR="00F61220" w:rsidRPr="00880D66" w:rsidRDefault="00F61220" w:rsidP="005F728E">
            <w:pPr>
              <w:jc w:val="center"/>
              <w:rPr>
                <w:noProof/>
              </w:rPr>
            </w:pPr>
            <w:r>
              <w:rPr>
                <w:noProof/>
              </w:rPr>
              <w:t>.0199</w:t>
            </w:r>
          </w:p>
        </w:tc>
      </w:tr>
      <w:tr w:rsidR="00F61220" w:rsidRPr="00880D66" w:rsidTr="0070050A">
        <w:tc>
          <w:tcPr>
            <w:tcW w:w="2605" w:type="dxa"/>
          </w:tcPr>
          <w:p w:rsidR="00F61220" w:rsidRPr="00880D66" w:rsidRDefault="00F61220" w:rsidP="004764B1">
            <w:pPr>
              <w:rPr>
                <w:noProof/>
              </w:rPr>
            </w:pPr>
            <w:r w:rsidRPr="00B50CAF">
              <w:rPr>
                <w:noProof/>
              </w:rPr>
              <w:t>smoothness_worst</w:t>
            </w:r>
          </w:p>
        </w:tc>
        <w:tc>
          <w:tcPr>
            <w:tcW w:w="1705" w:type="dxa"/>
          </w:tcPr>
          <w:p w:rsidR="00F61220" w:rsidRPr="00880D66" w:rsidRDefault="00F61220" w:rsidP="005F728E">
            <w:pPr>
              <w:jc w:val="center"/>
              <w:rPr>
                <w:noProof/>
              </w:rPr>
            </w:pPr>
            <w:r>
              <w:rPr>
                <w:noProof/>
              </w:rPr>
              <w:t>.0166</w:t>
            </w:r>
          </w:p>
        </w:tc>
      </w:tr>
      <w:tr w:rsidR="00F61220" w:rsidRPr="00880D66" w:rsidTr="0070050A">
        <w:tc>
          <w:tcPr>
            <w:tcW w:w="2605" w:type="dxa"/>
          </w:tcPr>
          <w:p w:rsidR="00F61220" w:rsidRPr="00880D66" w:rsidRDefault="00F61220" w:rsidP="004764B1">
            <w:pPr>
              <w:rPr>
                <w:noProof/>
              </w:rPr>
            </w:pPr>
            <w:r w:rsidRPr="00B50CAF">
              <w:rPr>
                <w:noProof/>
              </w:rPr>
              <w:t>texture_mean</w:t>
            </w:r>
          </w:p>
        </w:tc>
        <w:tc>
          <w:tcPr>
            <w:tcW w:w="1705" w:type="dxa"/>
          </w:tcPr>
          <w:p w:rsidR="00F61220" w:rsidRPr="00880D66" w:rsidRDefault="00F61220" w:rsidP="005F728E">
            <w:pPr>
              <w:jc w:val="center"/>
              <w:rPr>
                <w:noProof/>
              </w:rPr>
            </w:pPr>
            <w:r>
              <w:rPr>
                <w:noProof/>
              </w:rPr>
              <w:t>.0156</w:t>
            </w:r>
          </w:p>
        </w:tc>
      </w:tr>
      <w:tr w:rsidR="00F61220" w:rsidRPr="00880D66" w:rsidTr="0070050A">
        <w:tc>
          <w:tcPr>
            <w:tcW w:w="2605" w:type="dxa"/>
          </w:tcPr>
          <w:p w:rsidR="00F61220" w:rsidRPr="00880D66" w:rsidRDefault="00F61220" w:rsidP="004764B1">
            <w:pPr>
              <w:rPr>
                <w:noProof/>
              </w:rPr>
            </w:pPr>
            <w:r w:rsidRPr="00B50CAF">
              <w:rPr>
                <w:noProof/>
              </w:rPr>
              <w:t>compactness_worst</w:t>
            </w:r>
          </w:p>
        </w:tc>
        <w:tc>
          <w:tcPr>
            <w:tcW w:w="1705" w:type="dxa"/>
          </w:tcPr>
          <w:p w:rsidR="00F61220" w:rsidRPr="00880D66" w:rsidRDefault="00F61220" w:rsidP="005F728E">
            <w:pPr>
              <w:jc w:val="center"/>
              <w:rPr>
                <w:noProof/>
              </w:rPr>
            </w:pPr>
            <w:r>
              <w:rPr>
                <w:noProof/>
              </w:rPr>
              <w:t>.0151</w:t>
            </w:r>
          </w:p>
        </w:tc>
      </w:tr>
      <w:tr w:rsidR="00F61220" w:rsidRPr="00880D66" w:rsidTr="0070050A">
        <w:tc>
          <w:tcPr>
            <w:tcW w:w="2605" w:type="dxa"/>
          </w:tcPr>
          <w:p w:rsidR="00F61220" w:rsidRPr="00880D66" w:rsidRDefault="00390EBB" w:rsidP="004764B1">
            <w:pPr>
              <w:rPr>
                <w:noProof/>
              </w:rPr>
            </w:pPr>
            <w:r w:rsidRPr="00390EBB">
              <w:rPr>
                <w:noProof/>
              </w:rPr>
              <w:t>radius_se</w:t>
            </w:r>
          </w:p>
        </w:tc>
        <w:tc>
          <w:tcPr>
            <w:tcW w:w="1705" w:type="dxa"/>
          </w:tcPr>
          <w:p w:rsidR="00F61220" w:rsidRPr="00880D66" w:rsidRDefault="00FD7492" w:rsidP="005F728E">
            <w:pPr>
              <w:jc w:val="center"/>
              <w:rPr>
                <w:noProof/>
              </w:rPr>
            </w:pPr>
            <w:r>
              <w:rPr>
                <w:noProof/>
              </w:rPr>
              <w:t>.0094</w:t>
            </w:r>
          </w:p>
        </w:tc>
      </w:tr>
    </w:tbl>
    <w:p w:rsidR="00926E1D" w:rsidRDefault="005F728E" w:rsidP="006206BA">
      <w:pPr>
        <w:pStyle w:val="Caption"/>
        <w:jc w:val="center"/>
        <w:rPr>
          <w:noProof/>
          <w:color w:val="FF0000"/>
        </w:rPr>
      </w:pPr>
      <w:r>
        <w:br/>
      </w:r>
      <w:r w:rsidR="006206BA">
        <w:t xml:space="preserve">Table </w:t>
      </w:r>
      <w:fldSimple w:instr=" SEQ Table \* ARABIC ">
        <w:r w:rsidR="00594522">
          <w:rPr>
            <w:noProof/>
          </w:rPr>
          <w:t>1</w:t>
        </w:r>
      </w:fldSimple>
      <w:r w:rsidR="006206BA">
        <w:t xml:space="preserve"> : </w:t>
      </w:r>
      <w:r w:rsidR="006206BA" w:rsidRPr="00167650">
        <w:t>Feature Importance (Descending Order)</w:t>
      </w:r>
    </w:p>
    <w:p w:rsidR="00C55A47" w:rsidRDefault="003E3B57" w:rsidP="00EF297F">
      <w:pPr>
        <w:jc w:val="both"/>
        <w:rPr>
          <w:noProof/>
        </w:rPr>
      </w:pPr>
      <w:r>
        <w:rPr>
          <w:noProof/>
        </w:rPr>
        <w:t xml:space="preserve">It immedietly became apparent that 14 </w:t>
      </w:r>
      <w:r w:rsidR="00C55A47">
        <w:rPr>
          <w:noProof/>
        </w:rPr>
        <w:t xml:space="preserve">of the 30 features </w:t>
      </w:r>
      <w:r>
        <w:rPr>
          <w:noProof/>
        </w:rPr>
        <w:t>had less than</w:t>
      </w:r>
      <w:r w:rsidR="003D736D">
        <w:rPr>
          <w:noProof/>
        </w:rPr>
        <w:t xml:space="preserve"> </w:t>
      </w:r>
      <w:r w:rsidR="00C55A47">
        <w:rPr>
          <w:noProof/>
        </w:rPr>
        <w:t xml:space="preserve">1% </w:t>
      </w:r>
      <w:r w:rsidR="003D736D">
        <w:rPr>
          <w:noProof/>
        </w:rPr>
        <w:t xml:space="preserve">importance </w:t>
      </w:r>
      <w:r w:rsidR="00C55A47">
        <w:rPr>
          <w:noProof/>
        </w:rPr>
        <w:t>in</w:t>
      </w:r>
      <w:r w:rsidR="00836ADE">
        <w:rPr>
          <w:noProof/>
        </w:rPr>
        <w:t xml:space="preserve"> det</w:t>
      </w:r>
      <w:r w:rsidR="00C55A47">
        <w:rPr>
          <w:noProof/>
        </w:rPr>
        <w:t xml:space="preserve">ermination of the </w:t>
      </w:r>
      <w:r w:rsidR="002B7204">
        <w:rPr>
          <w:noProof/>
        </w:rPr>
        <w:t>target</w:t>
      </w:r>
      <w:r w:rsidR="00C55A47">
        <w:rPr>
          <w:noProof/>
        </w:rPr>
        <w:t xml:space="preserve"> outcome.</w:t>
      </w:r>
      <w:r w:rsidR="003C7264">
        <w:rPr>
          <w:noProof/>
        </w:rPr>
        <w:t xml:space="preserve"> </w:t>
      </w:r>
      <w:r w:rsidR="002E6132">
        <w:rPr>
          <w:noProof/>
        </w:rPr>
        <w:t xml:space="preserve">But before elimination of these features from the dataset </w:t>
      </w:r>
      <w:r w:rsidR="00BE52F0">
        <w:rPr>
          <w:noProof/>
        </w:rPr>
        <w:t>we conducte</w:t>
      </w:r>
      <w:r w:rsidR="002E6132">
        <w:rPr>
          <w:noProof/>
        </w:rPr>
        <w:t>d a swarm plot analysis</w:t>
      </w:r>
      <w:r w:rsidR="004E6D54">
        <w:rPr>
          <w:noProof/>
        </w:rPr>
        <w:t xml:space="preserve"> (Figure-3)</w:t>
      </w:r>
      <w:r w:rsidR="002E6132">
        <w:rPr>
          <w:noProof/>
        </w:rPr>
        <w:t xml:space="preserve"> on them</w:t>
      </w:r>
      <w:r w:rsidR="00BE52F0">
        <w:rPr>
          <w:noProof/>
        </w:rPr>
        <w:t xml:space="preserve"> </w:t>
      </w:r>
      <w:r w:rsidR="00D51780">
        <w:rPr>
          <w:noProof/>
        </w:rPr>
        <w:t>as a double check</w:t>
      </w:r>
      <w:r w:rsidR="00BE52F0">
        <w:rPr>
          <w:noProof/>
        </w:rPr>
        <w:t>.</w:t>
      </w:r>
    </w:p>
    <w:tbl>
      <w:tblPr>
        <w:tblStyle w:val="TableGrid"/>
        <w:tblW w:w="0" w:type="auto"/>
        <w:tblLook w:val="04A0" w:firstRow="1" w:lastRow="0" w:firstColumn="1" w:lastColumn="0" w:noHBand="0" w:noVBand="1"/>
      </w:tblPr>
      <w:tblGrid>
        <w:gridCol w:w="2155"/>
        <w:gridCol w:w="2155"/>
      </w:tblGrid>
      <w:tr w:rsidR="00154C5C" w:rsidTr="00E06B3F">
        <w:tc>
          <w:tcPr>
            <w:tcW w:w="2155" w:type="dxa"/>
          </w:tcPr>
          <w:p w:rsidR="001114C6" w:rsidRDefault="0022233F" w:rsidP="00EF297F">
            <w:pPr>
              <w:jc w:val="both"/>
              <w:rPr>
                <w:noProof/>
              </w:rPr>
            </w:pPr>
            <w:r>
              <w:rPr>
                <w:noProof/>
              </w:rPr>
              <w:lastRenderedPageBreak/>
              <w:drawing>
                <wp:inline distT="0" distB="0" distL="0" distR="0" wp14:anchorId="4F2603CB" wp14:editId="7A4575B4">
                  <wp:extent cx="1152525" cy="787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0443" cy="806089"/>
                          </a:xfrm>
                          <a:prstGeom prst="rect">
                            <a:avLst/>
                          </a:prstGeom>
                        </pic:spPr>
                      </pic:pic>
                    </a:graphicData>
                  </a:graphic>
                </wp:inline>
              </w:drawing>
            </w:r>
          </w:p>
        </w:tc>
        <w:tc>
          <w:tcPr>
            <w:tcW w:w="2155" w:type="dxa"/>
          </w:tcPr>
          <w:p w:rsidR="001114C6" w:rsidRDefault="00746E4F" w:rsidP="00EF297F">
            <w:pPr>
              <w:jc w:val="both"/>
              <w:rPr>
                <w:noProof/>
              </w:rPr>
            </w:pPr>
            <w:r>
              <w:rPr>
                <w:noProof/>
              </w:rPr>
              <w:drawing>
                <wp:inline distT="0" distB="0" distL="0" distR="0" wp14:anchorId="6D985A5A" wp14:editId="3C166D87">
                  <wp:extent cx="1187355" cy="8108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2660" cy="821261"/>
                          </a:xfrm>
                          <a:prstGeom prst="rect">
                            <a:avLst/>
                          </a:prstGeom>
                        </pic:spPr>
                      </pic:pic>
                    </a:graphicData>
                  </a:graphic>
                </wp:inline>
              </w:drawing>
            </w:r>
          </w:p>
        </w:tc>
      </w:tr>
      <w:tr w:rsidR="00154C5C" w:rsidTr="00E06B3F">
        <w:tc>
          <w:tcPr>
            <w:tcW w:w="2155" w:type="dxa"/>
          </w:tcPr>
          <w:p w:rsidR="001114C6" w:rsidRDefault="00154C5C" w:rsidP="00EF297F">
            <w:pPr>
              <w:jc w:val="both"/>
              <w:rPr>
                <w:noProof/>
              </w:rPr>
            </w:pPr>
            <w:r>
              <w:rPr>
                <w:noProof/>
              </w:rPr>
              <w:drawing>
                <wp:inline distT="0" distB="0" distL="0" distR="0" wp14:anchorId="502A13DA" wp14:editId="4AFFE591">
                  <wp:extent cx="1228299" cy="83876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6328" cy="851080"/>
                          </a:xfrm>
                          <a:prstGeom prst="rect">
                            <a:avLst/>
                          </a:prstGeom>
                        </pic:spPr>
                      </pic:pic>
                    </a:graphicData>
                  </a:graphic>
                </wp:inline>
              </w:drawing>
            </w:r>
          </w:p>
        </w:tc>
        <w:tc>
          <w:tcPr>
            <w:tcW w:w="2155" w:type="dxa"/>
          </w:tcPr>
          <w:p w:rsidR="001114C6" w:rsidRDefault="0090553E" w:rsidP="00EF297F">
            <w:pPr>
              <w:jc w:val="both"/>
              <w:rPr>
                <w:noProof/>
              </w:rPr>
            </w:pPr>
            <w:r>
              <w:rPr>
                <w:noProof/>
              </w:rPr>
              <w:drawing>
                <wp:inline distT="0" distB="0" distL="0" distR="0" wp14:anchorId="27547C15" wp14:editId="5D8F8483">
                  <wp:extent cx="1132764" cy="773531"/>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4600" cy="781613"/>
                          </a:xfrm>
                          <a:prstGeom prst="rect">
                            <a:avLst/>
                          </a:prstGeom>
                        </pic:spPr>
                      </pic:pic>
                    </a:graphicData>
                  </a:graphic>
                </wp:inline>
              </w:drawing>
            </w:r>
          </w:p>
        </w:tc>
      </w:tr>
      <w:tr w:rsidR="000813DC" w:rsidTr="00E06B3F">
        <w:tc>
          <w:tcPr>
            <w:tcW w:w="4310" w:type="dxa"/>
            <w:gridSpan w:val="2"/>
          </w:tcPr>
          <w:p w:rsidR="000813DC" w:rsidRDefault="000813DC" w:rsidP="00E06B3F">
            <w:pPr>
              <w:keepNext/>
              <w:jc w:val="both"/>
              <w:rPr>
                <w:noProof/>
              </w:rPr>
            </w:pPr>
            <w:r>
              <w:rPr>
                <w:noProof/>
              </w:rPr>
              <w:drawing>
                <wp:inline distT="0" distB="0" distL="0" distR="0" wp14:anchorId="6C72801E" wp14:editId="7FA9FE93">
                  <wp:extent cx="2514600" cy="1504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6536" cy="1536033"/>
                          </a:xfrm>
                          <a:prstGeom prst="rect">
                            <a:avLst/>
                          </a:prstGeom>
                        </pic:spPr>
                      </pic:pic>
                    </a:graphicData>
                  </a:graphic>
                </wp:inline>
              </w:drawing>
            </w:r>
          </w:p>
        </w:tc>
      </w:tr>
    </w:tbl>
    <w:p w:rsidR="00BF1900" w:rsidRDefault="00E06B3F" w:rsidP="00E06B3F">
      <w:pPr>
        <w:pStyle w:val="Caption"/>
        <w:jc w:val="center"/>
        <w:rPr>
          <w:noProof/>
        </w:rPr>
      </w:pPr>
      <w:r>
        <w:br/>
        <w:t xml:space="preserve">Figure </w:t>
      </w:r>
      <w:r w:rsidR="00452836">
        <w:fldChar w:fldCharType="begin"/>
      </w:r>
      <w:r w:rsidR="00452836">
        <w:instrText xml:space="preserve"> SEQ Figure \* ARABIC </w:instrText>
      </w:r>
      <w:r w:rsidR="00452836">
        <w:fldChar w:fldCharType="separate"/>
      </w:r>
      <w:r>
        <w:rPr>
          <w:noProof/>
        </w:rPr>
        <w:t>3</w:t>
      </w:r>
      <w:r w:rsidR="00452836">
        <w:rPr>
          <w:noProof/>
        </w:rPr>
        <w:fldChar w:fldCharType="end"/>
      </w:r>
      <w:r>
        <w:t xml:space="preserve"> : Swarm Plot Analysis</w:t>
      </w:r>
    </w:p>
    <w:p w:rsidR="00B75E86" w:rsidRPr="00D77BF6" w:rsidRDefault="00AA6C43" w:rsidP="00E34139">
      <w:pPr>
        <w:jc w:val="both"/>
        <w:rPr>
          <w:noProof/>
        </w:rPr>
      </w:pPr>
      <w:r w:rsidRPr="00D77BF6">
        <w:rPr>
          <w:noProof/>
        </w:rPr>
        <w:t xml:space="preserve">This </w:t>
      </w:r>
      <w:r w:rsidR="005178EE" w:rsidRPr="00D77BF6">
        <w:rPr>
          <w:noProof/>
        </w:rPr>
        <w:t>analysis enabled</w:t>
      </w:r>
      <w:r w:rsidRPr="00D77BF6">
        <w:rPr>
          <w:noProof/>
        </w:rPr>
        <w:t xml:space="preserve"> us to ascertain if </w:t>
      </w:r>
      <w:r w:rsidR="005178EE" w:rsidRPr="00D77BF6">
        <w:rPr>
          <w:noProof/>
        </w:rPr>
        <w:t>one (or more) of these 14 featurs can be used as a reasonably good classifier considering their distribution with respect to the target variable.</w:t>
      </w:r>
      <w:r w:rsidRPr="00D77BF6">
        <w:rPr>
          <w:noProof/>
        </w:rPr>
        <w:t xml:space="preserve"> </w:t>
      </w:r>
    </w:p>
    <w:p w:rsidR="00D77BF6" w:rsidRDefault="00D77BF6" w:rsidP="00E34139">
      <w:pPr>
        <w:jc w:val="both"/>
      </w:pPr>
      <w:r>
        <w:t>But none of the features stood out and we decided to eliminate all 14 of those features from the dataset.</w:t>
      </w:r>
    </w:p>
    <w:p w:rsidR="001B6542" w:rsidRDefault="00AF5872" w:rsidP="007B4ADD">
      <w:pPr>
        <w:rPr>
          <w:u w:val="single"/>
        </w:rPr>
      </w:pPr>
      <w:proofErr w:type="gramStart"/>
      <w:r>
        <w:rPr>
          <w:u w:val="single"/>
        </w:rPr>
        <w:t>MODELS :</w:t>
      </w:r>
      <w:proofErr w:type="gramEnd"/>
    </w:p>
    <w:p w:rsidR="006F3EC7" w:rsidRDefault="00E00DF1" w:rsidP="00E34139">
      <w:pPr>
        <w:jc w:val="both"/>
      </w:pPr>
      <w:r>
        <w:t xml:space="preserve">First we have made a comparative analysis of the prediction accuracy obtained from the traditional </w:t>
      </w:r>
      <w:r w:rsidR="006F3EC7">
        <w:t xml:space="preserve">classification </w:t>
      </w:r>
      <w:r>
        <w:t>models namely Naïve Bayes</w:t>
      </w:r>
      <w:r w:rsidR="003D7996">
        <w:t xml:space="preserve"> (NB)</w:t>
      </w:r>
      <w:r>
        <w:t>, Logistic Regression</w:t>
      </w:r>
      <w:r w:rsidR="003D7996">
        <w:t xml:space="preserve"> (LR)</w:t>
      </w:r>
      <w:r>
        <w:t>, K-Nearest Neighbors</w:t>
      </w:r>
      <w:r w:rsidR="003D7996">
        <w:t xml:space="preserve"> (KNN)</w:t>
      </w:r>
      <w:r>
        <w:t>, Support Vector Machine</w:t>
      </w:r>
      <w:r w:rsidR="003D7996">
        <w:t xml:space="preserve"> (SVM)</w:t>
      </w:r>
      <w:r>
        <w:t xml:space="preserve"> and Random Forest</w:t>
      </w:r>
      <w:r w:rsidR="003D7996">
        <w:t xml:space="preserve"> (RF)</w:t>
      </w:r>
      <w:r>
        <w:t>.</w:t>
      </w:r>
    </w:p>
    <w:p w:rsidR="004616F5" w:rsidRDefault="004616F5" w:rsidP="00E34139">
      <w:pPr>
        <w:jc w:val="both"/>
      </w:pPr>
      <w:r>
        <w:t xml:space="preserve">The result from that analysis is recorded in </w:t>
      </w:r>
      <w:r w:rsidR="003B6806" w:rsidRPr="003B6806">
        <w:rPr>
          <w:b/>
        </w:rPr>
        <w:t>percentage terms</w:t>
      </w:r>
      <w:r w:rsidR="003B6806">
        <w:t xml:space="preserve"> in </w:t>
      </w:r>
      <w:r>
        <w:t>the table underneath.</w:t>
      </w:r>
    </w:p>
    <w:tbl>
      <w:tblPr>
        <w:tblStyle w:val="TableGrid"/>
        <w:tblW w:w="0" w:type="auto"/>
        <w:tblLayout w:type="fixed"/>
        <w:tblLook w:val="04A0" w:firstRow="1" w:lastRow="0" w:firstColumn="1" w:lastColumn="0" w:noHBand="0" w:noVBand="1"/>
      </w:tblPr>
      <w:tblGrid>
        <w:gridCol w:w="625"/>
        <w:gridCol w:w="540"/>
        <w:gridCol w:w="629"/>
        <w:gridCol w:w="629"/>
        <w:gridCol w:w="629"/>
        <w:gridCol w:w="629"/>
        <w:gridCol w:w="629"/>
      </w:tblGrid>
      <w:tr w:rsidR="00660615" w:rsidTr="003D0A2B">
        <w:tc>
          <w:tcPr>
            <w:tcW w:w="625" w:type="dxa"/>
            <w:shd w:val="clear" w:color="auto" w:fill="DEEAF6" w:themeFill="accent5" w:themeFillTint="33"/>
          </w:tcPr>
          <w:p w:rsidR="00655D57" w:rsidRPr="00C97327" w:rsidRDefault="00660615" w:rsidP="000C0D33">
            <w:pPr>
              <w:jc w:val="center"/>
              <w:rPr>
                <w:sz w:val="16"/>
                <w:szCs w:val="16"/>
              </w:rPr>
            </w:pPr>
            <w:r>
              <w:rPr>
                <w:sz w:val="16"/>
                <w:szCs w:val="16"/>
              </w:rPr>
              <w:t>Train</w:t>
            </w:r>
          </w:p>
        </w:tc>
        <w:tc>
          <w:tcPr>
            <w:tcW w:w="540" w:type="dxa"/>
            <w:shd w:val="clear" w:color="auto" w:fill="DEEAF6" w:themeFill="accent5" w:themeFillTint="33"/>
          </w:tcPr>
          <w:p w:rsidR="00655D57" w:rsidRPr="00C97327" w:rsidRDefault="00660615" w:rsidP="000C0D33">
            <w:pPr>
              <w:jc w:val="center"/>
              <w:rPr>
                <w:sz w:val="16"/>
                <w:szCs w:val="16"/>
              </w:rPr>
            </w:pPr>
            <w:r>
              <w:rPr>
                <w:sz w:val="16"/>
                <w:szCs w:val="16"/>
              </w:rPr>
              <w:t>Test</w:t>
            </w:r>
          </w:p>
        </w:tc>
        <w:tc>
          <w:tcPr>
            <w:tcW w:w="629" w:type="dxa"/>
            <w:shd w:val="clear" w:color="auto" w:fill="auto"/>
          </w:tcPr>
          <w:p w:rsidR="00655D57" w:rsidRPr="00C97327" w:rsidRDefault="00660615" w:rsidP="000C0D33">
            <w:pPr>
              <w:jc w:val="center"/>
              <w:rPr>
                <w:sz w:val="16"/>
                <w:szCs w:val="16"/>
              </w:rPr>
            </w:pPr>
            <w:r>
              <w:rPr>
                <w:sz w:val="16"/>
                <w:szCs w:val="16"/>
              </w:rPr>
              <w:t>NB</w:t>
            </w:r>
          </w:p>
        </w:tc>
        <w:tc>
          <w:tcPr>
            <w:tcW w:w="629" w:type="dxa"/>
            <w:shd w:val="clear" w:color="auto" w:fill="92D050"/>
          </w:tcPr>
          <w:p w:rsidR="00655D57" w:rsidRPr="00C97327" w:rsidRDefault="003D7996" w:rsidP="000C0D33">
            <w:pPr>
              <w:jc w:val="center"/>
              <w:rPr>
                <w:sz w:val="16"/>
                <w:szCs w:val="16"/>
              </w:rPr>
            </w:pPr>
            <w:r>
              <w:rPr>
                <w:sz w:val="16"/>
                <w:szCs w:val="16"/>
              </w:rPr>
              <w:t>LR</w:t>
            </w:r>
          </w:p>
        </w:tc>
        <w:tc>
          <w:tcPr>
            <w:tcW w:w="629" w:type="dxa"/>
            <w:shd w:val="clear" w:color="auto" w:fill="auto"/>
          </w:tcPr>
          <w:p w:rsidR="00655D57" w:rsidRPr="00C97327" w:rsidRDefault="00660615" w:rsidP="000C0D33">
            <w:pPr>
              <w:jc w:val="center"/>
              <w:rPr>
                <w:sz w:val="16"/>
                <w:szCs w:val="16"/>
              </w:rPr>
            </w:pPr>
            <w:r>
              <w:rPr>
                <w:sz w:val="16"/>
                <w:szCs w:val="16"/>
              </w:rPr>
              <w:t>KNN</w:t>
            </w:r>
          </w:p>
        </w:tc>
        <w:tc>
          <w:tcPr>
            <w:tcW w:w="629" w:type="dxa"/>
            <w:shd w:val="clear" w:color="auto" w:fill="auto"/>
          </w:tcPr>
          <w:p w:rsidR="00655D57" w:rsidRPr="00C97327" w:rsidRDefault="00660615" w:rsidP="000C0D33">
            <w:pPr>
              <w:jc w:val="center"/>
              <w:rPr>
                <w:sz w:val="16"/>
                <w:szCs w:val="16"/>
              </w:rPr>
            </w:pPr>
            <w:r>
              <w:rPr>
                <w:sz w:val="16"/>
                <w:szCs w:val="16"/>
              </w:rPr>
              <w:t>SVM</w:t>
            </w:r>
          </w:p>
        </w:tc>
        <w:tc>
          <w:tcPr>
            <w:tcW w:w="629" w:type="dxa"/>
            <w:shd w:val="clear" w:color="auto" w:fill="auto"/>
          </w:tcPr>
          <w:p w:rsidR="00655D57" w:rsidRPr="00C97327" w:rsidRDefault="00660615" w:rsidP="000C0D33">
            <w:pPr>
              <w:jc w:val="center"/>
              <w:rPr>
                <w:sz w:val="16"/>
                <w:szCs w:val="16"/>
              </w:rPr>
            </w:pPr>
            <w:r>
              <w:rPr>
                <w:sz w:val="16"/>
                <w:szCs w:val="16"/>
              </w:rPr>
              <w:t>RF</w:t>
            </w:r>
          </w:p>
        </w:tc>
      </w:tr>
      <w:tr w:rsidR="00660615" w:rsidTr="003D0A2B">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90</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10</w:t>
            </w:r>
            <w:r w:rsidR="00A77717">
              <w:rPr>
                <w:rFonts w:cstheme="minorHAnsi"/>
                <w:sz w:val="16"/>
                <w:szCs w:val="16"/>
              </w:rPr>
              <w:t>%</w:t>
            </w:r>
          </w:p>
        </w:tc>
        <w:tc>
          <w:tcPr>
            <w:tcW w:w="629" w:type="dxa"/>
            <w:shd w:val="clear" w:color="auto" w:fill="auto"/>
          </w:tcPr>
          <w:p w:rsidR="00655D57" w:rsidRPr="007C47A5" w:rsidRDefault="001829CE" w:rsidP="005026E3">
            <w:pPr>
              <w:jc w:val="center"/>
              <w:rPr>
                <w:rFonts w:cstheme="minorHAnsi"/>
                <w:sz w:val="16"/>
                <w:szCs w:val="16"/>
              </w:rPr>
            </w:pPr>
            <w:r>
              <w:rPr>
                <w:rFonts w:cstheme="minorHAnsi"/>
                <w:sz w:val="16"/>
                <w:szCs w:val="16"/>
              </w:rPr>
              <w:t>100</w:t>
            </w:r>
          </w:p>
        </w:tc>
        <w:tc>
          <w:tcPr>
            <w:tcW w:w="629" w:type="dxa"/>
            <w:shd w:val="clear" w:color="auto" w:fill="92D050"/>
          </w:tcPr>
          <w:p w:rsidR="00655D57" w:rsidRPr="007C47A5" w:rsidRDefault="00DD6F57" w:rsidP="005026E3">
            <w:pPr>
              <w:jc w:val="center"/>
              <w:rPr>
                <w:rFonts w:cstheme="minorHAnsi"/>
                <w:sz w:val="16"/>
                <w:szCs w:val="16"/>
              </w:rPr>
            </w:pPr>
            <w:r>
              <w:rPr>
                <w:rFonts w:cstheme="minorHAnsi"/>
                <w:sz w:val="16"/>
                <w:szCs w:val="16"/>
              </w:rPr>
              <w:t>100</w:t>
            </w:r>
          </w:p>
        </w:tc>
        <w:tc>
          <w:tcPr>
            <w:tcW w:w="629" w:type="dxa"/>
            <w:shd w:val="clear" w:color="auto" w:fill="auto"/>
          </w:tcPr>
          <w:p w:rsidR="00655D57" w:rsidRPr="007C47A5" w:rsidRDefault="009E7196" w:rsidP="005026E3">
            <w:pPr>
              <w:jc w:val="center"/>
              <w:rPr>
                <w:rFonts w:cstheme="minorHAnsi"/>
                <w:sz w:val="16"/>
                <w:szCs w:val="16"/>
              </w:rPr>
            </w:pPr>
            <w:r>
              <w:rPr>
                <w:rFonts w:cstheme="minorHAnsi"/>
                <w:sz w:val="16"/>
                <w:szCs w:val="16"/>
              </w:rPr>
              <w:t>100</w:t>
            </w:r>
          </w:p>
        </w:tc>
        <w:tc>
          <w:tcPr>
            <w:tcW w:w="629" w:type="dxa"/>
            <w:shd w:val="clear" w:color="auto" w:fill="auto"/>
          </w:tcPr>
          <w:p w:rsidR="00655D57" w:rsidRPr="007C47A5" w:rsidRDefault="009A60D2" w:rsidP="005026E3">
            <w:pPr>
              <w:jc w:val="center"/>
              <w:rPr>
                <w:rFonts w:cstheme="minorHAnsi"/>
                <w:sz w:val="16"/>
                <w:szCs w:val="16"/>
              </w:rPr>
            </w:pPr>
            <w:r>
              <w:rPr>
                <w:rFonts w:cstheme="minorHAnsi"/>
                <w:sz w:val="16"/>
                <w:szCs w:val="16"/>
              </w:rPr>
              <w:t>100</w:t>
            </w:r>
          </w:p>
        </w:tc>
        <w:tc>
          <w:tcPr>
            <w:tcW w:w="629" w:type="dxa"/>
            <w:shd w:val="clear" w:color="auto" w:fill="auto"/>
          </w:tcPr>
          <w:p w:rsidR="00655D57" w:rsidRPr="007C47A5" w:rsidRDefault="001F6133" w:rsidP="005026E3">
            <w:pPr>
              <w:jc w:val="center"/>
              <w:rPr>
                <w:rFonts w:cstheme="minorHAnsi"/>
                <w:sz w:val="16"/>
                <w:szCs w:val="16"/>
              </w:rPr>
            </w:pPr>
            <w:r>
              <w:rPr>
                <w:rFonts w:cstheme="minorHAnsi"/>
                <w:sz w:val="16"/>
                <w:szCs w:val="16"/>
              </w:rPr>
              <w:t>100</w:t>
            </w:r>
          </w:p>
        </w:tc>
      </w:tr>
      <w:tr w:rsidR="00660615" w:rsidTr="003D0A2B">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85</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15</w:t>
            </w:r>
            <w:r w:rsidR="00A77717">
              <w:rPr>
                <w:rFonts w:cstheme="minorHAnsi"/>
                <w:sz w:val="16"/>
                <w:szCs w:val="16"/>
              </w:rPr>
              <w:t>%</w:t>
            </w:r>
          </w:p>
        </w:tc>
        <w:tc>
          <w:tcPr>
            <w:tcW w:w="629" w:type="dxa"/>
            <w:shd w:val="clear" w:color="auto" w:fill="auto"/>
          </w:tcPr>
          <w:p w:rsidR="00655D57" w:rsidRPr="007C47A5" w:rsidRDefault="001829CE" w:rsidP="005026E3">
            <w:pPr>
              <w:jc w:val="center"/>
              <w:rPr>
                <w:rFonts w:cstheme="minorHAnsi"/>
                <w:sz w:val="16"/>
                <w:szCs w:val="16"/>
              </w:rPr>
            </w:pPr>
            <w:r>
              <w:rPr>
                <w:rFonts w:cstheme="minorHAnsi"/>
                <w:sz w:val="16"/>
                <w:szCs w:val="16"/>
              </w:rPr>
              <w:t>80.00</w:t>
            </w:r>
          </w:p>
        </w:tc>
        <w:tc>
          <w:tcPr>
            <w:tcW w:w="629" w:type="dxa"/>
            <w:shd w:val="clear" w:color="auto" w:fill="92D050"/>
          </w:tcPr>
          <w:p w:rsidR="00655D57" w:rsidRPr="007C47A5" w:rsidRDefault="00447F65" w:rsidP="005026E3">
            <w:pPr>
              <w:jc w:val="center"/>
              <w:rPr>
                <w:rFonts w:cstheme="minorHAnsi"/>
                <w:sz w:val="16"/>
                <w:szCs w:val="16"/>
              </w:rPr>
            </w:pPr>
            <w:r>
              <w:rPr>
                <w:rFonts w:cstheme="minorHAnsi"/>
                <w:sz w:val="16"/>
                <w:szCs w:val="16"/>
              </w:rPr>
              <w:t>100</w:t>
            </w:r>
          </w:p>
        </w:tc>
        <w:tc>
          <w:tcPr>
            <w:tcW w:w="629" w:type="dxa"/>
            <w:shd w:val="clear" w:color="auto" w:fill="auto"/>
          </w:tcPr>
          <w:p w:rsidR="00655D57" w:rsidRPr="007C47A5" w:rsidRDefault="009E7196" w:rsidP="005026E3">
            <w:pPr>
              <w:jc w:val="center"/>
              <w:rPr>
                <w:rFonts w:cstheme="minorHAnsi"/>
                <w:sz w:val="16"/>
                <w:szCs w:val="16"/>
              </w:rPr>
            </w:pPr>
            <w:r>
              <w:rPr>
                <w:rFonts w:cstheme="minorHAnsi"/>
                <w:sz w:val="16"/>
                <w:szCs w:val="16"/>
              </w:rPr>
              <w:t>93.33</w:t>
            </w:r>
          </w:p>
        </w:tc>
        <w:tc>
          <w:tcPr>
            <w:tcW w:w="629" w:type="dxa"/>
            <w:shd w:val="clear" w:color="auto" w:fill="auto"/>
          </w:tcPr>
          <w:p w:rsidR="00655D57" w:rsidRPr="007C47A5" w:rsidRDefault="009A60D2" w:rsidP="005026E3">
            <w:pPr>
              <w:jc w:val="center"/>
              <w:rPr>
                <w:rFonts w:cstheme="minorHAnsi"/>
                <w:sz w:val="16"/>
                <w:szCs w:val="16"/>
              </w:rPr>
            </w:pPr>
            <w:r>
              <w:rPr>
                <w:rFonts w:cstheme="minorHAnsi"/>
                <w:sz w:val="16"/>
                <w:szCs w:val="16"/>
              </w:rPr>
              <w:t>93.33</w:t>
            </w:r>
          </w:p>
        </w:tc>
        <w:tc>
          <w:tcPr>
            <w:tcW w:w="629" w:type="dxa"/>
            <w:shd w:val="clear" w:color="auto" w:fill="auto"/>
          </w:tcPr>
          <w:p w:rsidR="00655D57" w:rsidRPr="007C47A5" w:rsidRDefault="001F6133" w:rsidP="005026E3">
            <w:pPr>
              <w:jc w:val="center"/>
              <w:rPr>
                <w:rFonts w:cstheme="minorHAnsi"/>
                <w:sz w:val="16"/>
                <w:szCs w:val="16"/>
              </w:rPr>
            </w:pPr>
            <w:r>
              <w:rPr>
                <w:rFonts w:cstheme="minorHAnsi"/>
                <w:sz w:val="16"/>
                <w:szCs w:val="16"/>
              </w:rPr>
              <w:t>86.67</w:t>
            </w:r>
          </w:p>
        </w:tc>
      </w:tr>
      <w:tr w:rsidR="00660615" w:rsidTr="003D0A2B">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80</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20</w:t>
            </w:r>
            <w:r w:rsidR="00A77717">
              <w:rPr>
                <w:rFonts w:cstheme="minorHAnsi"/>
                <w:sz w:val="16"/>
                <w:szCs w:val="16"/>
              </w:rPr>
              <w:t>%</w:t>
            </w:r>
          </w:p>
        </w:tc>
        <w:tc>
          <w:tcPr>
            <w:tcW w:w="629" w:type="dxa"/>
            <w:shd w:val="clear" w:color="auto" w:fill="auto"/>
          </w:tcPr>
          <w:p w:rsidR="00655D57" w:rsidRPr="007C47A5" w:rsidRDefault="001829CE" w:rsidP="005026E3">
            <w:pPr>
              <w:jc w:val="center"/>
              <w:rPr>
                <w:rFonts w:cstheme="minorHAnsi"/>
                <w:sz w:val="16"/>
                <w:szCs w:val="16"/>
              </w:rPr>
            </w:pPr>
            <w:r>
              <w:rPr>
                <w:rFonts w:cstheme="minorHAnsi"/>
                <w:sz w:val="16"/>
                <w:szCs w:val="16"/>
              </w:rPr>
              <w:t>85.00</w:t>
            </w:r>
          </w:p>
        </w:tc>
        <w:tc>
          <w:tcPr>
            <w:tcW w:w="629" w:type="dxa"/>
            <w:shd w:val="clear" w:color="auto" w:fill="92D050"/>
          </w:tcPr>
          <w:p w:rsidR="00655D57" w:rsidRPr="007C47A5" w:rsidRDefault="00447F65" w:rsidP="005026E3">
            <w:pPr>
              <w:jc w:val="center"/>
              <w:rPr>
                <w:rFonts w:cstheme="minorHAnsi"/>
                <w:sz w:val="16"/>
                <w:szCs w:val="16"/>
              </w:rPr>
            </w:pPr>
            <w:r>
              <w:rPr>
                <w:rFonts w:cstheme="minorHAnsi"/>
                <w:sz w:val="16"/>
                <w:szCs w:val="16"/>
              </w:rPr>
              <w:t>100</w:t>
            </w:r>
          </w:p>
        </w:tc>
        <w:tc>
          <w:tcPr>
            <w:tcW w:w="629" w:type="dxa"/>
            <w:shd w:val="clear" w:color="auto" w:fill="auto"/>
          </w:tcPr>
          <w:p w:rsidR="00655D57" w:rsidRPr="007C47A5" w:rsidRDefault="009E7196" w:rsidP="005026E3">
            <w:pPr>
              <w:jc w:val="center"/>
              <w:rPr>
                <w:rFonts w:cstheme="minorHAnsi"/>
                <w:sz w:val="16"/>
                <w:szCs w:val="16"/>
              </w:rPr>
            </w:pPr>
            <w:r>
              <w:rPr>
                <w:rFonts w:cstheme="minorHAnsi"/>
                <w:sz w:val="16"/>
                <w:szCs w:val="16"/>
              </w:rPr>
              <w:t>95.00</w:t>
            </w:r>
          </w:p>
        </w:tc>
        <w:tc>
          <w:tcPr>
            <w:tcW w:w="629" w:type="dxa"/>
            <w:shd w:val="clear" w:color="auto" w:fill="auto"/>
          </w:tcPr>
          <w:p w:rsidR="00655D57" w:rsidRPr="007C47A5" w:rsidRDefault="009A60D2" w:rsidP="005026E3">
            <w:pPr>
              <w:jc w:val="center"/>
              <w:rPr>
                <w:rFonts w:cstheme="minorHAnsi"/>
                <w:sz w:val="16"/>
                <w:szCs w:val="16"/>
              </w:rPr>
            </w:pPr>
            <w:r>
              <w:rPr>
                <w:rFonts w:cstheme="minorHAnsi"/>
                <w:sz w:val="16"/>
                <w:szCs w:val="16"/>
              </w:rPr>
              <w:t>95.00</w:t>
            </w:r>
          </w:p>
        </w:tc>
        <w:tc>
          <w:tcPr>
            <w:tcW w:w="629" w:type="dxa"/>
            <w:shd w:val="clear" w:color="auto" w:fill="auto"/>
          </w:tcPr>
          <w:p w:rsidR="00655D57" w:rsidRPr="007C47A5" w:rsidRDefault="001F6133" w:rsidP="005026E3">
            <w:pPr>
              <w:jc w:val="center"/>
              <w:rPr>
                <w:rFonts w:cstheme="minorHAnsi"/>
                <w:sz w:val="16"/>
                <w:szCs w:val="16"/>
              </w:rPr>
            </w:pPr>
            <w:r>
              <w:rPr>
                <w:rFonts w:cstheme="minorHAnsi"/>
                <w:sz w:val="16"/>
                <w:szCs w:val="16"/>
              </w:rPr>
              <w:t>95.00</w:t>
            </w:r>
          </w:p>
        </w:tc>
      </w:tr>
      <w:tr w:rsidR="00660615" w:rsidTr="003D0A2B">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75</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25</w:t>
            </w:r>
            <w:r w:rsidR="00A77717">
              <w:rPr>
                <w:rFonts w:cstheme="minorHAnsi"/>
                <w:sz w:val="16"/>
                <w:szCs w:val="16"/>
              </w:rPr>
              <w:t>%</w:t>
            </w:r>
          </w:p>
        </w:tc>
        <w:tc>
          <w:tcPr>
            <w:tcW w:w="629" w:type="dxa"/>
            <w:shd w:val="clear" w:color="auto" w:fill="auto"/>
          </w:tcPr>
          <w:p w:rsidR="00655D57" w:rsidRPr="007C47A5" w:rsidRDefault="001829CE" w:rsidP="005026E3">
            <w:pPr>
              <w:jc w:val="center"/>
              <w:rPr>
                <w:rFonts w:cstheme="minorHAnsi"/>
                <w:sz w:val="16"/>
                <w:szCs w:val="16"/>
              </w:rPr>
            </w:pPr>
            <w:r>
              <w:rPr>
                <w:rFonts w:cstheme="minorHAnsi"/>
                <w:sz w:val="16"/>
                <w:szCs w:val="16"/>
              </w:rPr>
              <w:t>88.00</w:t>
            </w:r>
          </w:p>
        </w:tc>
        <w:tc>
          <w:tcPr>
            <w:tcW w:w="629" w:type="dxa"/>
            <w:shd w:val="clear" w:color="auto" w:fill="92D050"/>
          </w:tcPr>
          <w:p w:rsidR="00655D57" w:rsidRPr="007C47A5" w:rsidRDefault="00447F65" w:rsidP="005026E3">
            <w:pPr>
              <w:jc w:val="center"/>
              <w:rPr>
                <w:rFonts w:cstheme="minorHAnsi"/>
                <w:sz w:val="16"/>
                <w:szCs w:val="16"/>
              </w:rPr>
            </w:pPr>
            <w:r>
              <w:rPr>
                <w:rFonts w:cstheme="minorHAnsi"/>
                <w:sz w:val="16"/>
                <w:szCs w:val="16"/>
              </w:rPr>
              <w:t>100</w:t>
            </w:r>
          </w:p>
        </w:tc>
        <w:tc>
          <w:tcPr>
            <w:tcW w:w="629" w:type="dxa"/>
            <w:shd w:val="clear" w:color="auto" w:fill="auto"/>
          </w:tcPr>
          <w:p w:rsidR="00655D57" w:rsidRPr="007C47A5" w:rsidRDefault="009E7196" w:rsidP="005026E3">
            <w:pPr>
              <w:jc w:val="center"/>
              <w:rPr>
                <w:rFonts w:cstheme="minorHAnsi"/>
                <w:sz w:val="16"/>
                <w:szCs w:val="16"/>
              </w:rPr>
            </w:pPr>
            <w:r>
              <w:rPr>
                <w:rFonts w:cstheme="minorHAnsi"/>
                <w:sz w:val="16"/>
                <w:szCs w:val="16"/>
              </w:rPr>
              <w:t>96.00</w:t>
            </w:r>
          </w:p>
        </w:tc>
        <w:tc>
          <w:tcPr>
            <w:tcW w:w="629" w:type="dxa"/>
            <w:shd w:val="clear" w:color="auto" w:fill="auto"/>
          </w:tcPr>
          <w:p w:rsidR="00655D57" w:rsidRPr="007C47A5" w:rsidRDefault="009A60D2" w:rsidP="005026E3">
            <w:pPr>
              <w:jc w:val="center"/>
              <w:rPr>
                <w:rFonts w:cstheme="minorHAnsi"/>
                <w:sz w:val="16"/>
                <w:szCs w:val="16"/>
              </w:rPr>
            </w:pPr>
            <w:r>
              <w:rPr>
                <w:rFonts w:cstheme="minorHAnsi"/>
                <w:sz w:val="16"/>
                <w:szCs w:val="16"/>
              </w:rPr>
              <w:t>96.00</w:t>
            </w:r>
          </w:p>
        </w:tc>
        <w:tc>
          <w:tcPr>
            <w:tcW w:w="629" w:type="dxa"/>
            <w:shd w:val="clear" w:color="auto" w:fill="auto"/>
          </w:tcPr>
          <w:p w:rsidR="00655D57" w:rsidRPr="007C47A5" w:rsidRDefault="001F6133" w:rsidP="005026E3">
            <w:pPr>
              <w:jc w:val="center"/>
              <w:rPr>
                <w:rFonts w:cstheme="minorHAnsi"/>
                <w:sz w:val="16"/>
                <w:szCs w:val="16"/>
              </w:rPr>
            </w:pPr>
            <w:r>
              <w:rPr>
                <w:rFonts w:cstheme="minorHAnsi"/>
                <w:sz w:val="16"/>
                <w:szCs w:val="16"/>
              </w:rPr>
              <w:t>92.00</w:t>
            </w:r>
          </w:p>
        </w:tc>
      </w:tr>
      <w:tr w:rsidR="00BD7F51" w:rsidTr="003D0A2B">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70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30</w:t>
            </w:r>
            <w:r w:rsidR="00A77717">
              <w:rPr>
                <w:rFonts w:cstheme="minorHAnsi"/>
                <w:sz w:val="16"/>
                <w:szCs w:val="16"/>
              </w:rPr>
              <w:t>%</w:t>
            </w:r>
          </w:p>
        </w:tc>
        <w:tc>
          <w:tcPr>
            <w:tcW w:w="629" w:type="dxa"/>
            <w:shd w:val="clear" w:color="auto" w:fill="auto"/>
          </w:tcPr>
          <w:p w:rsidR="00BD7F51" w:rsidRPr="007C47A5" w:rsidRDefault="001829CE" w:rsidP="005026E3">
            <w:pPr>
              <w:jc w:val="center"/>
              <w:rPr>
                <w:rFonts w:cstheme="minorHAnsi"/>
                <w:sz w:val="16"/>
                <w:szCs w:val="16"/>
              </w:rPr>
            </w:pPr>
            <w:r>
              <w:rPr>
                <w:rFonts w:cstheme="minorHAnsi"/>
                <w:sz w:val="16"/>
                <w:szCs w:val="16"/>
              </w:rPr>
              <w:t>90.00</w:t>
            </w:r>
          </w:p>
        </w:tc>
        <w:tc>
          <w:tcPr>
            <w:tcW w:w="629" w:type="dxa"/>
            <w:shd w:val="clear" w:color="auto" w:fill="92D050"/>
          </w:tcPr>
          <w:p w:rsidR="00BD7F51" w:rsidRPr="007C47A5" w:rsidRDefault="00447F65" w:rsidP="005026E3">
            <w:pPr>
              <w:jc w:val="center"/>
              <w:rPr>
                <w:rFonts w:cstheme="minorHAnsi"/>
                <w:sz w:val="16"/>
                <w:szCs w:val="16"/>
              </w:rPr>
            </w:pPr>
            <w:r>
              <w:rPr>
                <w:rFonts w:cstheme="minorHAnsi"/>
                <w:sz w:val="16"/>
                <w:szCs w:val="16"/>
              </w:rPr>
              <w:t>100</w:t>
            </w:r>
          </w:p>
        </w:tc>
        <w:tc>
          <w:tcPr>
            <w:tcW w:w="629" w:type="dxa"/>
            <w:shd w:val="clear" w:color="auto" w:fill="auto"/>
          </w:tcPr>
          <w:p w:rsidR="00BD7F51" w:rsidRPr="007C47A5" w:rsidRDefault="009E7196" w:rsidP="005026E3">
            <w:pPr>
              <w:jc w:val="center"/>
              <w:rPr>
                <w:rFonts w:cstheme="minorHAnsi"/>
                <w:sz w:val="16"/>
                <w:szCs w:val="16"/>
              </w:rPr>
            </w:pPr>
            <w:r>
              <w:rPr>
                <w:rFonts w:cstheme="minorHAnsi"/>
                <w:sz w:val="16"/>
                <w:szCs w:val="16"/>
              </w:rPr>
              <w:t>96.67</w:t>
            </w:r>
          </w:p>
        </w:tc>
        <w:tc>
          <w:tcPr>
            <w:tcW w:w="629" w:type="dxa"/>
            <w:shd w:val="clear" w:color="auto" w:fill="auto"/>
          </w:tcPr>
          <w:p w:rsidR="00BD7F51" w:rsidRPr="007C47A5" w:rsidRDefault="009A60D2" w:rsidP="005026E3">
            <w:pPr>
              <w:jc w:val="center"/>
              <w:rPr>
                <w:rFonts w:cstheme="minorHAnsi"/>
                <w:sz w:val="16"/>
                <w:szCs w:val="16"/>
              </w:rPr>
            </w:pPr>
            <w:r>
              <w:rPr>
                <w:rFonts w:cstheme="minorHAnsi"/>
                <w:sz w:val="16"/>
                <w:szCs w:val="16"/>
              </w:rPr>
              <w:t>96.67</w:t>
            </w:r>
          </w:p>
        </w:tc>
        <w:tc>
          <w:tcPr>
            <w:tcW w:w="629" w:type="dxa"/>
            <w:shd w:val="clear" w:color="auto" w:fill="auto"/>
          </w:tcPr>
          <w:p w:rsidR="00BD7F51" w:rsidRPr="007C47A5" w:rsidRDefault="001F6133" w:rsidP="005026E3">
            <w:pPr>
              <w:jc w:val="center"/>
              <w:rPr>
                <w:rFonts w:cstheme="minorHAnsi"/>
                <w:sz w:val="16"/>
                <w:szCs w:val="16"/>
              </w:rPr>
            </w:pPr>
            <w:r>
              <w:rPr>
                <w:rFonts w:cstheme="minorHAnsi"/>
                <w:sz w:val="16"/>
                <w:szCs w:val="16"/>
              </w:rPr>
              <w:t>96.67</w:t>
            </w:r>
          </w:p>
        </w:tc>
      </w:tr>
      <w:tr w:rsidR="00BD7F51" w:rsidTr="003D0A2B">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65</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35</w:t>
            </w:r>
            <w:r w:rsidR="00A77717">
              <w:rPr>
                <w:rFonts w:cstheme="minorHAnsi"/>
                <w:sz w:val="16"/>
                <w:szCs w:val="16"/>
              </w:rPr>
              <w:t>%</w:t>
            </w:r>
          </w:p>
        </w:tc>
        <w:tc>
          <w:tcPr>
            <w:tcW w:w="629" w:type="dxa"/>
            <w:shd w:val="clear" w:color="auto" w:fill="auto"/>
          </w:tcPr>
          <w:p w:rsidR="00BD7F51" w:rsidRPr="007C47A5" w:rsidRDefault="001829CE" w:rsidP="005026E3">
            <w:pPr>
              <w:jc w:val="center"/>
              <w:rPr>
                <w:rFonts w:cstheme="minorHAnsi"/>
                <w:sz w:val="16"/>
                <w:szCs w:val="16"/>
              </w:rPr>
            </w:pPr>
            <w:r>
              <w:rPr>
                <w:rFonts w:cstheme="minorHAnsi"/>
                <w:sz w:val="16"/>
                <w:szCs w:val="16"/>
              </w:rPr>
              <w:t>91.43</w:t>
            </w:r>
          </w:p>
        </w:tc>
        <w:tc>
          <w:tcPr>
            <w:tcW w:w="629" w:type="dxa"/>
            <w:shd w:val="clear" w:color="auto" w:fill="92D050"/>
          </w:tcPr>
          <w:p w:rsidR="00BD7F51" w:rsidRPr="007C47A5" w:rsidRDefault="00447F65" w:rsidP="005026E3">
            <w:pPr>
              <w:jc w:val="center"/>
              <w:rPr>
                <w:rFonts w:cstheme="minorHAnsi"/>
                <w:sz w:val="16"/>
                <w:szCs w:val="16"/>
              </w:rPr>
            </w:pPr>
            <w:r>
              <w:rPr>
                <w:rFonts w:cstheme="minorHAnsi"/>
                <w:sz w:val="16"/>
                <w:szCs w:val="16"/>
              </w:rPr>
              <w:t>100</w:t>
            </w:r>
          </w:p>
        </w:tc>
        <w:tc>
          <w:tcPr>
            <w:tcW w:w="629" w:type="dxa"/>
            <w:shd w:val="clear" w:color="auto" w:fill="auto"/>
          </w:tcPr>
          <w:p w:rsidR="00BD7F51" w:rsidRPr="007C47A5" w:rsidRDefault="009E7196" w:rsidP="005026E3">
            <w:pPr>
              <w:jc w:val="center"/>
              <w:rPr>
                <w:rFonts w:cstheme="minorHAnsi"/>
                <w:sz w:val="16"/>
                <w:szCs w:val="16"/>
              </w:rPr>
            </w:pPr>
            <w:r>
              <w:rPr>
                <w:rFonts w:cstheme="minorHAnsi"/>
                <w:sz w:val="16"/>
                <w:szCs w:val="16"/>
              </w:rPr>
              <w:t>97.14</w:t>
            </w:r>
          </w:p>
        </w:tc>
        <w:tc>
          <w:tcPr>
            <w:tcW w:w="629" w:type="dxa"/>
            <w:shd w:val="clear" w:color="auto" w:fill="auto"/>
          </w:tcPr>
          <w:p w:rsidR="00BD7F51" w:rsidRPr="007C47A5" w:rsidRDefault="009A60D2" w:rsidP="005026E3">
            <w:pPr>
              <w:jc w:val="center"/>
              <w:rPr>
                <w:rFonts w:cstheme="minorHAnsi"/>
                <w:sz w:val="16"/>
                <w:szCs w:val="16"/>
              </w:rPr>
            </w:pPr>
            <w:r>
              <w:rPr>
                <w:rFonts w:cstheme="minorHAnsi"/>
                <w:sz w:val="16"/>
                <w:szCs w:val="16"/>
              </w:rPr>
              <w:t>97.14</w:t>
            </w:r>
          </w:p>
        </w:tc>
        <w:tc>
          <w:tcPr>
            <w:tcW w:w="629" w:type="dxa"/>
            <w:shd w:val="clear" w:color="auto" w:fill="auto"/>
          </w:tcPr>
          <w:p w:rsidR="00BD7F51" w:rsidRPr="007C47A5" w:rsidRDefault="001F6133" w:rsidP="005026E3">
            <w:pPr>
              <w:jc w:val="center"/>
              <w:rPr>
                <w:rFonts w:cstheme="minorHAnsi"/>
                <w:sz w:val="16"/>
                <w:szCs w:val="16"/>
              </w:rPr>
            </w:pPr>
            <w:r>
              <w:rPr>
                <w:rFonts w:cstheme="minorHAnsi"/>
                <w:sz w:val="16"/>
                <w:szCs w:val="16"/>
              </w:rPr>
              <w:t>94.29</w:t>
            </w:r>
          </w:p>
        </w:tc>
      </w:tr>
      <w:tr w:rsidR="00BD7F51" w:rsidTr="003D0A2B">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60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40</w:t>
            </w:r>
            <w:r w:rsidR="00A77717">
              <w:rPr>
                <w:rFonts w:cstheme="minorHAnsi"/>
                <w:sz w:val="16"/>
                <w:szCs w:val="16"/>
              </w:rPr>
              <w:t>%</w:t>
            </w:r>
          </w:p>
        </w:tc>
        <w:tc>
          <w:tcPr>
            <w:tcW w:w="629" w:type="dxa"/>
            <w:shd w:val="clear" w:color="auto" w:fill="auto"/>
          </w:tcPr>
          <w:p w:rsidR="00BD7F51" w:rsidRPr="007C47A5" w:rsidRDefault="001829CE" w:rsidP="005026E3">
            <w:pPr>
              <w:jc w:val="center"/>
              <w:rPr>
                <w:rFonts w:cstheme="minorHAnsi"/>
                <w:sz w:val="16"/>
                <w:szCs w:val="16"/>
              </w:rPr>
            </w:pPr>
            <w:r>
              <w:rPr>
                <w:rFonts w:cstheme="minorHAnsi"/>
                <w:sz w:val="16"/>
                <w:szCs w:val="16"/>
              </w:rPr>
              <w:t>92.50</w:t>
            </w:r>
          </w:p>
        </w:tc>
        <w:tc>
          <w:tcPr>
            <w:tcW w:w="629" w:type="dxa"/>
            <w:shd w:val="clear" w:color="auto" w:fill="92D050"/>
          </w:tcPr>
          <w:p w:rsidR="00BD7F51" w:rsidRPr="007C47A5" w:rsidRDefault="00447F65" w:rsidP="005026E3">
            <w:pPr>
              <w:jc w:val="center"/>
              <w:rPr>
                <w:rFonts w:cstheme="minorHAnsi"/>
                <w:sz w:val="16"/>
                <w:szCs w:val="16"/>
              </w:rPr>
            </w:pPr>
            <w:r>
              <w:rPr>
                <w:rFonts w:cstheme="minorHAnsi"/>
                <w:sz w:val="16"/>
                <w:szCs w:val="16"/>
              </w:rPr>
              <w:t>100</w:t>
            </w:r>
          </w:p>
        </w:tc>
        <w:tc>
          <w:tcPr>
            <w:tcW w:w="629" w:type="dxa"/>
            <w:shd w:val="clear" w:color="auto" w:fill="auto"/>
          </w:tcPr>
          <w:p w:rsidR="00BD7F51" w:rsidRPr="007C47A5" w:rsidRDefault="009E7196" w:rsidP="005026E3">
            <w:pPr>
              <w:jc w:val="center"/>
              <w:rPr>
                <w:rFonts w:cstheme="minorHAnsi"/>
                <w:sz w:val="16"/>
                <w:szCs w:val="16"/>
              </w:rPr>
            </w:pPr>
            <w:r>
              <w:rPr>
                <w:rFonts w:cstheme="minorHAnsi"/>
                <w:sz w:val="16"/>
                <w:szCs w:val="16"/>
              </w:rPr>
              <w:t>97.50</w:t>
            </w:r>
          </w:p>
        </w:tc>
        <w:tc>
          <w:tcPr>
            <w:tcW w:w="629" w:type="dxa"/>
            <w:shd w:val="clear" w:color="auto" w:fill="auto"/>
          </w:tcPr>
          <w:p w:rsidR="00BD7F51" w:rsidRPr="007C47A5" w:rsidRDefault="009A60D2" w:rsidP="005026E3">
            <w:pPr>
              <w:jc w:val="center"/>
              <w:rPr>
                <w:rFonts w:cstheme="minorHAnsi"/>
                <w:sz w:val="16"/>
                <w:szCs w:val="16"/>
              </w:rPr>
            </w:pPr>
            <w:r>
              <w:rPr>
                <w:rFonts w:cstheme="minorHAnsi"/>
                <w:sz w:val="16"/>
                <w:szCs w:val="16"/>
              </w:rPr>
              <w:t>97.50</w:t>
            </w:r>
          </w:p>
        </w:tc>
        <w:tc>
          <w:tcPr>
            <w:tcW w:w="629" w:type="dxa"/>
            <w:shd w:val="clear" w:color="auto" w:fill="auto"/>
          </w:tcPr>
          <w:p w:rsidR="00BD7F51" w:rsidRPr="007C47A5" w:rsidRDefault="001F6133" w:rsidP="005026E3">
            <w:pPr>
              <w:jc w:val="center"/>
              <w:rPr>
                <w:rFonts w:cstheme="minorHAnsi"/>
                <w:sz w:val="16"/>
                <w:szCs w:val="16"/>
              </w:rPr>
            </w:pPr>
            <w:r>
              <w:rPr>
                <w:rFonts w:cstheme="minorHAnsi"/>
                <w:sz w:val="16"/>
                <w:szCs w:val="16"/>
              </w:rPr>
              <w:t>97.50</w:t>
            </w:r>
          </w:p>
        </w:tc>
      </w:tr>
      <w:tr w:rsidR="00BD7F51" w:rsidTr="003D0A2B">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55</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45</w:t>
            </w:r>
            <w:r w:rsidR="00A77717">
              <w:rPr>
                <w:rFonts w:cstheme="minorHAnsi"/>
                <w:sz w:val="16"/>
                <w:szCs w:val="16"/>
              </w:rPr>
              <w:t>%</w:t>
            </w:r>
          </w:p>
        </w:tc>
        <w:tc>
          <w:tcPr>
            <w:tcW w:w="629" w:type="dxa"/>
            <w:shd w:val="clear" w:color="auto" w:fill="auto"/>
          </w:tcPr>
          <w:p w:rsidR="00BD7F51" w:rsidRPr="007C47A5" w:rsidRDefault="001829CE" w:rsidP="005026E3">
            <w:pPr>
              <w:jc w:val="center"/>
              <w:rPr>
                <w:rFonts w:cstheme="minorHAnsi"/>
                <w:sz w:val="16"/>
                <w:szCs w:val="16"/>
              </w:rPr>
            </w:pPr>
            <w:r>
              <w:rPr>
                <w:rFonts w:cstheme="minorHAnsi"/>
                <w:sz w:val="16"/>
                <w:szCs w:val="16"/>
              </w:rPr>
              <w:t>88.89</w:t>
            </w:r>
          </w:p>
        </w:tc>
        <w:tc>
          <w:tcPr>
            <w:tcW w:w="629" w:type="dxa"/>
            <w:shd w:val="clear" w:color="auto" w:fill="92D050"/>
          </w:tcPr>
          <w:p w:rsidR="00BD7F51" w:rsidRPr="007C47A5" w:rsidRDefault="00EB00EE" w:rsidP="005026E3">
            <w:pPr>
              <w:jc w:val="center"/>
              <w:rPr>
                <w:rFonts w:cstheme="minorHAnsi"/>
                <w:sz w:val="16"/>
                <w:szCs w:val="16"/>
              </w:rPr>
            </w:pPr>
            <w:r>
              <w:rPr>
                <w:rFonts w:cstheme="minorHAnsi"/>
                <w:sz w:val="16"/>
                <w:szCs w:val="16"/>
              </w:rPr>
              <w:t>97.78</w:t>
            </w:r>
          </w:p>
        </w:tc>
        <w:tc>
          <w:tcPr>
            <w:tcW w:w="629" w:type="dxa"/>
            <w:shd w:val="clear" w:color="auto" w:fill="auto"/>
          </w:tcPr>
          <w:p w:rsidR="00BD7F51" w:rsidRPr="007C47A5" w:rsidRDefault="009E7196" w:rsidP="005026E3">
            <w:pPr>
              <w:jc w:val="center"/>
              <w:rPr>
                <w:rFonts w:cstheme="minorHAnsi"/>
                <w:sz w:val="16"/>
                <w:szCs w:val="16"/>
              </w:rPr>
            </w:pPr>
            <w:r>
              <w:rPr>
                <w:rFonts w:cstheme="minorHAnsi"/>
                <w:sz w:val="16"/>
                <w:szCs w:val="16"/>
              </w:rPr>
              <w:t>95.56</w:t>
            </w:r>
          </w:p>
        </w:tc>
        <w:tc>
          <w:tcPr>
            <w:tcW w:w="629" w:type="dxa"/>
            <w:shd w:val="clear" w:color="auto" w:fill="auto"/>
          </w:tcPr>
          <w:p w:rsidR="00BD7F51" w:rsidRPr="007C47A5" w:rsidRDefault="009A60D2" w:rsidP="005026E3">
            <w:pPr>
              <w:jc w:val="center"/>
              <w:rPr>
                <w:rFonts w:cstheme="minorHAnsi"/>
                <w:sz w:val="16"/>
                <w:szCs w:val="16"/>
              </w:rPr>
            </w:pPr>
            <w:r>
              <w:rPr>
                <w:rFonts w:cstheme="minorHAnsi"/>
                <w:sz w:val="16"/>
                <w:szCs w:val="16"/>
              </w:rPr>
              <w:t>95.56</w:t>
            </w:r>
          </w:p>
        </w:tc>
        <w:tc>
          <w:tcPr>
            <w:tcW w:w="629" w:type="dxa"/>
            <w:shd w:val="clear" w:color="auto" w:fill="auto"/>
          </w:tcPr>
          <w:p w:rsidR="00BD7F51" w:rsidRPr="007C47A5" w:rsidRDefault="001F6133" w:rsidP="005026E3">
            <w:pPr>
              <w:jc w:val="center"/>
              <w:rPr>
                <w:rFonts w:cstheme="minorHAnsi"/>
                <w:sz w:val="16"/>
                <w:szCs w:val="16"/>
              </w:rPr>
            </w:pPr>
            <w:r>
              <w:rPr>
                <w:rFonts w:cstheme="minorHAnsi"/>
                <w:sz w:val="16"/>
                <w:szCs w:val="16"/>
              </w:rPr>
              <w:t>95.56</w:t>
            </w:r>
          </w:p>
        </w:tc>
      </w:tr>
      <w:tr w:rsidR="00BD7F51" w:rsidTr="003D0A2B">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lastRenderedPageBreak/>
              <w:t>50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50</w:t>
            </w:r>
            <w:r w:rsidR="00A77717">
              <w:rPr>
                <w:rFonts w:cstheme="minorHAnsi"/>
                <w:sz w:val="16"/>
                <w:szCs w:val="16"/>
              </w:rPr>
              <w:t>%</w:t>
            </w:r>
          </w:p>
        </w:tc>
        <w:tc>
          <w:tcPr>
            <w:tcW w:w="629" w:type="dxa"/>
            <w:shd w:val="clear" w:color="auto" w:fill="auto"/>
          </w:tcPr>
          <w:p w:rsidR="00BD7F51" w:rsidRPr="007C47A5" w:rsidRDefault="001829CE" w:rsidP="005026E3">
            <w:pPr>
              <w:jc w:val="center"/>
              <w:rPr>
                <w:rFonts w:cstheme="minorHAnsi"/>
                <w:sz w:val="16"/>
                <w:szCs w:val="16"/>
              </w:rPr>
            </w:pPr>
            <w:r>
              <w:rPr>
                <w:rFonts w:cstheme="minorHAnsi"/>
                <w:sz w:val="16"/>
                <w:szCs w:val="16"/>
              </w:rPr>
              <w:t>90.00</w:t>
            </w:r>
          </w:p>
        </w:tc>
        <w:tc>
          <w:tcPr>
            <w:tcW w:w="629" w:type="dxa"/>
            <w:shd w:val="clear" w:color="auto" w:fill="92D050"/>
          </w:tcPr>
          <w:p w:rsidR="00BD7F51" w:rsidRPr="007C47A5" w:rsidRDefault="00EB00EE" w:rsidP="005026E3">
            <w:pPr>
              <w:jc w:val="center"/>
              <w:rPr>
                <w:rFonts w:cstheme="minorHAnsi"/>
                <w:sz w:val="16"/>
                <w:szCs w:val="16"/>
              </w:rPr>
            </w:pPr>
            <w:r>
              <w:rPr>
                <w:rFonts w:cstheme="minorHAnsi"/>
                <w:sz w:val="16"/>
                <w:szCs w:val="16"/>
              </w:rPr>
              <w:t>98.00</w:t>
            </w:r>
          </w:p>
        </w:tc>
        <w:tc>
          <w:tcPr>
            <w:tcW w:w="629" w:type="dxa"/>
            <w:shd w:val="clear" w:color="auto" w:fill="auto"/>
          </w:tcPr>
          <w:p w:rsidR="00BD7F51" w:rsidRPr="007C47A5" w:rsidRDefault="009E7196" w:rsidP="005026E3">
            <w:pPr>
              <w:jc w:val="center"/>
              <w:rPr>
                <w:rFonts w:cstheme="minorHAnsi"/>
                <w:sz w:val="16"/>
                <w:szCs w:val="16"/>
              </w:rPr>
            </w:pPr>
            <w:r>
              <w:rPr>
                <w:rFonts w:cstheme="minorHAnsi"/>
                <w:sz w:val="16"/>
                <w:szCs w:val="16"/>
              </w:rPr>
              <w:t>96.00</w:t>
            </w:r>
          </w:p>
        </w:tc>
        <w:tc>
          <w:tcPr>
            <w:tcW w:w="629" w:type="dxa"/>
            <w:shd w:val="clear" w:color="auto" w:fill="auto"/>
          </w:tcPr>
          <w:p w:rsidR="00BD7F51" w:rsidRPr="007C47A5" w:rsidRDefault="009A60D2" w:rsidP="005026E3">
            <w:pPr>
              <w:jc w:val="center"/>
              <w:rPr>
                <w:rFonts w:cstheme="minorHAnsi"/>
                <w:sz w:val="16"/>
                <w:szCs w:val="16"/>
              </w:rPr>
            </w:pPr>
            <w:r>
              <w:rPr>
                <w:rFonts w:cstheme="minorHAnsi"/>
                <w:sz w:val="16"/>
                <w:szCs w:val="16"/>
              </w:rPr>
              <w:t>96.00</w:t>
            </w:r>
          </w:p>
        </w:tc>
        <w:tc>
          <w:tcPr>
            <w:tcW w:w="629" w:type="dxa"/>
            <w:shd w:val="clear" w:color="auto" w:fill="auto"/>
          </w:tcPr>
          <w:p w:rsidR="00BD7F51" w:rsidRPr="007C47A5" w:rsidRDefault="001F6133" w:rsidP="00D1180C">
            <w:pPr>
              <w:keepNext/>
              <w:jc w:val="center"/>
              <w:rPr>
                <w:rFonts w:cstheme="minorHAnsi"/>
                <w:sz w:val="16"/>
                <w:szCs w:val="16"/>
              </w:rPr>
            </w:pPr>
            <w:r>
              <w:rPr>
                <w:rFonts w:cstheme="minorHAnsi"/>
                <w:sz w:val="16"/>
                <w:szCs w:val="16"/>
              </w:rPr>
              <w:t>96.00</w:t>
            </w:r>
          </w:p>
        </w:tc>
      </w:tr>
    </w:tbl>
    <w:p w:rsidR="009E659D" w:rsidRPr="00E00DF1" w:rsidRDefault="00D1180C" w:rsidP="00D1180C">
      <w:pPr>
        <w:pStyle w:val="Caption"/>
        <w:jc w:val="center"/>
      </w:pPr>
      <w:r>
        <w:br/>
        <w:t xml:space="preserve">Table </w:t>
      </w:r>
      <w:fldSimple w:instr=" SEQ Table \* ARABIC ">
        <w:r w:rsidR="00594522">
          <w:rPr>
            <w:noProof/>
          </w:rPr>
          <w:t>2</w:t>
        </w:r>
      </w:fldSimple>
      <w:r>
        <w:t xml:space="preserve"> : </w:t>
      </w:r>
      <w:r w:rsidRPr="00514738">
        <w:t>Comparative Analysis of Traditional Models</w:t>
      </w:r>
    </w:p>
    <w:p w:rsidR="00014286" w:rsidRDefault="001B6542" w:rsidP="007B4ADD">
      <w:pPr>
        <w:rPr>
          <w:u w:val="single"/>
        </w:rPr>
      </w:pPr>
      <w:r>
        <w:rPr>
          <w:u w:val="single"/>
        </w:rPr>
        <w:t xml:space="preserve">DEEP LEARNING </w:t>
      </w:r>
      <w:r w:rsidR="00F574D5" w:rsidRPr="00B454C3">
        <w:rPr>
          <w:u w:val="single"/>
        </w:rPr>
        <w:t>MODEL</w:t>
      </w:r>
    </w:p>
    <w:p w:rsidR="000B5E47" w:rsidRDefault="002C27FC" w:rsidP="00E34139">
      <w:pPr>
        <w:jc w:val="both"/>
        <w:rPr>
          <w:noProof/>
        </w:rPr>
      </w:pPr>
      <w:r>
        <w:t>Here we</w:t>
      </w:r>
      <w:r w:rsidR="002C7932">
        <w:t xml:space="preserve"> used </w:t>
      </w:r>
      <w:r w:rsidR="00BE7582">
        <w:t>multi-layer</w:t>
      </w:r>
      <w:r w:rsidR="002C7932">
        <w:t>ed</w:t>
      </w:r>
      <w:r w:rsidR="00BE7582">
        <w:t xml:space="preserve"> artificial neural network</w:t>
      </w:r>
      <w:r w:rsidR="002C7932">
        <w:t>s</w:t>
      </w:r>
      <w:r w:rsidR="000B5E47">
        <w:t xml:space="preserve"> </w:t>
      </w:r>
      <w:r w:rsidR="002C7932">
        <w:t xml:space="preserve">with the same dataset </w:t>
      </w:r>
      <w:r w:rsidR="000B5E47">
        <w:t xml:space="preserve">after our initial analysis with the </w:t>
      </w:r>
      <w:r w:rsidR="002C7932">
        <w:t xml:space="preserve">more </w:t>
      </w:r>
      <w:r w:rsidR="000B5E47">
        <w:t>traditional models.</w:t>
      </w:r>
    </w:p>
    <w:tbl>
      <w:tblPr>
        <w:tblStyle w:val="TableGrid"/>
        <w:tblW w:w="0" w:type="auto"/>
        <w:tblLook w:val="04A0" w:firstRow="1" w:lastRow="0" w:firstColumn="1" w:lastColumn="0" w:noHBand="0" w:noVBand="1"/>
      </w:tblPr>
      <w:tblGrid>
        <w:gridCol w:w="2095"/>
        <w:gridCol w:w="2215"/>
      </w:tblGrid>
      <w:tr w:rsidR="004C2FF2" w:rsidRPr="00BD4CCB" w:rsidTr="00F81644">
        <w:tc>
          <w:tcPr>
            <w:tcW w:w="4675" w:type="dxa"/>
          </w:tcPr>
          <w:p w:rsidR="004C2FF2" w:rsidRPr="00BD4CCB" w:rsidRDefault="004C2FF2" w:rsidP="00F81644">
            <w:pPr>
              <w:jc w:val="center"/>
              <w:rPr>
                <w:sz w:val="16"/>
                <w:szCs w:val="16"/>
              </w:rPr>
            </w:pPr>
            <w:r w:rsidRPr="00BD4CCB">
              <w:rPr>
                <w:sz w:val="16"/>
                <w:szCs w:val="16"/>
              </w:rPr>
              <w:t>Parameter</w:t>
            </w:r>
          </w:p>
        </w:tc>
        <w:tc>
          <w:tcPr>
            <w:tcW w:w="4675" w:type="dxa"/>
          </w:tcPr>
          <w:p w:rsidR="004C2FF2" w:rsidRPr="00BD4CCB" w:rsidRDefault="004C2FF2" w:rsidP="00F81644">
            <w:pPr>
              <w:jc w:val="center"/>
              <w:rPr>
                <w:sz w:val="16"/>
                <w:szCs w:val="16"/>
              </w:rPr>
            </w:pPr>
            <w:r w:rsidRPr="00BD4CCB">
              <w:rPr>
                <w:sz w:val="16"/>
                <w:szCs w:val="16"/>
              </w:rPr>
              <w:t>Description</w:t>
            </w:r>
          </w:p>
        </w:tc>
      </w:tr>
      <w:tr w:rsidR="004C2FF2" w:rsidRPr="00BD4CCB" w:rsidTr="00F81644">
        <w:tc>
          <w:tcPr>
            <w:tcW w:w="4675" w:type="dxa"/>
          </w:tcPr>
          <w:p w:rsidR="004C2FF2" w:rsidRPr="00BD4CCB" w:rsidRDefault="004C2FF2" w:rsidP="00F81644">
            <w:pPr>
              <w:rPr>
                <w:sz w:val="16"/>
                <w:szCs w:val="16"/>
              </w:rPr>
            </w:pPr>
            <w:r w:rsidRPr="00BD4CCB">
              <w:rPr>
                <w:sz w:val="16"/>
                <w:szCs w:val="16"/>
              </w:rPr>
              <w:t>Kernel Initializer</w:t>
            </w:r>
          </w:p>
        </w:tc>
        <w:tc>
          <w:tcPr>
            <w:tcW w:w="4675" w:type="dxa"/>
          </w:tcPr>
          <w:p w:rsidR="004C2FF2" w:rsidRPr="00BD4CCB" w:rsidRDefault="004C2FF2" w:rsidP="00F81644">
            <w:pPr>
              <w:rPr>
                <w:sz w:val="16"/>
                <w:szCs w:val="16"/>
              </w:rPr>
            </w:pPr>
            <w:r w:rsidRPr="00BD4CCB">
              <w:rPr>
                <w:sz w:val="16"/>
                <w:szCs w:val="16"/>
              </w:rPr>
              <w:t>Uniform</w:t>
            </w:r>
          </w:p>
        </w:tc>
      </w:tr>
      <w:tr w:rsidR="004C2FF2" w:rsidRPr="00BD4CCB" w:rsidTr="00F81644">
        <w:tc>
          <w:tcPr>
            <w:tcW w:w="4675" w:type="dxa"/>
          </w:tcPr>
          <w:p w:rsidR="004C2FF2" w:rsidRPr="00BD4CCB" w:rsidRDefault="004C2FF2" w:rsidP="00F81644">
            <w:pPr>
              <w:rPr>
                <w:sz w:val="16"/>
                <w:szCs w:val="16"/>
              </w:rPr>
            </w:pPr>
            <w:r w:rsidRPr="00BD4CCB">
              <w:rPr>
                <w:sz w:val="16"/>
                <w:szCs w:val="16"/>
              </w:rPr>
              <w:t>Optimizer</w:t>
            </w:r>
          </w:p>
        </w:tc>
        <w:tc>
          <w:tcPr>
            <w:tcW w:w="4675" w:type="dxa"/>
          </w:tcPr>
          <w:p w:rsidR="004C2FF2" w:rsidRPr="00BD4CCB" w:rsidRDefault="00F11577" w:rsidP="00F81644">
            <w:pPr>
              <w:rPr>
                <w:sz w:val="16"/>
                <w:szCs w:val="16"/>
              </w:rPr>
            </w:pPr>
            <w:r>
              <w:rPr>
                <w:sz w:val="16"/>
                <w:szCs w:val="16"/>
              </w:rPr>
              <w:t>SGD</w:t>
            </w:r>
          </w:p>
        </w:tc>
      </w:tr>
      <w:tr w:rsidR="004C2FF2" w:rsidRPr="00BD4CCB" w:rsidTr="00F81644">
        <w:tc>
          <w:tcPr>
            <w:tcW w:w="4675" w:type="dxa"/>
          </w:tcPr>
          <w:p w:rsidR="004C2FF2" w:rsidRPr="00BD4CCB" w:rsidRDefault="004C2FF2" w:rsidP="00F81644">
            <w:pPr>
              <w:rPr>
                <w:sz w:val="16"/>
                <w:szCs w:val="16"/>
              </w:rPr>
            </w:pPr>
            <w:r w:rsidRPr="00BD4CCB">
              <w:rPr>
                <w:sz w:val="16"/>
                <w:szCs w:val="16"/>
              </w:rPr>
              <w:t>Loss</w:t>
            </w:r>
          </w:p>
        </w:tc>
        <w:tc>
          <w:tcPr>
            <w:tcW w:w="4675" w:type="dxa"/>
          </w:tcPr>
          <w:p w:rsidR="004C2FF2" w:rsidRPr="00BD4CCB" w:rsidRDefault="004C2FF2" w:rsidP="00F81644">
            <w:pPr>
              <w:rPr>
                <w:sz w:val="16"/>
                <w:szCs w:val="16"/>
              </w:rPr>
            </w:pPr>
            <w:r w:rsidRPr="00BD4CCB">
              <w:rPr>
                <w:sz w:val="16"/>
                <w:szCs w:val="16"/>
              </w:rPr>
              <w:t xml:space="preserve">Binary </w:t>
            </w:r>
            <w:proofErr w:type="spellStart"/>
            <w:r w:rsidRPr="00BD4CCB">
              <w:rPr>
                <w:sz w:val="16"/>
                <w:szCs w:val="16"/>
              </w:rPr>
              <w:t>Crossentropy</w:t>
            </w:r>
            <w:proofErr w:type="spellEnd"/>
          </w:p>
        </w:tc>
      </w:tr>
    </w:tbl>
    <w:p w:rsidR="00BD1B34" w:rsidRDefault="004C2FF2" w:rsidP="00E34139">
      <w:pPr>
        <w:jc w:val="both"/>
      </w:pPr>
      <w:r>
        <w:rPr>
          <w:noProof/>
        </w:rPr>
        <w:br/>
      </w:r>
      <w:r w:rsidR="000142A3">
        <w:t>W</w:t>
      </w:r>
      <w:r w:rsidR="000B5E47">
        <w:t xml:space="preserve">e initially started observed the </w:t>
      </w:r>
      <w:r w:rsidR="00DE1FA1">
        <w:t xml:space="preserve">prediction </w:t>
      </w:r>
      <w:r w:rsidR="000B5E47">
        <w:t>accuracy and convergence time</w:t>
      </w:r>
      <w:r w:rsidR="00125825">
        <w:t xml:space="preserve"> with one </w:t>
      </w:r>
      <w:r w:rsidR="009F0DFE">
        <w:t>hidden layer</w:t>
      </w:r>
      <w:r w:rsidR="000B5E47">
        <w:t xml:space="preserve">. </w:t>
      </w:r>
      <w:r w:rsidR="00FF1887">
        <w:t>Then</w:t>
      </w:r>
      <w:r w:rsidR="000B5E47">
        <w:t xml:space="preserve"> subsequently increased the number of layers </w:t>
      </w:r>
      <w:r w:rsidR="00FF1887">
        <w:t>noted our observations in the table below</w:t>
      </w:r>
      <w:r w:rsidR="000B5E47">
        <w:t>.</w:t>
      </w:r>
    </w:p>
    <w:tbl>
      <w:tblPr>
        <w:tblStyle w:val="TableGrid"/>
        <w:tblW w:w="4315" w:type="dxa"/>
        <w:tblLook w:val="04A0" w:firstRow="1" w:lastRow="0" w:firstColumn="1" w:lastColumn="0" w:noHBand="0" w:noVBand="1"/>
      </w:tblPr>
      <w:tblGrid>
        <w:gridCol w:w="619"/>
        <w:gridCol w:w="619"/>
        <w:gridCol w:w="1538"/>
        <w:gridCol w:w="1539"/>
      </w:tblGrid>
      <w:tr w:rsidR="00481434" w:rsidTr="00481434">
        <w:tc>
          <w:tcPr>
            <w:tcW w:w="619" w:type="dxa"/>
          </w:tcPr>
          <w:p w:rsidR="00481434" w:rsidRDefault="00481434" w:rsidP="005A5EEA">
            <w:pPr>
              <w:jc w:val="center"/>
              <w:rPr>
                <w:sz w:val="16"/>
                <w:szCs w:val="16"/>
              </w:rPr>
            </w:pPr>
            <w:r>
              <w:rPr>
                <w:sz w:val="16"/>
                <w:szCs w:val="16"/>
              </w:rPr>
              <w:t>Train</w:t>
            </w:r>
          </w:p>
        </w:tc>
        <w:tc>
          <w:tcPr>
            <w:tcW w:w="619" w:type="dxa"/>
          </w:tcPr>
          <w:p w:rsidR="00481434" w:rsidRPr="005A5EEA" w:rsidRDefault="00481434" w:rsidP="005A5EEA">
            <w:pPr>
              <w:jc w:val="center"/>
              <w:rPr>
                <w:sz w:val="16"/>
                <w:szCs w:val="16"/>
              </w:rPr>
            </w:pPr>
            <w:r>
              <w:rPr>
                <w:sz w:val="16"/>
                <w:szCs w:val="16"/>
              </w:rPr>
              <w:t>Test</w:t>
            </w:r>
          </w:p>
        </w:tc>
        <w:tc>
          <w:tcPr>
            <w:tcW w:w="1538" w:type="dxa"/>
          </w:tcPr>
          <w:p w:rsidR="00481434" w:rsidRPr="005112D4" w:rsidRDefault="00481434" w:rsidP="008851F2">
            <w:pPr>
              <w:jc w:val="center"/>
              <w:rPr>
                <w:sz w:val="16"/>
                <w:szCs w:val="16"/>
              </w:rPr>
            </w:pPr>
            <w:r w:rsidRPr="005112D4">
              <w:rPr>
                <w:sz w:val="16"/>
                <w:szCs w:val="16"/>
              </w:rPr>
              <w:t>Accuracy</w:t>
            </w:r>
          </w:p>
        </w:tc>
        <w:tc>
          <w:tcPr>
            <w:tcW w:w="1539" w:type="dxa"/>
          </w:tcPr>
          <w:p w:rsidR="00481434" w:rsidRPr="005A5EEA" w:rsidRDefault="00F11577" w:rsidP="005A5EEA">
            <w:pPr>
              <w:jc w:val="center"/>
              <w:rPr>
                <w:sz w:val="16"/>
                <w:szCs w:val="16"/>
              </w:rPr>
            </w:pPr>
            <w:r>
              <w:rPr>
                <w:sz w:val="16"/>
                <w:szCs w:val="16"/>
              </w:rPr>
              <w:t>Early Stop</w:t>
            </w:r>
          </w:p>
        </w:tc>
      </w:tr>
      <w:tr w:rsidR="00481434" w:rsidTr="00481434">
        <w:tc>
          <w:tcPr>
            <w:tcW w:w="619" w:type="dxa"/>
          </w:tcPr>
          <w:p w:rsidR="00481434" w:rsidRDefault="00481434" w:rsidP="00A524C8">
            <w:pPr>
              <w:jc w:val="center"/>
              <w:rPr>
                <w:sz w:val="16"/>
                <w:szCs w:val="16"/>
              </w:rPr>
            </w:pPr>
            <w:r>
              <w:rPr>
                <w:sz w:val="16"/>
                <w:szCs w:val="16"/>
              </w:rPr>
              <w:t>90%</w:t>
            </w:r>
          </w:p>
        </w:tc>
        <w:tc>
          <w:tcPr>
            <w:tcW w:w="619" w:type="dxa"/>
          </w:tcPr>
          <w:p w:rsidR="00481434" w:rsidRDefault="00481434" w:rsidP="00A524C8">
            <w:pPr>
              <w:jc w:val="center"/>
              <w:rPr>
                <w:sz w:val="16"/>
                <w:szCs w:val="16"/>
              </w:rPr>
            </w:pPr>
            <w:r>
              <w:rPr>
                <w:sz w:val="16"/>
                <w:szCs w:val="16"/>
              </w:rPr>
              <w:t>10%</w:t>
            </w:r>
          </w:p>
        </w:tc>
        <w:tc>
          <w:tcPr>
            <w:tcW w:w="1538" w:type="dxa"/>
          </w:tcPr>
          <w:p w:rsidR="00481434" w:rsidRPr="005112D4" w:rsidRDefault="00966149" w:rsidP="008851F2">
            <w:pPr>
              <w:jc w:val="center"/>
              <w:rPr>
                <w:sz w:val="16"/>
                <w:szCs w:val="16"/>
              </w:rPr>
            </w:pPr>
            <w:r>
              <w:rPr>
                <w:sz w:val="16"/>
                <w:szCs w:val="16"/>
              </w:rPr>
              <w:t>100.00%</w:t>
            </w:r>
          </w:p>
        </w:tc>
        <w:tc>
          <w:tcPr>
            <w:tcW w:w="1539" w:type="dxa"/>
          </w:tcPr>
          <w:p w:rsidR="00481434" w:rsidRPr="005A5EEA" w:rsidRDefault="00966149" w:rsidP="00A524C8">
            <w:pPr>
              <w:jc w:val="center"/>
              <w:rPr>
                <w:sz w:val="16"/>
                <w:szCs w:val="16"/>
              </w:rPr>
            </w:pPr>
            <w:r>
              <w:rPr>
                <w:sz w:val="16"/>
                <w:szCs w:val="16"/>
              </w:rPr>
              <w:t>106</w:t>
            </w:r>
          </w:p>
        </w:tc>
      </w:tr>
      <w:tr w:rsidR="00481434" w:rsidTr="00481434">
        <w:tc>
          <w:tcPr>
            <w:tcW w:w="619" w:type="dxa"/>
          </w:tcPr>
          <w:p w:rsidR="00481434" w:rsidRDefault="00481434" w:rsidP="00A524C8">
            <w:pPr>
              <w:jc w:val="center"/>
              <w:rPr>
                <w:sz w:val="16"/>
                <w:szCs w:val="16"/>
              </w:rPr>
            </w:pPr>
            <w:r>
              <w:rPr>
                <w:sz w:val="16"/>
                <w:szCs w:val="16"/>
              </w:rPr>
              <w:t>85%</w:t>
            </w:r>
          </w:p>
        </w:tc>
        <w:tc>
          <w:tcPr>
            <w:tcW w:w="619" w:type="dxa"/>
          </w:tcPr>
          <w:p w:rsidR="00481434" w:rsidRDefault="00481434" w:rsidP="00A524C8">
            <w:pPr>
              <w:jc w:val="center"/>
              <w:rPr>
                <w:sz w:val="16"/>
                <w:szCs w:val="16"/>
              </w:rPr>
            </w:pPr>
            <w:r>
              <w:rPr>
                <w:sz w:val="16"/>
                <w:szCs w:val="16"/>
              </w:rPr>
              <w:t>15%</w:t>
            </w:r>
          </w:p>
        </w:tc>
        <w:tc>
          <w:tcPr>
            <w:tcW w:w="1538" w:type="dxa"/>
          </w:tcPr>
          <w:p w:rsidR="00481434" w:rsidRPr="005112D4" w:rsidRDefault="00B261B7" w:rsidP="008851F2">
            <w:pPr>
              <w:jc w:val="center"/>
              <w:rPr>
                <w:sz w:val="16"/>
                <w:szCs w:val="16"/>
              </w:rPr>
            </w:pPr>
            <w:r>
              <w:rPr>
                <w:sz w:val="16"/>
                <w:szCs w:val="16"/>
              </w:rPr>
              <w:t>100.00%</w:t>
            </w:r>
          </w:p>
        </w:tc>
        <w:tc>
          <w:tcPr>
            <w:tcW w:w="1539" w:type="dxa"/>
          </w:tcPr>
          <w:p w:rsidR="00481434" w:rsidRPr="005A5EEA" w:rsidRDefault="00B261B7" w:rsidP="00A524C8">
            <w:pPr>
              <w:jc w:val="center"/>
              <w:rPr>
                <w:sz w:val="16"/>
                <w:szCs w:val="16"/>
              </w:rPr>
            </w:pPr>
            <w:r>
              <w:rPr>
                <w:sz w:val="16"/>
                <w:szCs w:val="16"/>
              </w:rPr>
              <w:t>59</w:t>
            </w:r>
          </w:p>
        </w:tc>
      </w:tr>
      <w:tr w:rsidR="00481434" w:rsidTr="00481434">
        <w:tc>
          <w:tcPr>
            <w:tcW w:w="619" w:type="dxa"/>
          </w:tcPr>
          <w:p w:rsidR="00481434" w:rsidRDefault="00481434" w:rsidP="00A524C8">
            <w:pPr>
              <w:jc w:val="center"/>
              <w:rPr>
                <w:sz w:val="16"/>
                <w:szCs w:val="16"/>
              </w:rPr>
            </w:pPr>
            <w:r>
              <w:rPr>
                <w:sz w:val="16"/>
                <w:szCs w:val="16"/>
              </w:rPr>
              <w:t>80%</w:t>
            </w:r>
          </w:p>
        </w:tc>
        <w:tc>
          <w:tcPr>
            <w:tcW w:w="619" w:type="dxa"/>
          </w:tcPr>
          <w:p w:rsidR="00481434" w:rsidRDefault="00481434" w:rsidP="00A524C8">
            <w:pPr>
              <w:jc w:val="center"/>
              <w:rPr>
                <w:sz w:val="16"/>
                <w:szCs w:val="16"/>
              </w:rPr>
            </w:pPr>
            <w:r>
              <w:rPr>
                <w:sz w:val="16"/>
                <w:szCs w:val="16"/>
              </w:rPr>
              <w:t>20%</w:t>
            </w:r>
          </w:p>
        </w:tc>
        <w:tc>
          <w:tcPr>
            <w:tcW w:w="1538" w:type="dxa"/>
          </w:tcPr>
          <w:p w:rsidR="00481434" w:rsidRPr="005112D4" w:rsidRDefault="00B3257F" w:rsidP="008851F2">
            <w:pPr>
              <w:jc w:val="center"/>
              <w:rPr>
                <w:sz w:val="16"/>
                <w:szCs w:val="16"/>
              </w:rPr>
            </w:pPr>
            <w:r>
              <w:rPr>
                <w:sz w:val="16"/>
                <w:szCs w:val="16"/>
              </w:rPr>
              <w:t>100.00%</w:t>
            </w:r>
          </w:p>
        </w:tc>
        <w:tc>
          <w:tcPr>
            <w:tcW w:w="1539" w:type="dxa"/>
          </w:tcPr>
          <w:p w:rsidR="00481434" w:rsidRPr="005A5EEA" w:rsidRDefault="00B3257F" w:rsidP="00A524C8">
            <w:pPr>
              <w:jc w:val="center"/>
              <w:rPr>
                <w:sz w:val="16"/>
                <w:szCs w:val="16"/>
              </w:rPr>
            </w:pPr>
            <w:r>
              <w:rPr>
                <w:sz w:val="16"/>
                <w:szCs w:val="16"/>
              </w:rPr>
              <w:t>63</w:t>
            </w:r>
          </w:p>
        </w:tc>
      </w:tr>
      <w:tr w:rsidR="00481434" w:rsidTr="00481434">
        <w:tc>
          <w:tcPr>
            <w:tcW w:w="619" w:type="dxa"/>
          </w:tcPr>
          <w:p w:rsidR="00481434" w:rsidRDefault="00481434" w:rsidP="00A524C8">
            <w:pPr>
              <w:jc w:val="center"/>
              <w:rPr>
                <w:sz w:val="16"/>
                <w:szCs w:val="16"/>
              </w:rPr>
            </w:pPr>
            <w:r>
              <w:rPr>
                <w:sz w:val="16"/>
                <w:szCs w:val="16"/>
              </w:rPr>
              <w:t>75%</w:t>
            </w:r>
          </w:p>
        </w:tc>
        <w:tc>
          <w:tcPr>
            <w:tcW w:w="619" w:type="dxa"/>
          </w:tcPr>
          <w:p w:rsidR="00481434" w:rsidRDefault="00481434" w:rsidP="00A524C8">
            <w:pPr>
              <w:jc w:val="center"/>
              <w:rPr>
                <w:sz w:val="16"/>
                <w:szCs w:val="16"/>
              </w:rPr>
            </w:pPr>
            <w:r>
              <w:rPr>
                <w:sz w:val="16"/>
                <w:szCs w:val="16"/>
              </w:rPr>
              <w:t>25%</w:t>
            </w:r>
          </w:p>
        </w:tc>
        <w:tc>
          <w:tcPr>
            <w:tcW w:w="1538" w:type="dxa"/>
          </w:tcPr>
          <w:p w:rsidR="00481434" w:rsidRPr="005112D4" w:rsidRDefault="00575E2B" w:rsidP="008851F2">
            <w:pPr>
              <w:jc w:val="center"/>
              <w:rPr>
                <w:sz w:val="16"/>
                <w:szCs w:val="16"/>
              </w:rPr>
            </w:pPr>
            <w:r>
              <w:rPr>
                <w:sz w:val="16"/>
                <w:szCs w:val="16"/>
              </w:rPr>
              <w:t>100.00%</w:t>
            </w:r>
          </w:p>
        </w:tc>
        <w:tc>
          <w:tcPr>
            <w:tcW w:w="1539" w:type="dxa"/>
          </w:tcPr>
          <w:p w:rsidR="00481434" w:rsidRPr="005A5EEA" w:rsidRDefault="00575E2B" w:rsidP="00A524C8">
            <w:pPr>
              <w:jc w:val="center"/>
              <w:rPr>
                <w:sz w:val="16"/>
                <w:szCs w:val="16"/>
              </w:rPr>
            </w:pPr>
            <w:r>
              <w:rPr>
                <w:sz w:val="16"/>
                <w:szCs w:val="16"/>
              </w:rPr>
              <w:t>50</w:t>
            </w:r>
          </w:p>
        </w:tc>
      </w:tr>
      <w:tr w:rsidR="00481434" w:rsidTr="00481434">
        <w:tc>
          <w:tcPr>
            <w:tcW w:w="619" w:type="dxa"/>
          </w:tcPr>
          <w:p w:rsidR="00481434" w:rsidRDefault="00481434" w:rsidP="00A524C8">
            <w:pPr>
              <w:jc w:val="center"/>
              <w:rPr>
                <w:sz w:val="16"/>
                <w:szCs w:val="16"/>
              </w:rPr>
            </w:pPr>
            <w:r>
              <w:rPr>
                <w:sz w:val="16"/>
                <w:szCs w:val="16"/>
              </w:rPr>
              <w:t>70%</w:t>
            </w:r>
          </w:p>
        </w:tc>
        <w:tc>
          <w:tcPr>
            <w:tcW w:w="619" w:type="dxa"/>
          </w:tcPr>
          <w:p w:rsidR="00481434" w:rsidRDefault="00481434" w:rsidP="00A524C8">
            <w:pPr>
              <w:jc w:val="center"/>
              <w:rPr>
                <w:sz w:val="16"/>
                <w:szCs w:val="16"/>
              </w:rPr>
            </w:pPr>
            <w:r>
              <w:rPr>
                <w:sz w:val="16"/>
                <w:szCs w:val="16"/>
              </w:rPr>
              <w:t>30%</w:t>
            </w:r>
          </w:p>
        </w:tc>
        <w:tc>
          <w:tcPr>
            <w:tcW w:w="1538" w:type="dxa"/>
          </w:tcPr>
          <w:p w:rsidR="00481434" w:rsidRPr="005112D4" w:rsidRDefault="002D5369" w:rsidP="008851F2">
            <w:pPr>
              <w:jc w:val="center"/>
              <w:rPr>
                <w:sz w:val="16"/>
                <w:szCs w:val="16"/>
              </w:rPr>
            </w:pPr>
            <w:r>
              <w:rPr>
                <w:sz w:val="16"/>
                <w:szCs w:val="16"/>
              </w:rPr>
              <w:t>100.00%</w:t>
            </w:r>
          </w:p>
        </w:tc>
        <w:tc>
          <w:tcPr>
            <w:tcW w:w="1539" w:type="dxa"/>
          </w:tcPr>
          <w:p w:rsidR="00481434" w:rsidRPr="005A5EEA" w:rsidRDefault="003E5159" w:rsidP="00A524C8">
            <w:pPr>
              <w:jc w:val="center"/>
              <w:rPr>
                <w:sz w:val="16"/>
                <w:szCs w:val="16"/>
              </w:rPr>
            </w:pPr>
            <w:r>
              <w:rPr>
                <w:sz w:val="16"/>
                <w:szCs w:val="16"/>
              </w:rPr>
              <w:t>87</w:t>
            </w:r>
          </w:p>
        </w:tc>
      </w:tr>
      <w:tr w:rsidR="00481434" w:rsidTr="00481434">
        <w:tc>
          <w:tcPr>
            <w:tcW w:w="619" w:type="dxa"/>
          </w:tcPr>
          <w:p w:rsidR="00481434" w:rsidRDefault="00481434" w:rsidP="00A524C8">
            <w:pPr>
              <w:jc w:val="center"/>
              <w:rPr>
                <w:sz w:val="16"/>
                <w:szCs w:val="16"/>
              </w:rPr>
            </w:pPr>
            <w:r>
              <w:rPr>
                <w:sz w:val="16"/>
                <w:szCs w:val="16"/>
              </w:rPr>
              <w:t>65%</w:t>
            </w:r>
          </w:p>
        </w:tc>
        <w:tc>
          <w:tcPr>
            <w:tcW w:w="619" w:type="dxa"/>
          </w:tcPr>
          <w:p w:rsidR="00481434" w:rsidRDefault="00481434" w:rsidP="00A524C8">
            <w:pPr>
              <w:jc w:val="center"/>
              <w:rPr>
                <w:sz w:val="16"/>
                <w:szCs w:val="16"/>
              </w:rPr>
            </w:pPr>
            <w:r>
              <w:rPr>
                <w:sz w:val="16"/>
                <w:szCs w:val="16"/>
              </w:rPr>
              <w:t>35%</w:t>
            </w:r>
          </w:p>
        </w:tc>
        <w:tc>
          <w:tcPr>
            <w:tcW w:w="1538" w:type="dxa"/>
          </w:tcPr>
          <w:p w:rsidR="00481434" w:rsidRPr="005112D4" w:rsidRDefault="00F160EC" w:rsidP="008851F2">
            <w:pPr>
              <w:jc w:val="center"/>
              <w:rPr>
                <w:sz w:val="16"/>
                <w:szCs w:val="16"/>
              </w:rPr>
            </w:pPr>
            <w:r>
              <w:rPr>
                <w:sz w:val="16"/>
                <w:szCs w:val="16"/>
              </w:rPr>
              <w:t>100.00%</w:t>
            </w:r>
          </w:p>
        </w:tc>
        <w:tc>
          <w:tcPr>
            <w:tcW w:w="1539" w:type="dxa"/>
          </w:tcPr>
          <w:p w:rsidR="00481434" w:rsidRPr="005A5EEA" w:rsidRDefault="00F160EC" w:rsidP="00A524C8">
            <w:pPr>
              <w:jc w:val="center"/>
              <w:rPr>
                <w:sz w:val="16"/>
                <w:szCs w:val="16"/>
              </w:rPr>
            </w:pPr>
            <w:r>
              <w:rPr>
                <w:sz w:val="16"/>
                <w:szCs w:val="16"/>
              </w:rPr>
              <w:t>63</w:t>
            </w:r>
          </w:p>
        </w:tc>
      </w:tr>
      <w:tr w:rsidR="00481434" w:rsidTr="00481434">
        <w:tc>
          <w:tcPr>
            <w:tcW w:w="619" w:type="dxa"/>
          </w:tcPr>
          <w:p w:rsidR="00481434" w:rsidRDefault="00481434" w:rsidP="00A524C8">
            <w:pPr>
              <w:jc w:val="center"/>
              <w:rPr>
                <w:sz w:val="16"/>
                <w:szCs w:val="16"/>
              </w:rPr>
            </w:pPr>
            <w:r>
              <w:rPr>
                <w:sz w:val="16"/>
                <w:szCs w:val="16"/>
              </w:rPr>
              <w:t>60%</w:t>
            </w:r>
          </w:p>
        </w:tc>
        <w:tc>
          <w:tcPr>
            <w:tcW w:w="619" w:type="dxa"/>
          </w:tcPr>
          <w:p w:rsidR="00481434" w:rsidRDefault="00481434" w:rsidP="00A524C8">
            <w:pPr>
              <w:jc w:val="center"/>
              <w:rPr>
                <w:sz w:val="16"/>
                <w:szCs w:val="16"/>
              </w:rPr>
            </w:pPr>
            <w:r>
              <w:rPr>
                <w:sz w:val="16"/>
                <w:szCs w:val="16"/>
              </w:rPr>
              <w:t>40%</w:t>
            </w:r>
          </w:p>
        </w:tc>
        <w:tc>
          <w:tcPr>
            <w:tcW w:w="1538" w:type="dxa"/>
          </w:tcPr>
          <w:p w:rsidR="00481434" w:rsidRPr="005112D4" w:rsidRDefault="00481434" w:rsidP="008851F2">
            <w:pPr>
              <w:jc w:val="center"/>
              <w:rPr>
                <w:sz w:val="16"/>
                <w:szCs w:val="16"/>
              </w:rPr>
            </w:pPr>
            <w:r w:rsidRPr="005112D4">
              <w:rPr>
                <w:sz w:val="16"/>
                <w:szCs w:val="16"/>
              </w:rPr>
              <w:t>100.00</w:t>
            </w:r>
            <w:r w:rsidR="00727E32" w:rsidRPr="005112D4">
              <w:rPr>
                <w:sz w:val="16"/>
                <w:szCs w:val="16"/>
              </w:rPr>
              <w:t>%</w:t>
            </w:r>
          </w:p>
        </w:tc>
        <w:tc>
          <w:tcPr>
            <w:tcW w:w="1539" w:type="dxa"/>
          </w:tcPr>
          <w:p w:rsidR="00481434" w:rsidRPr="005A5EEA" w:rsidRDefault="00727E32" w:rsidP="00A524C8">
            <w:pPr>
              <w:jc w:val="center"/>
              <w:rPr>
                <w:sz w:val="16"/>
                <w:szCs w:val="16"/>
              </w:rPr>
            </w:pPr>
            <w:r>
              <w:rPr>
                <w:sz w:val="16"/>
                <w:szCs w:val="16"/>
              </w:rPr>
              <w:t>80</w:t>
            </w:r>
          </w:p>
        </w:tc>
      </w:tr>
      <w:tr w:rsidR="00481434" w:rsidTr="00481434">
        <w:tc>
          <w:tcPr>
            <w:tcW w:w="619" w:type="dxa"/>
          </w:tcPr>
          <w:p w:rsidR="00481434" w:rsidRDefault="00481434" w:rsidP="00A524C8">
            <w:pPr>
              <w:jc w:val="center"/>
              <w:rPr>
                <w:sz w:val="16"/>
                <w:szCs w:val="16"/>
              </w:rPr>
            </w:pPr>
            <w:r>
              <w:rPr>
                <w:sz w:val="16"/>
                <w:szCs w:val="16"/>
              </w:rPr>
              <w:t>55%</w:t>
            </w:r>
          </w:p>
        </w:tc>
        <w:tc>
          <w:tcPr>
            <w:tcW w:w="619" w:type="dxa"/>
          </w:tcPr>
          <w:p w:rsidR="00481434" w:rsidRDefault="00481434" w:rsidP="00A524C8">
            <w:pPr>
              <w:jc w:val="center"/>
              <w:rPr>
                <w:sz w:val="16"/>
                <w:szCs w:val="16"/>
              </w:rPr>
            </w:pPr>
            <w:r>
              <w:rPr>
                <w:sz w:val="16"/>
                <w:szCs w:val="16"/>
              </w:rPr>
              <w:t>45%</w:t>
            </w:r>
          </w:p>
        </w:tc>
        <w:tc>
          <w:tcPr>
            <w:tcW w:w="1538" w:type="dxa"/>
          </w:tcPr>
          <w:p w:rsidR="00481434" w:rsidRPr="005112D4" w:rsidRDefault="004F3B64" w:rsidP="008851F2">
            <w:pPr>
              <w:jc w:val="center"/>
              <w:rPr>
                <w:sz w:val="16"/>
                <w:szCs w:val="16"/>
              </w:rPr>
            </w:pPr>
            <w:r w:rsidRPr="005112D4">
              <w:rPr>
                <w:sz w:val="16"/>
                <w:szCs w:val="16"/>
              </w:rPr>
              <w:t>100.00%</w:t>
            </w:r>
          </w:p>
        </w:tc>
        <w:tc>
          <w:tcPr>
            <w:tcW w:w="1539" w:type="dxa"/>
          </w:tcPr>
          <w:p w:rsidR="00481434" w:rsidRPr="005A5EEA" w:rsidRDefault="004F3B64" w:rsidP="00A524C8">
            <w:pPr>
              <w:jc w:val="center"/>
              <w:rPr>
                <w:sz w:val="16"/>
                <w:szCs w:val="16"/>
              </w:rPr>
            </w:pPr>
            <w:r>
              <w:rPr>
                <w:sz w:val="16"/>
                <w:szCs w:val="16"/>
              </w:rPr>
              <w:t>86</w:t>
            </w:r>
          </w:p>
        </w:tc>
      </w:tr>
      <w:tr w:rsidR="00481434" w:rsidTr="00481434">
        <w:tc>
          <w:tcPr>
            <w:tcW w:w="619" w:type="dxa"/>
          </w:tcPr>
          <w:p w:rsidR="00481434" w:rsidRDefault="00481434" w:rsidP="00A524C8">
            <w:pPr>
              <w:jc w:val="center"/>
              <w:rPr>
                <w:sz w:val="16"/>
                <w:szCs w:val="16"/>
              </w:rPr>
            </w:pPr>
            <w:r>
              <w:rPr>
                <w:sz w:val="16"/>
                <w:szCs w:val="16"/>
              </w:rPr>
              <w:t>50%</w:t>
            </w:r>
          </w:p>
        </w:tc>
        <w:tc>
          <w:tcPr>
            <w:tcW w:w="619" w:type="dxa"/>
          </w:tcPr>
          <w:p w:rsidR="00481434" w:rsidRPr="005A5EEA" w:rsidRDefault="00481434" w:rsidP="00A524C8">
            <w:pPr>
              <w:jc w:val="center"/>
              <w:rPr>
                <w:sz w:val="16"/>
                <w:szCs w:val="16"/>
              </w:rPr>
            </w:pPr>
            <w:r>
              <w:rPr>
                <w:sz w:val="16"/>
                <w:szCs w:val="16"/>
              </w:rPr>
              <w:t>50%</w:t>
            </w:r>
          </w:p>
        </w:tc>
        <w:tc>
          <w:tcPr>
            <w:tcW w:w="1538" w:type="dxa"/>
          </w:tcPr>
          <w:p w:rsidR="00481434" w:rsidRPr="005112D4" w:rsidRDefault="00F11577" w:rsidP="008851F2">
            <w:pPr>
              <w:jc w:val="center"/>
              <w:rPr>
                <w:sz w:val="16"/>
                <w:szCs w:val="16"/>
              </w:rPr>
            </w:pPr>
            <w:r w:rsidRPr="005112D4">
              <w:rPr>
                <w:sz w:val="16"/>
                <w:szCs w:val="16"/>
              </w:rPr>
              <w:t>98.00</w:t>
            </w:r>
            <w:r w:rsidR="0066355A" w:rsidRPr="005112D4">
              <w:rPr>
                <w:sz w:val="16"/>
                <w:szCs w:val="16"/>
              </w:rPr>
              <w:t>%</w:t>
            </w:r>
          </w:p>
        </w:tc>
        <w:tc>
          <w:tcPr>
            <w:tcW w:w="1539" w:type="dxa"/>
          </w:tcPr>
          <w:p w:rsidR="00481434" w:rsidRPr="005A5EEA" w:rsidRDefault="00F11577" w:rsidP="00A524C8">
            <w:pPr>
              <w:jc w:val="center"/>
              <w:rPr>
                <w:sz w:val="16"/>
                <w:szCs w:val="16"/>
              </w:rPr>
            </w:pPr>
            <w:r>
              <w:rPr>
                <w:sz w:val="16"/>
                <w:szCs w:val="16"/>
              </w:rPr>
              <w:t>135</w:t>
            </w:r>
          </w:p>
        </w:tc>
      </w:tr>
    </w:tbl>
    <w:p w:rsidR="00F658E7" w:rsidRPr="00B063B7" w:rsidRDefault="00594522" w:rsidP="00594522">
      <w:pPr>
        <w:pStyle w:val="Caption"/>
        <w:jc w:val="center"/>
        <w:rPr>
          <w:sz w:val="22"/>
          <w:szCs w:val="22"/>
        </w:rPr>
      </w:pPr>
      <w:r>
        <w:br/>
        <w:t xml:space="preserve">Table </w:t>
      </w:r>
      <w:fldSimple w:instr=" SEQ Table \* ARABIC ">
        <w:r>
          <w:rPr>
            <w:noProof/>
          </w:rPr>
          <w:t>3</w:t>
        </w:r>
      </w:fldSimple>
      <w:r>
        <w:t xml:space="preserve"> : </w:t>
      </w:r>
      <w:r w:rsidRPr="008525B0">
        <w:t>Result of ANN Models</w:t>
      </w:r>
    </w:p>
    <w:p w:rsidR="00182CCE" w:rsidRPr="00452836" w:rsidRDefault="000B5E47" w:rsidP="00452836">
      <w:pPr>
        <w:jc w:val="both"/>
      </w:pPr>
      <w:r w:rsidRPr="00452836">
        <w:t xml:space="preserve">The </w:t>
      </w:r>
      <w:r w:rsidR="00E872A7" w:rsidRPr="00452836">
        <w:t xml:space="preserve">deep learning </w:t>
      </w:r>
      <w:r w:rsidRPr="00452836">
        <w:t xml:space="preserve">model </w:t>
      </w:r>
      <w:r w:rsidR="00E872A7" w:rsidRPr="00452836">
        <w:t>we</w:t>
      </w:r>
      <w:r w:rsidR="00EA02F8" w:rsidRPr="00452836">
        <w:t xml:space="preserve"> </w:t>
      </w:r>
      <w:r w:rsidR="00E872A7" w:rsidRPr="00452836">
        <w:t xml:space="preserve">built here was </w:t>
      </w:r>
      <w:r w:rsidR="00EA02F8" w:rsidRPr="00452836">
        <w:t xml:space="preserve">able to </w:t>
      </w:r>
      <w:r w:rsidR="00E872A7" w:rsidRPr="00452836">
        <w:t>attain a prediction accuracy</w:t>
      </w:r>
      <w:bookmarkStart w:id="0" w:name="_GoBack"/>
      <w:bookmarkEnd w:id="0"/>
      <w:r w:rsidR="00E872A7" w:rsidRPr="00452836">
        <w:t xml:space="preserve"> of 98</w:t>
      </w:r>
      <w:r w:rsidR="00EA02F8" w:rsidRPr="00452836">
        <w:t xml:space="preserve">.00% </w:t>
      </w:r>
      <w:r w:rsidR="00E872A7" w:rsidRPr="00452836">
        <w:t xml:space="preserve">when the split between testing and </w:t>
      </w:r>
      <w:r w:rsidR="00EA02F8" w:rsidRPr="00452836">
        <w:t>train</w:t>
      </w:r>
      <w:r w:rsidR="00E872A7" w:rsidRPr="00452836">
        <w:t>ing was 50-50.</w:t>
      </w:r>
      <w:r w:rsidR="00715AC1" w:rsidRPr="00452836">
        <w:t xml:space="preserve"> That kind of accuracy was only obtainable with Logistic Regression during our research.</w:t>
      </w:r>
    </w:p>
    <w:p w:rsidR="006E608A" w:rsidRPr="00E67F97" w:rsidRDefault="009F590E" w:rsidP="00E67F97">
      <w:pPr>
        <w:rPr>
          <w:u w:val="single"/>
        </w:rPr>
      </w:pPr>
      <w:proofErr w:type="gramStart"/>
      <w:r w:rsidRPr="00E67F97">
        <w:rPr>
          <w:u w:val="single"/>
        </w:rPr>
        <w:t>RESULTS :</w:t>
      </w:r>
      <w:proofErr w:type="gramEnd"/>
    </w:p>
    <w:p w:rsidR="006E608A" w:rsidRDefault="006E608A" w:rsidP="0066686F">
      <w:pPr>
        <w:rPr>
          <w:u w:val="single"/>
        </w:rPr>
      </w:pPr>
    </w:p>
    <w:p w:rsidR="006E608A" w:rsidRPr="00E67F97" w:rsidRDefault="0066686F" w:rsidP="00E67F97">
      <w:pPr>
        <w:rPr>
          <w:u w:val="single"/>
        </w:rPr>
      </w:pPr>
      <w:r w:rsidRPr="00E67F97">
        <w:rPr>
          <w:u w:val="single"/>
        </w:rPr>
        <w:t>DISCUSSION</w:t>
      </w:r>
    </w:p>
    <w:p w:rsidR="00A578BB" w:rsidRPr="00BF6940" w:rsidRDefault="00A578BB" w:rsidP="00A578BB">
      <w:pPr>
        <w:rPr>
          <w:u w:val="single"/>
        </w:rPr>
      </w:pPr>
    </w:p>
    <w:p w:rsidR="006E608A" w:rsidRPr="00E67F97" w:rsidRDefault="00E67F97" w:rsidP="00E67F97">
      <w:pPr>
        <w:rPr>
          <w:u w:val="single"/>
        </w:rPr>
      </w:pPr>
      <w:r w:rsidRPr="00E67F97">
        <w:rPr>
          <w:u w:val="single"/>
        </w:rPr>
        <w:t>CONCLUSION</w:t>
      </w:r>
    </w:p>
    <w:p w:rsidR="006E608A" w:rsidRDefault="006E608A" w:rsidP="00665FF5">
      <w:pPr>
        <w:rPr>
          <w:u w:val="single"/>
        </w:rPr>
      </w:pPr>
    </w:p>
    <w:p w:rsidR="007C19C5" w:rsidRDefault="0066686F" w:rsidP="00E67F97">
      <w:pPr>
        <w:rPr>
          <w:u w:val="single"/>
        </w:rPr>
      </w:pPr>
      <w:r w:rsidRPr="00E67F97">
        <w:rPr>
          <w:u w:val="single"/>
        </w:rPr>
        <w:t>REFERENCES</w:t>
      </w:r>
    </w:p>
    <w:p w:rsidR="005F0C9E" w:rsidRDefault="005F0C9E" w:rsidP="005F0C9E">
      <w:pPr>
        <w:pStyle w:val="ListParagraph"/>
        <w:numPr>
          <w:ilvl w:val="0"/>
          <w:numId w:val="16"/>
        </w:numPr>
      </w:pPr>
      <w:proofErr w:type="spellStart"/>
      <w:r w:rsidRPr="005F0C9E">
        <w:lastRenderedPageBreak/>
        <w:t>Kaggle</w:t>
      </w:r>
      <w:proofErr w:type="spellEnd"/>
      <w:r w:rsidRPr="005F0C9E">
        <w:t xml:space="preserve"> Dataset : </w:t>
      </w:r>
      <w:hyperlink r:id="rId15" w:history="1">
        <w:r w:rsidRPr="007450B7">
          <w:rPr>
            <w:rStyle w:val="Hyperlink"/>
          </w:rPr>
          <w:t>https://www.kaggle.com/uciml/breast-cancer-wisconsin-data</w:t>
        </w:r>
      </w:hyperlink>
    </w:p>
    <w:p w:rsidR="005F0C9E" w:rsidRDefault="003F4835" w:rsidP="003F4835">
      <w:pPr>
        <w:pStyle w:val="ListParagraph"/>
        <w:numPr>
          <w:ilvl w:val="0"/>
          <w:numId w:val="16"/>
        </w:numPr>
      </w:pPr>
      <w:r>
        <w:t xml:space="preserve">UCI : </w:t>
      </w:r>
      <w:hyperlink r:id="rId16" w:history="1">
        <w:r w:rsidRPr="007450B7">
          <w:rPr>
            <w:rStyle w:val="Hyperlink"/>
          </w:rPr>
          <w:t>https://archive.ics.uci.edu/ml/datasets/Breast+Cancer+Wisconsin+%28Diagnostic%29</w:t>
        </w:r>
      </w:hyperlink>
    </w:p>
    <w:p w:rsidR="003F4835" w:rsidRPr="005F0C9E" w:rsidRDefault="003F4835" w:rsidP="003F4835">
      <w:pPr>
        <w:pStyle w:val="ListParagraph"/>
        <w:numPr>
          <w:ilvl w:val="0"/>
          <w:numId w:val="16"/>
        </w:numPr>
      </w:pPr>
    </w:p>
    <w:sectPr w:rsidR="003F4835" w:rsidRPr="005F0C9E"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3608"/>
    <w:rsid w:val="00014286"/>
    <w:rsid w:val="000142A3"/>
    <w:rsid w:val="00014FEE"/>
    <w:rsid w:val="000155C2"/>
    <w:rsid w:val="000158C3"/>
    <w:rsid w:val="00017296"/>
    <w:rsid w:val="00020070"/>
    <w:rsid w:val="00043B91"/>
    <w:rsid w:val="000450BE"/>
    <w:rsid w:val="00045C3B"/>
    <w:rsid w:val="00050BA1"/>
    <w:rsid w:val="000558DC"/>
    <w:rsid w:val="00056D4B"/>
    <w:rsid w:val="000573A8"/>
    <w:rsid w:val="00061933"/>
    <w:rsid w:val="0006409C"/>
    <w:rsid w:val="000657D5"/>
    <w:rsid w:val="00070F0F"/>
    <w:rsid w:val="00072C1D"/>
    <w:rsid w:val="00073CE1"/>
    <w:rsid w:val="00075937"/>
    <w:rsid w:val="000813DC"/>
    <w:rsid w:val="00085C6D"/>
    <w:rsid w:val="000B161F"/>
    <w:rsid w:val="000B56E1"/>
    <w:rsid w:val="000B5E47"/>
    <w:rsid w:val="000B6B62"/>
    <w:rsid w:val="000C0D33"/>
    <w:rsid w:val="000C320F"/>
    <w:rsid w:val="000C3CA7"/>
    <w:rsid w:val="000C5870"/>
    <w:rsid w:val="000E0FD8"/>
    <w:rsid w:val="000E4317"/>
    <w:rsid w:val="000E745E"/>
    <w:rsid w:val="000E7672"/>
    <w:rsid w:val="000E768F"/>
    <w:rsid w:val="000F4599"/>
    <w:rsid w:val="000F718D"/>
    <w:rsid w:val="001002BA"/>
    <w:rsid w:val="001024CA"/>
    <w:rsid w:val="00104FB7"/>
    <w:rsid w:val="0010660C"/>
    <w:rsid w:val="00106EE5"/>
    <w:rsid w:val="0010769B"/>
    <w:rsid w:val="00107D82"/>
    <w:rsid w:val="00110127"/>
    <w:rsid w:val="00110AA4"/>
    <w:rsid w:val="00111173"/>
    <w:rsid w:val="001114C6"/>
    <w:rsid w:val="00112C9B"/>
    <w:rsid w:val="00116082"/>
    <w:rsid w:val="00125825"/>
    <w:rsid w:val="00130852"/>
    <w:rsid w:val="001345C2"/>
    <w:rsid w:val="00135909"/>
    <w:rsid w:val="00136DCC"/>
    <w:rsid w:val="0014548F"/>
    <w:rsid w:val="00147FDB"/>
    <w:rsid w:val="00152362"/>
    <w:rsid w:val="00153BE3"/>
    <w:rsid w:val="00154C5C"/>
    <w:rsid w:val="00155C86"/>
    <w:rsid w:val="0016069C"/>
    <w:rsid w:val="00163388"/>
    <w:rsid w:val="00172686"/>
    <w:rsid w:val="001743B5"/>
    <w:rsid w:val="00174B36"/>
    <w:rsid w:val="00180667"/>
    <w:rsid w:val="00180C58"/>
    <w:rsid w:val="00180D5D"/>
    <w:rsid w:val="001829CE"/>
    <w:rsid w:val="00182CCE"/>
    <w:rsid w:val="00191C27"/>
    <w:rsid w:val="001924B3"/>
    <w:rsid w:val="001A040A"/>
    <w:rsid w:val="001A258E"/>
    <w:rsid w:val="001A6BB7"/>
    <w:rsid w:val="001A7694"/>
    <w:rsid w:val="001B46AC"/>
    <w:rsid w:val="001B48A8"/>
    <w:rsid w:val="001B58EC"/>
    <w:rsid w:val="001B6542"/>
    <w:rsid w:val="001B6A9C"/>
    <w:rsid w:val="001B7460"/>
    <w:rsid w:val="001B7CEA"/>
    <w:rsid w:val="001D0C96"/>
    <w:rsid w:val="001D1728"/>
    <w:rsid w:val="001E39B8"/>
    <w:rsid w:val="001E5042"/>
    <w:rsid w:val="001E5B04"/>
    <w:rsid w:val="001E7B69"/>
    <w:rsid w:val="001F6133"/>
    <w:rsid w:val="001F61A9"/>
    <w:rsid w:val="00201769"/>
    <w:rsid w:val="00202748"/>
    <w:rsid w:val="0020448A"/>
    <w:rsid w:val="00214D8F"/>
    <w:rsid w:val="00220613"/>
    <w:rsid w:val="0022233F"/>
    <w:rsid w:val="002251DF"/>
    <w:rsid w:val="002265D1"/>
    <w:rsid w:val="0022661F"/>
    <w:rsid w:val="00240617"/>
    <w:rsid w:val="00241A0E"/>
    <w:rsid w:val="00241F21"/>
    <w:rsid w:val="00252CC2"/>
    <w:rsid w:val="00252ED5"/>
    <w:rsid w:val="0026346A"/>
    <w:rsid w:val="0026568A"/>
    <w:rsid w:val="002660E8"/>
    <w:rsid w:val="0026680A"/>
    <w:rsid w:val="00267475"/>
    <w:rsid w:val="00273F91"/>
    <w:rsid w:val="00291ACB"/>
    <w:rsid w:val="002A6729"/>
    <w:rsid w:val="002B0D2A"/>
    <w:rsid w:val="002B7204"/>
    <w:rsid w:val="002C24CD"/>
    <w:rsid w:val="002C27FC"/>
    <w:rsid w:val="002C7932"/>
    <w:rsid w:val="002D5369"/>
    <w:rsid w:val="002D62D6"/>
    <w:rsid w:val="002D6C19"/>
    <w:rsid w:val="002E15DE"/>
    <w:rsid w:val="002E2239"/>
    <w:rsid w:val="002E262C"/>
    <w:rsid w:val="002E6132"/>
    <w:rsid w:val="002F04F1"/>
    <w:rsid w:val="00312A8B"/>
    <w:rsid w:val="00313D42"/>
    <w:rsid w:val="003333A1"/>
    <w:rsid w:val="00336A4C"/>
    <w:rsid w:val="0034382F"/>
    <w:rsid w:val="003452D3"/>
    <w:rsid w:val="00354BFA"/>
    <w:rsid w:val="00356592"/>
    <w:rsid w:val="0036020A"/>
    <w:rsid w:val="003604C2"/>
    <w:rsid w:val="0036492D"/>
    <w:rsid w:val="003657D8"/>
    <w:rsid w:val="00371D12"/>
    <w:rsid w:val="0038436A"/>
    <w:rsid w:val="003869B7"/>
    <w:rsid w:val="003900AF"/>
    <w:rsid w:val="00390996"/>
    <w:rsid w:val="00390EBB"/>
    <w:rsid w:val="0039130D"/>
    <w:rsid w:val="00391A89"/>
    <w:rsid w:val="00393CBB"/>
    <w:rsid w:val="00397479"/>
    <w:rsid w:val="003A30F5"/>
    <w:rsid w:val="003B4B61"/>
    <w:rsid w:val="003B6806"/>
    <w:rsid w:val="003C426C"/>
    <w:rsid w:val="003C57BB"/>
    <w:rsid w:val="003C7264"/>
    <w:rsid w:val="003D0A2B"/>
    <w:rsid w:val="003D4436"/>
    <w:rsid w:val="003D4D0C"/>
    <w:rsid w:val="003D736D"/>
    <w:rsid w:val="003D7996"/>
    <w:rsid w:val="003E3B57"/>
    <w:rsid w:val="003E3F53"/>
    <w:rsid w:val="003E4319"/>
    <w:rsid w:val="003E5159"/>
    <w:rsid w:val="003F0CB7"/>
    <w:rsid w:val="003F440B"/>
    <w:rsid w:val="003F4518"/>
    <w:rsid w:val="003F4835"/>
    <w:rsid w:val="003F5B8B"/>
    <w:rsid w:val="004013E3"/>
    <w:rsid w:val="00404245"/>
    <w:rsid w:val="0040568F"/>
    <w:rsid w:val="00407D45"/>
    <w:rsid w:val="00407FB1"/>
    <w:rsid w:val="00417D54"/>
    <w:rsid w:val="0042607C"/>
    <w:rsid w:val="0043009F"/>
    <w:rsid w:val="004348B9"/>
    <w:rsid w:val="00440596"/>
    <w:rsid w:val="004443C1"/>
    <w:rsid w:val="00445109"/>
    <w:rsid w:val="0044512D"/>
    <w:rsid w:val="00445C58"/>
    <w:rsid w:val="00447E28"/>
    <w:rsid w:val="00447F65"/>
    <w:rsid w:val="00452836"/>
    <w:rsid w:val="004616F5"/>
    <w:rsid w:val="004764B1"/>
    <w:rsid w:val="00481434"/>
    <w:rsid w:val="004830F2"/>
    <w:rsid w:val="004841CA"/>
    <w:rsid w:val="00484B89"/>
    <w:rsid w:val="004850C8"/>
    <w:rsid w:val="004860F0"/>
    <w:rsid w:val="00487AF2"/>
    <w:rsid w:val="00490BEB"/>
    <w:rsid w:val="00490BFA"/>
    <w:rsid w:val="00494D7B"/>
    <w:rsid w:val="004A28BA"/>
    <w:rsid w:val="004A367D"/>
    <w:rsid w:val="004B190C"/>
    <w:rsid w:val="004B3550"/>
    <w:rsid w:val="004B3663"/>
    <w:rsid w:val="004B4606"/>
    <w:rsid w:val="004C134C"/>
    <w:rsid w:val="004C2FF2"/>
    <w:rsid w:val="004C3343"/>
    <w:rsid w:val="004C3B3E"/>
    <w:rsid w:val="004C5274"/>
    <w:rsid w:val="004C536A"/>
    <w:rsid w:val="004C566C"/>
    <w:rsid w:val="004C5B6C"/>
    <w:rsid w:val="004C7F87"/>
    <w:rsid w:val="004D41E5"/>
    <w:rsid w:val="004D708D"/>
    <w:rsid w:val="004E1008"/>
    <w:rsid w:val="004E6D54"/>
    <w:rsid w:val="004F3290"/>
    <w:rsid w:val="004F3B64"/>
    <w:rsid w:val="004F3F4A"/>
    <w:rsid w:val="004F4BF5"/>
    <w:rsid w:val="004F5C78"/>
    <w:rsid w:val="004F7275"/>
    <w:rsid w:val="004F746E"/>
    <w:rsid w:val="004F78EB"/>
    <w:rsid w:val="005026E3"/>
    <w:rsid w:val="00503B46"/>
    <w:rsid w:val="005064AE"/>
    <w:rsid w:val="005078A3"/>
    <w:rsid w:val="005112D4"/>
    <w:rsid w:val="00514563"/>
    <w:rsid w:val="005178EE"/>
    <w:rsid w:val="00522719"/>
    <w:rsid w:val="005229A3"/>
    <w:rsid w:val="00524B7A"/>
    <w:rsid w:val="00526CB3"/>
    <w:rsid w:val="005334D1"/>
    <w:rsid w:val="00533BDA"/>
    <w:rsid w:val="00535175"/>
    <w:rsid w:val="00562E71"/>
    <w:rsid w:val="005632B7"/>
    <w:rsid w:val="005713B8"/>
    <w:rsid w:val="00575E2B"/>
    <w:rsid w:val="005801E8"/>
    <w:rsid w:val="00583790"/>
    <w:rsid w:val="00585B80"/>
    <w:rsid w:val="0058604E"/>
    <w:rsid w:val="00591D4E"/>
    <w:rsid w:val="00593251"/>
    <w:rsid w:val="00594522"/>
    <w:rsid w:val="00594E40"/>
    <w:rsid w:val="00597389"/>
    <w:rsid w:val="005A019B"/>
    <w:rsid w:val="005A069D"/>
    <w:rsid w:val="005A3D1D"/>
    <w:rsid w:val="005A4CF0"/>
    <w:rsid w:val="005A5EEA"/>
    <w:rsid w:val="005A7009"/>
    <w:rsid w:val="005B178C"/>
    <w:rsid w:val="005B4E3E"/>
    <w:rsid w:val="005C47BC"/>
    <w:rsid w:val="005C6AA4"/>
    <w:rsid w:val="005D1B44"/>
    <w:rsid w:val="005E0970"/>
    <w:rsid w:val="005E2F73"/>
    <w:rsid w:val="005F0C9E"/>
    <w:rsid w:val="005F728E"/>
    <w:rsid w:val="00600641"/>
    <w:rsid w:val="00603236"/>
    <w:rsid w:val="00603755"/>
    <w:rsid w:val="00603806"/>
    <w:rsid w:val="00604BA7"/>
    <w:rsid w:val="00604E83"/>
    <w:rsid w:val="00605662"/>
    <w:rsid w:val="00611762"/>
    <w:rsid w:val="00616634"/>
    <w:rsid w:val="006206BA"/>
    <w:rsid w:val="0062207D"/>
    <w:rsid w:val="00630475"/>
    <w:rsid w:val="00630D9B"/>
    <w:rsid w:val="00655B8A"/>
    <w:rsid w:val="00655D57"/>
    <w:rsid w:val="00660615"/>
    <w:rsid w:val="0066355A"/>
    <w:rsid w:val="00665FF5"/>
    <w:rsid w:val="0066686F"/>
    <w:rsid w:val="006732CD"/>
    <w:rsid w:val="006741E4"/>
    <w:rsid w:val="00677217"/>
    <w:rsid w:val="006776EF"/>
    <w:rsid w:val="00682095"/>
    <w:rsid w:val="0068429A"/>
    <w:rsid w:val="00686E2B"/>
    <w:rsid w:val="00694317"/>
    <w:rsid w:val="00695AB6"/>
    <w:rsid w:val="0069781C"/>
    <w:rsid w:val="006A2920"/>
    <w:rsid w:val="006A66A0"/>
    <w:rsid w:val="006B5913"/>
    <w:rsid w:val="006C06B4"/>
    <w:rsid w:val="006C2004"/>
    <w:rsid w:val="006C4364"/>
    <w:rsid w:val="006D20B0"/>
    <w:rsid w:val="006D66CC"/>
    <w:rsid w:val="006D739D"/>
    <w:rsid w:val="006D769B"/>
    <w:rsid w:val="006E0AF7"/>
    <w:rsid w:val="006E382C"/>
    <w:rsid w:val="006E608A"/>
    <w:rsid w:val="006E704A"/>
    <w:rsid w:val="006F3EC7"/>
    <w:rsid w:val="006F71F9"/>
    <w:rsid w:val="0070050A"/>
    <w:rsid w:val="00706595"/>
    <w:rsid w:val="00706D64"/>
    <w:rsid w:val="00710AF8"/>
    <w:rsid w:val="00715AC1"/>
    <w:rsid w:val="0071781C"/>
    <w:rsid w:val="00721EF5"/>
    <w:rsid w:val="007232AF"/>
    <w:rsid w:val="0072541E"/>
    <w:rsid w:val="00727E32"/>
    <w:rsid w:val="007444E9"/>
    <w:rsid w:val="00746E4F"/>
    <w:rsid w:val="007515EA"/>
    <w:rsid w:val="007529E3"/>
    <w:rsid w:val="007533AB"/>
    <w:rsid w:val="007545C0"/>
    <w:rsid w:val="0075514A"/>
    <w:rsid w:val="007575F6"/>
    <w:rsid w:val="007615BE"/>
    <w:rsid w:val="0076549A"/>
    <w:rsid w:val="00772888"/>
    <w:rsid w:val="00780460"/>
    <w:rsid w:val="00787EB5"/>
    <w:rsid w:val="00791863"/>
    <w:rsid w:val="00793111"/>
    <w:rsid w:val="007954F5"/>
    <w:rsid w:val="0079755E"/>
    <w:rsid w:val="007A46DF"/>
    <w:rsid w:val="007A6AA8"/>
    <w:rsid w:val="007B4ADD"/>
    <w:rsid w:val="007B664D"/>
    <w:rsid w:val="007B7A81"/>
    <w:rsid w:val="007C0FBE"/>
    <w:rsid w:val="007C19C5"/>
    <w:rsid w:val="007C47A5"/>
    <w:rsid w:val="007C55C7"/>
    <w:rsid w:val="007D2D50"/>
    <w:rsid w:val="007D3605"/>
    <w:rsid w:val="007D6060"/>
    <w:rsid w:val="007D6F26"/>
    <w:rsid w:val="007E3EF5"/>
    <w:rsid w:val="007E4275"/>
    <w:rsid w:val="007E609A"/>
    <w:rsid w:val="007F5AAB"/>
    <w:rsid w:val="007F729A"/>
    <w:rsid w:val="008122CB"/>
    <w:rsid w:val="00822C63"/>
    <w:rsid w:val="00825D6E"/>
    <w:rsid w:val="00827178"/>
    <w:rsid w:val="008301FA"/>
    <w:rsid w:val="00830DB7"/>
    <w:rsid w:val="00833AE9"/>
    <w:rsid w:val="00834244"/>
    <w:rsid w:val="00834483"/>
    <w:rsid w:val="00834B67"/>
    <w:rsid w:val="008356A3"/>
    <w:rsid w:val="00836ADE"/>
    <w:rsid w:val="00856749"/>
    <w:rsid w:val="008639E1"/>
    <w:rsid w:val="00867205"/>
    <w:rsid w:val="00876C95"/>
    <w:rsid w:val="00880897"/>
    <w:rsid w:val="00880D66"/>
    <w:rsid w:val="00881EDA"/>
    <w:rsid w:val="008851F2"/>
    <w:rsid w:val="0088638A"/>
    <w:rsid w:val="00887B17"/>
    <w:rsid w:val="00892925"/>
    <w:rsid w:val="00893908"/>
    <w:rsid w:val="0089524F"/>
    <w:rsid w:val="00895445"/>
    <w:rsid w:val="008A14C2"/>
    <w:rsid w:val="008A5111"/>
    <w:rsid w:val="008A58B4"/>
    <w:rsid w:val="008A70F7"/>
    <w:rsid w:val="008B0CF0"/>
    <w:rsid w:val="008C1ADB"/>
    <w:rsid w:val="008C3629"/>
    <w:rsid w:val="008C4B56"/>
    <w:rsid w:val="008C5FE4"/>
    <w:rsid w:val="008D16C2"/>
    <w:rsid w:val="008D1DDB"/>
    <w:rsid w:val="008D3830"/>
    <w:rsid w:val="008D4877"/>
    <w:rsid w:val="008D5825"/>
    <w:rsid w:val="008D7A9A"/>
    <w:rsid w:val="008E49B2"/>
    <w:rsid w:val="008E68F3"/>
    <w:rsid w:val="008E6F13"/>
    <w:rsid w:val="008E7760"/>
    <w:rsid w:val="008F3704"/>
    <w:rsid w:val="008F37ED"/>
    <w:rsid w:val="00900962"/>
    <w:rsid w:val="0090553E"/>
    <w:rsid w:val="009062F4"/>
    <w:rsid w:val="00915447"/>
    <w:rsid w:val="00915D63"/>
    <w:rsid w:val="009171E7"/>
    <w:rsid w:val="00917F25"/>
    <w:rsid w:val="009265B1"/>
    <w:rsid w:val="00926CDA"/>
    <w:rsid w:val="00926E1D"/>
    <w:rsid w:val="0092755C"/>
    <w:rsid w:val="0093579A"/>
    <w:rsid w:val="00936692"/>
    <w:rsid w:val="009371E7"/>
    <w:rsid w:val="00943D8D"/>
    <w:rsid w:val="00947FD9"/>
    <w:rsid w:val="009577B4"/>
    <w:rsid w:val="00960969"/>
    <w:rsid w:val="00966149"/>
    <w:rsid w:val="009669D2"/>
    <w:rsid w:val="00973A30"/>
    <w:rsid w:val="009828D2"/>
    <w:rsid w:val="009A0F09"/>
    <w:rsid w:val="009A60D2"/>
    <w:rsid w:val="009B1723"/>
    <w:rsid w:val="009B3BE1"/>
    <w:rsid w:val="009B3F90"/>
    <w:rsid w:val="009B4852"/>
    <w:rsid w:val="009D41CD"/>
    <w:rsid w:val="009D5036"/>
    <w:rsid w:val="009D59CD"/>
    <w:rsid w:val="009E472D"/>
    <w:rsid w:val="009E659D"/>
    <w:rsid w:val="009E7196"/>
    <w:rsid w:val="009F0DFE"/>
    <w:rsid w:val="009F4B8E"/>
    <w:rsid w:val="009F4D1B"/>
    <w:rsid w:val="009F590E"/>
    <w:rsid w:val="00A10B40"/>
    <w:rsid w:val="00A213FC"/>
    <w:rsid w:val="00A26E14"/>
    <w:rsid w:val="00A3263B"/>
    <w:rsid w:val="00A524C8"/>
    <w:rsid w:val="00A57782"/>
    <w:rsid w:val="00A578BB"/>
    <w:rsid w:val="00A620F1"/>
    <w:rsid w:val="00A67931"/>
    <w:rsid w:val="00A76097"/>
    <w:rsid w:val="00A77040"/>
    <w:rsid w:val="00A77717"/>
    <w:rsid w:val="00A77AC3"/>
    <w:rsid w:val="00A8465E"/>
    <w:rsid w:val="00A86006"/>
    <w:rsid w:val="00A9109E"/>
    <w:rsid w:val="00A94BB8"/>
    <w:rsid w:val="00A95CAF"/>
    <w:rsid w:val="00AA005B"/>
    <w:rsid w:val="00AA6C43"/>
    <w:rsid w:val="00AB5F5E"/>
    <w:rsid w:val="00AD0243"/>
    <w:rsid w:val="00AD335C"/>
    <w:rsid w:val="00AD68EF"/>
    <w:rsid w:val="00AE0A79"/>
    <w:rsid w:val="00AF2CF4"/>
    <w:rsid w:val="00AF5872"/>
    <w:rsid w:val="00B059B2"/>
    <w:rsid w:val="00B063B7"/>
    <w:rsid w:val="00B1133B"/>
    <w:rsid w:val="00B179B8"/>
    <w:rsid w:val="00B2188F"/>
    <w:rsid w:val="00B22B3B"/>
    <w:rsid w:val="00B261B7"/>
    <w:rsid w:val="00B3257F"/>
    <w:rsid w:val="00B41712"/>
    <w:rsid w:val="00B4459E"/>
    <w:rsid w:val="00B454C3"/>
    <w:rsid w:val="00B45B4A"/>
    <w:rsid w:val="00B465FE"/>
    <w:rsid w:val="00B47481"/>
    <w:rsid w:val="00B50CAF"/>
    <w:rsid w:val="00B5666F"/>
    <w:rsid w:val="00B601B5"/>
    <w:rsid w:val="00B65100"/>
    <w:rsid w:val="00B72AAC"/>
    <w:rsid w:val="00B75A99"/>
    <w:rsid w:val="00B75DE9"/>
    <w:rsid w:val="00B75E86"/>
    <w:rsid w:val="00B77A9E"/>
    <w:rsid w:val="00B81340"/>
    <w:rsid w:val="00B835DD"/>
    <w:rsid w:val="00B91AD4"/>
    <w:rsid w:val="00B95707"/>
    <w:rsid w:val="00B96C36"/>
    <w:rsid w:val="00B973C3"/>
    <w:rsid w:val="00B977FD"/>
    <w:rsid w:val="00BA4E3D"/>
    <w:rsid w:val="00BB1380"/>
    <w:rsid w:val="00BB244A"/>
    <w:rsid w:val="00BB2E1D"/>
    <w:rsid w:val="00BB537A"/>
    <w:rsid w:val="00BB5EEB"/>
    <w:rsid w:val="00BB604C"/>
    <w:rsid w:val="00BC585F"/>
    <w:rsid w:val="00BD10DE"/>
    <w:rsid w:val="00BD1B34"/>
    <w:rsid w:val="00BD25C9"/>
    <w:rsid w:val="00BD4CCB"/>
    <w:rsid w:val="00BD717E"/>
    <w:rsid w:val="00BD7F51"/>
    <w:rsid w:val="00BE0377"/>
    <w:rsid w:val="00BE52F0"/>
    <w:rsid w:val="00BE6527"/>
    <w:rsid w:val="00BE7582"/>
    <w:rsid w:val="00BF1900"/>
    <w:rsid w:val="00BF361D"/>
    <w:rsid w:val="00BF6940"/>
    <w:rsid w:val="00C015DB"/>
    <w:rsid w:val="00C07A9D"/>
    <w:rsid w:val="00C07E2E"/>
    <w:rsid w:val="00C25B50"/>
    <w:rsid w:val="00C35D55"/>
    <w:rsid w:val="00C37C93"/>
    <w:rsid w:val="00C40140"/>
    <w:rsid w:val="00C40BE9"/>
    <w:rsid w:val="00C45585"/>
    <w:rsid w:val="00C51976"/>
    <w:rsid w:val="00C55A47"/>
    <w:rsid w:val="00C56FA6"/>
    <w:rsid w:val="00C77732"/>
    <w:rsid w:val="00C77FFC"/>
    <w:rsid w:val="00C85D6F"/>
    <w:rsid w:val="00C8628E"/>
    <w:rsid w:val="00C97327"/>
    <w:rsid w:val="00CA09CA"/>
    <w:rsid w:val="00CB1995"/>
    <w:rsid w:val="00CB1DA5"/>
    <w:rsid w:val="00CB30E3"/>
    <w:rsid w:val="00CB354E"/>
    <w:rsid w:val="00CC14F1"/>
    <w:rsid w:val="00CC5104"/>
    <w:rsid w:val="00CD3FA1"/>
    <w:rsid w:val="00CF27E8"/>
    <w:rsid w:val="00CF76D3"/>
    <w:rsid w:val="00D05D06"/>
    <w:rsid w:val="00D1180C"/>
    <w:rsid w:val="00D12396"/>
    <w:rsid w:val="00D12665"/>
    <w:rsid w:val="00D12B09"/>
    <w:rsid w:val="00D12CC8"/>
    <w:rsid w:val="00D161C5"/>
    <w:rsid w:val="00D1717D"/>
    <w:rsid w:val="00D22513"/>
    <w:rsid w:val="00D22A11"/>
    <w:rsid w:val="00D253A6"/>
    <w:rsid w:val="00D31B35"/>
    <w:rsid w:val="00D34265"/>
    <w:rsid w:val="00D3660C"/>
    <w:rsid w:val="00D4675D"/>
    <w:rsid w:val="00D51780"/>
    <w:rsid w:val="00D56B32"/>
    <w:rsid w:val="00D57969"/>
    <w:rsid w:val="00D640D7"/>
    <w:rsid w:val="00D72C40"/>
    <w:rsid w:val="00D746A5"/>
    <w:rsid w:val="00D77BF6"/>
    <w:rsid w:val="00D87DCA"/>
    <w:rsid w:val="00D916DA"/>
    <w:rsid w:val="00D92E12"/>
    <w:rsid w:val="00D93100"/>
    <w:rsid w:val="00D942CB"/>
    <w:rsid w:val="00D95CBA"/>
    <w:rsid w:val="00DA091E"/>
    <w:rsid w:val="00DA1D3F"/>
    <w:rsid w:val="00DA2FE3"/>
    <w:rsid w:val="00DA7517"/>
    <w:rsid w:val="00DB144B"/>
    <w:rsid w:val="00DB6549"/>
    <w:rsid w:val="00DB6615"/>
    <w:rsid w:val="00DB771E"/>
    <w:rsid w:val="00DC266B"/>
    <w:rsid w:val="00DC2F7E"/>
    <w:rsid w:val="00DC6B0E"/>
    <w:rsid w:val="00DD0FA3"/>
    <w:rsid w:val="00DD5357"/>
    <w:rsid w:val="00DD5F4E"/>
    <w:rsid w:val="00DD667D"/>
    <w:rsid w:val="00DD6F57"/>
    <w:rsid w:val="00DD7359"/>
    <w:rsid w:val="00DE1FA1"/>
    <w:rsid w:val="00DE34AD"/>
    <w:rsid w:val="00DE3D11"/>
    <w:rsid w:val="00DE6002"/>
    <w:rsid w:val="00DF4FB3"/>
    <w:rsid w:val="00E0008D"/>
    <w:rsid w:val="00E007F0"/>
    <w:rsid w:val="00E00DF1"/>
    <w:rsid w:val="00E03B7F"/>
    <w:rsid w:val="00E06B3F"/>
    <w:rsid w:val="00E11225"/>
    <w:rsid w:val="00E128BB"/>
    <w:rsid w:val="00E12F93"/>
    <w:rsid w:val="00E1526D"/>
    <w:rsid w:val="00E32A5E"/>
    <w:rsid w:val="00E34139"/>
    <w:rsid w:val="00E36188"/>
    <w:rsid w:val="00E362AC"/>
    <w:rsid w:val="00E37D64"/>
    <w:rsid w:val="00E42D83"/>
    <w:rsid w:val="00E6526A"/>
    <w:rsid w:val="00E66D2B"/>
    <w:rsid w:val="00E67F97"/>
    <w:rsid w:val="00E7153C"/>
    <w:rsid w:val="00E75657"/>
    <w:rsid w:val="00E80138"/>
    <w:rsid w:val="00E872A7"/>
    <w:rsid w:val="00E92049"/>
    <w:rsid w:val="00E958FC"/>
    <w:rsid w:val="00EA02F8"/>
    <w:rsid w:val="00EA78E9"/>
    <w:rsid w:val="00EB00EE"/>
    <w:rsid w:val="00EB05F0"/>
    <w:rsid w:val="00EB5026"/>
    <w:rsid w:val="00EB58EB"/>
    <w:rsid w:val="00EC6396"/>
    <w:rsid w:val="00EC658E"/>
    <w:rsid w:val="00ED0325"/>
    <w:rsid w:val="00ED22C0"/>
    <w:rsid w:val="00ED5398"/>
    <w:rsid w:val="00ED6A3F"/>
    <w:rsid w:val="00EE3307"/>
    <w:rsid w:val="00EE4056"/>
    <w:rsid w:val="00EF12A9"/>
    <w:rsid w:val="00EF297F"/>
    <w:rsid w:val="00EF37CB"/>
    <w:rsid w:val="00F02443"/>
    <w:rsid w:val="00F05439"/>
    <w:rsid w:val="00F0796D"/>
    <w:rsid w:val="00F11577"/>
    <w:rsid w:val="00F11B53"/>
    <w:rsid w:val="00F12374"/>
    <w:rsid w:val="00F13437"/>
    <w:rsid w:val="00F13F90"/>
    <w:rsid w:val="00F14FF0"/>
    <w:rsid w:val="00F160EC"/>
    <w:rsid w:val="00F17675"/>
    <w:rsid w:val="00F17EBF"/>
    <w:rsid w:val="00F25EE6"/>
    <w:rsid w:val="00F30BB6"/>
    <w:rsid w:val="00F414A6"/>
    <w:rsid w:val="00F42BD1"/>
    <w:rsid w:val="00F47055"/>
    <w:rsid w:val="00F545D6"/>
    <w:rsid w:val="00F54F6A"/>
    <w:rsid w:val="00F574D5"/>
    <w:rsid w:val="00F61027"/>
    <w:rsid w:val="00F61220"/>
    <w:rsid w:val="00F64BC2"/>
    <w:rsid w:val="00F658E7"/>
    <w:rsid w:val="00F7330A"/>
    <w:rsid w:val="00F81236"/>
    <w:rsid w:val="00F85E3F"/>
    <w:rsid w:val="00F871CD"/>
    <w:rsid w:val="00F90A2F"/>
    <w:rsid w:val="00F93843"/>
    <w:rsid w:val="00FA1590"/>
    <w:rsid w:val="00FB1285"/>
    <w:rsid w:val="00FC162C"/>
    <w:rsid w:val="00FC2B73"/>
    <w:rsid w:val="00FC4EB1"/>
    <w:rsid w:val="00FD7492"/>
    <w:rsid w:val="00FE1195"/>
    <w:rsid w:val="00FE29BB"/>
    <w:rsid w:val="00FE2E7D"/>
    <w:rsid w:val="00FE5A7C"/>
    <w:rsid w:val="00FF004E"/>
    <w:rsid w:val="00FF1887"/>
    <w:rsid w:val="00FF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FB71"/>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eceiver_operating_characteristic"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chive.ics.uci.edu/ml/datasets/Breast+Cancer+Wisconsin+%28Diagnostic%29" TargetMode="External"/><Relationship Id="rId1" Type="http://schemas.openxmlformats.org/officeDocument/2006/relationships/numbering" Target="numbering.xml"/><Relationship Id="rId6" Type="http://schemas.openxmlformats.org/officeDocument/2006/relationships/hyperlink" Target="https://archive.ics.uci.edu/ml/datasets/Breast+Cancer+Wisconsin+%28Diagnostic%29" TargetMode="External"/><Relationship Id="rId11" Type="http://schemas.openxmlformats.org/officeDocument/2006/relationships/image" Target="media/image4.png"/><Relationship Id="rId5" Type="http://schemas.openxmlformats.org/officeDocument/2006/relationships/hyperlink" Target="https://www.kaggle.com/uciml/breast-cancer-wisconsin-data" TargetMode="External"/><Relationship Id="rId15" Type="http://schemas.openxmlformats.org/officeDocument/2006/relationships/hyperlink" Target="https://www.kaggle.com/uciml/breast-cancer-wisconsin-data"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2873</TotalTime>
  <Pages>3</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697</cp:revision>
  <dcterms:created xsi:type="dcterms:W3CDTF">2021-01-22T11:55:00Z</dcterms:created>
  <dcterms:modified xsi:type="dcterms:W3CDTF">2021-03-06T13:25:00Z</dcterms:modified>
</cp:coreProperties>
</file>