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39F81" w14:textId="18BFAF82" w:rsidR="0004408A" w:rsidRDefault="002F1396" w:rsidP="002F1396">
      <w:pPr>
        <w:pStyle w:val="a3"/>
        <w:jc w:val="center"/>
      </w:pPr>
      <w:r>
        <w:t xml:space="preserve">Декомпозиция </w:t>
      </w:r>
    </w:p>
    <w:p w14:paraId="0CBCC2E8" w14:textId="29C8A7B7" w:rsidR="002F1396" w:rsidRDefault="002F1396" w:rsidP="002F1396">
      <w:r>
        <w:rPr>
          <w:noProof/>
          <w:lang w:eastAsia="ru-RU"/>
        </w:rPr>
        <w:drawing>
          <wp:inline distT="0" distB="0" distL="0" distR="0" wp14:anchorId="56549B7A" wp14:editId="3A42A535">
            <wp:extent cx="5305852" cy="28630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36" cy="2875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6D992" w14:textId="4B713CFE" w:rsidR="002F1396" w:rsidRDefault="002F1396" w:rsidP="002F1396">
      <w:pPr>
        <w:pStyle w:val="a5"/>
        <w:numPr>
          <w:ilvl w:val="0"/>
          <w:numId w:val="1"/>
        </w:numPr>
      </w:pPr>
      <w:r>
        <w:t>Цель и вид декомпозиции:</w:t>
      </w:r>
    </w:p>
    <w:p w14:paraId="523DB5E3" w14:textId="712CACE0" w:rsidR="002F1396" w:rsidRDefault="002F1396" w:rsidP="002F1396">
      <w:pPr>
        <w:pStyle w:val="a5"/>
        <w:numPr>
          <w:ilvl w:val="1"/>
          <w:numId w:val="1"/>
        </w:numPr>
      </w:pPr>
      <w:r>
        <w:t>Цель: Формирование наглядной схемы завтрака.</w:t>
      </w:r>
    </w:p>
    <w:p w14:paraId="59F11478" w14:textId="77B7027C" w:rsidR="002F1396" w:rsidRDefault="002F1396" w:rsidP="002F1396">
      <w:pPr>
        <w:pStyle w:val="a5"/>
        <w:numPr>
          <w:ilvl w:val="1"/>
          <w:numId w:val="1"/>
        </w:numPr>
      </w:pPr>
      <w:r>
        <w:t>Виды декомпозиции: Объектная и функциональная.</w:t>
      </w:r>
    </w:p>
    <w:p w14:paraId="42E74F53" w14:textId="0C34B2E1" w:rsidR="002F1396" w:rsidRDefault="002F1396" w:rsidP="002F1396">
      <w:pPr>
        <w:pStyle w:val="a5"/>
        <w:numPr>
          <w:ilvl w:val="1"/>
          <w:numId w:val="1"/>
        </w:numPr>
      </w:pPr>
      <w:r>
        <w:t>Кол-во уровней декомпозиции: 3</w:t>
      </w:r>
    </w:p>
    <w:p w14:paraId="5CBF1C2E" w14:textId="1DFFE44C" w:rsidR="002F1396" w:rsidRDefault="002F1396" w:rsidP="002F1396">
      <w:pPr>
        <w:pStyle w:val="a5"/>
        <w:numPr>
          <w:ilvl w:val="0"/>
          <w:numId w:val="1"/>
        </w:numPr>
      </w:pPr>
      <w:r>
        <w:t>Формирование схемы:</w:t>
      </w:r>
    </w:p>
    <w:p w14:paraId="7CE5F2CD" w14:textId="22D0516F" w:rsidR="002F1396" w:rsidRDefault="00E322F9" w:rsidP="002F1396">
      <w:r>
        <w:object w:dxaOrig="22546" w:dyaOrig="6841" w14:anchorId="1D1F0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25pt;height:151.45pt" o:ole="">
            <v:imagedata r:id="rId6" o:title=""/>
          </v:shape>
          <o:OLEObject Type="Embed" ProgID="Visio.Drawing.15" ShapeID="_x0000_i1025" DrawAspect="Content" ObjectID="_1716123398" r:id="rId7"/>
        </w:object>
      </w:r>
    </w:p>
    <w:p w14:paraId="2CD0E651" w14:textId="6FEAE81A" w:rsidR="00E322F9" w:rsidRDefault="00E322F9" w:rsidP="002F1396">
      <w:r>
        <w:t>Цель декомпозиции: Разбиение системы на объекты, для понимания взаимосвязей между ними.</w:t>
      </w:r>
    </w:p>
    <w:p w14:paraId="21D71BBE" w14:textId="680186F0" w:rsidR="00E322F9" w:rsidRPr="00E322F9" w:rsidRDefault="00E322F9" w:rsidP="002F1396">
      <w:r>
        <w:t>Критерий каждого уровня декомпозиции – Составные</w:t>
      </w:r>
      <w:bookmarkStart w:id="0" w:name="_GoBack"/>
      <w:bookmarkEnd w:id="0"/>
      <w:r>
        <w:t xml:space="preserve"> части объекта.</w:t>
      </w:r>
    </w:p>
    <w:sectPr w:rsidR="00E322F9" w:rsidRPr="00E32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600D"/>
    <w:multiLevelType w:val="hybridMultilevel"/>
    <w:tmpl w:val="65F03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08"/>
    <w:rsid w:val="001936E7"/>
    <w:rsid w:val="002A714B"/>
    <w:rsid w:val="002F1396"/>
    <w:rsid w:val="00CA1008"/>
    <w:rsid w:val="00DF77A2"/>
    <w:rsid w:val="00E3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86E6"/>
  <w15:chartTrackingRefBased/>
  <w15:docId w15:val="{F3045153-CA3A-470E-8951-B177DF1C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1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1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F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Колиух Виктор Александрович</cp:lastModifiedBy>
  <cp:revision>4</cp:revision>
  <dcterms:created xsi:type="dcterms:W3CDTF">2022-06-06T20:27:00Z</dcterms:created>
  <dcterms:modified xsi:type="dcterms:W3CDTF">2022-06-07T13:10:00Z</dcterms:modified>
</cp:coreProperties>
</file>