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8F73" w14:textId="3C693F74" w:rsidR="00040506" w:rsidRPr="007248FD" w:rsidRDefault="00040506" w:rsidP="007248FD">
      <w:pPr>
        <w:pStyle w:val="Heading1"/>
        <w:rPr>
          <w:rStyle w:val="Strong"/>
          <w:rFonts w:ascii="Roboto" w:hAnsi="Roboto"/>
          <w:u w:val="single"/>
        </w:rPr>
      </w:pPr>
      <w:r w:rsidRPr="007248FD">
        <w:rPr>
          <w:rStyle w:val="Strong"/>
          <w:rFonts w:ascii="Roboto" w:hAnsi="Roboto"/>
          <w:u w:val="single"/>
        </w:rPr>
        <w:t xml:space="preserve">TASK 1A: </w:t>
      </w:r>
      <w:r w:rsidR="007248FD" w:rsidRPr="007248FD">
        <w:rPr>
          <w:rStyle w:val="Strong"/>
          <w:rFonts w:ascii="Roboto" w:hAnsi="Roboto"/>
          <w:u w:val="single"/>
        </w:rPr>
        <w:t xml:space="preserve">DEFINE THE TASK </w:t>
      </w:r>
    </w:p>
    <w:p w14:paraId="33A575B7" w14:textId="6DF157FE" w:rsidR="00123D85" w:rsidRDefault="00123D85" w:rsidP="00123D85">
      <w:pPr>
        <w:pStyle w:val="NormalWeb"/>
        <w:shd w:val="clear" w:color="auto" w:fill="FFFFFF"/>
        <w:spacing w:before="180" w:beforeAutospacing="0" w:after="0" w:afterAutospacing="0"/>
        <w:rPr>
          <w:rFonts w:ascii="Roboto" w:hAnsi="Roboto"/>
          <w:color w:val="111111"/>
        </w:rPr>
      </w:pPr>
      <w:r>
        <w:rPr>
          <w:rStyle w:val="Strong"/>
          <w:rFonts w:ascii="Roboto" w:hAnsi="Roboto"/>
          <w:color w:val="111111"/>
        </w:rPr>
        <w:t>Project Overview: Streamlined Property Search App</w:t>
      </w:r>
    </w:p>
    <w:p w14:paraId="6DA1CC1D" w14:textId="342BF4E0" w:rsidR="00123D85" w:rsidRDefault="00123D85" w:rsidP="00123D85">
      <w:pPr>
        <w:pStyle w:val="NormalWeb"/>
        <w:shd w:val="clear" w:color="auto" w:fill="FFFFFF"/>
        <w:spacing w:before="180" w:beforeAutospacing="0" w:after="0" w:afterAutospacing="0"/>
        <w:rPr>
          <w:rFonts w:ascii="Roboto" w:hAnsi="Roboto"/>
          <w:color w:val="111111"/>
        </w:rPr>
      </w:pPr>
      <w:r>
        <w:rPr>
          <w:rFonts w:ascii="Roboto" w:hAnsi="Roboto"/>
          <w:color w:val="111111"/>
        </w:rPr>
        <w:t>In our fast-paced world, the quest for the perfect property—whether for sale or rent—can be overwhelming. Traditional search methods involve manual trawling across various platforms, leading to inefficiencies and frustration. Our solution seeks to transform property hunting by creating a location-based property market application.</w:t>
      </w:r>
    </w:p>
    <w:p w14:paraId="73205E2E" w14:textId="77777777" w:rsidR="00123D85" w:rsidRDefault="00123D85" w:rsidP="00123D85">
      <w:pPr>
        <w:pStyle w:val="NormalWeb"/>
        <w:shd w:val="clear" w:color="auto" w:fill="FFFFFF"/>
        <w:spacing w:before="180" w:beforeAutospacing="0" w:after="0" w:afterAutospacing="0"/>
        <w:rPr>
          <w:rFonts w:ascii="Roboto" w:hAnsi="Roboto"/>
          <w:color w:val="111111"/>
        </w:rPr>
      </w:pPr>
      <w:r>
        <w:rPr>
          <w:rStyle w:val="Strong"/>
          <w:rFonts w:ascii="Roboto" w:hAnsi="Roboto"/>
          <w:color w:val="111111"/>
        </w:rPr>
        <w:t>Key Features:</w:t>
      </w:r>
    </w:p>
    <w:p w14:paraId="3BCA0F69" w14:textId="77777777" w:rsidR="00123D85" w:rsidRDefault="00123D85" w:rsidP="00123D85">
      <w:pPr>
        <w:pStyle w:val="NormalWeb"/>
        <w:numPr>
          <w:ilvl w:val="0"/>
          <w:numId w:val="3"/>
        </w:numPr>
        <w:shd w:val="clear" w:color="auto" w:fill="FFFFFF"/>
        <w:spacing w:before="0" w:beforeAutospacing="0" w:after="0" w:afterAutospacing="0"/>
        <w:rPr>
          <w:rFonts w:ascii="Roboto" w:hAnsi="Roboto"/>
          <w:color w:val="111111"/>
        </w:rPr>
      </w:pPr>
      <w:r>
        <w:rPr>
          <w:rStyle w:val="Strong"/>
          <w:rFonts w:ascii="Roboto" w:hAnsi="Roboto"/>
          <w:color w:val="111111"/>
        </w:rPr>
        <w:t>Map-Based Search</w:t>
      </w:r>
      <w:r>
        <w:rPr>
          <w:rFonts w:ascii="Roboto" w:hAnsi="Roboto"/>
          <w:color w:val="111111"/>
        </w:rPr>
        <w:t>: Our app seamlessly integrates maps and geolocation services. Users can input any location in South Africa and receive property results within a specified radius. Visual exploration simplifies the search process.</w:t>
      </w:r>
    </w:p>
    <w:p w14:paraId="51BDFCFF" w14:textId="77777777" w:rsidR="00123D85" w:rsidRDefault="00123D85" w:rsidP="00123D85">
      <w:pPr>
        <w:pStyle w:val="NormalWeb"/>
        <w:numPr>
          <w:ilvl w:val="0"/>
          <w:numId w:val="3"/>
        </w:numPr>
        <w:shd w:val="clear" w:color="auto" w:fill="FFFFFF"/>
        <w:spacing w:before="0" w:beforeAutospacing="0" w:after="0" w:afterAutospacing="0"/>
        <w:rPr>
          <w:rFonts w:ascii="Roboto" w:hAnsi="Roboto"/>
          <w:color w:val="111111"/>
        </w:rPr>
      </w:pPr>
      <w:r>
        <w:rPr>
          <w:rStyle w:val="Strong"/>
          <w:rFonts w:ascii="Roboto" w:hAnsi="Roboto"/>
          <w:color w:val="111111"/>
        </w:rPr>
        <w:t>Advanced Filters</w:t>
      </w:r>
      <w:r>
        <w:rPr>
          <w:rFonts w:ascii="Roboto" w:hAnsi="Roboto"/>
          <w:color w:val="111111"/>
        </w:rPr>
        <w:t>: Refining search results is crucial. Users can apply filters based on price range, property type, bedrooms, and other criteria. This precision ensures tailored outcomes.</w:t>
      </w:r>
    </w:p>
    <w:p w14:paraId="009F91EA" w14:textId="77777777" w:rsidR="00123D85" w:rsidRDefault="00123D85" w:rsidP="00123D85">
      <w:pPr>
        <w:pStyle w:val="NormalWeb"/>
        <w:numPr>
          <w:ilvl w:val="0"/>
          <w:numId w:val="3"/>
        </w:numPr>
        <w:shd w:val="clear" w:color="auto" w:fill="FFFFFF"/>
        <w:spacing w:before="0" w:beforeAutospacing="0" w:after="0" w:afterAutospacing="0"/>
        <w:rPr>
          <w:rFonts w:ascii="Roboto" w:hAnsi="Roboto"/>
          <w:color w:val="111111"/>
        </w:rPr>
      </w:pPr>
      <w:r>
        <w:rPr>
          <w:rStyle w:val="Strong"/>
          <w:rFonts w:ascii="Roboto" w:hAnsi="Roboto"/>
          <w:color w:val="111111"/>
        </w:rPr>
        <w:t>Property Details Display</w:t>
      </w:r>
      <w:r>
        <w:rPr>
          <w:rFonts w:ascii="Roboto" w:hAnsi="Roboto"/>
          <w:color w:val="111111"/>
        </w:rPr>
        <w:t>: Each property listing provides essential information: address, price, square footage, and amenities. Users can swiftly evaluate whether a property aligns with their needs.</w:t>
      </w:r>
    </w:p>
    <w:p w14:paraId="04AD783B" w14:textId="412319D0" w:rsidR="00123D85" w:rsidRDefault="00123D85" w:rsidP="00123D85">
      <w:pPr>
        <w:pStyle w:val="NormalWeb"/>
        <w:numPr>
          <w:ilvl w:val="0"/>
          <w:numId w:val="3"/>
        </w:numPr>
        <w:shd w:val="clear" w:color="auto" w:fill="FFFFFF"/>
        <w:spacing w:before="0" w:beforeAutospacing="0" w:after="0" w:afterAutospacing="0"/>
        <w:rPr>
          <w:rFonts w:ascii="Roboto" w:hAnsi="Roboto"/>
          <w:color w:val="111111"/>
        </w:rPr>
      </w:pPr>
      <w:r>
        <w:rPr>
          <w:rStyle w:val="Strong"/>
          <w:rFonts w:ascii="Roboto" w:hAnsi="Roboto"/>
          <w:color w:val="111111"/>
        </w:rPr>
        <w:t>User Interaction</w:t>
      </w:r>
      <w:r>
        <w:rPr>
          <w:rFonts w:ascii="Roboto" w:hAnsi="Roboto"/>
          <w:color w:val="111111"/>
        </w:rPr>
        <w:t xml:space="preserve">: Convenience matters. Users can save </w:t>
      </w:r>
      <w:r w:rsidR="00EB34AF">
        <w:rPr>
          <w:rFonts w:ascii="Roboto" w:hAnsi="Roboto"/>
          <w:color w:val="111111"/>
        </w:rPr>
        <w:t>favourite</w:t>
      </w:r>
      <w:r>
        <w:rPr>
          <w:rFonts w:ascii="Roboto" w:hAnsi="Roboto"/>
          <w:color w:val="111111"/>
        </w:rPr>
        <w:t xml:space="preserve"> searches, receive timely notifications for new listings, and directly communicate with sellers—all within the app.</w:t>
      </w:r>
    </w:p>
    <w:p w14:paraId="0DEA2815" w14:textId="77777777" w:rsidR="00123D85" w:rsidRDefault="00123D85" w:rsidP="00123D85">
      <w:pPr>
        <w:pStyle w:val="NormalWeb"/>
        <w:shd w:val="clear" w:color="auto" w:fill="FFFFFF"/>
        <w:spacing w:before="180" w:beforeAutospacing="0" w:after="0" w:afterAutospacing="0"/>
        <w:rPr>
          <w:rFonts w:ascii="Roboto" w:hAnsi="Roboto"/>
          <w:color w:val="111111"/>
        </w:rPr>
      </w:pPr>
      <w:r>
        <w:rPr>
          <w:rStyle w:val="Strong"/>
          <w:rFonts w:ascii="Roboto" w:hAnsi="Roboto"/>
          <w:color w:val="111111"/>
        </w:rPr>
        <w:t>Scope of the Project:</w:t>
      </w:r>
    </w:p>
    <w:p w14:paraId="6B1078E3" w14:textId="77777777" w:rsidR="00123D85" w:rsidRDefault="00123D85" w:rsidP="00123D85">
      <w:pPr>
        <w:pStyle w:val="NormalWeb"/>
        <w:numPr>
          <w:ilvl w:val="0"/>
          <w:numId w:val="4"/>
        </w:numPr>
        <w:shd w:val="clear" w:color="auto" w:fill="FFFFFF"/>
        <w:spacing w:before="0" w:beforeAutospacing="0" w:after="0" w:afterAutospacing="0"/>
        <w:rPr>
          <w:rFonts w:ascii="Roboto" w:hAnsi="Roboto"/>
          <w:color w:val="111111"/>
        </w:rPr>
      </w:pPr>
      <w:r>
        <w:rPr>
          <w:rStyle w:val="Strong"/>
          <w:rFonts w:ascii="Roboto" w:hAnsi="Roboto"/>
          <w:color w:val="111111"/>
        </w:rPr>
        <w:t>UI Design</w:t>
      </w:r>
      <w:r>
        <w:rPr>
          <w:rFonts w:ascii="Roboto" w:hAnsi="Roboto"/>
          <w:color w:val="111111"/>
        </w:rPr>
        <w:t>: We’ll craft an intuitive user interface, simplifying property searches and enhancing the overall experience. A clean design ensures effortless navigation.</w:t>
      </w:r>
    </w:p>
    <w:p w14:paraId="71FA936E" w14:textId="39519219" w:rsidR="00123D85" w:rsidRDefault="00123D85" w:rsidP="00123D85">
      <w:pPr>
        <w:pStyle w:val="NormalWeb"/>
        <w:numPr>
          <w:ilvl w:val="0"/>
          <w:numId w:val="4"/>
        </w:numPr>
        <w:shd w:val="clear" w:color="auto" w:fill="FFFFFF"/>
        <w:spacing w:before="0" w:beforeAutospacing="0" w:after="0" w:afterAutospacing="0"/>
        <w:rPr>
          <w:rFonts w:ascii="Roboto" w:hAnsi="Roboto"/>
          <w:color w:val="111111"/>
        </w:rPr>
      </w:pPr>
      <w:r>
        <w:rPr>
          <w:rStyle w:val="Strong"/>
          <w:rFonts w:ascii="Roboto" w:hAnsi="Roboto"/>
          <w:color w:val="111111"/>
        </w:rPr>
        <w:t>Database Integration</w:t>
      </w:r>
      <w:r>
        <w:rPr>
          <w:rFonts w:ascii="Roboto" w:hAnsi="Roboto"/>
          <w:color w:val="111111"/>
        </w:rPr>
        <w:t>: Our app leverages a</w:t>
      </w:r>
      <w:r w:rsidR="00D0667E">
        <w:rPr>
          <w:rFonts w:ascii="Roboto" w:hAnsi="Roboto"/>
          <w:color w:val="111111"/>
        </w:rPr>
        <w:t xml:space="preserve"> </w:t>
      </w:r>
      <w:r>
        <w:rPr>
          <w:rFonts w:ascii="Roboto" w:hAnsi="Roboto"/>
          <w:color w:val="111111"/>
        </w:rPr>
        <w:t>database. It stores comprehensive property data, including specifics, agent details, and transaction history.</w:t>
      </w:r>
    </w:p>
    <w:p w14:paraId="34F6D5D4" w14:textId="77777777" w:rsidR="00123D85" w:rsidRDefault="00123D85" w:rsidP="00123D85">
      <w:pPr>
        <w:pStyle w:val="NormalWeb"/>
        <w:numPr>
          <w:ilvl w:val="0"/>
          <w:numId w:val="4"/>
        </w:numPr>
        <w:shd w:val="clear" w:color="auto" w:fill="FFFFFF"/>
        <w:spacing w:before="0" w:beforeAutospacing="0" w:after="0" w:afterAutospacing="0"/>
        <w:rPr>
          <w:rFonts w:ascii="Roboto" w:hAnsi="Roboto"/>
          <w:color w:val="111111"/>
        </w:rPr>
      </w:pPr>
      <w:r>
        <w:rPr>
          <w:rStyle w:val="Strong"/>
          <w:rFonts w:ascii="Roboto" w:hAnsi="Roboto"/>
          <w:color w:val="111111"/>
        </w:rPr>
        <w:t>User Authentication</w:t>
      </w:r>
      <w:r>
        <w:rPr>
          <w:rFonts w:ascii="Roboto" w:hAnsi="Roboto"/>
          <w:color w:val="111111"/>
        </w:rPr>
        <w:t>: Security matters. We’ll implement robust user authentication, allowing users to create accounts and log in securely.</w:t>
      </w:r>
    </w:p>
    <w:p w14:paraId="7C75EB05" w14:textId="77777777" w:rsidR="00123D85" w:rsidRDefault="00123D85" w:rsidP="00123D85">
      <w:pPr>
        <w:pStyle w:val="NormalWeb"/>
        <w:numPr>
          <w:ilvl w:val="0"/>
          <w:numId w:val="4"/>
        </w:numPr>
        <w:shd w:val="clear" w:color="auto" w:fill="FFFFFF"/>
        <w:spacing w:before="0" w:beforeAutospacing="0" w:after="0" w:afterAutospacing="0"/>
        <w:rPr>
          <w:rFonts w:ascii="Roboto" w:hAnsi="Roboto"/>
          <w:color w:val="111111"/>
        </w:rPr>
      </w:pPr>
      <w:r>
        <w:rPr>
          <w:rStyle w:val="Strong"/>
          <w:rFonts w:ascii="Roboto" w:hAnsi="Roboto"/>
          <w:color w:val="111111"/>
        </w:rPr>
        <w:t>Functionality Implementation</w:t>
      </w:r>
      <w:r>
        <w:rPr>
          <w:rFonts w:ascii="Roboto" w:hAnsi="Roboto"/>
          <w:color w:val="111111"/>
        </w:rPr>
        <w:t>: From intelligent search algorithms to elegant property displays, we’ll ensure seamless functionality throughout the app.</w:t>
      </w:r>
    </w:p>
    <w:p w14:paraId="52C62A2F" w14:textId="366396FE" w:rsidR="00123D85" w:rsidRDefault="00123D85" w:rsidP="00123D85">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By tailoring the property search experience to users’ location preferences, our app aims to make finding suitable properties a breeze. Whether it’s a cozy apartment or a spacious house, our streamlined approach simplifies the task for property seekers. </w:t>
      </w:r>
    </w:p>
    <w:p w14:paraId="62602FDE" w14:textId="77777777" w:rsidR="00AA1149" w:rsidRPr="00123D85" w:rsidRDefault="00AA1149" w:rsidP="00123D85"/>
    <w:sectPr w:rsidR="00AA1149" w:rsidRPr="00123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98A"/>
    <w:multiLevelType w:val="multilevel"/>
    <w:tmpl w:val="FE4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24469"/>
    <w:multiLevelType w:val="multilevel"/>
    <w:tmpl w:val="5DD2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7722D"/>
    <w:multiLevelType w:val="multilevel"/>
    <w:tmpl w:val="EF6A6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364AD"/>
    <w:multiLevelType w:val="multilevel"/>
    <w:tmpl w:val="04C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45820">
    <w:abstractNumId w:val="0"/>
  </w:num>
  <w:num w:numId="2" w16cid:durableId="2079787251">
    <w:abstractNumId w:val="2"/>
  </w:num>
  <w:num w:numId="3" w16cid:durableId="1608536392">
    <w:abstractNumId w:val="1"/>
  </w:num>
  <w:num w:numId="4" w16cid:durableId="1196427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6D"/>
    <w:rsid w:val="00040506"/>
    <w:rsid w:val="00123D85"/>
    <w:rsid w:val="002B7357"/>
    <w:rsid w:val="0046749F"/>
    <w:rsid w:val="007248FD"/>
    <w:rsid w:val="007935AC"/>
    <w:rsid w:val="008200C9"/>
    <w:rsid w:val="008B5DD4"/>
    <w:rsid w:val="00AA1149"/>
    <w:rsid w:val="00D0667E"/>
    <w:rsid w:val="00DE086D"/>
    <w:rsid w:val="00EB34AF"/>
    <w:rsid w:val="00F62C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4F46"/>
  <w15:chartTrackingRefBased/>
  <w15:docId w15:val="{A228C85D-ACEB-4AA3-9944-36CD9069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49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46749F"/>
    <w:rPr>
      <w:b/>
      <w:bCs/>
    </w:rPr>
  </w:style>
  <w:style w:type="character" w:customStyle="1" w:styleId="Heading1Char">
    <w:name w:val="Heading 1 Char"/>
    <w:basedOn w:val="DefaultParagraphFont"/>
    <w:link w:val="Heading1"/>
    <w:uiPriority w:val="9"/>
    <w:rsid w:val="007248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4107">
      <w:bodyDiv w:val="1"/>
      <w:marLeft w:val="0"/>
      <w:marRight w:val="0"/>
      <w:marTop w:val="0"/>
      <w:marBottom w:val="0"/>
      <w:divBdr>
        <w:top w:val="none" w:sz="0" w:space="0" w:color="auto"/>
        <w:left w:val="none" w:sz="0" w:space="0" w:color="auto"/>
        <w:bottom w:val="none" w:sz="0" w:space="0" w:color="auto"/>
        <w:right w:val="none" w:sz="0" w:space="0" w:color="auto"/>
      </w:divBdr>
    </w:div>
    <w:div w:id="21107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Mostert</dc:creator>
  <cp:keywords/>
  <dc:description/>
  <cp:lastModifiedBy>Arno Mostert</cp:lastModifiedBy>
  <cp:revision>12</cp:revision>
  <dcterms:created xsi:type="dcterms:W3CDTF">2024-02-25T12:17:00Z</dcterms:created>
  <dcterms:modified xsi:type="dcterms:W3CDTF">2024-02-25T13:47:00Z</dcterms:modified>
</cp:coreProperties>
</file>