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1C5D" w14:textId="77777777" w:rsidR="0080404A" w:rsidRPr="00BE1FD9" w:rsidRDefault="004D0547" w:rsidP="00EB0300">
      <w:pPr>
        <w:pStyle w:val="Heading1"/>
        <w:rPr>
          <w:rFonts w:ascii="Roboto" w:hAnsi="Roboto"/>
          <w:b/>
          <w:bCs/>
          <w:u w:val="single"/>
        </w:rPr>
      </w:pPr>
      <w:r w:rsidRPr="00BE1FD9">
        <w:rPr>
          <w:rFonts w:ascii="Roboto" w:hAnsi="Roboto"/>
          <w:b/>
          <w:bCs/>
          <w:u w:val="single"/>
        </w:rPr>
        <w:t xml:space="preserve">TASK 1B: </w:t>
      </w:r>
      <w:r w:rsidR="00EB0300" w:rsidRPr="00BE1FD9">
        <w:rPr>
          <w:rFonts w:ascii="Roboto" w:hAnsi="Roboto"/>
          <w:b/>
          <w:bCs/>
          <w:u w:val="single"/>
        </w:rPr>
        <w:t xml:space="preserve">USER REQUIREMENTS </w:t>
      </w:r>
    </w:p>
    <w:p w14:paraId="7CFF97DF" w14:textId="77777777" w:rsidR="0080404A" w:rsidRPr="00BE1FD9" w:rsidRDefault="0080404A" w:rsidP="0080404A">
      <w:pPr>
        <w:rPr>
          <w:rFonts w:ascii="Roboto" w:hAnsi="Roboto"/>
        </w:rPr>
      </w:pPr>
    </w:p>
    <w:p w14:paraId="3DDCC1EC" w14:textId="77777777" w:rsidR="00BE1FD9" w:rsidRDefault="0080404A" w:rsidP="0080404A">
      <w:pPr>
        <w:rPr>
          <w:rFonts w:ascii="Roboto" w:hAnsi="Roboto"/>
        </w:rPr>
      </w:pPr>
      <w:r w:rsidRPr="00BE1FD9">
        <w:rPr>
          <w:rFonts w:ascii="Roboto" w:hAnsi="Roboto"/>
        </w:rPr>
        <w:t xml:space="preserve">The table outlines the diverse roles, activities, and limitations of the primary users within our property search application. </w:t>
      </w:r>
    </w:p>
    <w:p w14:paraId="52FFEC2A" w14:textId="77777777" w:rsidR="00DD3605" w:rsidRPr="001A4EF8" w:rsidRDefault="0080404A" w:rsidP="001A4EF8">
      <w:pPr>
        <w:pStyle w:val="ListParagraph"/>
        <w:numPr>
          <w:ilvl w:val="0"/>
          <w:numId w:val="1"/>
        </w:numPr>
        <w:rPr>
          <w:rFonts w:ascii="Roboto" w:hAnsi="Roboto"/>
        </w:rPr>
      </w:pPr>
      <w:r w:rsidRPr="001A4EF8">
        <w:rPr>
          <w:rFonts w:ascii="Roboto" w:hAnsi="Roboto"/>
        </w:rPr>
        <w:t xml:space="preserve">Property </w:t>
      </w:r>
      <w:r w:rsidR="00BE1FD9" w:rsidRPr="001A4EF8">
        <w:rPr>
          <w:rFonts w:ascii="Roboto" w:hAnsi="Roboto"/>
        </w:rPr>
        <w:t xml:space="preserve">buyers </w:t>
      </w:r>
      <w:r w:rsidRPr="001A4EF8">
        <w:rPr>
          <w:rFonts w:ascii="Roboto" w:hAnsi="Roboto"/>
        </w:rPr>
        <w:t xml:space="preserve">utilize the platform to explore </w:t>
      </w:r>
      <w:r w:rsidRPr="001A4EF8">
        <w:rPr>
          <w:rFonts w:ascii="Roboto" w:hAnsi="Roboto"/>
        </w:rPr>
        <w:t>listed properties</w:t>
      </w:r>
      <w:r w:rsidRPr="001A4EF8">
        <w:rPr>
          <w:rFonts w:ascii="Roboto" w:hAnsi="Roboto"/>
        </w:rPr>
        <w:t xml:space="preserve"> through map-based searches, applying filters to tailor results to their preferences. They can view property details and photos, save </w:t>
      </w:r>
      <w:r w:rsidRPr="001A4EF8">
        <w:rPr>
          <w:rFonts w:ascii="Roboto" w:hAnsi="Roboto"/>
        </w:rPr>
        <w:t>favourite</w:t>
      </w:r>
      <w:r w:rsidRPr="001A4EF8">
        <w:rPr>
          <w:rFonts w:ascii="Roboto" w:hAnsi="Roboto"/>
        </w:rPr>
        <w:t xml:space="preserve"> searches, and receive timely notifications for new listings. However, their interactions </w:t>
      </w:r>
      <w:proofErr w:type="gramStart"/>
      <w:r w:rsidRPr="001A4EF8">
        <w:rPr>
          <w:rFonts w:ascii="Roboto" w:hAnsi="Roboto"/>
        </w:rPr>
        <w:t>are limited</w:t>
      </w:r>
      <w:proofErr w:type="gramEnd"/>
      <w:r w:rsidRPr="001A4EF8">
        <w:rPr>
          <w:rFonts w:ascii="Roboto" w:hAnsi="Roboto"/>
        </w:rPr>
        <w:t xml:space="preserve"> to browsing and saving properties, without direct communication with sellers. </w:t>
      </w:r>
      <w:r w:rsidR="00BE1FD9" w:rsidRPr="001A4EF8">
        <w:rPr>
          <w:rFonts w:ascii="Roboto" w:hAnsi="Roboto"/>
        </w:rPr>
        <w:br/>
      </w:r>
      <w:r w:rsidRPr="001A4EF8">
        <w:rPr>
          <w:rFonts w:ascii="Roboto" w:hAnsi="Roboto"/>
        </w:rPr>
        <w:t xml:space="preserve">Property Sellers play a pivotal role in listing properties for sale or rent, providing comprehensive details and photos to attract potential buyers or renters. They can also communicate with interested parties, schedule property viewings, and receive inquiries through the platform. </w:t>
      </w:r>
    </w:p>
    <w:p w14:paraId="2221ADC7" w14:textId="77777777" w:rsidR="001A4EF8" w:rsidRPr="001A4EF8" w:rsidRDefault="0080404A" w:rsidP="001A4EF8">
      <w:pPr>
        <w:pStyle w:val="ListParagraph"/>
        <w:numPr>
          <w:ilvl w:val="0"/>
          <w:numId w:val="1"/>
        </w:numPr>
        <w:rPr>
          <w:rFonts w:ascii="Roboto" w:hAnsi="Roboto"/>
        </w:rPr>
      </w:pPr>
      <w:r w:rsidRPr="001A4EF8">
        <w:rPr>
          <w:rFonts w:ascii="Roboto" w:hAnsi="Roboto"/>
        </w:rPr>
        <w:t xml:space="preserve">Administrators oversee user accounts, moderate property listings, resolve disputes, and monitor system performance. While empowered to manage the platform effectively, they do not engage in direct property transactions and cannot access individual user data. </w:t>
      </w:r>
    </w:p>
    <w:p w14:paraId="07C9231E" w14:textId="77777777" w:rsidR="001A4EF8" w:rsidRPr="001A4EF8" w:rsidRDefault="0080404A" w:rsidP="001A4EF8">
      <w:pPr>
        <w:pStyle w:val="ListParagraph"/>
        <w:numPr>
          <w:ilvl w:val="0"/>
          <w:numId w:val="1"/>
        </w:numPr>
        <w:rPr>
          <w:rFonts w:ascii="Roboto" w:hAnsi="Roboto"/>
        </w:rPr>
      </w:pPr>
      <w:r w:rsidRPr="001A4EF8">
        <w:rPr>
          <w:rFonts w:ascii="Roboto" w:hAnsi="Roboto"/>
        </w:rPr>
        <w:t xml:space="preserve">Real Estate Agents assist property seekers, negotiate terms, update listings, and coordinate property viewings, albeit within the constraints of assigned listings and without access to backend administration. </w:t>
      </w:r>
    </w:p>
    <w:p w14:paraId="76320429" w14:textId="01146DE9" w:rsidR="0080404A" w:rsidRPr="00BE1FD9" w:rsidRDefault="0080404A" w:rsidP="0080404A">
      <w:pPr>
        <w:rPr>
          <w:rFonts w:ascii="Roboto" w:hAnsi="Roboto"/>
        </w:rPr>
      </w:pPr>
      <w:r w:rsidRPr="00BE1FD9">
        <w:rPr>
          <w:rFonts w:ascii="Roboto" w:hAnsi="Roboto"/>
        </w:rPr>
        <w:t>Each user group contributes uniquely to the ecosystem, ensuring a seamless and efficient property search experience tailored to the diverse needs of our users.</w:t>
      </w:r>
      <w:r w:rsidRPr="00BE1FD9">
        <w:rPr>
          <w:rFonts w:ascii="Roboto" w:hAnsi="Roboto"/>
        </w:rPr>
        <w:br/>
      </w:r>
    </w:p>
    <w:tbl>
      <w:tblPr>
        <w:tblStyle w:val="GridTable5Dark-Accent6"/>
        <w:tblpPr w:leftFromText="180" w:rightFromText="180" w:horzAnchor="margin" w:tblpY="701"/>
        <w:tblW w:w="0" w:type="auto"/>
        <w:tblLayout w:type="fixed"/>
        <w:tblLook w:val="04A0" w:firstRow="1" w:lastRow="0" w:firstColumn="1" w:lastColumn="0" w:noHBand="0" w:noVBand="1"/>
      </w:tblPr>
      <w:tblGrid>
        <w:gridCol w:w="1635"/>
        <w:gridCol w:w="3729"/>
        <w:gridCol w:w="2932"/>
      </w:tblGrid>
      <w:tr w:rsidR="00EE3872" w:rsidRPr="00BE1FD9" w14:paraId="5F88CE95" w14:textId="77777777" w:rsidTr="00BD1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14:paraId="795DF7E6" w14:textId="77777777" w:rsidR="00EE3872" w:rsidRPr="00BE1FD9" w:rsidRDefault="00EE3872" w:rsidP="00BD1007">
            <w:pPr>
              <w:rPr>
                <w:rFonts w:ascii="Roboto" w:hAnsi="Roboto"/>
              </w:rPr>
            </w:pPr>
            <w:r w:rsidRPr="00BE1FD9">
              <w:rPr>
                <w:rFonts w:ascii="Roboto" w:hAnsi="Roboto"/>
              </w:rPr>
              <w:lastRenderedPageBreak/>
              <w:t>User Role</w:t>
            </w:r>
          </w:p>
        </w:tc>
        <w:tc>
          <w:tcPr>
            <w:tcW w:w="3729" w:type="dxa"/>
          </w:tcPr>
          <w:p w14:paraId="24FC3070" w14:textId="77777777" w:rsidR="00EE3872" w:rsidRPr="00BE1FD9" w:rsidRDefault="00EE3872" w:rsidP="00BD1007">
            <w:pPr>
              <w:cnfStyle w:val="100000000000" w:firstRow="1"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Activities</w:t>
            </w:r>
          </w:p>
        </w:tc>
        <w:tc>
          <w:tcPr>
            <w:tcW w:w="2932" w:type="dxa"/>
          </w:tcPr>
          <w:p w14:paraId="79DAF228" w14:textId="77777777" w:rsidR="00EE3872" w:rsidRPr="00BE1FD9" w:rsidRDefault="00EE3872" w:rsidP="00BD1007">
            <w:pPr>
              <w:cnfStyle w:val="100000000000" w:firstRow="1"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Limitations</w:t>
            </w:r>
          </w:p>
        </w:tc>
      </w:tr>
      <w:tr w:rsidR="00EE3872" w:rsidRPr="00BE1FD9" w14:paraId="4790F8CF" w14:textId="77777777" w:rsidTr="00BD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14:paraId="1E6A1341" w14:textId="77777777" w:rsidR="00EE3872" w:rsidRPr="00BE1FD9" w:rsidRDefault="00EE3872" w:rsidP="00BD1007">
            <w:pPr>
              <w:rPr>
                <w:rFonts w:ascii="Roboto" w:hAnsi="Roboto"/>
              </w:rPr>
            </w:pPr>
            <w:r w:rsidRPr="00BE1FD9">
              <w:rPr>
                <w:rFonts w:ascii="Roboto" w:hAnsi="Roboto"/>
              </w:rPr>
              <w:t xml:space="preserve">Property Buyer </w:t>
            </w:r>
          </w:p>
        </w:tc>
        <w:tc>
          <w:tcPr>
            <w:tcW w:w="3729" w:type="dxa"/>
          </w:tcPr>
          <w:p w14:paraId="66717862"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xml:space="preserve">- Search for properties </w:t>
            </w:r>
          </w:p>
        </w:tc>
        <w:tc>
          <w:tcPr>
            <w:tcW w:w="2932" w:type="dxa"/>
          </w:tcPr>
          <w:p w14:paraId="2A24244A"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-Limited to viewing listed properties</w:t>
            </w:r>
          </w:p>
        </w:tc>
      </w:tr>
      <w:tr w:rsidR="00EE3872" w:rsidRPr="00BE1FD9" w14:paraId="1459D511" w14:textId="77777777" w:rsidTr="00BD1007">
        <w:tc>
          <w:tcPr>
            <w:cnfStyle w:val="001000000000" w:firstRow="0" w:lastRow="0" w:firstColumn="1" w:lastColumn="0" w:oddVBand="0" w:evenVBand="0" w:oddHBand="0" w:evenHBand="0" w:firstRowFirstColumn="0" w:firstRowLastColumn="0" w:lastRowFirstColumn="0" w:lastRowLastColumn="0"/>
            <w:tcW w:w="1635" w:type="dxa"/>
          </w:tcPr>
          <w:p w14:paraId="1FA5F372" w14:textId="77777777" w:rsidR="00EE3872" w:rsidRPr="00BE1FD9" w:rsidRDefault="00EE3872" w:rsidP="00BD1007">
            <w:pPr>
              <w:rPr>
                <w:rFonts w:ascii="Roboto" w:hAnsi="Roboto"/>
              </w:rPr>
            </w:pPr>
          </w:p>
        </w:tc>
        <w:tc>
          <w:tcPr>
            <w:tcW w:w="3729" w:type="dxa"/>
          </w:tcPr>
          <w:p w14:paraId="3C791283"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Apply filters to refine search results</w:t>
            </w:r>
          </w:p>
        </w:tc>
        <w:tc>
          <w:tcPr>
            <w:tcW w:w="2932" w:type="dxa"/>
          </w:tcPr>
          <w:p w14:paraId="0BC80AFA"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-Cannot add or modify property listings</w:t>
            </w:r>
          </w:p>
        </w:tc>
      </w:tr>
      <w:tr w:rsidR="00EE3872" w:rsidRPr="00BE1FD9" w14:paraId="64ED5B49" w14:textId="77777777" w:rsidTr="00BD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14:paraId="554FA226" w14:textId="77777777" w:rsidR="00EE3872" w:rsidRPr="00BE1FD9" w:rsidRDefault="00EE3872" w:rsidP="00BD1007">
            <w:pPr>
              <w:rPr>
                <w:rFonts w:ascii="Roboto" w:hAnsi="Roboto"/>
              </w:rPr>
            </w:pPr>
          </w:p>
        </w:tc>
        <w:tc>
          <w:tcPr>
            <w:tcW w:w="3729" w:type="dxa"/>
          </w:tcPr>
          <w:p w14:paraId="6B0C75C0"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View property details and photos</w:t>
            </w:r>
          </w:p>
        </w:tc>
        <w:tc>
          <w:tcPr>
            <w:tcW w:w="2932" w:type="dxa"/>
          </w:tcPr>
          <w:p w14:paraId="580E40CF" w14:textId="77777777" w:rsidR="00EE3872" w:rsidRPr="00BE1FD9" w:rsidRDefault="00EE3872" w:rsidP="00BD100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No access to backend administration</w:t>
            </w:r>
          </w:p>
          <w:p w14:paraId="35D91AFE"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EE3872" w:rsidRPr="00BE1FD9" w14:paraId="0762F7C8" w14:textId="77777777" w:rsidTr="00BD1007">
        <w:tc>
          <w:tcPr>
            <w:cnfStyle w:val="001000000000" w:firstRow="0" w:lastRow="0" w:firstColumn="1" w:lastColumn="0" w:oddVBand="0" w:evenVBand="0" w:oddHBand="0" w:evenHBand="0" w:firstRowFirstColumn="0" w:firstRowLastColumn="0" w:lastRowFirstColumn="0" w:lastRowLastColumn="0"/>
            <w:tcW w:w="1635" w:type="dxa"/>
          </w:tcPr>
          <w:p w14:paraId="00D3F7A2" w14:textId="77777777" w:rsidR="00EE3872" w:rsidRPr="00BE1FD9" w:rsidRDefault="00EE3872" w:rsidP="00BD1007">
            <w:pPr>
              <w:rPr>
                <w:rFonts w:ascii="Roboto" w:hAnsi="Roboto"/>
              </w:rPr>
            </w:pPr>
          </w:p>
        </w:tc>
        <w:tc>
          <w:tcPr>
            <w:tcW w:w="3729" w:type="dxa"/>
          </w:tcPr>
          <w:p w14:paraId="5ECFBBD8"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Save favourite searches</w:t>
            </w:r>
          </w:p>
        </w:tc>
        <w:tc>
          <w:tcPr>
            <w:tcW w:w="2932" w:type="dxa"/>
          </w:tcPr>
          <w:p w14:paraId="62663DEF"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Cannot directly contact sellers</w:t>
            </w:r>
          </w:p>
        </w:tc>
      </w:tr>
      <w:tr w:rsidR="00EE3872" w:rsidRPr="00BE1FD9" w14:paraId="2044E24A" w14:textId="77777777" w:rsidTr="00BD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14:paraId="7AC87417" w14:textId="77777777" w:rsidR="00EE3872" w:rsidRPr="00BE1FD9" w:rsidRDefault="00EE3872" w:rsidP="00BD1007">
            <w:pPr>
              <w:rPr>
                <w:rFonts w:ascii="Roboto" w:hAnsi="Roboto"/>
              </w:rPr>
            </w:pPr>
          </w:p>
        </w:tc>
        <w:tc>
          <w:tcPr>
            <w:tcW w:w="3729" w:type="dxa"/>
          </w:tcPr>
          <w:p w14:paraId="771A9EA6"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Receive notifications for new listings</w:t>
            </w:r>
          </w:p>
        </w:tc>
        <w:tc>
          <w:tcPr>
            <w:tcW w:w="2932" w:type="dxa"/>
          </w:tcPr>
          <w:p w14:paraId="53452FBA"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EE3872" w:rsidRPr="00BE1FD9" w14:paraId="702C9EE4" w14:textId="77777777" w:rsidTr="00BD1007">
        <w:tc>
          <w:tcPr>
            <w:cnfStyle w:val="001000000000" w:firstRow="0" w:lastRow="0" w:firstColumn="1" w:lastColumn="0" w:oddVBand="0" w:evenVBand="0" w:oddHBand="0" w:evenHBand="0" w:firstRowFirstColumn="0" w:firstRowLastColumn="0" w:lastRowFirstColumn="0" w:lastRowLastColumn="0"/>
            <w:tcW w:w="1635" w:type="dxa"/>
          </w:tcPr>
          <w:p w14:paraId="0DAA040E" w14:textId="77777777" w:rsidR="00EE3872" w:rsidRPr="00BE1FD9" w:rsidRDefault="00EE3872" w:rsidP="00BD1007">
            <w:pPr>
              <w:rPr>
                <w:rFonts w:ascii="Roboto" w:hAnsi="Roboto"/>
              </w:rPr>
            </w:pPr>
            <w:r w:rsidRPr="00BE1FD9">
              <w:rPr>
                <w:rFonts w:ascii="Roboto" w:hAnsi="Roboto"/>
              </w:rPr>
              <w:t>Property Seller</w:t>
            </w:r>
          </w:p>
        </w:tc>
        <w:tc>
          <w:tcPr>
            <w:tcW w:w="3729" w:type="dxa"/>
          </w:tcPr>
          <w:p w14:paraId="4E6A5863"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List properties for sale or rent</w:t>
            </w:r>
          </w:p>
        </w:tc>
        <w:tc>
          <w:tcPr>
            <w:tcW w:w="2932" w:type="dxa"/>
          </w:tcPr>
          <w:p w14:paraId="60CDBCDB" w14:textId="77777777" w:rsidR="00EE3872" w:rsidRPr="00BE1FD9" w:rsidRDefault="00EE3872" w:rsidP="00BD100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Limited to managing their own listings</w:t>
            </w:r>
          </w:p>
          <w:p w14:paraId="4FD3172B"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p>
        </w:tc>
      </w:tr>
      <w:tr w:rsidR="00EE3872" w:rsidRPr="00BE1FD9" w14:paraId="7C5F0CC9" w14:textId="77777777" w:rsidTr="00BD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14:paraId="7AD87B99" w14:textId="77777777" w:rsidR="00EE3872" w:rsidRPr="00BE1FD9" w:rsidRDefault="00EE3872" w:rsidP="00BD1007">
            <w:pPr>
              <w:rPr>
                <w:rFonts w:ascii="Roboto" w:hAnsi="Roboto"/>
              </w:rPr>
            </w:pPr>
          </w:p>
        </w:tc>
        <w:tc>
          <w:tcPr>
            <w:tcW w:w="3729" w:type="dxa"/>
          </w:tcPr>
          <w:p w14:paraId="5E0A96A4"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Provide property details and photos</w:t>
            </w:r>
          </w:p>
        </w:tc>
        <w:tc>
          <w:tcPr>
            <w:tcW w:w="2932" w:type="dxa"/>
          </w:tcPr>
          <w:p w14:paraId="5741E75F" w14:textId="77777777" w:rsidR="00EE3872" w:rsidRPr="00BE1FD9" w:rsidRDefault="00EE3872" w:rsidP="00BD100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Cannot access other users' listings</w:t>
            </w:r>
          </w:p>
          <w:p w14:paraId="16560088"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EE3872" w:rsidRPr="00BE1FD9" w14:paraId="394D4123" w14:textId="77777777" w:rsidTr="00BD1007">
        <w:tc>
          <w:tcPr>
            <w:cnfStyle w:val="001000000000" w:firstRow="0" w:lastRow="0" w:firstColumn="1" w:lastColumn="0" w:oddVBand="0" w:evenVBand="0" w:oddHBand="0" w:evenHBand="0" w:firstRowFirstColumn="0" w:firstRowLastColumn="0" w:lastRowFirstColumn="0" w:lastRowLastColumn="0"/>
            <w:tcW w:w="1635" w:type="dxa"/>
          </w:tcPr>
          <w:p w14:paraId="657A81BD" w14:textId="77777777" w:rsidR="00EE3872" w:rsidRPr="00BE1FD9" w:rsidRDefault="00EE3872" w:rsidP="00BD1007">
            <w:pPr>
              <w:rPr>
                <w:rFonts w:ascii="Roboto" w:hAnsi="Roboto"/>
              </w:rPr>
            </w:pPr>
          </w:p>
        </w:tc>
        <w:tc>
          <w:tcPr>
            <w:tcW w:w="3729" w:type="dxa"/>
          </w:tcPr>
          <w:p w14:paraId="27D02047"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Communicate with potential buyers/renters</w:t>
            </w:r>
          </w:p>
        </w:tc>
        <w:tc>
          <w:tcPr>
            <w:tcW w:w="2932" w:type="dxa"/>
          </w:tcPr>
          <w:p w14:paraId="76731DDB"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No access to backend administration</w:t>
            </w:r>
          </w:p>
        </w:tc>
      </w:tr>
      <w:tr w:rsidR="00EE3872" w:rsidRPr="00BE1FD9" w14:paraId="324C74E8" w14:textId="77777777" w:rsidTr="00BD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14:paraId="63C8A8D0" w14:textId="77777777" w:rsidR="00EE3872" w:rsidRPr="00BE1FD9" w:rsidRDefault="00EE3872" w:rsidP="00BD1007">
            <w:pPr>
              <w:rPr>
                <w:rFonts w:ascii="Roboto" w:hAnsi="Roboto"/>
              </w:rPr>
            </w:pPr>
          </w:p>
        </w:tc>
        <w:tc>
          <w:tcPr>
            <w:tcW w:w="3729" w:type="dxa"/>
          </w:tcPr>
          <w:p w14:paraId="2401303F"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Receive notifications for inquiries</w:t>
            </w:r>
            <w:r w:rsidRPr="00BE1FD9">
              <w:rPr>
                <w:rFonts w:ascii="Roboto" w:hAnsi="Roboto"/>
              </w:rPr>
              <w:tab/>
            </w:r>
          </w:p>
        </w:tc>
        <w:tc>
          <w:tcPr>
            <w:tcW w:w="2932" w:type="dxa"/>
          </w:tcPr>
          <w:p w14:paraId="5CA49DF4"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EE3872" w:rsidRPr="00BE1FD9" w14:paraId="26050F21" w14:textId="77777777" w:rsidTr="00BD1007">
        <w:tc>
          <w:tcPr>
            <w:cnfStyle w:val="001000000000" w:firstRow="0" w:lastRow="0" w:firstColumn="1" w:lastColumn="0" w:oddVBand="0" w:evenVBand="0" w:oddHBand="0" w:evenHBand="0" w:firstRowFirstColumn="0" w:firstRowLastColumn="0" w:lastRowFirstColumn="0" w:lastRowLastColumn="0"/>
            <w:tcW w:w="1635" w:type="dxa"/>
          </w:tcPr>
          <w:p w14:paraId="3A2DA4E6" w14:textId="77777777" w:rsidR="00EE3872" w:rsidRPr="00BE1FD9" w:rsidRDefault="00EE3872" w:rsidP="00BD1007">
            <w:pPr>
              <w:rPr>
                <w:rFonts w:ascii="Roboto" w:hAnsi="Roboto"/>
              </w:rPr>
            </w:pPr>
          </w:p>
        </w:tc>
        <w:tc>
          <w:tcPr>
            <w:tcW w:w="3729" w:type="dxa"/>
          </w:tcPr>
          <w:p w14:paraId="041BE360"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Schedule property viewings</w:t>
            </w:r>
          </w:p>
        </w:tc>
        <w:tc>
          <w:tcPr>
            <w:tcW w:w="2932" w:type="dxa"/>
          </w:tcPr>
          <w:p w14:paraId="3CEE88DB"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p>
        </w:tc>
      </w:tr>
      <w:tr w:rsidR="00EE3872" w:rsidRPr="00BE1FD9" w14:paraId="40DCECC4" w14:textId="77777777" w:rsidTr="00BD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14:paraId="2B22291A" w14:textId="77777777" w:rsidR="00EE3872" w:rsidRPr="00BE1FD9" w:rsidRDefault="00EE3872" w:rsidP="00BD1007">
            <w:pPr>
              <w:rPr>
                <w:rFonts w:ascii="Roboto" w:hAnsi="Roboto"/>
              </w:rPr>
            </w:pPr>
            <w:r w:rsidRPr="00BE1FD9">
              <w:rPr>
                <w:rFonts w:ascii="Roboto" w:hAnsi="Roboto"/>
              </w:rPr>
              <w:t>Real Estate Agent</w:t>
            </w:r>
          </w:p>
        </w:tc>
        <w:tc>
          <w:tcPr>
            <w:tcW w:w="3729" w:type="dxa"/>
          </w:tcPr>
          <w:p w14:paraId="588F8231"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Assist property seekers in finding suitable properties</w:t>
            </w:r>
          </w:p>
        </w:tc>
        <w:tc>
          <w:tcPr>
            <w:tcW w:w="2932" w:type="dxa"/>
          </w:tcPr>
          <w:p w14:paraId="1482710A" w14:textId="77777777" w:rsidR="00EE3872" w:rsidRPr="00BE1FD9" w:rsidRDefault="00EE3872" w:rsidP="00BD100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Access limited to assigned listings</w:t>
            </w:r>
          </w:p>
          <w:p w14:paraId="6B373AF0"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EE3872" w:rsidRPr="00BE1FD9" w14:paraId="00E417B2" w14:textId="77777777" w:rsidTr="00BD1007">
        <w:tc>
          <w:tcPr>
            <w:cnfStyle w:val="001000000000" w:firstRow="0" w:lastRow="0" w:firstColumn="1" w:lastColumn="0" w:oddVBand="0" w:evenVBand="0" w:oddHBand="0" w:evenHBand="0" w:firstRowFirstColumn="0" w:firstRowLastColumn="0" w:lastRowFirstColumn="0" w:lastRowLastColumn="0"/>
            <w:tcW w:w="1635" w:type="dxa"/>
          </w:tcPr>
          <w:p w14:paraId="76740479" w14:textId="77777777" w:rsidR="00EE3872" w:rsidRPr="00BE1FD9" w:rsidRDefault="00EE3872" w:rsidP="00BD1007">
            <w:pPr>
              <w:rPr>
                <w:rFonts w:ascii="Roboto" w:hAnsi="Roboto"/>
              </w:rPr>
            </w:pPr>
          </w:p>
        </w:tc>
        <w:tc>
          <w:tcPr>
            <w:tcW w:w="3729" w:type="dxa"/>
          </w:tcPr>
          <w:p w14:paraId="5BDC9E07"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Negotiate terms between buyers and sellers/landlords</w:t>
            </w:r>
          </w:p>
        </w:tc>
        <w:tc>
          <w:tcPr>
            <w:tcW w:w="2932" w:type="dxa"/>
          </w:tcPr>
          <w:p w14:paraId="39A746FD" w14:textId="77777777" w:rsidR="00EE3872" w:rsidRPr="00BE1FD9" w:rsidRDefault="00EE3872" w:rsidP="00BD100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No access to backend administration</w:t>
            </w:r>
          </w:p>
          <w:p w14:paraId="615B2695"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p>
        </w:tc>
      </w:tr>
      <w:tr w:rsidR="00EE3872" w:rsidRPr="00BE1FD9" w14:paraId="63E85640" w14:textId="77777777" w:rsidTr="00BD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14:paraId="496DBAEA" w14:textId="77777777" w:rsidR="00EE3872" w:rsidRPr="00BE1FD9" w:rsidRDefault="00EE3872" w:rsidP="00BD1007">
            <w:pPr>
              <w:rPr>
                <w:rFonts w:ascii="Roboto" w:hAnsi="Roboto"/>
              </w:rPr>
            </w:pPr>
          </w:p>
        </w:tc>
        <w:tc>
          <w:tcPr>
            <w:tcW w:w="3729" w:type="dxa"/>
          </w:tcPr>
          <w:p w14:paraId="11A88624"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Update property listings</w:t>
            </w:r>
          </w:p>
        </w:tc>
        <w:tc>
          <w:tcPr>
            <w:tcW w:w="2932" w:type="dxa"/>
          </w:tcPr>
          <w:p w14:paraId="092EDDEF" w14:textId="77777777" w:rsidR="00EE3872" w:rsidRPr="00BE1FD9" w:rsidRDefault="00EE3872" w:rsidP="00BD100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Cannot access other agents' clients</w:t>
            </w:r>
          </w:p>
          <w:p w14:paraId="6604DEE8"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EE3872" w:rsidRPr="00BE1FD9" w14:paraId="63C7FC74" w14:textId="77777777" w:rsidTr="00BD1007">
        <w:tc>
          <w:tcPr>
            <w:cnfStyle w:val="001000000000" w:firstRow="0" w:lastRow="0" w:firstColumn="1" w:lastColumn="0" w:oddVBand="0" w:evenVBand="0" w:oddHBand="0" w:evenHBand="0" w:firstRowFirstColumn="0" w:firstRowLastColumn="0" w:lastRowFirstColumn="0" w:lastRowLastColumn="0"/>
            <w:tcW w:w="1635" w:type="dxa"/>
          </w:tcPr>
          <w:p w14:paraId="6341CBA3" w14:textId="77777777" w:rsidR="00EE3872" w:rsidRPr="00BE1FD9" w:rsidRDefault="00EE3872" w:rsidP="00BD1007">
            <w:pPr>
              <w:rPr>
                <w:rFonts w:ascii="Roboto" w:hAnsi="Roboto"/>
              </w:rPr>
            </w:pPr>
          </w:p>
        </w:tc>
        <w:tc>
          <w:tcPr>
            <w:tcW w:w="3729" w:type="dxa"/>
          </w:tcPr>
          <w:p w14:paraId="6E2E05C0"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Track client interactions and inquiries</w:t>
            </w:r>
          </w:p>
        </w:tc>
        <w:tc>
          <w:tcPr>
            <w:tcW w:w="2932" w:type="dxa"/>
          </w:tcPr>
          <w:p w14:paraId="769F9946"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No access to financial transactions</w:t>
            </w:r>
          </w:p>
        </w:tc>
      </w:tr>
      <w:tr w:rsidR="00EE3872" w:rsidRPr="00BE1FD9" w14:paraId="44BDFE03" w14:textId="77777777" w:rsidTr="00BD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14:paraId="0A2CC8E2" w14:textId="77777777" w:rsidR="00EE3872" w:rsidRPr="00BE1FD9" w:rsidRDefault="00EE3872" w:rsidP="00BD1007">
            <w:pPr>
              <w:rPr>
                <w:rFonts w:ascii="Roboto" w:hAnsi="Roboto"/>
              </w:rPr>
            </w:pPr>
          </w:p>
        </w:tc>
        <w:tc>
          <w:tcPr>
            <w:tcW w:w="3729" w:type="dxa"/>
          </w:tcPr>
          <w:p w14:paraId="7323384D"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Coordinate property viewings</w:t>
            </w:r>
          </w:p>
        </w:tc>
        <w:tc>
          <w:tcPr>
            <w:tcW w:w="2932" w:type="dxa"/>
          </w:tcPr>
          <w:p w14:paraId="2933D6A3"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EE3872" w:rsidRPr="00BE1FD9" w14:paraId="56546ADB" w14:textId="77777777" w:rsidTr="00BD1007">
        <w:tc>
          <w:tcPr>
            <w:cnfStyle w:val="001000000000" w:firstRow="0" w:lastRow="0" w:firstColumn="1" w:lastColumn="0" w:oddVBand="0" w:evenVBand="0" w:oddHBand="0" w:evenHBand="0" w:firstRowFirstColumn="0" w:firstRowLastColumn="0" w:lastRowFirstColumn="0" w:lastRowLastColumn="0"/>
            <w:tcW w:w="1635" w:type="dxa"/>
          </w:tcPr>
          <w:p w14:paraId="47C687EA" w14:textId="77777777" w:rsidR="00EE3872" w:rsidRPr="00BE1FD9" w:rsidRDefault="00EE3872" w:rsidP="00BD1007">
            <w:pPr>
              <w:rPr>
                <w:rFonts w:ascii="Roboto" w:hAnsi="Roboto"/>
              </w:rPr>
            </w:pPr>
            <w:r w:rsidRPr="00BE1FD9">
              <w:rPr>
                <w:rFonts w:ascii="Roboto" w:hAnsi="Roboto"/>
              </w:rPr>
              <w:t>Administrator</w:t>
            </w:r>
          </w:p>
        </w:tc>
        <w:tc>
          <w:tcPr>
            <w:tcW w:w="3729" w:type="dxa"/>
          </w:tcPr>
          <w:p w14:paraId="2658F925" w14:textId="77777777" w:rsidR="00EE3872" w:rsidRPr="00BE1FD9" w:rsidRDefault="00EE3872" w:rsidP="00BD100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Manage user accounts</w:t>
            </w:r>
            <w:r w:rsidRPr="00BE1FD9">
              <w:rPr>
                <w:rFonts w:ascii="Roboto" w:hAnsi="Roboto"/>
              </w:rPr>
              <w:tab/>
            </w:r>
          </w:p>
          <w:p w14:paraId="3E5AD1D0"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ab/>
            </w:r>
          </w:p>
        </w:tc>
        <w:tc>
          <w:tcPr>
            <w:tcW w:w="2932" w:type="dxa"/>
          </w:tcPr>
          <w:p w14:paraId="3D2FFC71" w14:textId="77777777" w:rsidR="00EE3872" w:rsidRPr="00BE1FD9" w:rsidRDefault="00EE3872" w:rsidP="00BD100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p w14:paraId="74F459C2" w14:textId="77777777" w:rsidR="00EE3872" w:rsidRPr="00BE1FD9" w:rsidRDefault="00EE3872" w:rsidP="00BD100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Ensure compliance with terms of service</w:t>
            </w:r>
          </w:p>
          <w:p w14:paraId="5D245818"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p>
        </w:tc>
      </w:tr>
      <w:tr w:rsidR="00EE3872" w:rsidRPr="00BE1FD9" w14:paraId="5ED65AEC" w14:textId="77777777" w:rsidTr="00BD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14:paraId="7F94411A" w14:textId="77777777" w:rsidR="00EE3872" w:rsidRPr="00BE1FD9" w:rsidRDefault="00EE3872" w:rsidP="00BD1007">
            <w:pPr>
              <w:rPr>
                <w:rFonts w:ascii="Roboto" w:hAnsi="Roboto"/>
              </w:rPr>
            </w:pPr>
          </w:p>
        </w:tc>
        <w:tc>
          <w:tcPr>
            <w:tcW w:w="3729" w:type="dxa"/>
          </w:tcPr>
          <w:p w14:paraId="759271B6" w14:textId="77777777" w:rsidR="00EE3872" w:rsidRPr="00BE1FD9" w:rsidRDefault="00EE3872" w:rsidP="00BD100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Moderate property listings</w:t>
            </w:r>
            <w:r w:rsidRPr="00BE1FD9">
              <w:rPr>
                <w:rFonts w:ascii="Roboto" w:hAnsi="Roboto"/>
              </w:rPr>
              <w:tab/>
            </w:r>
          </w:p>
          <w:p w14:paraId="0E214948"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932" w:type="dxa"/>
          </w:tcPr>
          <w:p w14:paraId="2E0513DE" w14:textId="77777777" w:rsidR="00EE3872" w:rsidRPr="00BE1FD9" w:rsidRDefault="00EE3872" w:rsidP="00BD100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Limited to administrative tasks</w:t>
            </w:r>
          </w:p>
          <w:p w14:paraId="13D7F4C8"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EE3872" w:rsidRPr="00BE1FD9" w14:paraId="075A78FB" w14:textId="77777777" w:rsidTr="00BD1007">
        <w:tc>
          <w:tcPr>
            <w:cnfStyle w:val="001000000000" w:firstRow="0" w:lastRow="0" w:firstColumn="1" w:lastColumn="0" w:oddVBand="0" w:evenVBand="0" w:oddHBand="0" w:evenHBand="0" w:firstRowFirstColumn="0" w:firstRowLastColumn="0" w:lastRowFirstColumn="0" w:lastRowLastColumn="0"/>
            <w:tcW w:w="1635" w:type="dxa"/>
          </w:tcPr>
          <w:p w14:paraId="606AE766" w14:textId="77777777" w:rsidR="00EE3872" w:rsidRPr="00BE1FD9" w:rsidRDefault="00EE3872" w:rsidP="00BD1007">
            <w:pPr>
              <w:rPr>
                <w:rFonts w:ascii="Roboto" w:hAnsi="Roboto"/>
              </w:rPr>
            </w:pPr>
          </w:p>
        </w:tc>
        <w:tc>
          <w:tcPr>
            <w:tcW w:w="3729" w:type="dxa"/>
          </w:tcPr>
          <w:p w14:paraId="003C21D4" w14:textId="77777777" w:rsidR="00EE3872" w:rsidRPr="00BE1FD9" w:rsidRDefault="00EE3872" w:rsidP="00BD100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Resolve disputes between users</w:t>
            </w:r>
            <w:r w:rsidRPr="00BE1FD9">
              <w:rPr>
                <w:rFonts w:ascii="Roboto" w:hAnsi="Roboto"/>
              </w:rPr>
              <w:tab/>
            </w:r>
          </w:p>
          <w:p w14:paraId="1DEA7977"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932" w:type="dxa"/>
          </w:tcPr>
          <w:p w14:paraId="47428D98" w14:textId="77777777" w:rsidR="00EE3872" w:rsidRPr="00BE1FD9" w:rsidRDefault="00EE3872" w:rsidP="00BD100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Cannot engage in property transactions</w:t>
            </w:r>
          </w:p>
          <w:p w14:paraId="5F3ECD65"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p>
        </w:tc>
      </w:tr>
      <w:tr w:rsidR="00EE3872" w:rsidRPr="00BE1FD9" w14:paraId="073AA9B0" w14:textId="77777777" w:rsidTr="00BD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14:paraId="34DFEE21" w14:textId="77777777" w:rsidR="00EE3872" w:rsidRPr="00BE1FD9" w:rsidRDefault="00EE3872" w:rsidP="00BD1007">
            <w:pPr>
              <w:rPr>
                <w:rFonts w:ascii="Roboto" w:hAnsi="Roboto"/>
              </w:rPr>
            </w:pPr>
          </w:p>
        </w:tc>
        <w:tc>
          <w:tcPr>
            <w:tcW w:w="3729" w:type="dxa"/>
          </w:tcPr>
          <w:p w14:paraId="0DBF43A1" w14:textId="77777777" w:rsidR="00EE3872" w:rsidRPr="00BE1FD9" w:rsidRDefault="00EE3872" w:rsidP="00BD100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Monitor system performance</w:t>
            </w:r>
            <w:r w:rsidRPr="00BE1FD9">
              <w:rPr>
                <w:rFonts w:ascii="Roboto" w:hAnsi="Roboto"/>
              </w:rPr>
              <w:tab/>
            </w:r>
          </w:p>
          <w:p w14:paraId="7D923095"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932" w:type="dxa"/>
          </w:tcPr>
          <w:p w14:paraId="6C5EADB3" w14:textId="77777777" w:rsidR="00EE3872" w:rsidRPr="00BE1FD9" w:rsidRDefault="00EE3872" w:rsidP="00BD1007">
            <w:pPr>
              <w:cnfStyle w:val="000000100000" w:firstRow="0" w:lastRow="0" w:firstColumn="0" w:lastColumn="0" w:oddVBand="0" w:evenVBand="0" w:oddHBand="1" w:evenHBand="0" w:firstRowFirstColumn="0" w:firstRowLastColumn="0" w:lastRowFirstColumn="0" w:lastRowLastColumn="0"/>
              <w:rPr>
                <w:rFonts w:ascii="Roboto" w:hAnsi="Roboto"/>
              </w:rPr>
            </w:pPr>
            <w:r w:rsidRPr="00BE1FD9">
              <w:rPr>
                <w:rFonts w:ascii="Roboto" w:hAnsi="Roboto"/>
              </w:rPr>
              <w:t>- Cannot access individual user data</w:t>
            </w:r>
          </w:p>
        </w:tc>
      </w:tr>
      <w:tr w:rsidR="00EE3872" w:rsidRPr="00BE1FD9" w14:paraId="71565D85" w14:textId="77777777" w:rsidTr="00BD1007">
        <w:tc>
          <w:tcPr>
            <w:cnfStyle w:val="001000000000" w:firstRow="0" w:lastRow="0" w:firstColumn="1" w:lastColumn="0" w:oddVBand="0" w:evenVBand="0" w:oddHBand="0" w:evenHBand="0" w:firstRowFirstColumn="0" w:firstRowLastColumn="0" w:lastRowFirstColumn="0" w:lastRowLastColumn="0"/>
            <w:tcW w:w="1635" w:type="dxa"/>
          </w:tcPr>
          <w:p w14:paraId="708C6993" w14:textId="77777777" w:rsidR="00EE3872" w:rsidRPr="00BE1FD9" w:rsidRDefault="00EE3872" w:rsidP="00BD1007">
            <w:pPr>
              <w:rPr>
                <w:rFonts w:ascii="Roboto" w:hAnsi="Roboto"/>
              </w:rPr>
            </w:pPr>
          </w:p>
        </w:tc>
        <w:tc>
          <w:tcPr>
            <w:tcW w:w="3729" w:type="dxa"/>
          </w:tcPr>
          <w:p w14:paraId="55BB25C9"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r w:rsidRPr="00BE1FD9">
              <w:rPr>
                <w:rFonts w:ascii="Roboto" w:hAnsi="Roboto"/>
              </w:rPr>
              <w:t>- Generate reports on user activity</w:t>
            </w:r>
          </w:p>
        </w:tc>
        <w:tc>
          <w:tcPr>
            <w:tcW w:w="2932" w:type="dxa"/>
          </w:tcPr>
          <w:p w14:paraId="07A573C1" w14:textId="77777777" w:rsidR="00EE3872" w:rsidRPr="00BE1FD9" w:rsidRDefault="00EE3872" w:rsidP="00BD1007">
            <w:pPr>
              <w:cnfStyle w:val="000000000000" w:firstRow="0" w:lastRow="0" w:firstColumn="0" w:lastColumn="0" w:oddVBand="0" w:evenVBand="0" w:oddHBand="0" w:evenHBand="0" w:firstRowFirstColumn="0" w:firstRowLastColumn="0" w:lastRowFirstColumn="0" w:lastRowLastColumn="0"/>
              <w:rPr>
                <w:rFonts w:ascii="Roboto" w:hAnsi="Roboto"/>
              </w:rPr>
            </w:pPr>
          </w:p>
        </w:tc>
      </w:tr>
    </w:tbl>
    <w:p w14:paraId="18A22500" w14:textId="1D6CFE21" w:rsidR="0080404A" w:rsidRPr="00BE1FD9" w:rsidRDefault="0080404A">
      <w:pPr>
        <w:rPr>
          <w:rFonts w:ascii="Roboto" w:eastAsiaTheme="majorEastAsia" w:hAnsi="Roboto" w:cstheme="majorBidi"/>
          <w:b/>
          <w:bCs/>
          <w:color w:val="2F5496" w:themeColor="accent1" w:themeShade="BF"/>
          <w:sz w:val="32"/>
          <w:szCs w:val="32"/>
          <w:u w:val="single"/>
        </w:rPr>
      </w:pPr>
    </w:p>
    <w:p w14:paraId="7464AEBB" w14:textId="77777777" w:rsidR="004D0547" w:rsidRPr="00BE1FD9" w:rsidRDefault="004D0547" w:rsidP="00EB0300">
      <w:pPr>
        <w:pStyle w:val="Heading1"/>
        <w:rPr>
          <w:rFonts w:ascii="Roboto" w:hAnsi="Roboto"/>
          <w:b/>
          <w:bCs/>
          <w:u w:val="single"/>
        </w:rPr>
      </w:pPr>
    </w:p>
    <w:p w14:paraId="38811A04" w14:textId="77777777" w:rsidR="004D0547" w:rsidRPr="00BE1FD9" w:rsidRDefault="004D0547">
      <w:pPr>
        <w:rPr>
          <w:rFonts w:ascii="Roboto" w:hAnsi="Roboto"/>
        </w:rPr>
      </w:pPr>
      <w:r w:rsidRPr="00BE1FD9">
        <w:rPr>
          <w:rFonts w:ascii="Roboto" w:hAnsi="Roboto"/>
        </w:rPr>
        <w:br w:type="page"/>
      </w:r>
    </w:p>
    <w:p w14:paraId="49F0819D" w14:textId="77777777" w:rsidR="006C23A4" w:rsidRPr="00BE1FD9" w:rsidRDefault="006C23A4" w:rsidP="009B70D3">
      <w:pPr>
        <w:ind w:left="720" w:hanging="720"/>
        <w:rPr>
          <w:rFonts w:ascii="Roboto" w:hAnsi="Roboto"/>
        </w:rPr>
      </w:pPr>
    </w:p>
    <w:sectPr w:rsidR="006C23A4" w:rsidRPr="00BE1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9019E"/>
    <w:multiLevelType w:val="hybridMultilevel"/>
    <w:tmpl w:val="5B4E37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4703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3B"/>
    <w:rsid w:val="000846E9"/>
    <w:rsid w:val="000B7D40"/>
    <w:rsid w:val="001A4EF8"/>
    <w:rsid w:val="001F1862"/>
    <w:rsid w:val="004042BD"/>
    <w:rsid w:val="004D0547"/>
    <w:rsid w:val="004F79C3"/>
    <w:rsid w:val="00620C1C"/>
    <w:rsid w:val="006C23A4"/>
    <w:rsid w:val="0080404A"/>
    <w:rsid w:val="008A3402"/>
    <w:rsid w:val="009B70D3"/>
    <w:rsid w:val="009D0C38"/>
    <w:rsid w:val="009F354C"/>
    <w:rsid w:val="00AA1149"/>
    <w:rsid w:val="00AE47E1"/>
    <w:rsid w:val="00BD6119"/>
    <w:rsid w:val="00BE1FD9"/>
    <w:rsid w:val="00C34FCE"/>
    <w:rsid w:val="00D4343D"/>
    <w:rsid w:val="00DD3605"/>
    <w:rsid w:val="00E5553B"/>
    <w:rsid w:val="00E8169C"/>
    <w:rsid w:val="00EB0300"/>
    <w:rsid w:val="00EE3872"/>
    <w:rsid w:val="00EE4B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2890"/>
  <w15:chartTrackingRefBased/>
  <w15:docId w15:val="{6484BEB6-1D47-4548-8FBF-9964F506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3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4D05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1Char">
    <w:name w:val="Heading 1 Char"/>
    <w:basedOn w:val="DefaultParagraphFont"/>
    <w:link w:val="Heading1"/>
    <w:uiPriority w:val="9"/>
    <w:rsid w:val="00EB03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4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8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Mostert</dc:creator>
  <cp:keywords/>
  <dc:description/>
  <cp:lastModifiedBy>Arno Mostert</cp:lastModifiedBy>
  <cp:revision>24</cp:revision>
  <dcterms:created xsi:type="dcterms:W3CDTF">2024-02-25T12:45:00Z</dcterms:created>
  <dcterms:modified xsi:type="dcterms:W3CDTF">2024-02-25T13:45:00Z</dcterms:modified>
</cp:coreProperties>
</file>