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42B055" w14:textId="77777777" w:rsidR="00441CCD" w:rsidRDefault="00441CCD" w:rsidP="00441CCD">
      <w:pPr>
        <w:spacing w:line="360" w:lineRule="auto"/>
        <w:jc w:val="center"/>
        <w:rPr>
          <w:rFonts w:ascii="Arial" w:eastAsia="PingFang SC" w:hAnsi="Arial" w:cs="Arial"/>
          <w:sz w:val="44"/>
          <w:szCs w:val="44"/>
        </w:rPr>
      </w:pPr>
    </w:p>
    <w:p w14:paraId="167373B0" w14:textId="77777777" w:rsidR="00441CCD" w:rsidRDefault="00441CCD" w:rsidP="00441CCD">
      <w:pPr>
        <w:spacing w:line="360" w:lineRule="auto"/>
        <w:jc w:val="center"/>
        <w:rPr>
          <w:rFonts w:ascii="Arial" w:eastAsia="PingFang SC" w:hAnsi="Arial" w:cs="Arial"/>
          <w:sz w:val="44"/>
          <w:szCs w:val="44"/>
        </w:rPr>
      </w:pPr>
    </w:p>
    <w:p w14:paraId="6629F35D" w14:textId="77777777" w:rsidR="00441CCD" w:rsidRDefault="00441CCD" w:rsidP="00441CCD">
      <w:pPr>
        <w:spacing w:line="360" w:lineRule="auto"/>
        <w:jc w:val="center"/>
        <w:rPr>
          <w:rFonts w:ascii="Arial" w:eastAsia="PingFang SC" w:hAnsi="Arial" w:cs="Arial"/>
          <w:sz w:val="44"/>
          <w:szCs w:val="44"/>
        </w:rPr>
      </w:pPr>
    </w:p>
    <w:p w14:paraId="726A1B1D" w14:textId="501EF32D" w:rsidR="00441CCD" w:rsidRPr="006540B4" w:rsidRDefault="00441CCD" w:rsidP="00441CCD">
      <w:pPr>
        <w:spacing w:line="360" w:lineRule="auto"/>
        <w:jc w:val="center"/>
        <w:rPr>
          <w:rFonts w:ascii="Arial" w:eastAsia="PingFang SC" w:hAnsi="Arial" w:cs="Arial"/>
          <w:sz w:val="72"/>
          <w:szCs w:val="72"/>
        </w:rPr>
      </w:pPr>
      <w:bookmarkStart w:id="0" w:name="_GoBack"/>
      <w:bookmarkEnd w:id="0"/>
      <w:r w:rsidRPr="006540B4">
        <w:rPr>
          <w:rFonts w:ascii="Arial" w:eastAsia="PingFang SC" w:hAnsi="Arial" w:cs="Arial" w:hint="eastAsia"/>
          <w:sz w:val="72"/>
          <w:szCs w:val="72"/>
        </w:rPr>
        <w:t>New</w:t>
      </w:r>
      <w:r w:rsidRPr="006540B4">
        <w:rPr>
          <w:rFonts w:ascii="Arial" w:eastAsia="PingFang SC" w:hAnsi="Arial" w:cs="Arial"/>
          <w:sz w:val="72"/>
          <w:szCs w:val="72"/>
        </w:rPr>
        <w:t>s tone</w:t>
      </w:r>
    </w:p>
    <w:p w14:paraId="6B9F09B0" w14:textId="77777777" w:rsidR="00441CCD" w:rsidRPr="006540B4" w:rsidRDefault="00441CCD" w:rsidP="00441CCD">
      <w:pPr>
        <w:spacing w:line="360" w:lineRule="auto"/>
        <w:jc w:val="center"/>
        <w:rPr>
          <w:rFonts w:ascii="Arial" w:eastAsia="PingFang SC" w:hAnsi="Arial" w:cs="Arial"/>
          <w:sz w:val="48"/>
          <w:szCs w:val="48"/>
        </w:rPr>
      </w:pPr>
      <w:r w:rsidRPr="006540B4">
        <w:rPr>
          <w:rFonts w:ascii="Arial" w:eastAsia="PingFang SC" w:hAnsi="Arial" w:cs="Arial"/>
          <w:sz w:val="48"/>
          <w:szCs w:val="48"/>
        </w:rPr>
        <w:t>Pitch draft</w:t>
      </w:r>
    </w:p>
    <w:p w14:paraId="4F43A357" w14:textId="77777777" w:rsidR="00441CCD" w:rsidRDefault="00441CCD" w:rsidP="00441CCD">
      <w:pPr>
        <w:spacing w:line="360" w:lineRule="auto"/>
        <w:rPr>
          <w:rFonts w:ascii="Arial" w:eastAsia="PingFang SC" w:hAnsi="Arial" w:cs="Arial"/>
          <w:sz w:val="44"/>
          <w:szCs w:val="44"/>
        </w:rPr>
      </w:pPr>
      <w:r>
        <w:rPr>
          <w:rFonts w:ascii="Arial" w:eastAsia="PingFang SC" w:hAnsi="Arial" w:cs="Arial"/>
          <w:sz w:val="44"/>
          <w:szCs w:val="44"/>
        </w:rPr>
        <w:tab/>
      </w:r>
      <w:r>
        <w:rPr>
          <w:rFonts w:ascii="Arial" w:eastAsia="PingFang SC" w:hAnsi="Arial" w:cs="Arial"/>
          <w:sz w:val="44"/>
          <w:szCs w:val="44"/>
        </w:rPr>
        <w:tab/>
      </w:r>
      <w:r>
        <w:rPr>
          <w:rFonts w:ascii="Arial" w:eastAsia="PingFang SC" w:hAnsi="Arial" w:cs="Arial"/>
          <w:sz w:val="44"/>
          <w:szCs w:val="44"/>
        </w:rPr>
        <w:tab/>
      </w:r>
      <w:r>
        <w:rPr>
          <w:rFonts w:ascii="Arial" w:eastAsia="PingFang SC" w:hAnsi="Arial" w:cs="Arial"/>
          <w:sz w:val="44"/>
          <w:szCs w:val="44"/>
        </w:rPr>
        <w:tab/>
      </w:r>
      <w:r>
        <w:rPr>
          <w:rFonts w:ascii="Arial" w:eastAsia="PingFang SC" w:hAnsi="Arial" w:cs="Arial"/>
          <w:sz w:val="44"/>
          <w:szCs w:val="44"/>
        </w:rPr>
        <w:tab/>
      </w:r>
      <w:r>
        <w:rPr>
          <w:rFonts w:ascii="Arial" w:eastAsia="PingFang SC" w:hAnsi="Arial" w:cs="Arial"/>
          <w:sz w:val="44"/>
          <w:szCs w:val="44"/>
        </w:rPr>
        <w:tab/>
      </w:r>
      <w:r>
        <w:rPr>
          <w:rFonts w:ascii="Arial" w:eastAsia="PingFang SC" w:hAnsi="Arial" w:cs="Arial"/>
          <w:sz w:val="44"/>
          <w:szCs w:val="44"/>
        </w:rPr>
        <w:tab/>
      </w:r>
      <w:r>
        <w:rPr>
          <w:rFonts w:ascii="Arial" w:eastAsia="PingFang SC" w:hAnsi="Arial" w:cs="Arial"/>
          <w:sz w:val="44"/>
          <w:szCs w:val="44"/>
        </w:rPr>
        <w:tab/>
      </w:r>
    </w:p>
    <w:p w14:paraId="70DE2AED" w14:textId="69A3256D" w:rsidR="00441CCD" w:rsidRDefault="00441CCD" w:rsidP="00441CCD">
      <w:pPr>
        <w:spacing w:line="360" w:lineRule="auto"/>
        <w:rPr>
          <w:rFonts w:ascii="Arial" w:eastAsia="PingFang SC" w:hAnsi="Arial" w:cs="Arial"/>
          <w:sz w:val="44"/>
          <w:szCs w:val="44"/>
        </w:rPr>
      </w:pPr>
    </w:p>
    <w:p w14:paraId="32DFABD4" w14:textId="49CFA6B4" w:rsidR="00FC5FAE" w:rsidRDefault="00FC5FAE" w:rsidP="00441CCD">
      <w:pPr>
        <w:spacing w:line="360" w:lineRule="auto"/>
        <w:rPr>
          <w:rFonts w:ascii="Arial" w:eastAsia="PingFang SC" w:hAnsi="Arial" w:cs="Arial"/>
          <w:sz w:val="44"/>
          <w:szCs w:val="44"/>
        </w:rPr>
      </w:pPr>
    </w:p>
    <w:p w14:paraId="3E3B1431" w14:textId="7B827C9B" w:rsidR="00FC5FAE" w:rsidRDefault="00FC5FAE" w:rsidP="00441CCD">
      <w:pPr>
        <w:spacing w:line="360" w:lineRule="auto"/>
        <w:rPr>
          <w:rFonts w:ascii="Arial" w:eastAsia="PingFang SC" w:hAnsi="Arial" w:cs="Arial"/>
          <w:sz w:val="44"/>
          <w:szCs w:val="44"/>
        </w:rPr>
      </w:pPr>
    </w:p>
    <w:p w14:paraId="57F33A39" w14:textId="46846AFF" w:rsidR="00FC5FAE" w:rsidRDefault="00FC5FAE" w:rsidP="00441CCD">
      <w:pPr>
        <w:spacing w:line="360" w:lineRule="auto"/>
        <w:rPr>
          <w:rFonts w:ascii="Arial" w:eastAsia="PingFang SC" w:hAnsi="Arial" w:cs="Arial"/>
          <w:sz w:val="44"/>
          <w:szCs w:val="44"/>
        </w:rPr>
      </w:pPr>
    </w:p>
    <w:p w14:paraId="610984B0" w14:textId="45343BCA" w:rsidR="005F6D71" w:rsidRDefault="005F6D71" w:rsidP="00441CCD">
      <w:pPr>
        <w:spacing w:line="360" w:lineRule="auto"/>
        <w:rPr>
          <w:rFonts w:ascii="Arial" w:eastAsia="PingFang SC" w:hAnsi="Arial" w:cs="Arial"/>
          <w:sz w:val="44"/>
          <w:szCs w:val="44"/>
        </w:rPr>
      </w:pPr>
    </w:p>
    <w:p w14:paraId="7FE684C7" w14:textId="4980C2AC" w:rsidR="005F6D71" w:rsidRDefault="005F6D71" w:rsidP="00441CCD">
      <w:pPr>
        <w:spacing w:line="360" w:lineRule="auto"/>
        <w:rPr>
          <w:rFonts w:ascii="Arial" w:eastAsia="PingFang SC" w:hAnsi="Arial" w:cs="Arial"/>
          <w:sz w:val="44"/>
          <w:szCs w:val="44"/>
        </w:rPr>
      </w:pPr>
    </w:p>
    <w:p w14:paraId="6BB92E67" w14:textId="77777777" w:rsidR="005F6D71" w:rsidRDefault="005F6D71" w:rsidP="00441CCD">
      <w:pPr>
        <w:spacing w:line="360" w:lineRule="auto"/>
        <w:rPr>
          <w:rFonts w:ascii="Arial" w:eastAsia="PingFang SC" w:hAnsi="Arial" w:cs="Arial"/>
          <w:sz w:val="44"/>
          <w:szCs w:val="44"/>
        </w:rPr>
      </w:pPr>
    </w:p>
    <w:p w14:paraId="1621BCA3" w14:textId="77777777" w:rsidR="00441CCD" w:rsidRDefault="00441CCD" w:rsidP="00AA6BAD">
      <w:pPr>
        <w:spacing w:line="360" w:lineRule="auto"/>
        <w:ind w:left="2520" w:firstLine="420"/>
        <w:rPr>
          <w:rFonts w:ascii="Arial" w:eastAsia="PingFang SC" w:hAnsi="Arial" w:cs="Arial"/>
          <w:sz w:val="28"/>
          <w:szCs w:val="28"/>
        </w:rPr>
      </w:pPr>
      <w:r>
        <w:rPr>
          <w:rFonts w:ascii="Arial" w:eastAsia="PingFang SC" w:hAnsi="Arial" w:cs="Arial"/>
          <w:sz w:val="28"/>
          <w:szCs w:val="28"/>
        </w:rPr>
        <w:t>Ying wang: a1733805</w:t>
      </w:r>
    </w:p>
    <w:p w14:paraId="274E7A7B" w14:textId="77777777" w:rsidR="00441CCD" w:rsidRDefault="00441CCD" w:rsidP="00AA6BAD">
      <w:pPr>
        <w:spacing w:line="360" w:lineRule="auto"/>
        <w:ind w:left="2520" w:firstLine="420"/>
        <w:rPr>
          <w:rFonts w:ascii="Arial" w:eastAsia="PingFang SC" w:hAnsi="Arial" w:cs="Arial"/>
          <w:sz w:val="28"/>
          <w:szCs w:val="28"/>
        </w:rPr>
      </w:pPr>
      <w:proofErr w:type="spellStart"/>
      <w:r>
        <w:rPr>
          <w:rFonts w:ascii="Arial" w:eastAsia="PingFang SC" w:hAnsi="Arial" w:cs="Arial"/>
          <w:sz w:val="28"/>
          <w:szCs w:val="28"/>
        </w:rPr>
        <w:t>Yiru</w:t>
      </w:r>
      <w:proofErr w:type="spellEnd"/>
      <w:r>
        <w:rPr>
          <w:rFonts w:ascii="Arial" w:eastAsia="PingFang SC" w:hAnsi="Arial" w:cs="Arial"/>
          <w:sz w:val="28"/>
          <w:szCs w:val="28"/>
        </w:rPr>
        <w:t xml:space="preserve"> Li: a1736798</w:t>
      </w:r>
    </w:p>
    <w:p w14:paraId="08BD7C2E" w14:textId="77777777" w:rsidR="00441CCD" w:rsidRDefault="00441CCD" w:rsidP="00AA6BAD">
      <w:pPr>
        <w:spacing w:line="360" w:lineRule="auto"/>
        <w:ind w:left="2520" w:firstLine="420"/>
        <w:rPr>
          <w:rFonts w:ascii="Arial" w:eastAsia="PingFang SC" w:hAnsi="Arial" w:cs="Arial"/>
          <w:sz w:val="28"/>
          <w:szCs w:val="28"/>
        </w:rPr>
      </w:pPr>
      <w:proofErr w:type="spellStart"/>
      <w:r>
        <w:rPr>
          <w:rFonts w:ascii="Arial" w:eastAsia="PingFang SC" w:hAnsi="Arial" w:cs="Arial"/>
          <w:sz w:val="28"/>
          <w:szCs w:val="28"/>
        </w:rPr>
        <w:t>Jin</w:t>
      </w:r>
      <w:proofErr w:type="spellEnd"/>
      <w:r>
        <w:rPr>
          <w:rFonts w:ascii="Arial" w:eastAsia="PingFang SC" w:hAnsi="Arial" w:cs="Arial"/>
          <w:sz w:val="28"/>
          <w:szCs w:val="28"/>
        </w:rPr>
        <w:t xml:space="preserve"> Zhou</w:t>
      </w:r>
      <w:r>
        <w:rPr>
          <w:rFonts w:ascii="Arial" w:eastAsia="PingFang SC" w:hAnsi="Arial" w:cs="Arial" w:hint="eastAsia"/>
          <w:sz w:val="28"/>
          <w:szCs w:val="28"/>
        </w:rPr>
        <w:t>：</w:t>
      </w:r>
      <w:r>
        <w:rPr>
          <w:rFonts w:ascii="Arial" w:eastAsia="PingFang SC" w:hAnsi="Arial" w:cs="Arial" w:hint="eastAsia"/>
          <w:sz w:val="28"/>
          <w:szCs w:val="28"/>
        </w:rPr>
        <w:t>a</w:t>
      </w:r>
      <w:r>
        <w:rPr>
          <w:rFonts w:ascii="Arial" w:eastAsia="PingFang SC" w:hAnsi="Arial" w:cs="Arial"/>
          <w:sz w:val="28"/>
          <w:szCs w:val="28"/>
        </w:rPr>
        <w:t>1758331</w:t>
      </w:r>
    </w:p>
    <w:p w14:paraId="2B2FB909" w14:textId="205C485E" w:rsidR="0069770A" w:rsidRPr="00441CCD" w:rsidRDefault="00441CCD" w:rsidP="00441CCD">
      <w:pPr>
        <w:widowControl/>
        <w:jc w:val="left"/>
        <w:rPr>
          <w:rFonts w:ascii="Arial" w:eastAsia="PingFang SC" w:hAnsi="Arial" w:cs="Arial"/>
          <w:sz w:val="28"/>
          <w:szCs w:val="28"/>
        </w:rPr>
      </w:pPr>
      <w:r>
        <w:rPr>
          <w:rFonts w:ascii="Arial" w:eastAsia="PingFang SC" w:hAnsi="Arial" w:cs="Arial"/>
          <w:sz w:val="28"/>
          <w:szCs w:val="28"/>
        </w:rPr>
        <w:br w:type="page"/>
      </w:r>
    </w:p>
    <w:p w14:paraId="391B2622" w14:textId="583CEF67" w:rsidR="00E661A5" w:rsidRPr="00E661A5" w:rsidRDefault="00E661A5" w:rsidP="00E661A5">
      <w:pPr>
        <w:pStyle w:val="a4"/>
        <w:numPr>
          <w:ilvl w:val="0"/>
          <w:numId w:val="1"/>
        </w:numPr>
        <w:spacing w:line="360" w:lineRule="auto"/>
        <w:rPr>
          <w:rFonts w:ascii="Arial" w:eastAsia="PingFang SC" w:hAnsi="Arial" w:cs="Arial"/>
          <w:sz w:val="24"/>
        </w:rPr>
      </w:pPr>
      <w:r w:rsidRPr="00E661A5">
        <w:rPr>
          <w:rFonts w:ascii="Arial" w:eastAsia="PingFang SC" w:hAnsi="Arial" w:cs="Arial"/>
          <w:sz w:val="24"/>
        </w:rPr>
        <w:lastRenderedPageBreak/>
        <w:t>What do we do?</w:t>
      </w:r>
    </w:p>
    <w:p w14:paraId="6192BC38" w14:textId="3212BC8E" w:rsidR="00E661A5" w:rsidRDefault="00E661A5" w:rsidP="00E661A5">
      <w:pPr>
        <w:pStyle w:val="a4"/>
        <w:spacing w:line="360" w:lineRule="auto"/>
        <w:rPr>
          <w:rFonts w:ascii="Arial" w:eastAsia="PingFang SC" w:hAnsi="Arial" w:cs="Arial"/>
          <w:sz w:val="24"/>
        </w:rPr>
      </w:pPr>
      <w:r w:rsidRPr="00E661A5">
        <w:rPr>
          <w:rFonts w:ascii="Arial" w:eastAsia="PingFang SC" w:hAnsi="Arial" w:cs="Arial"/>
          <w:sz w:val="24"/>
        </w:rPr>
        <w:t>Our project is an application of sentiment analysis named ‘News tone’. We are going to develop a program that can grab the index web page of a news site on a day to analyze the sentiment of it. By analyzing the historical data of the site for a given period, it will display the sentiment outcomes on a dashboard for the convenience of users’ utilization. The purpose of our project is to provide a sentiment analysis algorithm for news to distinguish whether a news report is positive or negative.</w:t>
      </w:r>
    </w:p>
    <w:p w14:paraId="13D873A6" w14:textId="77777777" w:rsidR="00E661A5" w:rsidRPr="00E661A5" w:rsidRDefault="00E661A5" w:rsidP="00E661A5">
      <w:pPr>
        <w:pStyle w:val="a4"/>
        <w:spacing w:line="360" w:lineRule="auto"/>
        <w:rPr>
          <w:rFonts w:ascii="Arial" w:eastAsia="PingFang SC" w:hAnsi="Arial" w:cs="Arial"/>
          <w:sz w:val="24"/>
        </w:rPr>
      </w:pPr>
    </w:p>
    <w:p w14:paraId="4EECB424" w14:textId="69445981" w:rsidR="00E661A5" w:rsidRPr="00E661A5" w:rsidRDefault="00E661A5" w:rsidP="00E661A5">
      <w:pPr>
        <w:pStyle w:val="a4"/>
        <w:numPr>
          <w:ilvl w:val="0"/>
          <w:numId w:val="1"/>
        </w:numPr>
        <w:spacing w:line="360" w:lineRule="auto"/>
        <w:rPr>
          <w:rFonts w:ascii="Arial" w:eastAsia="PingFang SC" w:hAnsi="Arial" w:cs="Arial"/>
          <w:sz w:val="24"/>
        </w:rPr>
      </w:pPr>
      <w:r w:rsidRPr="00E661A5">
        <w:rPr>
          <w:rFonts w:ascii="Arial" w:eastAsia="PingFang SC" w:hAnsi="Arial" w:cs="Arial"/>
          <w:sz w:val="24"/>
        </w:rPr>
        <w:t>Why do we do this?</w:t>
      </w:r>
    </w:p>
    <w:p w14:paraId="69C7A9CF" w14:textId="77777777" w:rsidR="00E661A5" w:rsidRPr="00E661A5" w:rsidRDefault="00E661A5" w:rsidP="00E661A5">
      <w:pPr>
        <w:pStyle w:val="a4"/>
        <w:spacing w:line="360" w:lineRule="auto"/>
        <w:rPr>
          <w:rFonts w:ascii="Arial" w:eastAsia="PingFang SC" w:hAnsi="Arial" w:cs="Arial"/>
          <w:sz w:val="24"/>
        </w:rPr>
      </w:pPr>
      <w:r w:rsidRPr="00E661A5">
        <w:rPr>
          <w:rFonts w:ascii="Arial" w:eastAsia="PingFang SC" w:hAnsi="Arial" w:cs="Arial"/>
          <w:sz w:val="24"/>
        </w:rPr>
        <w:t xml:space="preserve">People can easily identify each other's emotions such as happiness, sadness, horror and anger during an interaction base on body languages, mood, and expression. However, it is difficult for us to analyze the emotional tendencies of all people in society due to </w:t>
      </w:r>
      <w:proofErr w:type="gramStart"/>
      <w:r w:rsidRPr="00E661A5">
        <w:rPr>
          <w:rFonts w:ascii="Arial" w:eastAsia="PingFang SC" w:hAnsi="Arial" w:cs="Arial"/>
          <w:sz w:val="24"/>
        </w:rPr>
        <w:t>a large number of</w:t>
      </w:r>
      <w:proofErr w:type="gramEnd"/>
      <w:r w:rsidRPr="00E661A5">
        <w:rPr>
          <w:rFonts w:ascii="Arial" w:eastAsia="PingFang SC" w:hAnsi="Arial" w:cs="Arial"/>
          <w:sz w:val="24"/>
        </w:rPr>
        <w:t xml:space="preserve"> samples. Understanding the overall sentiment of society is a vital technique which has a variety of advantages in many aspects. For instance, it could assist the financial sector to adopt appropriate strategies to deal with market panics that may occur in the future in advance. This may help relevant stakeholders to avoid a huge loss of wealth. Moreover, analyzing and mining news material information through sentiment analysis to obtain public opinion's sentiment on some hot issues so that it can provide a scientific basis for the strategic decision direction of the government and enterprises.</w:t>
      </w:r>
    </w:p>
    <w:p w14:paraId="7A5F1DE2" w14:textId="71D95588" w:rsidR="00E661A5" w:rsidRDefault="00E661A5" w:rsidP="00E661A5">
      <w:pPr>
        <w:pStyle w:val="a4"/>
        <w:spacing w:line="360" w:lineRule="auto"/>
        <w:rPr>
          <w:rFonts w:ascii="Arial" w:eastAsia="PingFang SC" w:hAnsi="Arial" w:cs="Arial"/>
          <w:sz w:val="24"/>
        </w:rPr>
      </w:pPr>
      <w:r w:rsidRPr="00E661A5">
        <w:rPr>
          <w:rFonts w:ascii="Arial" w:eastAsia="PingFang SC" w:hAnsi="Arial" w:cs="Arial"/>
          <w:sz w:val="24"/>
        </w:rPr>
        <w:t>As a sentiment analysis program, it is necessary to analyze the emotional tendencies of news reports and news reviews at the same time, in order to correctly analyze the public's attitudes to a hot issue such as a certain policy and corporate dynamic.</w:t>
      </w:r>
    </w:p>
    <w:p w14:paraId="39B34562" w14:textId="77777777" w:rsidR="00E661A5" w:rsidRDefault="00E661A5" w:rsidP="00E661A5">
      <w:pPr>
        <w:pStyle w:val="a4"/>
        <w:spacing w:line="360" w:lineRule="auto"/>
        <w:rPr>
          <w:rFonts w:ascii="Arial" w:eastAsia="PingFang SC" w:hAnsi="Arial" w:cs="Arial"/>
          <w:sz w:val="24"/>
        </w:rPr>
      </w:pPr>
    </w:p>
    <w:p w14:paraId="6ADEF67B" w14:textId="123994B7" w:rsidR="00B6252E" w:rsidRPr="00E661A5" w:rsidRDefault="0051638A" w:rsidP="00E661A5">
      <w:pPr>
        <w:pStyle w:val="a4"/>
        <w:numPr>
          <w:ilvl w:val="0"/>
          <w:numId w:val="1"/>
        </w:numPr>
        <w:spacing w:line="360" w:lineRule="auto"/>
        <w:rPr>
          <w:rFonts w:ascii="Arial" w:eastAsia="PingFang SC" w:hAnsi="Arial" w:cs="Arial"/>
          <w:sz w:val="24"/>
        </w:rPr>
      </w:pPr>
      <w:r w:rsidRPr="00E661A5">
        <w:rPr>
          <w:rFonts w:ascii="Arial" w:eastAsia="PingFang SC" w:hAnsi="Arial" w:cs="Arial"/>
          <w:sz w:val="24"/>
        </w:rPr>
        <w:t>Example</w:t>
      </w:r>
      <w:r w:rsidR="00B6252E" w:rsidRPr="00E661A5">
        <w:rPr>
          <w:rFonts w:ascii="Arial" w:eastAsia="PingFang SC" w:hAnsi="Arial" w:cs="Arial"/>
          <w:sz w:val="24"/>
        </w:rPr>
        <w:t xml:space="preserve"> of sentiment analysis</w:t>
      </w:r>
      <w:r w:rsidRPr="00E661A5">
        <w:rPr>
          <w:rFonts w:ascii="Arial" w:eastAsia="PingFang SC" w:hAnsi="Arial" w:cs="Arial"/>
          <w:sz w:val="24"/>
        </w:rPr>
        <w:t xml:space="preserve"> application</w:t>
      </w:r>
    </w:p>
    <w:p w14:paraId="7F3CAE52" w14:textId="2ADC21C5" w:rsidR="006704CB" w:rsidRPr="00B42815" w:rsidRDefault="006D7FA6" w:rsidP="007E4181">
      <w:pPr>
        <w:spacing w:line="360" w:lineRule="auto"/>
        <w:ind w:left="567"/>
        <w:rPr>
          <w:rFonts w:ascii="Arial" w:eastAsia="PingFang SC" w:hAnsi="Arial" w:cs="Arial"/>
          <w:b/>
          <w:bCs/>
          <w:sz w:val="24"/>
        </w:rPr>
      </w:pPr>
      <w:proofErr w:type="spellStart"/>
      <w:r w:rsidRPr="00B42815">
        <w:rPr>
          <w:rFonts w:ascii="Arial" w:eastAsia="PingFang SC" w:hAnsi="Arial" w:cs="Arial"/>
          <w:sz w:val="24"/>
        </w:rPr>
        <w:t>S</w:t>
      </w:r>
      <w:r w:rsidR="00B70976" w:rsidRPr="00B42815">
        <w:rPr>
          <w:rFonts w:ascii="Arial" w:eastAsia="PingFang SC" w:hAnsi="Arial" w:cs="Arial"/>
          <w:sz w:val="24"/>
        </w:rPr>
        <w:t>tocksight</w:t>
      </w:r>
      <w:proofErr w:type="spellEnd"/>
      <w:r w:rsidRPr="00B42815">
        <w:rPr>
          <w:rFonts w:ascii="Arial" w:eastAsia="PingFang SC" w:hAnsi="Arial" w:cs="Arial"/>
          <w:sz w:val="24"/>
        </w:rPr>
        <w:t xml:space="preserve"> - </w:t>
      </w:r>
      <w:r w:rsidR="00ED524D" w:rsidRPr="00B42815">
        <w:rPr>
          <w:rFonts w:ascii="Arial" w:eastAsia="PingFang SC" w:hAnsi="Arial" w:cs="Arial"/>
          <w:sz w:val="24"/>
        </w:rPr>
        <w:t>a prediction/analysis platform</w:t>
      </w:r>
      <w:r w:rsidR="008F23B3" w:rsidRPr="00B42815">
        <w:rPr>
          <w:rFonts w:ascii="Arial" w:eastAsia="PingFang SC" w:hAnsi="Arial" w:cs="Arial"/>
          <w:sz w:val="24"/>
        </w:rPr>
        <w:t xml:space="preserve"> of </w:t>
      </w:r>
      <w:r w:rsidR="00E661A5">
        <w:rPr>
          <w:rFonts w:ascii="Arial" w:eastAsia="PingFang SC" w:hAnsi="Arial" w:cs="Arial"/>
          <w:sz w:val="24"/>
        </w:rPr>
        <w:t xml:space="preserve">the </w:t>
      </w:r>
      <w:r w:rsidR="008F23B3" w:rsidRPr="00B42815">
        <w:rPr>
          <w:rFonts w:ascii="Arial" w:eastAsia="PingFang SC" w:hAnsi="Arial" w:cs="Arial"/>
          <w:sz w:val="24"/>
        </w:rPr>
        <w:t>stock market</w:t>
      </w:r>
      <w:r w:rsidR="00ED524D" w:rsidRPr="00B42815">
        <w:rPr>
          <w:rFonts w:ascii="Arial" w:eastAsia="PingFang SC" w:hAnsi="Arial" w:cs="Arial"/>
          <w:sz w:val="24"/>
        </w:rPr>
        <w:t xml:space="preserve"> based on </w:t>
      </w:r>
      <w:r w:rsidR="00DC35FA" w:rsidRPr="00B42815">
        <w:rPr>
          <w:rFonts w:ascii="Arial" w:eastAsia="PingFang SC" w:hAnsi="Arial" w:cs="Arial"/>
          <w:sz w:val="24"/>
        </w:rPr>
        <w:lastRenderedPageBreak/>
        <w:t xml:space="preserve">sentiment analysis of </w:t>
      </w:r>
      <w:r w:rsidR="00ED524D" w:rsidRPr="00B42815">
        <w:rPr>
          <w:rFonts w:ascii="Arial" w:eastAsia="PingFang SC" w:hAnsi="Arial" w:cs="Arial"/>
          <w:sz w:val="24"/>
        </w:rPr>
        <w:t xml:space="preserve">twitter and </w:t>
      </w:r>
      <w:r w:rsidR="00666DB3" w:rsidRPr="00B42815">
        <w:rPr>
          <w:rFonts w:ascii="Arial" w:eastAsia="PingFang SC" w:hAnsi="Arial" w:cs="Arial"/>
          <w:sz w:val="24"/>
        </w:rPr>
        <w:t>titles of news</w:t>
      </w:r>
      <w:r w:rsidR="00CA5301" w:rsidRPr="00B42815">
        <w:rPr>
          <w:rFonts w:ascii="Arial" w:eastAsia="PingFang SC" w:hAnsi="Arial" w:cs="Arial"/>
          <w:sz w:val="24"/>
        </w:rPr>
        <w:t>.</w:t>
      </w:r>
      <w:r w:rsidR="00221FB1" w:rsidRPr="00B42815">
        <w:rPr>
          <w:rFonts w:ascii="Arial" w:eastAsia="PingFang SC" w:hAnsi="Arial" w:cs="Arial"/>
          <w:sz w:val="24"/>
        </w:rPr>
        <w:t xml:space="preserve"> </w:t>
      </w:r>
    </w:p>
    <w:p w14:paraId="6F4A6982" w14:textId="4E0FDD16" w:rsidR="006704CB" w:rsidRPr="00B42815" w:rsidRDefault="005174E6" w:rsidP="007E4181">
      <w:pPr>
        <w:spacing w:line="360" w:lineRule="auto"/>
        <w:ind w:left="567"/>
        <w:rPr>
          <w:rFonts w:ascii="Arial" w:eastAsia="PingFang SC" w:hAnsi="Arial" w:cs="Arial"/>
          <w:sz w:val="24"/>
        </w:rPr>
      </w:pPr>
      <w:r w:rsidRPr="00B42815">
        <w:rPr>
          <w:rFonts w:ascii="Arial" w:eastAsia="PingFang SC" w:hAnsi="Arial" w:cs="Arial"/>
          <w:noProof/>
          <w:sz w:val="24"/>
        </w:rPr>
        <w:drawing>
          <wp:inline distT="0" distB="0" distL="0" distR="0" wp14:anchorId="19F85DC1" wp14:editId="0A908B3F">
            <wp:extent cx="5384800" cy="1414321"/>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36381" cy="1427869"/>
                    </a:xfrm>
                    <a:prstGeom prst="rect">
                      <a:avLst/>
                    </a:prstGeom>
                    <a:noFill/>
                    <a:ln>
                      <a:noFill/>
                    </a:ln>
                  </pic:spPr>
                </pic:pic>
              </a:graphicData>
            </a:graphic>
          </wp:inline>
        </w:drawing>
      </w:r>
    </w:p>
    <w:p w14:paraId="4F74AA58" w14:textId="32FC9A18" w:rsidR="005174E6" w:rsidRPr="006A2866" w:rsidRDefault="00E661A5" w:rsidP="007E4181">
      <w:pPr>
        <w:spacing w:line="360" w:lineRule="auto"/>
        <w:ind w:left="567"/>
        <w:rPr>
          <w:rFonts w:ascii="Arial" w:eastAsia="PingFang SC" w:hAnsi="Arial" w:cs="Arial"/>
          <w:sz w:val="24"/>
        </w:rPr>
      </w:pPr>
      <w:r w:rsidRPr="006A2866">
        <w:rPr>
          <w:rFonts w:ascii="Arial" w:eastAsia="PingFang SC" w:hAnsi="Arial" w:cs="Arial"/>
          <w:sz w:val="24"/>
        </w:rPr>
        <w:t>S</w:t>
      </w:r>
      <w:r w:rsidR="005174E6" w:rsidRPr="006A2866">
        <w:rPr>
          <w:rFonts w:ascii="Arial" w:eastAsia="PingFang SC" w:hAnsi="Arial" w:cs="Arial"/>
          <w:sz w:val="24"/>
        </w:rPr>
        <w:t>tock</w:t>
      </w:r>
      <w:r>
        <w:rPr>
          <w:rFonts w:ascii="Arial" w:eastAsia="PingFang SC" w:hAnsi="Arial" w:cs="Arial"/>
          <w:sz w:val="24"/>
        </w:rPr>
        <w:t xml:space="preserve"> </w:t>
      </w:r>
      <w:r w:rsidR="005174E6" w:rsidRPr="006A2866">
        <w:rPr>
          <w:rFonts w:ascii="Arial" w:eastAsia="PingFang SC" w:hAnsi="Arial" w:cs="Arial"/>
          <w:sz w:val="24"/>
        </w:rPr>
        <w:t>sight is a crowd-sourced stock analysis open</w:t>
      </w:r>
      <w:r>
        <w:rPr>
          <w:rFonts w:ascii="Arial" w:eastAsia="PingFang SC" w:hAnsi="Arial" w:cs="Arial"/>
          <w:sz w:val="24"/>
        </w:rPr>
        <w:t>-</w:t>
      </w:r>
      <w:r w:rsidR="005174E6" w:rsidRPr="006A2866">
        <w:rPr>
          <w:rFonts w:ascii="Arial" w:eastAsia="PingFang SC" w:hAnsi="Arial" w:cs="Arial"/>
          <w:sz w:val="24"/>
        </w:rPr>
        <w:t xml:space="preserve">source software that uses Elasticsearch to store Twitter and news headlines data for stocks. </w:t>
      </w:r>
      <w:r w:rsidRPr="006A2866">
        <w:rPr>
          <w:rFonts w:ascii="Arial" w:eastAsia="PingFang SC" w:hAnsi="Arial" w:cs="Arial"/>
          <w:sz w:val="24"/>
        </w:rPr>
        <w:t>S</w:t>
      </w:r>
      <w:r w:rsidR="005174E6" w:rsidRPr="006A2866">
        <w:rPr>
          <w:rFonts w:ascii="Arial" w:eastAsia="PingFang SC" w:hAnsi="Arial" w:cs="Arial"/>
          <w:sz w:val="24"/>
        </w:rPr>
        <w:t>tock</w:t>
      </w:r>
      <w:r>
        <w:rPr>
          <w:rFonts w:ascii="Arial" w:eastAsia="PingFang SC" w:hAnsi="Arial" w:cs="Arial"/>
          <w:sz w:val="24"/>
        </w:rPr>
        <w:t xml:space="preserve"> </w:t>
      </w:r>
      <w:r w:rsidR="005174E6" w:rsidRPr="006A2866">
        <w:rPr>
          <w:rFonts w:ascii="Arial" w:eastAsia="PingFang SC" w:hAnsi="Arial" w:cs="Arial"/>
          <w:sz w:val="24"/>
        </w:rPr>
        <w:t xml:space="preserve">sight analyzes the emotions of what the author writes and does sentiment analysis on the text to determine how the author "feels" about a stock. </w:t>
      </w:r>
      <w:r w:rsidRPr="006A2866">
        <w:rPr>
          <w:rFonts w:ascii="Arial" w:eastAsia="PingFang SC" w:hAnsi="Arial" w:cs="Arial"/>
          <w:sz w:val="24"/>
        </w:rPr>
        <w:t>S</w:t>
      </w:r>
      <w:r w:rsidR="005174E6" w:rsidRPr="006A2866">
        <w:rPr>
          <w:rFonts w:ascii="Arial" w:eastAsia="PingFang SC" w:hAnsi="Arial" w:cs="Arial"/>
          <w:sz w:val="24"/>
        </w:rPr>
        <w:t>tock</w:t>
      </w:r>
      <w:r>
        <w:rPr>
          <w:rFonts w:ascii="Arial" w:eastAsia="PingFang SC" w:hAnsi="Arial" w:cs="Arial"/>
          <w:sz w:val="24"/>
        </w:rPr>
        <w:t xml:space="preserve"> </w:t>
      </w:r>
      <w:r w:rsidR="005174E6" w:rsidRPr="006A2866">
        <w:rPr>
          <w:rFonts w:ascii="Arial" w:eastAsia="PingFang SC" w:hAnsi="Arial" w:cs="Arial"/>
          <w:sz w:val="24"/>
        </w:rPr>
        <w:t>sight makes an aggregated analysis of all collected data from all sources.</w:t>
      </w:r>
    </w:p>
    <w:p w14:paraId="49B7D83F" w14:textId="4CA43868" w:rsidR="005174E6" w:rsidRPr="006A2866" w:rsidRDefault="005174E6" w:rsidP="007E4181">
      <w:pPr>
        <w:spacing w:line="360" w:lineRule="auto"/>
        <w:ind w:left="567"/>
        <w:rPr>
          <w:rFonts w:ascii="Arial" w:eastAsia="PingFang SC" w:hAnsi="Arial" w:cs="Arial"/>
          <w:sz w:val="24"/>
        </w:rPr>
      </w:pPr>
      <w:r w:rsidRPr="006A2866">
        <w:rPr>
          <w:rFonts w:ascii="Arial" w:eastAsia="PingFang SC" w:hAnsi="Arial" w:cs="Arial"/>
          <w:sz w:val="24"/>
        </w:rPr>
        <w:t>Each user running stock</w:t>
      </w:r>
      <w:r w:rsidR="00E661A5">
        <w:rPr>
          <w:rFonts w:ascii="Arial" w:eastAsia="PingFang SC" w:hAnsi="Arial" w:cs="Arial"/>
          <w:sz w:val="24"/>
        </w:rPr>
        <w:t xml:space="preserve"> </w:t>
      </w:r>
      <w:r w:rsidRPr="006A2866">
        <w:rPr>
          <w:rFonts w:ascii="Arial" w:eastAsia="PingFang SC" w:hAnsi="Arial" w:cs="Arial"/>
          <w:sz w:val="24"/>
        </w:rPr>
        <w:t xml:space="preserve">sight has a unique fingerprint: specific stocks they are following, news sites and twitter users they follow to find information for those stocks. This creates a unique sentiment analysis for each user, based on what data sources they are getting </w:t>
      </w:r>
      <w:proofErr w:type="spellStart"/>
      <w:r w:rsidRPr="006A2866">
        <w:rPr>
          <w:rFonts w:ascii="Arial" w:eastAsia="PingFang SC" w:hAnsi="Arial" w:cs="Arial"/>
          <w:sz w:val="24"/>
        </w:rPr>
        <w:t>stocksight</w:t>
      </w:r>
      <w:proofErr w:type="spellEnd"/>
      <w:r w:rsidRPr="006A2866">
        <w:rPr>
          <w:rFonts w:ascii="Arial" w:eastAsia="PingFang SC" w:hAnsi="Arial" w:cs="Arial"/>
          <w:sz w:val="24"/>
        </w:rPr>
        <w:t xml:space="preserve"> to search. Users can have the same stocks, but their data sources could vary significantly creating different sentiment analysis for the same stock. </w:t>
      </w:r>
      <w:proofErr w:type="spellStart"/>
      <w:r w:rsidRPr="006A2866">
        <w:rPr>
          <w:rFonts w:ascii="Arial" w:eastAsia="PingFang SC" w:hAnsi="Arial" w:cs="Arial"/>
          <w:sz w:val="24"/>
        </w:rPr>
        <w:t>stocksight</w:t>
      </w:r>
      <w:proofErr w:type="spellEnd"/>
      <w:r w:rsidRPr="006A2866">
        <w:rPr>
          <w:rFonts w:ascii="Arial" w:eastAsia="PingFang SC" w:hAnsi="Arial" w:cs="Arial"/>
          <w:sz w:val="24"/>
        </w:rPr>
        <w:t xml:space="preserve"> website will allow each user to see other sentiment analysis results from other stock</w:t>
      </w:r>
      <w:r w:rsidR="00E661A5">
        <w:rPr>
          <w:rFonts w:ascii="Arial" w:eastAsia="PingFang SC" w:hAnsi="Arial" w:cs="Arial"/>
          <w:sz w:val="24"/>
        </w:rPr>
        <w:t xml:space="preserve"> </w:t>
      </w:r>
      <w:r w:rsidRPr="006A2866">
        <w:rPr>
          <w:rFonts w:ascii="Arial" w:eastAsia="PingFang SC" w:hAnsi="Arial" w:cs="Arial"/>
          <w:sz w:val="24"/>
        </w:rPr>
        <w:t>sight user app results and a combined aggregated view of all.</w:t>
      </w:r>
    </w:p>
    <w:p w14:paraId="40D0B444" w14:textId="721C73E9" w:rsidR="00237C7A" w:rsidRDefault="00237C7A" w:rsidP="007E4181">
      <w:pPr>
        <w:pStyle w:val="a4"/>
        <w:numPr>
          <w:ilvl w:val="0"/>
          <w:numId w:val="1"/>
        </w:numPr>
        <w:spacing w:line="360" w:lineRule="auto"/>
        <w:ind w:left="567"/>
        <w:rPr>
          <w:rFonts w:ascii="Arial" w:eastAsia="宋体" w:hAnsi="Arial" w:cs="Arial"/>
          <w:color w:val="333333"/>
          <w:sz w:val="24"/>
          <w:shd w:val="clear" w:color="auto" w:fill="FFFFFF"/>
        </w:rPr>
      </w:pPr>
      <w:r w:rsidRPr="00CB4F14">
        <w:rPr>
          <w:rFonts w:ascii="Arial" w:eastAsia="宋体" w:hAnsi="Arial" w:cs="Arial"/>
          <w:color w:val="333333"/>
          <w:sz w:val="24"/>
          <w:shd w:val="clear" w:color="auto" w:fill="FFFFFF"/>
        </w:rPr>
        <w:t>How w</w:t>
      </w:r>
      <w:r w:rsidR="00E661A5">
        <w:rPr>
          <w:rFonts w:ascii="Arial" w:eastAsia="宋体" w:hAnsi="Arial" w:cs="Arial"/>
          <w:color w:val="333333"/>
          <w:sz w:val="24"/>
          <w:shd w:val="clear" w:color="auto" w:fill="FFFFFF"/>
        </w:rPr>
        <w:t>ould</w:t>
      </w:r>
      <w:r w:rsidRPr="00CB4F14">
        <w:rPr>
          <w:rFonts w:ascii="Arial" w:eastAsia="宋体" w:hAnsi="Arial" w:cs="Arial"/>
          <w:color w:val="333333"/>
          <w:sz w:val="24"/>
          <w:shd w:val="clear" w:color="auto" w:fill="FFFFFF"/>
        </w:rPr>
        <w:t xml:space="preserve"> the problem be solved?</w:t>
      </w:r>
    </w:p>
    <w:p w14:paraId="0D1134BD" w14:textId="2D1B7F64" w:rsidR="00834FB5" w:rsidRPr="006A2866" w:rsidRDefault="005930FD" w:rsidP="007E4181">
      <w:pPr>
        <w:pStyle w:val="a5"/>
        <w:shd w:val="clear" w:color="auto" w:fill="FFFFFF"/>
        <w:spacing w:before="0" w:beforeAutospacing="0" w:after="0" w:afterAutospacing="0" w:line="360" w:lineRule="auto"/>
        <w:ind w:left="567"/>
        <w:jc w:val="both"/>
        <w:rPr>
          <w:rFonts w:ascii="Arial" w:eastAsia="PingFang SC" w:hAnsi="Arial" w:cs="Arial"/>
          <w:kern w:val="2"/>
          <w:lang w:val="en-US"/>
        </w:rPr>
      </w:pPr>
      <w:r w:rsidRPr="006A2866">
        <w:rPr>
          <w:rFonts w:ascii="Arial" w:eastAsia="PingFang SC" w:hAnsi="Arial" w:cs="Arial"/>
          <w:kern w:val="2"/>
          <w:lang w:val="en-US"/>
        </w:rPr>
        <w:t>Through sentiment analysis, we divide news headlines on news sites into positive and negative types</w:t>
      </w:r>
      <w:r w:rsidR="006F157F" w:rsidRPr="006A2866">
        <w:rPr>
          <w:rFonts w:ascii="Arial" w:eastAsia="PingFang SC" w:hAnsi="Arial" w:cs="Arial"/>
          <w:kern w:val="2"/>
          <w:lang w:val="en-US"/>
        </w:rPr>
        <w:t xml:space="preserve"> based on machine learning. </w:t>
      </w:r>
      <w:r w:rsidR="00834FB5" w:rsidRPr="006A2866">
        <w:rPr>
          <w:rFonts w:ascii="Arial" w:eastAsia="PingFang SC" w:hAnsi="Arial" w:cs="Arial"/>
          <w:kern w:val="2"/>
          <w:lang w:val="en-US"/>
        </w:rPr>
        <w:t>Due to time constraint, our program is divided into 6 steps:</w:t>
      </w:r>
    </w:p>
    <w:p w14:paraId="2B98DE89" w14:textId="111ED044" w:rsidR="00237C7A" w:rsidRPr="006A2866" w:rsidRDefault="009B4C3E" w:rsidP="007E4181">
      <w:pPr>
        <w:pStyle w:val="a5"/>
        <w:shd w:val="clear" w:color="auto" w:fill="FFFFFF"/>
        <w:spacing w:before="0" w:beforeAutospacing="0" w:after="0" w:afterAutospacing="0" w:line="360" w:lineRule="auto"/>
        <w:ind w:left="567"/>
        <w:rPr>
          <w:rFonts w:ascii="Arial" w:eastAsia="PingFang SC" w:hAnsi="Arial" w:cs="Arial"/>
          <w:kern w:val="2"/>
          <w:lang w:val="en-US"/>
        </w:rPr>
      </w:pPr>
      <w:r w:rsidRPr="006A2866">
        <w:rPr>
          <w:rFonts w:ascii="Arial" w:eastAsia="PingFang SC" w:hAnsi="Arial" w:cs="Arial"/>
          <w:kern w:val="2"/>
          <w:lang w:val="en-US"/>
        </w:rPr>
        <w:t>S</w:t>
      </w:r>
      <w:r>
        <w:rPr>
          <w:rFonts w:ascii="Arial" w:eastAsia="PingFang SC" w:hAnsi="Arial" w:cs="Arial"/>
          <w:kern w:val="2"/>
          <w:lang w:val="en-US"/>
        </w:rPr>
        <w:t xml:space="preserve">tep </w:t>
      </w:r>
      <w:r w:rsidR="00237C7A" w:rsidRPr="006A2866">
        <w:rPr>
          <w:rFonts w:ascii="Arial" w:eastAsia="PingFang SC" w:hAnsi="Arial" w:cs="Arial"/>
          <w:kern w:val="2"/>
          <w:lang w:val="en-US"/>
        </w:rPr>
        <w:t>1</w:t>
      </w:r>
      <w:r w:rsidR="00237C7A" w:rsidRPr="006A2866">
        <w:rPr>
          <w:rFonts w:ascii="Arial" w:eastAsia="PingFang SC" w:hAnsi="Arial" w:cs="Arial"/>
          <w:kern w:val="2"/>
          <w:lang w:val="en-US"/>
        </w:rPr>
        <w:t>：</w:t>
      </w:r>
      <w:r w:rsidR="004F1C28" w:rsidRPr="004F1C28">
        <w:rPr>
          <w:rFonts w:ascii="Arial" w:eastAsia="PingFang SC" w:hAnsi="Arial" w:cs="Arial"/>
          <w:kern w:val="2"/>
          <w:lang w:val="en-US"/>
        </w:rPr>
        <w:t>Extract news content for training</w:t>
      </w:r>
      <w:r w:rsidR="004E70A4">
        <w:rPr>
          <w:rFonts w:ascii="Arial" w:eastAsia="PingFang SC" w:hAnsi="Arial" w:cs="Arial"/>
          <w:kern w:val="2"/>
          <w:lang w:val="en-US"/>
        </w:rPr>
        <w:t>.</w:t>
      </w:r>
    </w:p>
    <w:p w14:paraId="3608EAF8" w14:textId="417A81B2" w:rsidR="001D33B0" w:rsidRDefault="009B4C3E" w:rsidP="007E4181">
      <w:pPr>
        <w:pStyle w:val="a5"/>
        <w:shd w:val="clear" w:color="auto" w:fill="FFFFFF"/>
        <w:spacing w:before="0" w:beforeAutospacing="0" w:after="0" w:afterAutospacing="0" w:line="360" w:lineRule="auto"/>
        <w:ind w:left="567"/>
        <w:rPr>
          <w:rFonts w:ascii="Arial" w:eastAsia="PingFang SC" w:hAnsi="Arial" w:cs="Arial"/>
          <w:kern w:val="2"/>
          <w:lang w:val="en-US"/>
        </w:rPr>
      </w:pPr>
      <w:r w:rsidRPr="006A2866">
        <w:rPr>
          <w:rFonts w:ascii="Arial" w:eastAsia="PingFang SC" w:hAnsi="Arial" w:cs="Arial"/>
          <w:kern w:val="2"/>
          <w:lang w:val="en-US"/>
        </w:rPr>
        <w:t>S</w:t>
      </w:r>
      <w:r>
        <w:rPr>
          <w:rFonts w:ascii="Arial" w:eastAsia="PingFang SC" w:hAnsi="Arial" w:cs="Arial"/>
          <w:kern w:val="2"/>
          <w:lang w:val="en-US"/>
        </w:rPr>
        <w:t xml:space="preserve">tep </w:t>
      </w:r>
      <w:r w:rsidR="00237C7A" w:rsidRPr="006A2866">
        <w:rPr>
          <w:rFonts w:ascii="Arial" w:eastAsia="PingFang SC" w:hAnsi="Arial" w:cs="Arial"/>
          <w:kern w:val="2"/>
          <w:lang w:val="en-US"/>
        </w:rPr>
        <w:t>2</w:t>
      </w:r>
      <w:r w:rsidR="00237C7A" w:rsidRPr="006A2866">
        <w:rPr>
          <w:rFonts w:ascii="Arial" w:eastAsia="PingFang SC" w:hAnsi="Arial" w:cs="Arial"/>
          <w:kern w:val="2"/>
          <w:lang w:val="en-US"/>
        </w:rPr>
        <w:t>：</w:t>
      </w:r>
      <w:r w:rsidR="001D33B0" w:rsidRPr="001D33B0">
        <w:rPr>
          <w:rFonts w:ascii="Arial" w:eastAsia="PingFang SC" w:hAnsi="Arial" w:cs="Arial"/>
          <w:kern w:val="2"/>
          <w:lang w:val="en-US"/>
        </w:rPr>
        <w:t>Feature extraction for training news</w:t>
      </w:r>
      <w:r w:rsidR="004E70A4">
        <w:rPr>
          <w:rFonts w:ascii="Arial" w:eastAsia="PingFang SC" w:hAnsi="Arial" w:cs="Arial"/>
          <w:kern w:val="2"/>
          <w:lang w:val="en-US"/>
        </w:rPr>
        <w:t>.</w:t>
      </w:r>
    </w:p>
    <w:p w14:paraId="1FD6A88A" w14:textId="135316D1" w:rsidR="00237C7A" w:rsidRPr="006A2866" w:rsidRDefault="009B4C3E" w:rsidP="004E70A4">
      <w:pPr>
        <w:pStyle w:val="a5"/>
        <w:shd w:val="clear" w:color="auto" w:fill="FFFFFF"/>
        <w:spacing w:before="0" w:beforeAutospacing="0" w:after="0" w:afterAutospacing="0" w:line="360" w:lineRule="auto"/>
        <w:ind w:left="567"/>
        <w:jc w:val="both"/>
        <w:rPr>
          <w:rFonts w:ascii="Arial" w:eastAsia="PingFang SC" w:hAnsi="Arial" w:cs="Arial"/>
          <w:kern w:val="2"/>
          <w:lang w:val="en-US"/>
        </w:rPr>
      </w:pPr>
      <w:r w:rsidRPr="006A2866">
        <w:rPr>
          <w:rFonts w:ascii="Arial" w:eastAsia="PingFang SC" w:hAnsi="Arial" w:cs="Arial"/>
          <w:kern w:val="2"/>
          <w:lang w:val="en-US"/>
        </w:rPr>
        <w:lastRenderedPageBreak/>
        <w:t>S</w:t>
      </w:r>
      <w:r>
        <w:rPr>
          <w:rFonts w:ascii="Arial" w:eastAsia="PingFang SC" w:hAnsi="Arial" w:cs="Arial"/>
          <w:kern w:val="2"/>
          <w:lang w:val="en-US"/>
        </w:rPr>
        <w:t xml:space="preserve">tep </w:t>
      </w:r>
      <w:r w:rsidR="00237C7A" w:rsidRPr="006A2866">
        <w:rPr>
          <w:rFonts w:ascii="Arial" w:eastAsia="PingFang SC" w:hAnsi="Arial" w:cs="Arial"/>
          <w:kern w:val="2"/>
          <w:lang w:val="en-US"/>
        </w:rPr>
        <w:t>3</w:t>
      </w:r>
      <w:r w:rsidR="00237C7A" w:rsidRPr="006A2866">
        <w:rPr>
          <w:rFonts w:ascii="Arial" w:eastAsia="PingFang SC" w:hAnsi="Arial" w:cs="Arial"/>
          <w:kern w:val="2"/>
          <w:lang w:val="en-US"/>
        </w:rPr>
        <w:t>：</w:t>
      </w:r>
      <w:r w:rsidR="001856EE" w:rsidRPr="001856EE">
        <w:rPr>
          <w:rFonts w:ascii="Arial" w:eastAsia="PingFang SC" w:hAnsi="Arial" w:cs="Arial"/>
          <w:kern w:val="2"/>
          <w:lang w:val="en-US"/>
        </w:rPr>
        <w:t>Training based on news features and machine learning</w:t>
      </w:r>
      <w:r w:rsidR="004E70A4">
        <w:rPr>
          <w:rFonts w:ascii="Arial" w:eastAsia="PingFang SC" w:hAnsi="Arial" w:cs="Arial"/>
          <w:kern w:val="2"/>
          <w:lang w:val="en-US"/>
        </w:rPr>
        <w:t xml:space="preserve"> </w:t>
      </w:r>
      <w:r w:rsidR="001856EE" w:rsidRPr="001856EE">
        <w:rPr>
          <w:rFonts w:ascii="Arial" w:eastAsia="PingFang SC" w:hAnsi="Arial" w:cs="Arial"/>
          <w:kern w:val="2"/>
          <w:lang w:val="en-US"/>
        </w:rPr>
        <w:t>algorithms</w:t>
      </w:r>
      <w:r w:rsidR="001856EE">
        <w:rPr>
          <w:rFonts w:ascii="Arial" w:eastAsia="PingFang SC" w:hAnsi="Arial" w:cs="Arial"/>
          <w:kern w:val="2"/>
          <w:lang w:val="en-US"/>
        </w:rPr>
        <w:t xml:space="preserve"> and e</w:t>
      </w:r>
      <w:r w:rsidR="00344585" w:rsidRPr="00344585">
        <w:rPr>
          <w:rFonts w:ascii="Arial" w:eastAsia="PingFang SC" w:hAnsi="Arial" w:cs="Arial"/>
          <w:kern w:val="2"/>
          <w:lang w:val="en-US"/>
        </w:rPr>
        <w:t xml:space="preserve">stablishing a News </w:t>
      </w:r>
      <w:r w:rsidR="00344585">
        <w:rPr>
          <w:rFonts w:ascii="Arial" w:eastAsia="PingFang SC" w:hAnsi="Arial" w:cs="Arial"/>
          <w:kern w:val="2"/>
          <w:lang w:val="en-US"/>
        </w:rPr>
        <w:t>sentiment analysis</w:t>
      </w:r>
      <w:r w:rsidR="00344585" w:rsidRPr="00344585">
        <w:rPr>
          <w:rFonts w:ascii="Arial" w:eastAsia="PingFang SC" w:hAnsi="Arial" w:cs="Arial"/>
          <w:kern w:val="2"/>
          <w:lang w:val="en-US"/>
        </w:rPr>
        <w:t xml:space="preserve"> </w:t>
      </w:r>
      <w:r w:rsidR="00344585">
        <w:rPr>
          <w:rFonts w:ascii="Arial" w:eastAsia="PingFang SC" w:hAnsi="Arial" w:cs="Arial"/>
          <w:kern w:val="2"/>
          <w:lang w:val="en-US"/>
        </w:rPr>
        <w:t>m</w:t>
      </w:r>
      <w:r w:rsidR="00344585" w:rsidRPr="00344585">
        <w:rPr>
          <w:rFonts w:ascii="Arial" w:eastAsia="PingFang SC" w:hAnsi="Arial" w:cs="Arial"/>
          <w:kern w:val="2"/>
          <w:lang w:val="en-US"/>
        </w:rPr>
        <w:t>odel</w:t>
      </w:r>
      <w:r w:rsidR="008121B0">
        <w:rPr>
          <w:rFonts w:ascii="Arial" w:eastAsia="PingFang SC" w:hAnsi="Arial" w:cs="Arial"/>
          <w:kern w:val="2"/>
          <w:lang w:val="en-US"/>
        </w:rPr>
        <w:t>.</w:t>
      </w:r>
    </w:p>
    <w:p w14:paraId="090C8AE1" w14:textId="71794B36" w:rsidR="00237C7A" w:rsidRPr="006A2866" w:rsidRDefault="009B4C3E" w:rsidP="007E4181">
      <w:pPr>
        <w:pStyle w:val="a5"/>
        <w:shd w:val="clear" w:color="auto" w:fill="FFFFFF"/>
        <w:spacing w:before="0" w:beforeAutospacing="0" w:after="0" w:afterAutospacing="0" w:line="360" w:lineRule="auto"/>
        <w:ind w:left="567"/>
        <w:rPr>
          <w:rFonts w:ascii="Arial" w:eastAsia="PingFang SC" w:hAnsi="Arial" w:cs="Arial"/>
          <w:kern w:val="2"/>
          <w:lang w:val="en-US"/>
        </w:rPr>
      </w:pPr>
      <w:r w:rsidRPr="006A2866">
        <w:rPr>
          <w:rFonts w:ascii="Arial" w:eastAsia="PingFang SC" w:hAnsi="Arial" w:cs="Arial"/>
          <w:kern w:val="2"/>
          <w:lang w:val="en-US"/>
        </w:rPr>
        <w:t>S</w:t>
      </w:r>
      <w:r>
        <w:rPr>
          <w:rFonts w:ascii="Arial" w:eastAsia="PingFang SC" w:hAnsi="Arial" w:cs="Arial"/>
          <w:kern w:val="2"/>
          <w:lang w:val="en-US"/>
        </w:rPr>
        <w:t xml:space="preserve">tep </w:t>
      </w:r>
      <w:r w:rsidR="00237C7A" w:rsidRPr="006A2866">
        <w:rPr>
          <w:rFonts w:ascii="Arial" w:eastAsia="PingFang SC" w:hAnsi="Arial" w:cs="Arial"/>
          <w:kern w:val="2"/>
          <w:lang w:val="en-US"/>
        </w:rPr>
        <w:t>4</w:t>
      </w:r>
      <w:r w:rsidR="00237C7A" w:rsidRPr="006A2866">
        <w:rPr>
          <w:rFonts w:ascii="Arial" w:eastAsia="PingFang SC" w:hAnsi="Arial" w:cs="Arial"/>
          <w:kern w:val="2"/>
          <w:lang w:val="en-US"/>
        </w:rPr>
        <w:t>：</w:t>
      </w:r>
      <w:r w:rsidR="00631395" w:rsidRPr="00631395">
        <w:rPr>
          <w:rFonts w:ascii="Arial" w:eastAsia="PingFang SC" w:hAnsi="Arial" w:cs="Arial"/>
          <w:kern w:val="2"/>
          <w:lang w:val="en-US"/>
        </w:rPr>
        <w:t>Extract news content to be identified</w:t>
      </w:r>
      <w:r w:rsidR="008121B0">
        <w:rPr>
          <w:rFonts w:ascii="Arial" w:eastAsia="PingFang SC" w:hAnsi="Arial" w:cs="Arial"/>
          <w:kern w:val="2"/>
          <w:lang w:val="en-US"/>
        </w:rPr>
        <w:t>.</w:t>
      </w:r>
    </w:p>
    <w:p w14:paraId="41389DEC" w14:textId="287836ED" w:rsidR="00237C7A" w:rsidRPr="006A2866" w:rsidRDefault="009B4C3E" w:rsidP="007E4181">
      <w:pPr>
        <w:pStyle w:val="a5"/>
        <w:shd w:val="clear" w:color="auto" w:fill="FFFFFF"/>
        <w:spacing w:before="0" w:beforeAutospacing="0" w:after="0" w:afterAutospacing="0" w:line="360" w:lineRule="auto"/>
        <w:ind w:left="567"/>
        <w:rPr>
          <w:rFonts w:ascii="Arial" w:eastAsia="PingFang SC" w:hAnsi="Arial" w:cs="Arial"/>
          <w:kern w:val="2"/>
          <w:lang w:val="en-US"/>
        </w:rPr>
      </w:pPr>
      <w:r w:rsidRPr="006A2866">
        <w:rPr>
          <w:rFonts w:ascii="Arial" w:eastAsia="PingFang SC" w:hAnsi="Arial" w:cs="Arial"/>
          <w:kern w:val="2"/>
          <w:lang w:val="en-US"/>
        </w:rPr>
        <w:t>S</w:t>
      </w:r>
      <w:r>
        <w:rPr>
          <w:rFonts w:ascii="Arial" w:eastAsia="PingFang SC" w:hAnsi="Arial" w:cs="Arial"/>
          <w:kern w:val="2"/>
          <w:lang w:val="en-US"/>
        </w:rPr>
        <w:t xml:space="preserve">tep </w:t>
      </w:r>
      <w:r w:rsidR="00237C7A" w:rsidRPr="006A2866">
        <w:rPr>
          <w:rFonts w:ascii="Arial" w:eastAsia="PingFang SC" w:hAnsi="Arial" w:cs="Arial"/>
          <w:kern w:val="2"/>
          <w:lang w:val="en-US"/>
        </w:rPr>
        <w:t>5</w:t>
      </w:r>
      <w:r w:rsidR="00237C7A" w:rsidRPr="006A2866">
        <w:rPr>
          <w:rFonts w:ascii="Arial" w:eastAsia="PingFang SC" w:hAnsi="Arial" w:cs="Arial"/>
          <w:kern w:val="2"/>
          <w:lang w:val="en-US"/>
        </w:rPr>
        <w:t>：</w:t>
      </w:r>
      <w:r w:rsidR="00631395" w:rsidRPr="00631395">
        <w:rPr>
          <w:rFonts w:ascii="Arial" w:eastAsia="PingFang SC" w:hAnsi="Arial" w:cs="Arial"/>
          <w:kern w:val="2"/>
          <w:lang w:val="en-US"/>
        </w:rPr>
        <w:t>Extracting features of news to be identified</w:t>
      </w:r>
      <w:r w:rsidR="009B7C3E">
        <w:rPr>
          <w:rFonts w:ascii="Arial" w:eastAsia="PingFang SC" w:hAnsi="Arial" w:cs="Arial"/>
          <w:kern w:val="2"/>
          <w:lang w:val="en-US"/>
        </w:rPr>
        <w:t>.</w:t>
      </w:r>
    </w:p>
    <w:p w14:paraId="340F4BD0" w14:textId="4F23409E" w:rsidR="00237C7A" w:rsidRPr="006A2866" w:rsidRDefault="00237C7A" w:rsidP="00FD503A">
      <w:pPr>
        <w:pStyle w:val="a5"/>
        <w:shd w:val="clear" w:color="auto" w:fill="FFFFFF"/>
        <w:spacing w:before="0" w:beforeAutospacing="0" w:after="0" w:afterAutospacing="0" w:line="360" w:lineRule="auto"/>
        <w:ind w:left="567"/>
        <w:jc w:val="both"/>
        <w:rPr>
          <w:rFonts w:ascii="Arial" w:eastAsia="PingFang SC" w:hAnsi="Arial" w:cs="Arial"/>
          <w:kern w:val="2"/>
          <w:lang w:val="en-US"/>
        </w:rPr>
      </w:pPr>
      <w:r w:rsidRPr="006A2866">
        <w:rPr>
          <w:rFonts w:ascii="Arial" w:eastAsia="PingFang SC" w:hAnsi="Arial" w:cs="Arial"/>
          <w:kern w:val="2"/>
          <w:lang w:val="en-US"/>
        </w:rPr>
        <w:t>S</w:t>
      </w:r>
      <w:r w:rsidR="009B4C3E">
        <w:rPr>
          <w:rFonts w:ascii="Arial" w:eastAsia="PingFang SC" w:hAnsi="Arial" w:cs="Arial"/>
          <w:kern w:val="2"/>
          <w:lang w:val="en-US"/>
        </w:rPr>
        <w:t xml:space="preserve">tep </w:t>
      </w:r>
      <w:r w:rsidRPr="006A2866">
        <w:rPr>
          <w:rFonts w:ascii="Arial" w:eastAsia="PingFang SC" w:hAnsi="Arial" w:cs="Arial"/>
          <w:kern w:val="2"/>
          <w:lang w:val="en-US"/>
        </w:rPr>
        <w:t>6</w:t>
      </w:r>
      <w:r w:rsidRPr="006A2866">
        <w:rPr>
          <w:rFonts w:ascii="Arial" w:eastAsia="PingFang SC" w:hAnsi="Arial" w:cs="Arial"/>
          <w:kern w:val="2"/>
          <w:lang w:val="en-US"/>
        </w:rPr>
        <w:t>：</w:t>
      </w:r>
      <w:r w:rsidR="00FD503A" w:rsidRPr="00FD503A">
        <w:rPr>
          <w:rFonts w:ascii="Arial" w:eastAsia="PingFang SC" w:hAnsi="Arial" w:cs="Arial"/>
          <w:kern w:val="2"/>
          <w:lang w:val="en-US"/>
        </w:rPr>
        <w:t xml:space="preserve">Determine whether the news is a positive or negative report based on the </w:t>
      </w:r>
      <w:r w:rsidR="00FD503A">
        <w:rPr>
          <w:rFonts w:ascii="Arial" w:eastAsia="PingFang SC" w:hAnsi="Arial" w:cs="Arial"/>
          <w:kern w:val="2"/>
          <w:lang w:val="en-US"/>
        </w:rPr>
        <w:t>features</w:t>
      </w:r>
      <w:r w:rsidR="00FD503A" w:rsidRPr="00FD503A">
        <w:rPr>
          <w:rFonts w:ascii="Arial" w:eastAsia="PingFang SC" w:hAnsi="Arial" w:cs="Arial"/>
          <w:kern w:val="2"/>
          <w:lang w:val="en-US"/>
        </w:rPr>
        <w:t xml:space="preserve"> of the news to be identified and the news sentiment model</w:t>
      </w:r>
      <w:r w:rsidR="007475E1">
        <w:rPr>
          <w:rFonts w:ascii="Arial" w:eastAsia="PingFang SC" w:hAnsi="Arial" w:cs="Arial"/>
          <w:kern w:val="2"/>
          <w:lang w:val="en-US"/>
        </w:rPr>
        <w:t>.</w:t>
      </w:r>
    </w:p>
    <w:p w14:paraId="51A17CFE" w14:textId="71D1C6B6" w:rsidR="005174E6" w:rsidRPr="00593F92" w:rsidRDefault="000F772D" w:rsidP="00593F92">
      <w:pPr>
        <w:pStyle w:val="a4"/>
        <w:numPr>
          <w:ilvl w:val="0"/>
          <w:numId w:val="1"/>
        </w:numPr>
        <w:spacing w:line="360" w:lineRule="auto"/>
        <w:rPr>
          <w:rFonts w:ascii="Arial" w:eastAsia="PingFang SC" w:hAnsi="Arial" w:cs="Arial"/>
          <w:sz w:val="24"/>
        </w:rPr>
      </w:pPr>
      <w:r w:rsidRPr="00593F92">
        <w:rPr>
          <w:rFonts w:ascii="Arial" w:eastAsia="PingFang SC" w:hAnsi="Arial" w:cs="Arial"/>
          <w:sz w:val="24"/>
        </w:rPr>
        <w:t>Project allocation</w:t>
      </w:r>
    </w:p>
    <w:p w14:paraId="59152517" w14:textId="0ED809F4" w:rsidR="000F772D" w:rsidRPr="006A2866" w:rsidRDefault="00EB4CCD" w:rsidP="007E4181">
      <w:pPr>
        <w:spacing w:line="360" w:lineRule="auto"/>
        <w:ind w:left="567"/>
        <w:rPr>
          <w:rFonts w:ascii="Arial" w:eastAsia="PingFang SC" w:hAnsi="Arial" w:cs="Arial"/>
          <w:sz w:val="24"/>
        </w:rPr>
      </w:pPr>
      <w:r w:rsidRPr="006A2866">
        <w:rPr>
          <w:rFonts w:ascii="Arial" w:eastAsia="PingFang SC" w:hAnsi="Arial" w:cs="Arial"/>
          <w:noProof/>
          <w:sz w:val="24"/>
        </w:rPr>
        <w:drawing>
          <wp:inline distT="0" distB="0" distL="0" distR="0" wp14:anchorId="5FCCBB88" wp14:editId="3868281F">
            <wp:extent cx="5270500" cy="97155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971550"/>
                    </a:xfrm>
                    <a:prstGeom prst="rect">
                      <a:avLst/>
                    </a:prstGeom>
                  </pic:spPr>
                </pic:pic>
              </a:graphicData>
            </a:graphic>
          </wp:inline>
        </w:drawing>
      </w:r>
    </w:p>
    <w:p w14:paraId="11027D35" w14:textId="1EFC22BF" w:rsidR="00EB4CCD" w:rsidRPr="006A2866" w:rsidRDefault="00EB4CCD" w:rsidP="007E4181">
      <w:pPr>
        <w:spacing w:line="360" w:lineRule="auto"/>
        <w:ind w:left="567"/>
        <w:rPr>
          <w:rFonts w:ascii="Arial" w:eastAsia="PingFang SC" w:hAnsi="Arial" w:cs="Arial"/>
          <w:sz w:val="24"/>
        </w:rPr>
      </w:pPr>
      <w:r w:rsidRPr="006A2866">
        <w:rPr>
          <w:rFonts w:ascii="Arial" w:eastAsia="PingFang SC" w:hAnsi="Arial" w:cs="Arial"/>
          <w:sz w:val="24"/>
        </w:rPr>
        <w:t xml:space="preserve">In our team, each member has his/her responsibility </w:t>
      </w:r>
      <w:r w:rsidR="00E661A5">
        <w:rPr>
          <w:rFonts w:ascii="Arial" w:eastAsia="PingFang SC" w:hAnsi="Arial" w:cs="Arial"/>
          <w:sz w:val="24"/>
        </w:rPr>
        <w:t>for</w:t>
      </w:r>
      <w:r w:rsidRPr="006A2866">
        <w:rPr>
          <w:rFonts w:ascii="Arial" w:eastAsia="PingFang SC" w:hAnsi="Arial" w:cs="Arial"/>
          <w:sz w:val="24"/>
        </w:rPr>
        <w:t xml:space="preserve"> this project.</w:t>
      </w:r>
      <w:r w:rsidR="00B011A1" w:rsidRPr="006A2866">
        <w:rPr>
          <w:rFonts w:ascii="Arial" w:eastAsia="PingFang SC" w:hAnsi="Arial" w:cs="Arial"/>
          <w:sz w:val="24"/>
        </w:rPr>
        <w:t xml:space="preserve"> </w:t>
      </w:r>
      <w:r w:rsidR="00E661A5">
        <w:rPr>
          <w:rFonts w:ascii="Arial" w:eastAsia="PingFang SC" w:hAnsi="Arial" w:cs="Arial"/>
          <w:sz w:val="24"/>
        </w:rPr>
        <w:t>Based on</w:t>
      </w:r>
      <w:r w:rsidR="00B011A1" w:rsidRPr="006A2866">
        <w:rPr>
          <w:rFonts w:ascii="Arial" w:eastAsia="PingFang SC" w:hAnsi="Arial" w:cs="Arial"/>
          <w:sz w:val="24"/>
        </w:rPr>
        <w:t xml:space="preserve"> the table above, Ying and </w:t>
      </w:r>
      <w:proofErr w:type="spellStart"/>
      <w:r w:rsidR="00B011A1" w:rsidRPr="006A2866">
        <w:rPr>
          <w:rFonts w:ascii="Arial" w:eastAsia="PingFang SC" w:hAnsi="Arial" w:cs="Arial"/>
          <w:sz w:val="24"/>
        </w:rPr>
        <w:t>Yiru</w:t>
      </w:r>
      <w:proofErr w:type="spellEnd"/>
      <w:r w:rsidR="00B011A1" w:rsidRPr="006A2866">
        <w:rPr>
          <w:rFonts w:ascii="Arial" w:eastAsia="PingFang SC" w:hAnsi="Arial" w:cs="Arial"/>
          <w:sz w:val="24"/>
        </w:rPr>
        <w:t xml:space="preserve"> are responsible for developing and testing the program and </w:t>
      </w:r>
      <w:proofErr w:type="spellStart"/>
      <w:r w:rsidR="00B011A1" w:rsidRPr="006A2866">
        <w:rPr>
          <w:rFonts w:ascii="Arial" w:eastAsia="PingFang SC" w:hAnsi="Arial" w:cs="Arial"/>
          <w:sz w:val="24"/>
        </w:rPr>
        <w:t>Jin</w:t>
      </w:r>
      <w:proofErr w:type="spellEnd"/>
      <w:r w:rsidR="00B011A1" w:rsidRPr="006A2866">
        <w:rPr>
          <w:rFonts w:ascii="Arial" w:eastAsia="PingFang SC" w:hAnsi="Arial" w:cs="Arial"/>
          <w:sz w:val="24"/>
        </w:rPr>
        <w:t xml:space="preserve"> is responsible for the documentation. </w:t>
      </w:r>
      <w:r w:rsidR="002D283D" w:rsidRPr="006A2866">
        <w:rPr>
          <w:rFonts w:ascii="Arial" w:eastAsia="PingFang SC" w:hAnsi="Arial" w:cs="Arial"/>
          <w:sz w:val="24"/>
        </w:rPr>
        <w:t xml:space="preserve">The </w:t>
      </w:r>
      <w:r w:rsidR="00E661A5">
        <w:rPr>
          <w:rFonts w:ascii="Arial" w:eastAsia="PingFang SC" w:hAnsi="Arial" w:cs="Arial"/>
          <w:sz w:val="24"/>
        </w:rPr>
        <w:t>risk</w:t>
      </w:r>
      <w:r w:rsidR="002D283D" w:rsidRPr="006A2866">
        <w:rPr>
          <w:rFonts w:ascii="Arial" w:eastAsia="PingFang SC" w:hAnsi="Arial" w:cs="Arial"/>
          <w:sz w:val="24"/>
        </w:rPr>
        <w:t>s</w:t>
      </w:r>
      <w:r w:rsidR="00E661A5">
        <w:rPr>
          <w:rFonts w:ascii="Arial" w:eastAsia="PingFang SC" w:hAnsi="Arial" w:cs="Arial"/>
          <w:sz w:val="24"/>
        </w:rPr>
        <w:t xml:space="preserve"> or issues,</w:t>
      </w:r>
      <w:r w:rsidR="002D283D" w:rsidRPr="006A2866">
        <w:rPr>
          <w:rFonts w:ascii="Arial" w:eastAsia="PingFang SC" w:hAnsi="Arial" w:cs="Arial"/>
          <w:sz w:val="24"/>
        </w:rPr>
        <w:t xml:space="preserve"> which may occur during the process </w:t>
      </w:r>
      <w:r w:rsidR="00483E66" w:rsidRPr="006A2866">
        <w:rPr>
          <w:rFonts w:ascii="Arial" w:eastAsia="PingFang SC" w:hAnsi="Arial" w:cs="Arial"/>
          <w:sz w:val="24"/>
        </w:rPr>
        <w:t xml:space="preserve">will be recorded in the document </w:t>
      </w:r>
      <w:r w:rsidR="00343FED" w:rsidRPr="006A2866">
        <w:rPr>
          <w:rFonts w:ascii="Arial" w:eastAsia="PingFang SC" w:hAnsi="Arial" w:cs="Arial"/>
          <w:sz w:val="24"/>
        </w:rPr>
        <w:t>as challenges and at the end of the project</w:t>
      </w:r>
      <w:r w:rsidR="00E661A5">
        <w:rPr>
          <w:rFonts w:ascii="Arial" w:eastAsia="PingFang SC" w:hAnsi="Arial" w:cs="Arial"/>
          <w:sz w:val="24"/>
        </w:rPr>
        <w:t>,</w:t>
      </w:r>
      <w:r w:rsidR="00343FED" w:rsidRPr="006A2866">
        <w:rPr>
          <w:rFonts w:ascii="Arial" w:eastAsia="PingFang SC" w:hAnsi="Arial" w:cs="Arial"/>
          <w:sz w:val="24"/>
        </w:rPr>
        <w:t xml:space="preserve"> we can learn from </w:t>
      </w:r>
      <w:r w:rsidR="00CB4F14" w:rsidRPr="006A2866">
        <w:rPr>
          <w:rFonts w:ascii="Arial" w:eastAsia="PingFang SC" w:hAnsi="Arial" w:cs="Arial"/>
          <w:sz w:val="24"/>
        </w:rPr>
        <w:t>these experiences</w:t>
      </w:r>
      <w:r w:rsidR="00343FED" w:rsidRPr="006A2866">
        <w:rPr>
          <w:rFonts w:ascii="Arial" w:eastAsia="PingFang SC" w:hAnsi="Arial" w:cs="Arial"/>
          <w:sz w:val="24"/>
        </w:rPr>
        <w:t xml:space="preserve"> </w:t>
      </w:r>
      <w:r w:rsidR="00AD51D2" w:rsidRPr="006A2866">
        <w:rPr>
          <w:rFonts w:ascii="Arial" w:eastAsia="PingFang SC" w:hAnsi="Arial" w:cs="Arial"/>
          <w:sz w:val="24"/>
        </w:rPr>
        <w:t>and improve efficiency for further developing.</w:t>
      </w:r>
      <w:r w:rsidR="00E661A5">
        <w:rPr>
          <w:rFonts w:ascii="Arial" w:eastAsia="PingFang SC" w:hAnsi="Arial" w:cs="Arial"/>
          <w:sz w:val="24"/>
        </w:rPr>
        <w:t xml:space="preserve"> </w:t>
      </w:r>
      <w:r w:rsidR="00E661A5" w:rsidRPr="00E661A5">
        <w:rPr>
          <w:rFonts w:ascii="Arial" w:eastAsia="PingFang SC" w:hAnsi="Arial" w:cs="Arial"/>
          <w:sz w:val="24"/>
        </w:rPr>
        <w:t xml:space="preserve">Necessary modifications may apply to adjust or improve the final performance of the program, in words, programming algorithm procedures may vary </w:t>
      </w:r>
      <w:r w:rsidR="00C24C12">
        <w:rPr>
          <w:rFonts w:ascii="Arial" w:eastAsia="PingFang SC" w:hAnsi="Arial" w:cs="Arial"/>
          <w:sz w:val="24"/>
        </w:rPr>
        <w:t xml:space="preserve">from </w:t>
      </w:r>
      <w:r w:rsidR="00E661A5" w:rsidRPr="00E661A5">
        <w:rPr>
          <w:rFonts w:ascii="Arial" w:eastAsia="PingFang SC" w:hAnsi="Arial" w:cs="Arial"/>
          <w:sz w:val="24"/>
        </w:rPr>
        <w:t>the plan which described in section four.</w:t>
      </w:r>
    </w:p>
    <w:sectPr w:rsidR="00EB4CCD" w:rsidRPr="006A2866" w:rsidSect="009A775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PingFang SC">
    <w:altName w:val="微软雅黑"/>
    <w:charset w:val="86"/>
    <w:family w:val="swiss"/>
    <w:pitch w:val="variable"/>
    <w:sig w:usb0="A00002FF" w:usb1="7ACFFDFB" w:usb2="00000017"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50875"/>
    <w:multiLevelType w:val="hybridMultilevel"/>
    <w:tmpl w:val="7F9AD8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A92356"/>
    <w:multiLevelType w:val="hybridMultilevel"/>
    <w:tmpl w:val="B5DC5F8E"/>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3BA"/>
    <w:rsid w:val="00012E0E"/>
    <w:rsid w:val="000459CB"/>
    <w:rsid w:val="000A400F"/>
    <w:rsid w:val="000C1E30"/>
    <w:rsid w:val="000E43B5"/>
    <w:rsid w:val="000F772D"/>
    <w:rsid w:val="00140E95"/>
    <w:rsid w:val="00162FE1"/>
    <w:rsid w:val="001856EE"/>
    <w:rsid w:val="001D33B0"/>
    <w:rsid w:val="002033BA"/>
    <w:rsid w:val="00205BC0"/>
    <w:rsid w:val="00212A65"/>
    <w:rsid w:val="00214A7E"/>
    <w:rsid w:val="00220F71"/>
    <w:rsid w:val="00221FB1"/>
    <w:rsid w:val="00237C7A"/>
    <w:rsid w:val="002553FA"/>
    <w:rsid w:val="002B704D"/>
    <w:rsid w:val="002D283D"/>
    <w:rsid w:val="00322D2D"/>
    <w:rsid w:val="00343FED"/>
    <w:rsid w:val="00344585"/>
    <w:rsid w:val="003C4FC6"/>
    <w:rsid w:val="00441CCD"/>
    <w:rsid w:val="00480692"/>
    <w:rsid w:val="00483E66"/>
    <w:rsid w:val="004E70A4"/>
    <w:rsid w:val="004F1C28"/>
    <w:rsid w:val="0051638A"/>
    <w:rsid w:val="005174E6"/>
    <w:rsid w:val="00535EA0"/>
    <w:rsid w:val="0056082D"/>
    <w:rsid w:val="00563D3E"/>
    <w:rsid w:val="00586687"/>
    <w:rsid w:val="005930FD"/>
    <w:rsid w:val="00593F92"/>
    <w:rsid w:val="005A709A"/>
    <w:rsid w:val="005F6D71"/>
    <w:rsid w:val="00620A11"/>
    <w:rsid w:val="00625722"/>
    <w:rsid w:val="00631395"/>
    <w:rsid w:val="00666DB3"/>
    <w:rsid w:val="006704CB"/>
    <w:rsid w:val="0069770A"/>
    <w:rsid w:val="006A2866"/>
    <w:rsid w:val="006B44F4"/>
    <w:rsid w:val="006D7FA6"/>
    <w:rsid w:val="006F157F"/>
    <w:rsid w:val="006F5FA5"/>
    <w:rsid w:val="00725532"/>
    <w:rsid w:val="007475E1"/>
    <w:rsid w:val="0075073C"/>
    <w:rsid w:val="007A1414"/>
    <w:rsid w:val="007B230A"/>
    <w:rsid w:val="007D29E5"/>
    <w:rsid w:val="007E4181"/>
    <w:rsid w:val="007F6D4B"/>
    <w:rsid w:val="008121B0"/>
    <w:rsid w:val="00834FB5"/>
    <w:rsid w:val="008424A1"/>
    <w:rsid w:val="00856294"/>
    <w:rsid w:val="00877878"/>
    <w:rsid w:val="0089268A"/>
    <w:rsid w:val="008A4FF6"/>
    <w:rsid w:val="008E772C"/>
    <w:rsid w:val="008F23B3"/>
    <w:rsid w:val="009568B8"/>
    <w:rsid w:val="009A775C"/>
    <w:rsid w:val="009B4C3E"/>
    <w:rsid w:val="009B7C3E"/>
    <w:rsid w:val="009C725D"/>
    <w:rsid w:val="009F30AE"/>
    <w:rsid w:val="009F7B01"/>
    <w:rsid w:val="00A02CE1"/>
    <w:rsid w:val="00A0470F"/>
    <w:rsid w:val="00A8429F"/>
    <w:rsid w:val="00AA6BAD"/>
    <w:rsid w:val="00AD3F22"/>
    <w:rsid w:val="00AD51D2"/>
    <w:rsid w:val="00B011A1"/>
    <w:rsid w:val="00B42815"/>
    <w:rsid w:val="00B6252E"/>
    <w:rsid w:val="00B70976"/>
    <w:rsid w:val="00B70B86"/>
    <w:rsid w:val="00B7332E"/>
    <w:rsid w:val="00B832FF"/>
    <w:rsid w:val="00C02291"/>
    <w:rsid w:val="00C24C12"/>
    <w:rsid w:val="00C4550D"/>
    <w:rsid w:val="00CA5301"/>
    <w:rsid w:val="00CB4F14"/>
    <w:rsid w:val="00CC6C7D"/>
    <w:rsid w:val="00D26F9A"/>
    <w:rsid w:val="00D335D8"/>
    <w:rsid w:val="00D55538"/>
    <w:rsid w:val="00D97170"/>
    <w:rsid w:val="00D97AC4"/>
    <w:rsid w:val="00DC2247"/>
    <w:rsid w:val="00DC35FA"/>
    <w:rsid w:val="00DC6EB0"/>
    <w:rsid w:val="00DF0683"/>
    <w:rsid w:val="00DF2F27"/>
    <w:rsid w:val="00E37C1B"/>
    <w:rsid w:val="00E661A5"/>
    <w:rsid w:val="00EB4CCD"/>
    <w:rsid w:val="00ED524D"/>
    <w:rsid w:val="00F81CE9"/>
    <w:rsid w:val="00FB4626"/>
    <w:rsid w:val="00FC5FAE"/>
    <w:rsid w:val="00FC62D0"/>
    <w:rsid w:val="00FD50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05BE2"/>
  <w15:chartTrackingRefBased/>
  <w15:docId w15:val="{62093293-1016-D04F-A961-F26BDD15F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704CB"/>
    <w:pPr>
      <w:widowControl/>
      <w:spacing w:before="100" w:beforeAutospacing="1" w:after="100" w:afterAutospacing="1"/>
      <w:jc w:val="left"/>
      <w:outlineLvl w:val="0"/>
    </w:pPr>
    <w:rPr>
      <w:rFonts w:ascii="Times New Roman" w:eastAsia="Times New Roman" w:hAnsi="Times New Roman" w:cs="Times New Roman"/>
      <w:b/>
      <w:bCs/>
      <w:kern w:val="36"/>
      <w:sz w:val="48"/>
      <w:szCs w:val="48"/>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704CB"/>
    <w:rPr>
      <w:rFonts w:ascii="Times New Roman" w:eastAsia="Times New Roman" w:hAnsi="Times New Roman" w:cs="Times New Roman"/>
      <w:b/>
      <w:bCs/>
      <w:kern w:val="36"/>
      <w:sz w:val="48"/>
      <w:szCs w:val="48"/>
      <w:lang w:val="en-GB"/>
    </w:rPr>
  </w:style>
  <w:style w:type="character" w:styleId="a3">
    <w:name w:val="Hyperlink"/>
    <w:basedOn w:val="a0"/>
    <w:uiPriority w:val="99"/>
    <w:semiHidden/>
    <w:unhideWhenUsed/>
    <w:rsid w:val="006704CB"/>
    <w:rPr>
      <w:color w:val="0000FF"/>
      <w:u w:val="single"/>
    </w:rPr>
  </w:style>
  <w:style w:type="paragraph" w:styleId="a4">
    <w:name w:val="List Paragraph"/>
    <w:basedOn w:val="a"/>
    <w:uiPriority w:val="34"/>
    <w:qFormat/>
    <w:rsid w:val="000459CB"/>
    <w:pPr>
      <w:ind w:left="720"/>
      <w:contextualSpacing/>
    </w:pPr>
  </w:style>
  <w:style w:type="paragraph" w:styleId="a5">
    <w:name w:val="Normal (Web)"/>
    <w:basedOn w:val="a"/>
    <w:uiPriority w:val="99"/>
    <w:semiHidden/>
    <w:unhideWhenUsed/>
    <w:rsid w:val="00012E0E"/>
    <w:pPr>
      <w:widowControl/>
      <w:spacing w:before="100" w:beforeAutospacing="1" w:after="100" w:afterAutospacing="1"/>
      <w:jc w:val="left"/>
    </w:pPr>
    <w:rPr>
      <w:rFonts w:ascii="Times New Roman" w:eastAsia="Times New Roman" w:hAnsi="Times New Roman" w:cs="Times New Roman"/>
      <w:kern w:val="0"/>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30067">
      <w:bodyDiv w:val="1"/>
      <w:marLeft w:val="0"/>
      <w:marRight w:val="0"/>
      <w:marTop w:val="0"/>
      <w:marBottom w:val="0"/>
      <w:divBdr>
        <w:top w:val="none" w:sz="0" w:space="0" w:color="auto"/>
        <w:left w:val="none" w:sz="0" w:space="0" w:color="auto"/>
        <w:bottom w:val="none" w:sz="0" w:space="0" w:color="auto"/>
        <w:right w:val="none" w:sz="0" w:space="0" w:color="auto"/>
      </w:divBdr>
    </w:div>
    <w:div w:id="878668271">
      <w:bodyDiv w:val="1"/>
      <w:marLeft w:val="0"/>
      <w:marRight w:val="0"/>
      <w:marTop w:val="0"/>
      <w:marBottom w:val="0"/>
      <w:divBdr>
        <w:top w:val="none" w:sz="0" w:space="0" w:color="auto"/>
        <w:left w:val="none" w:sz="0" w:space="0" w:color="auto"/>
        <w:bottom w:val="none" w:sz="0" w:space="0" w:color="auto"/>
        <w:right w:val="none" w:sz="0" w:space="0" w:color="auto"/>
      </w:divBdr>
    </w:div>
    <w:div w:id="1372609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629</Words>
  <Characters>3589</Characters>
  <Application>Microsoft Office Word</Application>
  <DocSecurity>0</DocSecurity>
  <Lines>29</Lines>
  <Paragraphs>8</Paragraphs>
  <ScaleCrop>false</ScaleCrop>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Wang</dc:creator>
  <cp:keywords/>
  <dc:description/>
  <cp:lastModifiedBy>Ellen zhou</cp:lastModifiedBy>
  <cp:revision>2</cp:revision>
  <dcterms:created xsi:type="dcterms:W3CDTF">2020-03-24T11:21:00Z</dcterms:created>
  <dcterms:modified xsi:type="dcterms:W3CDTF">2020-03-24T11:21:00Z</dcterms:modified>
</cp:coreProperties>
</file>