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6D" w:rsidRDefault="0046376D" w:rsidP="0046376D">
      <w:pPr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hint="eastAsia"/>
          <w:b/>
          <w:bCs/>
          <w:sz w:val="24"/>
          <w:szCs w:val="24"/>
        </w:rPr>
        <w:t>HiFreSP</w:t>
      </w:r>
      <w:proofErr w:type="spellEnd"/>
      <w:r>
        <w:rPr>
          <w:rFonts w:ascii="Times New Roman" w:hAnsi="Times New Roman" w:hint="eastAsia"/>
          <w:b/>
          <w:bCs/>
          <w:sz w:val="24"/>
          <w:szCs w:val="24"/>
        </w:rPr>
        <w:t xml:space="preserve"> Help</w:t>
      </w:r>
    </w:p>
    <w:p w:rsidR="0046376D" w:rsidRPr="00B76ED0" w:rsidRDefault="0046376D" w:rsidP="0046376D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Title: </w:t>
      </w:r>
      <w:proofErr w:type="spellStart"/>
      <w:r w:rsidR="00D752A0" w:rsidRPr="00D752A0">
        <w:rPr>
          <w:rFonts w:ascii="Times New Roman" w:hAnsi="Times New Roman"/>
          <w:bCs/>
          <w:sz w:val="24"/>
          <w:szCs w:val="24"/>
        </w:rPr>
        <w:t>HiFreSP</w:t>
      </w:r>
      <w:proofErr w:type="spellEnd"/>
      <w:r w:rsidR="00D752A0" w:rsidRPr="00D752A0">
        <w:rPr>
          <w:rFonts w:ascii="Times New Roman" w:hAnsi="Times New Roman"/>
          <w:bCs/>
          <w:sz w:val="24"/>
          <w:szCs w:val="24"/>
        </w:rPr>
        <w:t xml:space="preserve">: A novel high-frequency </w:t>
      </w:r>
      <w:proofErr w:type="spellStart"/>
      <w:r w:rsidR="00D752A0" w:rsidRPr="00D752A0">
        <w:rPr>
          <w:rFonts w:ascii="Times New Roman" w:hAnsi="Times New Roman"/>
          <w:bCs/>
          <w:sz w:val="24"/>
          <w:szCs w:val="24"/>
        </w:rPr>
        <w:t>subpathways</w:t>
      </w:r>
      <w:proofErr w:type="spellEnd"/>
      <w:r w:rsidR="00D752A0" w:rsidRPr="00D752A0">
        <w:rPr>
          <w:rFonts w:ascii="Times New Roman" w:hAnsi="Times New Roman"/>
          <w:bCs/>
          <w:sz w:val="24"/>
          <w:szCs w:val="24"/>
        </w:rPr>
        <w:t xml:space="preserve"> mining approach to identify robust prognosis gene signatures</w:t>
      </w:r>
    </w:p>
    <w:p w:rsidR="0046376D" w:rsidRDefault="0046376D" w:rsidP="0046376D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Author: </w:t>
      </w:r>
      <w:proofErr w:type="spellStart"/>
      <w:r w:rsidRPr="00B76ED0">
        <w:rPr>
          <w:rFonts w:ascii="Times New Roman" w:hAnsi="Times New Roman" w:hint="eastAsia"/>
          <w:bCs/>
          <w:sz w:val="24"/>
          <w:szCs w:val="24"/>
        </w:rPr>
        <w:t>Chunquan</w:t>
      </w:r>
      <w:proofErr w:type="spellEnd"/>
      <w:r w:rsidRPr="00B76ED0">
        <w:rPr>
          <w:rFonts w:ascii="Times New Roman" w:hAnsi="Times New Roman" w:hint="eastAsia"/>
          <w:bCs/>
          <w:sz w:val="24"/>
          <w:szCs w:val="24"/>
        </w:rPr>
        <w:t xml:space="preserve"> Li</w:t>
      </w:r>
    </w:p>
    <w:p w:rsidR="0046376D" w:rsidRPr="00B76ED0" w:rsidRDefault="0046376D" w:rsidP="0046376D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Email: </w:t>
      </w:r>
      <w:hyperlink r:id="rId5" w:history="1">
        <w:r w:rsidRPr="00B76ED0">
          <w:rPr>
            <w:rStyle w:val="a3"/>
            <w:rFonts w:ascii="Times New Roman" w:hAnsi="Times New Roman" w:hint="eastAsia"/>
            <w:bCs/>
            <w:sz w:val="24"/>
            <w:szCs w:val="24"/>
          </w:rPr>
          <w:t>lcqbio@aliyun.com</w:t>
        </w:r>
      </w:hyperlink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hint="eastAsia"/>
          <w:b/>
          <w:bCs/>
          <w:sz w:val="24"/>
          <w:szCs w:val="24"/>
        </w:rPr>
        <w:t xml:space="preserve">Description: </w:t>
      </w:r>
      <w:r w:rsidR="008457E5">
        <w:rPr>
          <w:rFonts w:ascii="Times New Roman" w:hAnsi="Times New Roman"/>
          <w:sz w:val="24"/>
          <w:szCs w:val="24"/>
        </w:rPr>
        <w:t xml:space="preserve">A novel </w:t>
      </w:r>
      <w:r w:rsidR="008457E5">
        <w:rPr>
          <w:rFonts w:ascii="Times New Roman" w:hAnsi="Times New Roman"/>
          <w:sz w:val="24"/>
          <w:szCs w:val="24"/>
          <w:u w:val="single"/>
        </w:rPr>
        <w:t>Hi</w:t>
      </w:r>
      <w:r w:rsidR="008457E5">
        <w:rPr>
          <w:rFonts w:ascii="Times New Roman" w:hAnsi="Times New Roman"/>
          <w:sz w:val="24"/>
          <w:szCs w:val="24"/>
        </w:rPr>
        <w:t>gh-</w:t>
      </w:r>
      <w:r w:rsidR="008457E5">
        <w:rPr>
          <w:rFonts w:ascii="Times New Roman" w:hAnsi="Times New Roman"/>
          <w:sz w:val="24"/>
          <w:szCs w:val="24"/>
          <w:u w:val="single"/>
        </w:rPr>
        <w:t>Fre</w:t>
      </w:r>
      <w:r w:rsidR="008457E5">
        <w:rPr>
          <w:rFonts w:ascii="Times New Roman" w:hAnsi="Times New Roman"/>
          <w:sz w:val="24"/>
          <w:szCs w:val="24"/>
        </w:rPr>
        <w:t xml:space="preserve">quency </w:t>
      </w:r>
      <w:r w:rsidR="008457E5">
        <w:rPr>
          <w:rFonts w:ascii="Times New Roman" w:hAnsi="Times New Roman"/>
          <w:sz w:val="24"/>
          <w:szCs w:val="24"/>
          <w:u w:val="single"/>
        </w:rPr>
        <w:t>S</w:t>
      </w:r>
      <w:r w:rsidR="008457E5">
        <w:rPr>
          <w:rFonts w:ascii="Times New Roman" w:hAnsi="Times New Roman"/>
          <w:sz w:val="24"/>
          <w:szCs w:val="24"/>
        </w:rPr>
        <w:t>ub</w:t>
      </w:r>
      <w:r w:rsidR="008457E5">
        <w:rPr>
          <w:rFonts w:ascii="Times New Roman" w:hAnsi="Times New Roman" w:hint="eastAsia"/>
          <w:sz w:val="24"/>
          <w:szCs w:val="24"/>
        </w:rPr>
        <w:t>-</w:t>
      </w:r>
      <w:r w:rsidR="008457E5">
        <w:rPr>
          <w:rFonts w:ascii="Times New Roman" w:hAnsi="Times New Roman"/>
          <w:sz w:val="24"/>
          <w:szCs w:val="24"/>
          <w:u w:val="single"/>
        </w:rPr>
        <w:t>P</w:t>
      </w:r>
      <w:r w:rsidR="008457E5">
        <w:rPr>
          <w:rFonts w:ascii="Times New Roman" w:hAnsi="Times New Roman"/>
          <w:sz w:val="24"/>
          <w:szCs w:val="24"/>
        </w:rPr>
        <w:t xml:space="preserve">athways mining approach </w:t>
      </w:r>
      <w:r w:rsidR="008457E5">
        <w:rPr>
          <w:rFonts w:ascii="Times New Roman" w:hAnsi="Times New Roman" w:hint="eastAsia"/>
          <w:sz w:val="24"/>
          <w:szCs w:val="24"/>
        </w:rPr>
        <w:t>(</w:t>
      </w:r>
      <w:proofErr w:type="spellStart"/>
      <w:r w:rsidR="008457E5">
        <w:rPr>
          <w:rFonts w:ascii="Times New Roman" w:hAnsi="Times New Roman"/>
          <w:sz w:val="24"/>
          <w:szCs w:val="24"/>
        </w:rPr>
        <w:t>HiFreSP</w:t>
      </w:r>
      <w:proofErr w:type="spellEnd"/>
      <w:r w:rsidR="008457E5">
        <w:rPr>
          <w:rFonts w:ascii="Times New Roman" w:hAnsi="Times New Roman" w:hint="eastAsia"/>
          <w:sz w:val="24"/>
          <w:szCs w:val="24"/>
        </w:rPr>
        <w:t>)</w:t>
      </w:r>
      <w:r w:rsidR="008457E5">
        <w:rPr>
          <w:rFonts w:ascii="Times New Roman" w:hAnsi="Times New Roman"/>
          <w:sz w:val="24"/>
          <w:szCs w:val="24"/>
        </w:rPr>
        <w:t xml:space="preserve"> to identify robust prognosis gene signatures</w:t>
      </w:r>
      <w:r w:rsidR="008457E5">
        <w:rPr>
          <w:rFonts w:ascii="Times New Roman" w:hAnsi="Times New Roman" w:hint="eastAsia"/>
          <w:sz w:val="24"/>
          <w:szCs w:val="24"/>
        </w:rPr>
        <w:t>.</w:t>
      </w:r>
      <w:proofErr w:type="gramEnd"/>
      <w:r w:rsidR="008457E5">
        <w:rPr>
          <w:rFonts w:ascii="Times New Roman" w:hAnsi="Times New Roman" w:hint="eastAsia"/>
          <w:sz w:val="24"/>
          <w:szCs w:val="24"/>
        </w:rPr>
        <w:t xml:space="preserve"> The High-Frequency</w:t>
      </w:r>
      <w:r w:rsidR="008457E5">
        <w:rPr>
          <w:rFonts w:ascii="Times New Roman" w:hAnsi="Times New Roman"/>
          <w:sz w:val="24"/>
          <w:szCs w:val="24"/>
        </w:rPr>
        <w:t xml:space="preserve"> Genes</w:t>
      </w:r>
      <w:r w:rsidR="008457E5">
        <w:rPr>
          <w:rFonts w:ascii="Times New Roman" w:hAnsi="Times New Roman" w:hint="eastAsia"/>
          <w:sz w:val="24"/>
          <w:szCs w:val="24"/>
        </w:rPr>
        <w:t xml:space="preserve"> </w:t>
      </w:r>
      <w:r w:rsidR="008457E5">
        <w:rPr>
          <w:rFonts w:ascii="Times New Roman" w:hAnsi="Times New Roman"/>
          <w:sz w:val="24"/>
          <w:szCs w:val="24"/>
        </w:rPr>
        <w:t>(</w:t>
      </w:r>
      <w:r w:rsidR="008457E5">
        <w:rPr>
          <w:rFonts w:ascii="Times New Roman" w:hAnsi="Times New Roman" w:hint="eastAsia"/>
          <w:sz w:val="24"/>
          <w:szCs w:val="24"/>
        </w:rPr>
        <w:t>HF</w:t>
      </w:r>
      <w:r w:rsidR="008457E5">
        <w:rPr>
          <w:rFonts w:ascii="Times New Roman" w:hAnsi="Times New Roman"/>
          <w:sz w:val="24"/>
          <w:szCs w:val="24"/>
        </w:rPr>
        <w:t xml:space="preserve">G) </w:t>
      </w:r>
      <w:r w:rsidR="008457E5">
        <w:rPr>
          <w:rFonts w:ascii="Times New Roman" w:hAnsi="Times New Roman" w:hint="eastAsia"/>
          <w:sz w:val="24"/>
          <w:szCs w:val="24"/>
        </w:rPr>
        <w:t xml:space="preserve">and </w:t>
      </w:r>
      <w:r w:rsidR="008457E5">
        <w:rPr>
          <w:rFonts w:ascii="Times New Roman" w:hAnsi="Times New Roman"/>
          <w:sz w:val="24"/>
          <w:szCs w:val="24"/>
        </w:rPr>
        <w:t xml:space="preserve">the </w:t>
      </w:r>
      <w:r w:rsidR="008457E5">
        <w:rPr>
          <w:rFonts w:ascii="Times New Roman" w:hAnsi="Times New Roman" w:hint="eastAsia"/>
          <w:sz w:val="24"/>
          <w:szCs w:val="24"/>
        </w:rPr>
        <w:t>High-Frequency</w:t>
      </w:r>
      <w:r w:rsidR="008457E5">
        <w:rPr>
          <w:rFonts w:ascii="Times New Roman" w:hAnsi="Times New Roman"/>
          <w:sz w:val="24"/>
          <w:szCs w:val="24"/>
        </w:rPr>
        <w:t xml:space="preserve"> Pathways</w:t>
      </w:r>
      <w:r w:rsidR="008457E5">
        <w:rPr>
          <w:rFonts w:ascii="Times New Roman" w:hAnsi="Times New Roman" w:hint="eastAsia"/>
          <w:sz w:val="24"/>
          <w:szCs w:val="24"/>
        </w:rPr>
        <w:t xml:space="preserve"> </w:t>
      </w:r>
      <w:r w:rsidR="008457E5">
        <w:rPr>
          <w:rFonts w:ascii="Times New Roman" w:hAnsi="Times New Roman"/>
          <w:sz w:val="24"/>
          <w:szCs w:val="24"/>
        </w:rPr>
        <w:t>(</w:t>
      </w:r>
      <w:r w:rsidR="008457E5">
        <w:rPr>
          <w:rFonts w:ascii="Times New Roman" w:hAnsi="Times New Roman" w:hint="eastAsia"/>
          <w:sz w:val="24"/>
          <w:szCs w:val="24"/>
        </w:rPr>
        <w:t>HF</w:t>
      </w:r>
      <w:r w:rsidR="008457E5">
        <w:rPr>
          <w:rFonts w:ascii="Times New Roman" w:hAnsi="Times New Roman"/>
          <w:sz w:val="24"/>
          <w:szCs w:val="24"/>
        </w:rPr>
        <w:t>P) scores</w:t>
      </w:r>
      <w:r w:rsidR="008457E5">
        <w:rPr>
          <w:rFonts w:ascii="Times New Roman" w:hAnsi="Times New Roman" w:hint="eastAsia"/>
          <w:sz w:val="24"/>
          <w:szCs w:val="24"/>
        </w:rPr>
        <w:t xml:space="preserve"> were calculated to mine the </w:t>
      </w:r>
      <w:r w:rsidR="008457E5">
        <w:rPr>
          <w:rFonts w:ascii="Times New Roman" w:hAnsi="Times New Roman"/>
          <w:sz w:val="24"/>
          <w:szCs w:val="24"/>
        </w:rPr>
        <w:t>prognosis-related s</w:t>
      </w:r>
      <w:r w:rsidR="008457E5">
        <w:rPr>
          <w:rFonts w:ascii="Times New Roman" w:hAnsi="Times New Roman" w:hint="eastAsia"/>
          <w:sz w:val="24"/>
          <w:szCs w:val="24"/>
        </w:rPr>
        <w:t>ub-pathway</w:t>
      </w:r>
      <w:r w:rsidR="008457E5">
        <w:rPr>
          <w:rFonts w:ascii="Times New Roman" w:hAnsi="Times New Roman"/>
          <w:sz w:val="24"/>
          <w:szCs w:val="24"/>
        </w:rPr>
        <w:t>s</w:t>
      </w:r>
      <w:r w:rsidR="008457E5">
        <w:rPr>
          <w:rFonts w:ascii="Times New Roman" w:hAnsi="Times New Roman" w:hint="eastAsia"/>
          <w:sz w:val="24"/>
          <w:szCs w:val="24"/>
        </w:rPr>
        <w:t>, and this method provided the robustness to the noise of the training set and prevent over fit</w:t>
      </w:r>
      <w:r w:rsidRPr="00D752A0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Pr="008457E5">
        <w:rPr>
          <w:rFonts w:ascii="Times New Roman" w:hAnsi="Times New Roman"/>
          <w:sz w:val="24"/>
          <w:szCs w:val="24"/>
        </w:rPr>
        <w:t xml:space="preserve">(see </w:t>
      </w:r>
      <w:r w:rsidRPr="008457E5">
        <w:rPr>
          <w:rFonts w:ascii="Times New Roman" w:hAnsi="Times New Roman" w:hint="eastAsia"/>
          <w:sz w:val="24"/>
          <w:szCs w:val="24"/>
        </w:rPr>
        <w:t xml:space="preserve">details in </w:t>
      </w:r>
      <w:r w:rsidRPr="008457E5">
        <w:rPr>
          <w:rFonts w:ascii="Times New Roman" w:hAnsi="Times New Roman"/>
          <w:sz w:val="24"/>
          <w:szCs w:val="24"/>
        </w:rPr>
        <w:t>‘Materials and Methods’ section</w:t>
      </w:r>
      <w:r w:rsidRPr="008457E5">
        <w:rPr>
          <w:rFonts w:ascii="Times New Roman" w:hAnsi="Times New Roman" w:hint="eastAsia"/>
          <w:sz w:val="24"/>
          <w:szCs w:val="24"/>
        </w:rPr>
        <w:t xml:space="preserve"> of the paper</w:t>
      </w:r>
      <w:r w:rsidRPr="008457E5">
        <w:rPr>
          <w:rFonts w:ascii="Times New Roman" w:hAnsi="Times New Roman"/>
          <w:sz w:val="24"/>
          <w:szCs w:val="24"/>
        </w:rPr>
        <w:t>).</w:t>
      </w:r>
      <w:r w:rsidRPr="00D752A0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 w:rsidRPr="003157DB">
        <w:rPr>
          <w:rFonts w:ascii="Times New Roman" w:hAnsi="Times New Roman" w:hint="eastAsia"/>
          <w:b/>
          <w:bCs/>
          <w:sz w:val="24"/>
          <w:szCs w:val="24"/>
        </w:rPr>
        <w:t>Depends</w:t>
      </w:r>
      <w:r>
        <w:rPr>
          <w:rFonts w:ascii="Times New Roman" w:hAnsi="Times New Roman" w:hint="eastAsia"/>
          <w:b/>
          <w:bCs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R (2.15.2), </w:t>
      </w:r>
      <w:proofErr w:type="spellStart"/>
      <w:r>
        <w:rPr>
          <w:rFonts w:ascii="Times New Roman" w:hAnsi="Times New Roman" w:hint="eastAsia"/>
          <w:sz w:val="24"/>
          <w:szCs w:val="24"/>
        </w:rPr>
        <w:t>igraph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R package, </w:t>
      </w:r>
      <w:proofErr w:type="spellStart"/>
      <w:r>
        <w:rPr>
          <w:rFonts w:ascii="Times New Roman" w:hAnsi="Times New Roman" w:hint="eastAsia"/>
          <w:sz w:val="24"/>
          <w:szCs w:val="24"/>
        </w:rPr>
        <w:t>iSubpathwayMiner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R package</w:t>
      </w:r>
      <w:r w:rsidR="00D752A0">
        <w:rPr>
          <w:rFonts w:ascii="Times New Roman" w:hAnsi="Times New Roman" w:hint="eastAsia"/>
          <w:sz w:val="24"/>
          <w:szCs w:val="24"/>
        </w:rPr>
        <w:t>, survival package</w:t>
      </w:r>
    </w:p>
    <w:p w:rsidR="0046376D" w:rsidRDefault="0046376D" w:rsidP="0046376D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 w:hint="eastAsia"/>
          <w:b/>
          <w:bCs/>
          <w:sz w:val="24"/>
          <w:szCs w:val="24"/>
        </w:rPr>
        <w:t>etails:</w:t>
      </w:r>
    </w:p>
    <w:p w:rsidR="0046376D" w:rsidRDefault="0046376D" w:rsidP="0046376D">
      <w:pPr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OLE_LINK9"/>
      <w:bookmarkStart w:id="1" w:name="OLE_LINK10"/>
      <w:r>
        <w:rPr>
          <w:rFonts w:ascii="Times New Roman" w:hAnsi="Times New Roman" w:hint="eastAsia"/>
          <w:b/>
          <w:bCs/>
          <w:sz w:val="24"/>
          <w:szCs w:val="24"/>
        </w:rPr>
        <w:t xml:space="preserve">First step: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xecutive program: </w:t>
      </w:r>
      <w:proofErr w:type="spellStart"/>
      <w:r w:rsidR="00A957C9" w:rsidRPr="00A957C9">
        <w:rPr>
          <w:rFonts w:ascii="Times New Roman" w:hAnsi="Times New Roman"/>
          <w:b/>
          <w:sz w:val="24"/>
          <w:szCs w:val="24"/>
        </w:rPr>
        <w:t>random_cox_pathway</w:t>
      </w:r>
      <w:r w:rsidRPr="003A2B9E">
        <w:rPr>
          <w:rFonts w:ascii="Times New Roman" w:hAnsi="Times New Roman"/>
          <w:b/>
          <w:sz w:val="24"/>
          <w:szCs w:val="24"/>
        </w:rPr>
        <w:t>.R</w:t>
      </w:r>
      <w:proofErr w:type="spellEnd"/>
    </w:p>
    <w:bookmarkEnd w:id="0"/>
    <w:bookmarkEnd w:id="1"/>
    <w:p w:rsidR="00A957C9" w:rsidRPr="00A957C9" w:rsidRDefault="00A957C9" w:rsidP="00A957C9">
      <w:proofErr w:type="spellStart"/>
      <w:r w:rsidRPr="00A957C9">
        <w:rPr>
          <w:rFonts w:ascii="Times New Roman" w:hAnsi="Times New Roman"/>
          <w:b/>
          <w:sz w:val="24"/>
          <w:szCs w:val="24"/>
        </w:rPr>
        <w:t>random_cox_pathway</w:t>
      </w:r>
      <w:r w:rsidRPr="003A2B9E">
        <w:rPr>
          <w:rFonts w:ascii="Times New Roman" w:hAnsi="Times New Roman"/>
          <w:b/>
          <w:sz w:val="24"/>
          <w:szCs w:val="24"/>
        </w:rPr>
        <w:t>.R</w:t>
      </w:r>
      <w:proofErr w:type="spellEnd"/>
      <w:r w:rsidR="0046376D" w:rsidRPr="003A2B9E">
        <w:rPr>
          <w:rFonts w:ascii="Times New Roman" w:hAnsi="Times New Roman" w:hint="eastAsia"/>
          <w:b/>
          <w:sz w:val="24"/>
          <w:szCs w:val="24"/>
        </w:rPr>
        <w:t xml:space="preserve">: </w:t>
      </w:r>
      <w:r>
        <w:rPr>
          <w:rFonts w:ascii="Times New Roman" w:hAnsi="Times New Roman" w:hint="eastAsia"/>
          <w:sz w:val="24"/>
          <w:szCs w:val="24"/>
        </w:rPr>
        <w:t>c</w:t>
      </w:r>
      <w:r w:rsidRPr="00A957C9">
        <w:rPr>
          <w:rFonts w:ascii="Times New Roman" w:hAnsi="Times New Roman"/>
          <w:sz w:val="24"/>
          <w:szCs w:val="24"/>
        </w:rPr>
        <w:t>onstruct t</w:t>
      </w:r>
      <w:r w:rsidRPr="00A957C9">
        <w:rPr>
          <w:rFonts w:ascii="Times New Roman" w:hAnsi="Times New Roman" w:hint="eastAsia"/>
          <w:sz w:val="24"/>
          <w:szCs w:val="24"/>
        </w:rPr>
        <w:t xml:space="preserve">he bootstrap training </w:t>
      </w:r>
      <w:r w:rsidRPr="00A957C9">
        <w:rPr>
          <w:rFonts w:ascii="Times New Roman" w:hAnsi="Times New Roman"/>
          <w:sz w:val="24"/>
          <w:szCs w:val="24"/>
        </w:rPr>
        <w:t>sets</w:t>
      </w:r>
      <w:r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 w:hint="eastAsia"/>
          <w:sz w:val="24"/>
          <w:szCs w:val="24"/>
        </w:rPr>
        <w:t xml:space="preserve"> i</w:t>
      </w:r>
      <w:r w:rsidRPr="00A957C9">
        <w:rPr>
          <w:rFonts w:ascii="Times New Roman" w:hAnsi="Times New Roman"/>
          <w:sz w:val="24"/>
          <w:szCs w:val="24"/>
        </w:rPr>
        <w:t>dentify prognosis-related gene</w:t>
      </w:r>
      <w:r w:rsidRPr="00A957C9">
        <w:rPr>
          <w:rFonts w:ascii="Times New Roman" w:hAnsi="Times New Roman" w:hint="eastAsia"/>
          <w:sz w:val="24"/>
          <w:szCs w:val="24"/>
        </w:rPr>
        <w:t xml:space="preserve"> </w:t>
      </w:r>
      <w:r w:rsidRPr="00A957C9">
        <w:rPr>
          <w:rFonts w:ascii="Times New Roman" w:hAnsi="Times New Roman"/>
          <w:sz w:val="24"/>
          <w:szCs w:val="24"/>
        </w:rPr>
        <w:t>s</w:t>
      </w:r>
      <w:r w:rsidRPr="00A957C9">
        <w:rPr>
          <w:rFonts w:ascii="Times New Roman" w:hAnsi="Times New Roman" w:hint="eastAsia"/>
          <w:sz w:val="24"/>
          <w:szCs w:val="24"/>
        </w:rPr>
        <w:t>ets</w:t>
      </w:r>
      <w:r>
        <w:rPr>
          <w:rFonts w:ascii="Times New Roman" w:hAnsi="Times New Roman" w:hint="eastAsia"/>
          <w:sz w:val="24"/>
          <w:szCs w:val="24"/>
        </w:rPr>
        <w:t xml:space="preserve"> and</w:t>
      </w:r>
      <w:r w:rsidRPr="00A957C9">
        <w:rPr>
          <w:rFonts w:ascii="Times New Roman" w:hAnsi="Times New Roman"/>
          <w:sz w:val="24"/>
          <w:szCs w:val="24"/>
        </w:rPr>
        <w:t xml:space="preserve"> prognosis-related pathway</w:t>
      </w:r>
      <w:r w:rsidRPr="00A957C9">
        <w:rPr>
          <w:rFonts w:ascii="Times New Roman" w:hAnsi="Times New Roman" w:hint="eastAsia"/>
          <w:sz w:val="24"/>
          <w:szCs w:val="24"/>
        </w:rPr>
        <w:t xml:space="preserve"> sets</w:t>
      </w:r>
      <w:r>
        <w:rPr>
          <w:rFonts w:ascii="Times New Roman" w:hAnsi="Times New Roman" w:hint="eastAsia"/>
          <w:sz w:val="24"/>
          <w:szCs w:val="24"/>
        </w:rPr>
        <w:t>; c</w:t>
      </w:r>
      <w:r w:rsidRPr="00A957C9">
        <w:rPr>
          <w:rFonts w:ascii="Times New Roman" w:hAnsi="Times New Roman"/>
          <w:sz w:val="24"/>
          <w:szCs w:val="24"/>
        </w:rPr>
        <w:t xml:space="preserve">alculate the </w:t>
      </w:r>
      <w:r w:rsidRPr="00A957C9">
        <w:rPr>
          <w:rFonts w:ascii="Times New Roman" w:hAnsi="Times New Roman" w:hint="eastAsia"/>
          <w:sz w:val="24"/>
          <w:szCs w:val="24"/>
        </w:rPr>
        <w:t>HF</w:t>
      </w:r>
      <w:r w:rsidRPr="00A957C9">
        <w:rPr>
          <w:rFonts w:ascii="Times New Roman" w:hAnsi="Times New Roman"/>
          <w:sz w:val="24"/>
          <w:szCs w:val="24"/>
        </w:rPr>
        <w:t xml:space="preserve">G score and </w:t>
      </w:r>
      <w:r w:rsidRPr="00A957C9">
        <w:rPr>
          <w:rFonts w:ascii="Times New Roman" w:hAnsi="Times New Roman" w:hint="eastAsia"/>
          <w:sz w:val="24"/>
          <w:szCs w:val="24"/>
        </w:rPr>
        <w:t>HF</w:t>
      </w:r>
      <w:r w:rsidRPr="00A957C9">
        <w:rPr>
          <w:rFonts w:ascii="Times New Roman" w:hAnsi="Times New Roman"/>
          <w:sz w:val="24"/>
          <w:szCs w:val="24"/>
        </w:rPr>
        <w:t>P score</w:t>
      </w:r>
      <w:r>
        <w:rPr>
          <w:rFonts w:ascii="Times New Roman" w:hAnsi="Times New Roman" w:hint="eastAsia"/>
          <w:sz w:val="24"/>
          <w:szCs w:val="24"/>
        </w:rPr>
        <w:t>.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/>
          <w:b/>
          <w:sz w:val="24"/>
          <w:szCs w:val="24"/>
        </w:rPr>
        <w:t>I</w:t>
      </w:r>
      <w:r w:rsidRPr="003A2B9E">
        <w:rPr>
          <w:rFonts w:ascii="Times New Roman" w:hAnsi="Times New Roman" w:hint="eastAsia"/>
          <w:b/>
          <w:sz w:val="24"/>
          <w:szCs w:val="24"/>
        </w:rPr>
        <w:t xml:space="preserve">nput: </w:t>
      </w:r>
      <w:proofErr w:type="spellStart"/>
      <w:r w:rsidR="003A479B">
        <w:rPr>
          <w:rFonts w:ascii="Times New Roman" w:hAnsi="Times New Roman" w:hint="eastAsia"/>
          <w:b/>
          <w:sz w:val="24"/>
          <w:szCs w:val="24"/>
        </w:rPr>
        <w:t>genedata</w:t>
      </w:r>
      <w:proofErr w:type="spellEnd"/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gene expression profile, </w:t>
      </w:r>
      <w:proofErr w:type="spellStart"/>
      <w:r>
        <w:rPr>
          <w:rFonts w:ascii="Times New Roman" w:hAnsi="Times New Roman" w:hint="eastAsia"/>
          <w:sz w:val="24"/>
          <w:szCs w:val="24"/>
        </w:rPr>
        <w:t>eg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“</w:t>
      </w:r>
      <w:r w:rsidR="003A479B" w:rsidRPr="003A479B">
        <w:rPr>
          <w:rFonts w:ascii="Times New Roman" w:hAnsi="Times New Roman"/>
          <w:sz w:val="24"/>
          <w:szCs w:val="24"/>
        </w:rPr>
        <w:t>genedata_eg</w:t>
      </w:r>
      <w:r>
        <w:rPr>
          <w:rFonts w:ascii="Times New Roman" w:hAnsi="Times New Roman" w:hint="eastAsia"/>
          <w:sz w:val="24"/>
          <w:szCs w:val="24"/>
        </w:rPr>
        <w:t>.</w:t>
      </w:r>
      <w:r w:rsidR="003A479B">
        <w:rPr>
          <w:rFonts w:ascii="Times New Roman" w:hAnsi="Times New Roman" w:hint="eastAsia"/>
          <w:sz w:val="24"/>
          <w:szCs w:val="24"/>
        </w:rPr>
        <w:t>csv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</w:t>
      </w:r>
      <w:proofErr w:type="spellStart"/>
      <w:proofErr w:type="gramStart"/>
      <w:r w:rsidR="003A479B" w:rsidRPr="003A479B">
        <w:rPr>
          <w:rFonts w:ascii="Times New Roman" w:hAnsi="Times New Roman"/>
          <w:b/>
          <w:sz w:val="24"/>
          <w:szCs w:val="24"/>
        </w:rPr>
        <w:t>random_times</w:t>
      </w:r>
      <w:proofErr w:type="spellEnd"/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3A479B">
        <w:rPr>
          <w:rFonts w:ascii="Times New Roman" w:hAnsi="Times New Roman" w:hint="eastAsia"/>
          <w:sz w:val="24"/>
          <w:szCs w:val="24"/>
        </w:rPr>
        <w:t xml:space="preserve">the times of </w:t>
      </w:r>
      <w:r w:rsidR="003A479B">
        <w:rPr>
          <w:rFonts w:ascii="Times New Roman" w:hAnsi="Times New Roman"/>
          <w:sz w:val="24"/>
          <w:szCs w:val="24"/>
        </w:rPr>
        <w:t>bootstrap</w:t>
      </w:r>
      <w:r w:rsidR="003A479B">
        <w:rPr>
          <w:rFonts w:ascii="Times New Roman" w:hAnsi="Times New Roman" w:hint="eastAsia"/>
          <w:sz w:val="24"/>
          <w:szCs w:val="24"/>
        </w:rPr>
        <w:t xml:space="preserve"> processing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hint="eastAsia"/>
          <w:sz w:val="24"/>
          <w:szCs w:val="24"/>
        </w:rPr>
        <w:t>eg</w:t>
      </w:r>
      <w:proofErr w:type="spellEnd"/>
      <w:r>
        <w:rPr>
          <w:rFonts w:ascii="Times New Roman" w:hAnsi="Times New Roman" w:hint="eastAsia"/>
          <w:sz w:val="24"/>
          <w:szCs w:val="24"/>
        </w:rPr>
        <w:t>.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="003A479B">
        <w:rPr>
          <w:rFonts w:ascii="Times New Roman" w:hAnsi="Times New Roman" w:hint="eastAsia"/>
          <w:sz w:val="24"/>
          <w:szCs w:val="24"/>
        </w:rPr>
        <w:t>100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3A479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</w:t>
      </w:r>
      <w:proofErr w:type="spellStart"/>
      <w:proofErr w:type="gramStart"/>
      <w:r w:rsidR="003A479B" w:rsidRPr="003A479B">
        <w:rPr>
          <w:rFonts w:ascii="Times New Roman" w:hAnsi="Times New Roman"/>
          <w:b/>
          <w:sz w:val="24"/>
          <w:szCs w:val="24"/>
        </w:rPr>
        <w:t>idconvert</w:t>
      </w:r>
      <w:proofErr w:type="spellEnd"/>
      <w:proofErr w:type="gramEnd"/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3A479B">
        <w:rPr>
          <w:rFonts w:ascii="Times New Roman" w:hAnsi="Times New Roman" w:hint="eastAsia"/>
          <w:sz w:val="24"/>
          <w:szCs w:val="24"/>
        </w:rPr>
        <w:t>id convert profile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hint="eastAsia"/>
          <w:sz w:val="24"/>
          <w:szCs w:val="24"/>
        </w:rPr>
        <w:t>eg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“</w:t>
      </w:r>
      <w:r w:rsidR="003A479B" w:rsidRPr="003A479B">
        <w:rPr>
          <w:rFonts w:ascii="Times New Roman" w:hAnsi="Times New Roman"/>
          <w:sz w:val="24"/>
          <w:szCs w:val="24"/>
        </w:rPr>
        <w:t>convertable.csv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 w:hint="eastAsia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Output: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3A479B" w:rsidRPr="003A479B">
        <w:rPr>
          <w:rFonts w:ascii="Times New Roman" w:hAnsi="Times New Roman" w:hint="eastAsia"/>
          <w:b/>
          <w:sz w:val="24"/>
          <w:szCs w:val="24"/>
        </w:rPr>
        <w:t>coxresult</w:t>
      </w:r>
      <w:proofErr w:type="spellEnd"/>
      <w:r w:rsidR="003A479B">
        <w:rPr>
          <w:rFonts w:ascii="Times New Roman" w:hAnsi="Times New Roman" w:hint="eastAsia"/>
          <w:sz w:val="24"/>
          <w:szCs w:val="24"/>
        </w:rPr>
        <w:t xml:space="preserve">: the result folder of </w:t>
      </w:r>
      <w:proofErr w:type="spellStart"/>
      <w:r w:rsidR="003A479B" w:rsidRPr="00BE196E">
        <w:rPr>
          <w:rFonts w:ascii="Times New Roman" w:hAnsi="Times New Roman" w:hint="eastAsia"/>
          <w:sz w:val="24"/>
          <w:szCs w:val="24"/>
        </w:rPr>
        <w:t>univariable</w:t>
      </w:r>
      <w:proofErr w:type="spellEnd"/>
      <w:r w:rsidR="003A479B" w:rsidRPr="00BE196E">
        <w:rPr>
          <w:rFonts w:ascii="Times New Roman" w:hAnsi="Times New Roman" w:hint="eastAsia"/>
          <w:sz w:val="24"/>
          <w:szCs w:val="24"/>
        </w:rPr>
        <w:t xml:space="preserve"> Cox regression analysis</w:t>
      </w:r>
      <w:r w:rsidR="003A479B">
        <w:rPr>
          <w:rFonts w:ascii="Times New Roman" w:hAnsi="Times New Roman" w:hint="eastAsia"/>
          <w:sz w:val="24"/>
          <w:szCs w:val="24"/>
        </w:rPr>
        <w:t xml:space="preserve"> in all </w:t>
      </w:r>
      <w:r w:rsidR="003A479B">
        <w:rPr>
          <w:rFonts w:ascii="Times New Roman" w:hAnsi="Times New Roman"/>
          <w:sz w:val="24"/>
          <w:szCs w:val="24"/>
        </w:rPr>
        <w:t>bootstrap training set</w:t>
      </w:r>
      <w:r w:rsidR="003A479B">
        <w:rPr>
          <w:rFonts w:ascii="Times New Roman" w:hAnsi="Times New Roman" w:hint="eastAsia"/>
          <w:sz w:val="24"/>
          <w:szCs w:val="24"/>
        </w:rPr>
        <w:t>s</w:t>
      </w:r>
      <w:r w:rsidR="003A479B"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 w:rsidR="003A479B">
        <w:rPr>
          <w:rFonts w:ascii="Times New Roman" w:hAnsi="Times New Roman" w:hint="eastAsia"/>
          <w:sz w:val="24"/>
          <w:szCs w:val="24"/>
        </w:rPr>
        <w:t>eg</w:t>
      </w:r>
      <w:proofErr w:type="spellEnd"/>
      <w:r w:rsidR="003A479B">
        <w:rPr>
          <w:rFonts w:ascii="Times New Roman" w:hAnsi="Times New Roman" w:hint="eastAsia"/>
          <w:sz w:val="24"/>
          <w:szCs w:val="24"/>
        </w:rPr>
        <w:t xml:space="preserve">. </w:t>
      </w:r>
      <w:r w:rsidR="003A479B">
        <w:rPr>
          <w:rFonts w:ascii="Times New Roman" w:hAnsi="Times New Roman"/>
          <w:sz w:val="24"/>
          <w:szCs w:val="24"/>
        </w:rPr>
        <w:t>“</w:t>
      </w:r>
      <w:r w:rsidR="003A479B" w:rsidRPr="003A479B">
        <w:rPr>
          <w:rFonts w:ascii="Times New Roman" w:hAnsi="Times New Roman"/>
          <w:sz w:val="24"/>
          <w:szCs w:val="24"/>
        </w:rPr>
        <w:t>coxresult_1.csv</w:t>
      </w:r>
      <w:r w:rsidR="003A479B">
        <w:rPr>
          <w:rFonts w:ascii="Times New Roman" w:hAnsi="Times New Roman"/>
          <w:sz w:val="24"/>
          <w:szCs w:val="24"/>
        </w:rPr>
        <w:t>”</w:t>
      </w:r>
    </w:p>
    <w:p w:rsidR="003A479B" w:rsidRDefault="003A479B" w:rsidP="002168D9">
      <w:pPr>
        <w:ind w:firstLineChars="400" w:firstLine="960"/>
        <w:rPr>
          <w:rFonts w:ascii="Times New Roman" w:hAnsi="Times New Roman" w:hint="eastAsia"/>
          <w:sz w:val="24"/>
          <w:szCs w:val="24"/>
        </w:rPr>
      </w:pPr>
      <w:proofErr w:type="spellStart"/>
      <w:r w:rsidRPr="002168D9">
        <w:rPr>
          <w:rFonts w:ascii="Times New Roman" w:hAnsi="Times New Roman"/>
          <w:b/>
          <w:sz w:val="24"/>
          <w:szCs w:val="24"/>
        </w:rPr>
        <w:t>enrichment_pathway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: </w:t>
      </w:r>
      <w:r>
        <w:rPr>
          <w:rFonts w:ascii="Times New Roman" w:hAnsi="Times New Roman" w:hint="eastAsia"/>
          <w:sz w:val="24"/>
          <w:szCs w:val="24"/>
        </w:rPr>
        <w:t>the result folder of</w:t>
      </w:r>
      <w:r>
        <w:rPr>
          <w:rFonts w:ascii="Times New Roman" w:hAnsi="Times New Roman" w:hint="eastAsia"/>
          <w:sz w:val="24"/>
          <w:szCs w:val="24"/>
        </w:rPr>
        <w:t xml:space="preserve"> significant </w:t>
      </w:r>
      <w:r w:rsidRPr="00A957C9">
        <w:rPr>
          <w:rFonts w:ascii="Times New Roman" w:hAnsi="Times New Roman"/>
          <w:sz w:val="24"/>
          <w:szCs w:val="24"/>
        </w:rPr>
        <w:t>prognosis-related pathway</w:t>
      </w:r>
      <w:r>
        <w:rPr>
          <w:rFonts w:ascii="Times New Roman" w:hAnsi="Times New Roman" w:hint="eastAsia"/>
          <w:sz w:val="24"/>
          <w:szCs w:val="24"/>
        </w:rPr>
        <w:t xml:space="preserve"> sets </w:t>
      </w:r>
      <w:r>
        <w:rPr>
          <w:rFonts w:ascii="Times New Roman" w:hAnsi="Times New Roman" w:hint="eastAsia"/>
          <w:sz w:val="24"/>
          <w:szCs w:val="24"/>
        </w:rPr>
        <w:t xml:space="preserve">in all </w:t>
      </w:r>
      <w:r>
        <w:rPr>
          <w:rFonts w:ascii="Times New Roman" w:hAnsi="Times New Roman"/>
          <w:sz w:val="24"/>
          <w:szCs w:val="24"/>
        </w:rPr>
        <w:t>bootstrap training set</w:t>
      </w: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r w:rsidR="002168D9">
        <w:rPr>
          <w:rFonts w:ascii="Times New Roman" w:hAnsi="Times New Roman" w:hint="eastAsia"/>
          <w:sz w:val="24"/>
          <w:szCs w:val="24"/>
        </w:rPr>
        <w:t>eg</w:t>
      </w:r>
      <w:proofErr w:type="gramStart"/>
      <w:r w:rsidR="002168D9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“</w:t>
      </w:r>
      <w:proofErr w:type="gramEnd"/>
      <w:r w:rsidRPr="003A479B">
        <w:rPr>
          <w:rFonts w:ascii="Times New Roman" w:hAnsi="Times New Roman"/>
          <w:sz w:val="24"/>
          <w:szCs w:val="24"/>
        </w:rPr>
        <w:t>signifi_pathways_random_sample1.txt</w:t>
      </w:r>
      <w:r>
        <w:rPr>
          <w:rFonts w:ascii="Times New Roman" w:hAnsi="Times New Roman"/>
          <w:sz w:val="24"/>
          <w:szCs w:val="24"/>
        </w:rPr>
        <w:t>”</w:t>
      </w:r>
    </w:p>
    <w:p w:rsidR="002168D9" w:rsidRDefault="002168D9" w:rsidP="003A479B">
      <w:pPr>
        <w:ind w:firstLineChars="400" w:firstLine="960"/>
        <w:jc w:val="both"/>
        <w:rPr>
          <w:rFonts w:ascii="Times New Roman" w:hAnsi="Times New Roman" w:hint="eastAsia"/>
          <w:sz w:val="24"/>
          <w:szCs w:val="24"/>
        </w:rPr>
      </w:pPr>
      <w:proofErr w:type="spellStart"/>
      <w:proofErr w:type="gramStart"/>
      <w:r w:rsidRPr="002168D9">
        <w:rPr>
          <w:rFonts w:ascii="Times New Roman" w:hAnsi="Times New Roman" w:hint="eastAsia"/>
          <w:b/>
          <w:sz w:val="24"/>
          <w:szCs w:val="24"/>
        </w:rPr>
        <w:t>pmRNA</w:t>
      </w:r>
      <w:proofErr w:type="spellEnd"/>
      <w:proofErr w:type="gramEnd"/>
      <w:r>
        <w:rPr>
          <w:rFonts w:ascii="Times New Roman" w:hAnsi="Times New Roman" w:hint="eastAsia"/>
          <w:sz w:val="24"/>
          <w:szCs w:val="24"/>
        </w:rPr>
        <w:t xml:space="preserve">: the folder of genes </w:t>
      </w:r>
      <w:r>
        <w:rPr>
          <w:rFonts w:ascii="Times New Roman" w:hAnsi="Times New Roman" w:hint="eastAsia"/>
          <w:sz w:val="24"/>
          <w:szCs w:val="24"/>
        </w:rPr>
        <w:t>frequency</w:t>
      </w:r>
      <w:r>
        <w:rPr>
          <w:rFonts w:ascii="Times New Roman" w:hAnsi="Times New Roman" w:hint="eastAsia"/>
          <w:sz w:val="24"/>
          <w:szCs w:val="24"/>
        </w:rPr>
        <w:t xml:space="preserve"> in the </w:t>
      </w:r>
      <w:r>
        <w:rPr>
          <w:rFonts w:ascii="Times New Roman" w:hAnsi="Times New Roman" w:hint="eastAsia"/>
          <w:sz w:val="24"/>
          <w:szCs w:val="24"/>
        </w:rPr>
        <w:t xml:space="preserve">significant </w:t>
      </w:r>
      <w:r w:rsidRPr="00A957C9">
        <w:rPr>
          <w:rFonts w:ascii="Times New Roman" w:hAnsi="Times New Roman"/>
          <w:sz w:val="24"/>
          <w:szCs w:val="24"/>
        </w:rPr>
        <w:t>prognosis-related pathway</w:t>
      </w:r>
      <w:r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hint="eastAsia"/>
          <w:sz w:val="24"/>
          <w:szCs w:val="24"/>
        </w:rPr>
        <w:t>eg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“</w:t>
      </w:r>
      <w:r w:rsidRPr="002168D9">
        <w:rPr>
          <w:rFonts w:ascii="Times New Roman" w:hAnsi="Times New Roman"/>
          <w:sz w:val="24"/>
          <w:szCs w:val="24"/>
        </w:rPr>
        <w:t>statis_path00020.txt</w:t>
      </w:r>
      <w:r>
        <w:rPr>
          <w:rFonts w:ascii="Times New Roman" w:hAnsi="Times New Roman"/>
          <w:sz w:val="24"/>
          <w:szCs w:val="24"/>
        </w:rPr>
        <w:t>”</w:t>
      </w:r>
    </w:p>
    <w:p w:rsidR="002168D9" w:rsidRPr="00600011" w:rsidRDefault="002168D9" w:rsidP="002168D9">
      <w:pPr>
        <w:ind w:firstLineChars="400" w:firstLine="9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168D9">
        <w:rPr>
          <w:rFonts w:ascii="Times New Roman" w:hAnsi="Times New Roman"/>
          <w:b/>
          <w:sz w:val="24"/>
          <w:szCs w:val="24"/>
        </w:rPr>
        <w:t>pid_statis</w:t>
      </w:r>
      <w:proofErr w:type="spellEnd"/>
      <w:r w:rsidRPr="002168D9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the frequency of </w:t>
      </w:r>
      <w:r>
        <w:rPr>
          <w:rFonts w:ascii="Times New Roman" w:hAnsi="Times New Roman" w:hint="eastAsia"/>
          <w:sz w:val="24"/>
          <w:szCs w:val="24"/>
        </w:rPr>
        <w:t xml:space="preserve">significant </w:t>
      </w:r>
      <w:r w:rsidRPr="00A957C9">
        <w:rPr>
          <w:rFonts w:ascii="Times New Roman" w:hAnsi="Times New Roman"/>
          <w:sz w:val="24"/>
          <w:szCs w:val="24"/>
        </w:rPr>
        <w:t>prognosis-related</w:t>
      </w:r>
      <w:r>
        <w:rPr>
          <w:rFonts w:ascii="Times New Roman" w:hAnsi="Times New Roman" w:hint="eastAsia"/>
          <w:sz w:val="24"/>
          <w:szCs w:val="24"/>
        </w:rPr>
        <w:t xml:space="preserve"> pathway, </w:t>
      </w:r>
      <w:proofErr w:type="spellStart"/>
      <w:r>
        <w:rPr>
          <w:rFonts w:ascii="Times New Roman" w:hAnsi="Times New Roman" w:hint="eastAsia"/>
          <w:sz w:val="24"/>
          <w:szCs w:val="24"/>
        </w:rPr>
        <w:t>eg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“</w:t>
      </w:r>
      <w:r w:rsidRPr="002168D9">
        <w:rPr>
          <w:rFonts w:ascii="Times New Roman" w:hAnsi="Times New Roman"/>
          <w:sz w:val="24"/>
          <w:szCs w:val="24"/>
        </w:rPr>
        <w:t>pid_statis.txt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Pr="00600011" w:rsidRDefault="0046376D" w:rsidP="0046376D">
      <w:p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 xml:space="preserve">Second step: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 w:hint="eastAsia"/>
          <w:b/>
          <w:bCs/>
          <w:sz w:val="24"/>
          <w:szCs w:val="24"/>
        </w:rPr>
        <w:t xml:space="preserve">xecutive program: </w:t>
      </w:r>
      <w:proofErr w:type="spellStart"/>
      <w:r w:rsidR="00A957C9" w:rsidRPr="00A957C9">
        <w:rPr>
          <w:rFonts w:ascii="Times New Roman" w:hAnsi="Times New Roman"/>
          <w:b/>
          <w:sz w:val="24"/>
          <w:szCs w:val="24"/>
        </w:rPr>
        <w:t>subpathway_miner</w:t>
      </w:r>
      <w:r w:rsidRPr="003A2B9E">
        <w:rPr>
          <w:rFonts w:ascii="Times New Roman" w:hAnsi="Times New Roman"/>
          <w:b/>
          <w:sz w:val="24"/>
          <w:szCs w:val="24"/>
        </w:rPr>
        <w:t>.R</w:t>
      </w:r>
      <w:proofErr w:type="spellEnd"/>
    </w:p>
    <w:p w:rsidR="0046376D" w:rsidRDefault="00A957C9" w:rsidP="0046376D">
      <w:pPr>
        <w:jc w:val="both"/>
        <w:rPr>
          <w:rFonts w:ascii="Times New Roman" w:hAnsi="Times New Roman" w:hint="eastAsia"/>
          <w:sz w:val="24"/>
          <w:szCs w:val="24"/>
        </w:rPr>
      </w:pPr>
      <w:proofErr w:type="spellStart"/>
      <w:r w:rsidRPr="00A957C9">
        <w:rPr>
          <w:rFonts w:ascii="Times New Roman" w:hAnsi="Times New Roman"/>
          <w:b/>
          <w:sz w:val="24"/>
          <w:szCs w:val="24"/>
        </w:rPr>
        <w:t>subpathway_miner</w:t>
      </w:r>
      <w:r w:rsidR="0046376D" w:rsidRPr="003A2B9E">
        <w:rPr>
          <w:rFonts w:ascii="Times New Roman" w:hAnsi="Times New Roman"/>
          <w:b/>
          <w:sz w:val="24"/>
          <w:szCs w:val="24"/>
        </w:rPr>
        <w:t>.R</w:t>
      </w:r>
      <w:proofErr w:type="spellEnd"/>
      <w:r w:rsidR="0046376D" w:rsidRPr="003A2B9E">
        <w:rPr>
          <w:rFonts w:ascii="Times New Roman" w:hAnsi="Times New Roman" w:hint="eastAsia"/>
          <w:b/>
          <w:sz w:val="24"/>
          <w:szCs w:val="24"/>
        </w:rPr>
        <w:t>:</w:t>
      </w:r>
      <w:r w:rsidR="0046376D">
        <w:rPr>
          <w:rFonts w:ascii="Times New Roman" w:hAnsi="Times New Roman" w:hint="eastAsia"/>
          <w:sz w:val="24"/>
          <w:szCs w:val="24"/>
        </w:rPr>
        <w:t xml:space="preserve"> </w:t>
      </w:r>
      <w:r w:rsidR="0046376D" w:rsidRPr="00E06F0F">
        <w:rPr>
          <w:rFonts w:ascii="Times New Roman" w:hAnsi="Times New Roman"/>
          <w:sz w:val="24"/>
          <w:szCs w:val="24"/>
        </w:rPr>
        <w:t xml:space="preserve">based on </w:t>
      </w:r>
      <w:r>
        <w:rPr>
          <w:rFonts w:ascii="Times New Roman" w:hAnsi="Times New Roman" w:hint="eastAsia"/>
          <w:sz w:val="24"/>
          <w:szCs w:val="24"/>
        </w:rPr>
        <w:t>HFG and HFP</w:t>
      </w:r>
      <w:r w:rsidR="0046376D" w:rsidRPr="00E06F0F">
        <w:rPr>
          <w:rFonts w:ascii="Times New Roman" w:hAnsi="Times New Roman"/>
          <w:sz w:val="24"/>
          <w:szCs w:val="24"/>
        </w:rPr>
        <w:t xml:space="preserve"> scores from </w:t>
      </w:r>
      <w:proofErr w:type="spellStart"/>
      <w:r w:rsidRPr="00A957C9">
        <w:rPr>
          <w:rFonts w:ascii="Times New Roman" w:hAnsi="Times New Roman"/>
          <w:sz w:val="24"/>
          <w:szCs w:val="24"/>
        </w:rPr>
        <w:t>random_cox_pathway</w:t>
      </w:r>
      <w:proofErr w:type="spellEnd"/>
      <w:r w:rsidR="0046376D" w:rsidRPr="00E06F0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m</w:t>
      </w:r>
      <w:r w:rsidRPr="00A957C9">
        <w:rPr>
          <w:rFonts w:ascii="Times New Roman" w:hAnsi="Times New Roman"/>
          <w:sz w:val="24"/>
          <w:szCs w:val="24"/>
        </w:rPr>
        <w:t>ine prognosis related sub-pathways</w:t>
      </w:r>
      <w:r w:rsidR="0046376D" w:rsidRPr="008310D5">
        <w:rPr>
          <w:rFonts w:ascii="Times New Roman" w:hAnsi="Times New Roman" w:hint="eastAsia"/>
          <w:sz w:val="24"/>
          <w:szCs w:val="24"/>
        </w:rPr>
        <w:t xml:space="preserve"> </w:t>
      </w:r>
    </w:p>
    <w:p w:rsidR="004776F3" w:rsidRDefault="004776F3" w:rsidP="004776F3">
      <w:pPr>
        <w:jc w:val="both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It depends on four functions:</w:t>
      </w:r>
      <w:r w:rsidRPr="008D2BE2">
        <w:t xml:space="preserve"> </w:t>
      </w:r>
      <w:proofErr w:type="spellStart"/>
      <w:r w:rsidR="00DB2B08" w:rsidRPr="00DB2B08">
        <w:rPr>
          <w:rFonts w:ascii="Times New Roman" w:hAnsi="Times New Roman"/>
          <w:sz w:val="24"/>
          <w:szCs w:val="24"/>
        </w:rPr>
        <w:t>annotation</w:t>
      </w:r>
      <w:r w:rsidRPr="008D2BE2">
        <w:rPr>
          <w:rFonts w:ascii="Times New Roman" w:hAnsi="Times New Roman"/>
          <w:sz w:val="24"/>
          <w:szCs w:val="24"/>
        </w:rPr>
        <w:t>.R</w:t>
      </w:r>
      <w:proofErr w:type="spellEnd"/>
      <w:proofErr w:type="gramStart"/>
      <w:r>
        <w:rPr>
          <w:rFonts w:ascii="Times New Roman" w:hAnsi="Times New Roman" w:hint="eastAsia"/>
          <w:sz w:val="24"/>
          <w:szCs w:val="24"/>
        </w:rPr>
        <w:t>;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</w:t>
      </w:r>
      <w:bookmarkStart w:id="2" w:name="_GoBack"/>
      <w:bookmarkEnd w:id="2"/>
    </w:p>
    <w:p w:rsidR="004776F3" w:rsidRDefault="004776F3" w:rsidP="0046376D">
      <w:pPr>
        <w:jc w:val="both"/>
        <w:rPr>
          <w:rFonts w:ascii="Times New Roman" w:hAnsi="Times New Roman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D</w:t>
      </w:r>
      <w:r w:rsidR="00DB2B08">
        <w:rPr>
          <w:rFonts w:ascii="Times New Roman" w:hAnsi="Times New Roman"/>
          <w:b/>
          <w:sz w:val="24"/>
          <w:szCs w:val="24"/>
        </w:rPr>
        <w:t xml:space="preserve">ependent function </w:t>
      </w:r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proofErr w:type="spellStart"/>
      <w:r w:rsidR="00DB2B08" w:rsidRPr="00DB2B08">
        <w:rPr>
          <w:rFonts w:ascii="Times New Roman" w:hAnsi="Times New Roman"/>
          <w:sz w:val="24"/>
          <w:szCs w:val="24"/>
        </w:rPr>
        <w:t>annotation</w:t>
      </w:r>
      <w:r w:rsidR="00DB2B08" w:rsidRPr="008D2BE2">
        <w:rPr>
          <w:rFonts w:ascii="Times New Roman" w:hAnsi="Times New Roman"/>
          <w:sz w:val="24"/>
          <w:szCs w:val="24"/>
        </w:rPr>
        <w:t>.R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: </w:t>
      </w:r>
      <w:r w:rsidR="009A00A7" w:rsidRPr="009A00A7">
        <w:rPr>
          <w:rFonts w:ascii="Times New Roman" w:hAnsi="Times New Roman"/>
          <w:sz w:val="24"/>
          <w:szCs w:val="24"/>
        </w:rPr>
        <w:t>get KO sub-pathway annotation</w:t>
      </w:r>
    </w:p>
    <w:p w:rsidR="00D94F32" w:rsidRDefault="0046376D" w:rsidP="0046376D">
      <w:pPr>
        <w:jc w:val="both"/>
        <w:rPr>
          <w:rFonts w:ascii="Times New Roman" w:hAnsi="Times New Roman" w:hint="eastAsia"/>
          <w:sz w:val="24"/>
          <w:szCs w:val="24"/>
        </w:rPr>
      </w:pPr>
      <w:r w:rsidRPr="003A2B9E">
        <w:rPr>
          <w:rFonts w:ascii="Times New Roman" w:hAnsi="Times New Roman"/>
          <w:b/>
          <w:sz w:val="24"/>
          <w:szCs w:val="24"/>
        </w:rPr>
        <w:t>I</w:t>
      </w:r>
      <w:r w:rsidRPr="003A2B9E">
        <w:rPr>
          <w:rFonts w:ascii="Times New Roman" w:hAnsi="Times New Roman" w:hint="eastAsia"/>
          <w:b/>
          <w:sz w:val="24"/>
          <w:szCs w:val="24"/>
        </w:rPr>
        <w:t xml:space="preserve">nput: </w:t>
      </w:r>
      <w:proofErr w:type="spellStart"/>
      <w:r w:rsidR="00D94F32" w:rsidRPr="00D94F32">
        <w:rPr>
          <w:rFonts w:ascii="Times New Roman" w:hAnsi="Times New Roman"/>
          <w:b/>
          <w:sz w:val="24"/>
          <w:szCs w:val="24"/>
        </w:rPr>
        <w:t>train_set</w:t>
      </w:r>
      <w:proofErr w:type="spellEnd"/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D94F32">
        <w:rPr>
          <w:rFonts w:ascii="Times New Roman" w:hAnsi="Times New Roman" w:hint="eastAsia"/>
          <w:sz w:val="24"/>
          <w:szCs w:val="24"/>
        </w:rPr>
        <w:t xml:space="preserve">gene expression profile, </w:t>
      </w:r>
      <w:proofErr w:type="spellStart"/>
      <w:r w:rsidR="00D94F32">
        <w:rPr>
          <w:rFonts w:ascii="Times New Roman" w:hAnsi="Times New Roman" w:hint="eastAsia"/>
          <w:sz w:val="24"/>
          <w:szCs w:val="24"/>
        </w:rPr>
        <w:t>eg</w:t>
      </w:r>
      <w:proofErr w:type="spellEnd"/>
      <w:r w:rsidR="00D94F32">
        <w:rPr>
          <w:rFonts w:ascii="Times New Roman" w:hAnsi="Times New Roman" w:hint="eastAsia"/>
          <w:sz w:val="24"/>
          <w:szCs w:val="24"/>
        </w:rPr>
        <w:t xml:space="preserve">. </w:t>
      </w:r>
      <w:r w:rsidR="00D94F32">
        <w:rPr>
          <w:rFonts w:ascii="Times New Roman" w:hAnsi="Times New Roman"/>
          <w:sz w:val="24"/>
          <w:szCs w:val="24"/>
        </w:rPr>
        <w:t>“</w:t>
      </w:r>
      <w:r w:rsidR="00D94F32" w:rsidRPr="003A479B">
        <w:rPr>
          <w:rFonts w:ascii="Times New Roman" w:hAnsi="Times New Roman"/>
          <w:sz w:val="24"/>
          <w:szCs w:val="24"/>
        </w:rPr>
        <w:t>genedata_eg</w:t>
      </w:r>
      <w:r w:rsidR="00D94F32">
        <w:rPr>
          <w:rFonts w:ascii="Times New Roman" w:hAnsi="Times New Roman" w:hint="eastAsia"/>
          <w:sz w:val="24"/>
          <w:szCs w:val="24"/>
        </w:rPr>
        <w:t>.csv</w:t>
      </w:r>
      <w:r w:rsidR="00D94F32"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</w:t>
      </w:r>
      <w:proofErr w:type="spellStart"/>
      <w:proofErr w:type="gramStart"/>
      <w:r w:rsidR="00D94F32" w:rsidRPr="003A479B">
        <w:rPr>
          <w:rFonts w:ascii="Times New Roman" w:hAnsi="Times New Roman"/>
          <w:b/>
          <w:sz w:val="24"/>
          <w:szCs w:val="24"/>
        </w:rPr>
        <w:t>random_times</w:t>
      </w:r>
      <w:proofErr w:type="spellEnd"/>
      <w:r w:rsidR="00D94F32" w:rsidRPr="003A2B9E">
        <w:rPr>
          <w:rFonts w:ascii="Times New Roman" w:hAnsi="Times New Roman" w:hint="eastAsia"/>
          <w:b/>
          <w:sz w:val="24"/>
          <w:szCs w:val="24"/>
        </w:rPr>
        <w:t>:</w:t>
      </w:r>
      <w:r w:rsidR="00D94F32">
        <w:rPr>
          <w:rFonts w:ascii="Times New Roman" w:hAnsi="Times New Roman" w:hint="eastAsia"/>
          <w:sz w:val="24"/>
          <w:szCs w:val="24"/>
        </w:rPr>
        <w:t xml:space="preserve"> the times of </w:t>
      </w:r>
      <w:r w:rsidR="00D94F32">
        <w:rPr>
          <w:rFonts w:ascii="Times New Roman" w:hAnsi="Times New Roman"/>
          <w:sz w:val="24"/>
          <w:szCs w:val="24"/>
        </w:rPr>
        <w:t>bootstrap</w:t>
      </w:r>
      <w:r w:rsidR="00D94F32">
        <w:rPr>
          <w:rFonts w:ascii="Times New Roman" w:hAnsi="Times New Roman" w:hint="eastAsia"/>
          <w:sz w:val="24"/>
          <w:szCs w:val="24"/>
        </w:rPr>
        <w:t xml:space="preserve"> processing, </w:t>
      </w:r>
      <w:proofErr w:type="spellStart"/>
      <w:r w:rsidR="00D94F32">
        <w:rPr>
          <w:rFonts w:ascii="Times New Roman" w:hAnsi="Times New Roman" w:hint="eastAsia"/>
          <w:sz w:val="24"/>
          <w:szCs w:val="24"/>
        </w:rPr>
        <w:t>eg</w:t>
      </w:r>
      <w:proofErr w:type="spellEnd"/>
      <w:r w:rsidR="00D94F32">
        <w:rPr>
          <w:rFonts w:ascii="Times New Roman" w:hAnsi="Times New Roman" w:hint="eastAsia"/>
          <w:sz w:val="24"/>
          <w:szCs w:val="24"/>
        </w:rPr>
        <w:t>.</w:t>
      </w:r>
      <w:proofErr w:type="gramEnd"/>
      <w:r w:rsidR="00D94F32">
        <w:rPr>
          <w:rFonts w:ascii="Times New Roman" w:hAnsi="Times New Roman" w:hint="eastAsia"/>
          <w:sz w:val="24"/>
          <w:szCs w:val="24"/>
        </w:rPr>
        <w:t xml:space="preserve"> </w:t>
      </w:r>
      <w:r w:rsidR="00D94F32">
        <w:rPr>
          <w:rFonts w:ascii="Times New Roman" w:hAnsi="Times New Roman"/>
          <w:sz w:val="24"/>
          <w:szCs w:val="24"/>
        </w:rPr>
        <w:t>“</w:t>
      </w:r>
      <w:r w:rsidR="00D94F32">
        <w:rPr>
          <w:rFonts w:ascii="Times New Roman" w:hAnsi="Times New Roman" w:hint="eastAsia"/>
          <w:sz w:val="24"/>
          <w:szCs w:val="24"/>
        </w:rPr>
        <w:t>100</w:t>
      </w:r>
      <w:r w:rsidR="00D94F32"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      </w:t>
      </w:r>
      <w:r w:rsidR="00D94F32">
        <w:rPr>
          <w:rFonts w:ascii="Times New Roman" w:hAnsi="Times New Roman" w:hint="eastAsia"/>
          <w:b/>
          <w:sz w:val="24"/>
          <w:szCs w:val="24"/>
        </w:rPr>
        <w:t>T</w:t>
      </w:r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 w:rsidR="00D94F32" w:rsidRPr="00D94F32">
        <w:rPr>
          <w:rFonts w:ascii="Times New Roman" w:hAnsi="Times New Roman"/>
          <w:sz w:val="24"/>
          <w:szCs w:val="24"/>
        </w:rPr>
        <w:t>the threshold of HFP score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hint="eastAsia"/>
          <w:sz w:val="24"/>
          <w:szCs w:val="24"/>
        </w:rPr>
        <w:t>eg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“</w:t>
      </w:r>
      <w:r w:rsidR="00D94F32">
        <w:rPr>
          <w:rFonts w:ascii="Times New Roman" w:hAnsi="Times New Roman" w:hint="eastAsia"/>
          <w:sz w:val="24"/>
          <w:szCs w:val="24"/>
        </w:rPr>
        <w:t>0.5</w:t>
      </w:r>
      <w:r>
        <w:rPr>
          <w:rFonts w:ascii="Times New Roman" w:hAnsi="Times New Roman"/>
          <w:sz w:val="24"/>
          <w:szCs w:val="24"/>
        </w:rPr>
        <w:t>”</w:t>
      </w:r>
    </w:p>
    <w:p w:rsidR="00D94F32" w:rsidRDefault="00D94F32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   </w:t>
      </w:r>
      <w:proofErr w:type="spellStart"/>
      <w:proofErr w:type="gramStart"/>
      <w:r w:rsidRPr="003A479B">
        <w:rPr>
          <w:rFonts w:ascii="Times New Roman" w:hAnsi="Times New Roman"/>
          <w:b/>
          <w:sz w:val="24"/>
          <w:szCs w:val="24"/>
        </w:rPr>
        <w:t>idconvert</w:t>
      </w:r>
      <w:proofErr w:type="spellEnd"/>
      <w:proofErr w:type="gramEnd"/>
      <w:r w:rsidRPr="003A2B9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id convert profile, </w:t>
      </w:r>
      <w:proofErr w:type="spellStart"/>
      <w:r>
        <w:rPr>
          <w:rFonts w:ascii="Times New Roman" w:hAnsi="Times New Roman" w:hint="eastAsia"/>
          <w:sz w:val="24"/>
          <w:szCs w:val="24"/>
        </w:rPr>
        <w:t>eg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“</w:t>
      </w:r>
      <w:r w:rsidRPr="003A479B">
        <w:rPr>
          <w:rFonts w:ascii="Times New Roman" w:hAnsi="Times New Roman"/>
          <w:sz w:val="24"/>
          <w:szCs w:val="24"/>
        </w:rPr>
        <w:t>convertable.csv</w:t>
      </w:r>
      <w:r>
        <w:rPr>
          <w:rFonts w:ascii="Times New Roman" w:hAnsi="Times New Roman"/>
          <w:sz w:val="24"/>
          <w:szCs w:val="24"/>
        </w:rPr>
        <w:t>”</w:t>
      </w:r>
    </w:p>
    <w:p w:rsidR="00D94F32" w:rsidRDefault="00D94F32" w:rsidP="00D94F32">
      <w:pPr>
        <w:ind w:firstLineChars="300" w:firstLine="720"/>
        <w:jc w:val="both"/>
        <w:rPr>
          <w:rFonts w:ascii="Times New Roman" w:hAnsi="Times New Roman" w:hint="eastAsia"/>
          <w:sz w:val="24"/>
          <w:szCs w:val="24"/>
        </w:rPr>
      </w:pPr>
      <w:proofErr w:type="spellStart"/>
      <w:r w:rsidRPr="00D94F32">
        <w:rPr>
          <w:rFonts w:ascii="Times New Roman" w:hAnsi="Times New Roman"/>
          <w:b/>
          <w:sz w:val="24"/>
          <w:szCs w:val="24"/>
        </w:rPr>
        <w:t>robs_mRNA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: the </w:t>
      </w:r>
      <w:r w:rsidR="007572D0">
        <w:rPr>
          <w:rFonts w:ascii="Times New Roman" w:hAnsi="Times New Roman" w:hint="eastAsia"/>
          <w:sz w:val="24"/>
          <w:szCs w:val="24"/>
        </w:rPr>
        <w:t>high-frequency-genes</w:t>
      </w:r>
      <w:r>
        <w:rPr>
          <w:rFonts w:ascii="Times New Roman" w:hAnsi="Times New Roman" w:hint="eastAsia"/>
          <w:sz w:val="24"/>
          <w:szCs w:val="24"/>
        </w:rPr>
        <w:t xml:space="preserve"> in the significant </w:t>
      </w:r>
      <w:r w:rsidRPr="00A957C9">
        <w:rPr>
          <w:rFonts w:ascii="Times New Roman" w:hAnsi="Times New Roman"/>
          <w:sz w:val="24"/>
          <w:szCs w:val="24"/>
        </w:rPr>
        <w:t>prognosis-related</w:t>
      </w:r>
      <w:r w:rsidR="007572D0">
        <w:rPr>
          <w:rFonts w:ascii="Times New Roman" w:hAnsi="Times New Roman" w:hint="eastAsia"/>
          <w:sz w:val="24"/>
          <w:szCs w:val="24"/>
        </w:rPr>
        <w:t xml:space="preserve"> pathway</w:t>
      </w:r>
      <w:r w:rsidRPr="00A957C9">
        <w:rPr>
          <w:rFonts w:ascii="Times New Roman" w:hAnsi="Times New Roman"/>
          <w:sz w:val="24"/>
          <w:szCs w:val="24"/>
        </w:rPr>
        <w:t xml:space="preserve"> </w:t>
      </w:r>
      <w:r w:rsidR="007572D0">
        <w:rPr>
          <w:rFonts w:ascii="Times New Roman" w:hAnsi="Times New Roman" w:hint="eastAsia"/>
          <w:sz w:val="24"/>
          <w:szCs w:val="24"/>
        </w:rPr>
        <w:t xml:space="preserve">from the output of </w:t>
      </w:r>
      <w:proofErr w:type="spellStart"/>
      <w:r w:rsidR="007572D0" w:rsidRPr="00A957C9">
        <w:rPr>
          <w:rFonts w:ascii="Times New Roman" w:hAnsi="Times New Roman"/>
          <w:sz w:val="24"/>
          <w:szCs w:val="24"/>
        </w:rPr>
        <w:t>random_cox_pathway</w:t>
      </w:r>
      <w:r w:rsidR="007572D0">
        <w:rPr>
          <w:rFonts w:ascii="Times New Roman" w:hAnsi="Times New Roman" w:hint="eastAsia"/>
          <w:sz w:val="24"/>
          <w:szCs w:val="24"/>
        </w:rPr>
        <w:t>.R</w:t>
      </w:r>
      <w:proofErr w:type="spellEnd"/>
      <w:r w:rsidR="007572D0">
        <w:rPr>
          <w:rFonts w:ascii="Times New Roman" w:hAnsi="Times New Roman" w:hint="eastAsia"/>
          <w:sz w:val="24"/>
          <w:szCs w:val="24"/>
        </w:rPr>
        <w:t>, which is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Pr="002168D9">
        <w:rPr>
          <w:rFonts w:ascii="Times New Roman" w:hAnsi="Times New Roman"/>
          <w:sz w:val="24"/>
          <w:szCs w:val="24"/>
        </w:rPr>
        <w:t>statis_path00020.txt</w:t>
      </w:r>
      <w:r>
        <w:rPr>
          <w:rFonts w:ascii="Times New Roman" w:hAnsi="Times New Roman"/>
          <w:sz w:val="24"/>
          <w:szCs w:val="24"/>
        </w:rPr>
        <w:t>”</w:t>
      </w:r>
    </w:p>
    <w:p w:rsidR="00D94F32" w:rsidRPr="00600011" w:rsidRDefault="00D94F32" w:rsidP="00D94F32">
      <w:pPr>
        <w:ind w:firstLineChars="30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94F32">
        <w:rPr>
          <w:rFonts w:ascii="Times New Roman" w:hAnsi="Times New Roman"/>
          <w:b/>
          <w:sz w:val="24"/>
          <w:szCs w:val="24"/>
        </w:rPr>
        <w:t>pid_names</w:t>
      </w:r>
      <w:proofErr w:type="spellEnd"/>
      <w:r w:rsidRPr="002168D9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sz w:val="24"/>
          <w:szCs w:val="24"/>
        </w:rPr>
        <w:t xml:space="preserve"> the frequency of significant </w:t>
      </w:r>
      <w:r w:rsidRPr="00A957C9">
        <w:rPr>
          <w:rFonts w:ascii="Times New Roman" w:hAnsi="Times New Roman"/>
          <w:sz w:val="24"/>
          <w:szCs w:val="24"/>
        </w:rPr>
        <w:t>prognosis-related</w:t>
      </w:r>
      <w:r>
        <w:rPr>
          <w:rFonts w:ascii="Times New Roman" w:hAnsi="Times New Roman" w:hint="eastAsia"/>
          <w:sz w:val="24"/>
          <w:szCs w:val="24"/>
        </w:rPr>
        <w:t xml:space="preserve"> pathway</w:t>
      </w:r>
      <w:r>
        <w:rPr>
          <w:rFonts w:ascii="Times New Roman" w:hAnsi="Times New Roman" w:hint="eastAsia"/>
          <w:sz w:val="24"/>
          <w:szCs w:val="24"/>
        </w:rPr>
        <w:t xml:space="preserve"> from the output of </w:t>
      </w:r>
      <w:proofErr w:type="spellStart"/>
      <w:r w:rsidRPr="00A957C9">
        <w:rPr>
          <w:rFonts w:ascii="Times New Roman" w:hAnsi="Times New Roman"/>
          <w:sz w:val="24"/>
          <w:szCs w:val="24"/>
        </w:rPr>
        <w:t>random_cox_pathway</w:t>
      </w:r>
      <w:r>
        <w:rPr>
          <w:rFonts w:ascii="Times New Roman" w:hAnsi="Times New Roman" w:hint="eastAsia"/>
          <w:sz w:val="24"/>
          <w:szCs w:val="24"/>
        </w:rPr>
        <w:t>.R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>which is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 w:rsidRPr="002168D9">
        <w:rPr>
          <w:rFonts w:ascii="Times New Roman" w:hAnsi="Times New Roman"/>
          <w:sz w:val="24"/>
          <w:szCs w:val="24"/>
        </w:rPr>
        <w:t>pid_statis.txt</w:t>
      </w:r>
      <w:r>
        <w:rPr>
          <w:rFonts w:ascii="Times New Roman" w:hAnsi="Times New Roman"/>
          <w:sz w:val="24"/>
          <w:szCs w:val="24"/>
        </w:rPr>
        <w:t>”</w:t>
      </w:r>
    </w:p>
    <w:p w:rsidR="007572D0" w:rsidRDefault="0046376D" w:rsidP="0046376D">
      <w:pPr>
        <w:jc w:val="both"/>
        <w:rPr>
          <w:rFonts w:ascii="Times New Roman" w:hAnsi="Times New Roman" w:hint="eastAsia"/>
          <w:sz w:val="24"/>
          <w:szCs w:val="24"/>
        </w:rPr>
      </w:pPr>
      <w:r w:rsidRPr="003A2B9E">
        <w:rPr>
          <w:rFonts w:ascii="Times New Roman" w:hAnsi="Times New Roman" w:hint="eastAsia"/>
          <w:b/>
          <w:sz w:val="24"/>
          <w:szCs w:val="24"/>
        </w:rPr>
        <w:t>Output:</w:t>
      </w:r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7572D0" w:rsidRDefault="007572D0" w:rsidP="0046376D">
      <w:pPr>
        <w:jc w:val="both"/>
        <w:rPr>
          <w:rFonts w:ascii="Times New Roman" w:hAnsi="Times New Roman" w:hint="eastAsia"/>
          <w:sz w:val="24"/>
          <w:szCs w:val="24"/>
        </w:rPr>
      </w:pPr>
      <w:proofErr w:type="spellStart"/>
      <w:proofErr w:type="gramStart"/>
      <w:r w:rsidRPr="007572D0">
        <w:rPr>
          <w:rFonts w:ascii="Times New Roman" w:hAnsi="Times New Roman" w:hint="eastAsia"/>
          <w:b/>
          <w:sz w:val="24"/>
          <w:szCs w:val="24"/>
        </w:rPr>
        <w:t>subpathway</w:t>
      </w:r>
      <w:proofErr w:type="spellEnd"/>
      <w:proofErr w:type="gramEnd"/>
      <w:r>
        <w:rPr>
          <w:rFonts w:ascii="Times New Roman" w:hAnsi="Times New Roman" w:hint="eastAsia"/>
          <w:sz w:val="24"/>
          <w:szCs w:val="24"/>
        </w:rPr>
        <w:t xml:space="preserve">: the folder of the significant </w:t>
      </w:r>
      <w:proofErr w:type="spellStart"/>
      <w:r>
        <w:rPr>
          <w:rFonts w:ascii="Times New Roman" w:hAnsi="Times New Roman" w:hint="eastAsia"/>
          <w:sz w:val="24"/>
          <w:szCs w:val="24"/>
        </w:rPr>
        <w:t>subpathways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hint="eastAsia"/>
          <w:sz w:val="24"/>
          <w:szCs w:val="24"/>
        </w:rPr>
        <w:t>eg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“</w:t>
      </w:r>
      <w:r w:rsidRPr="007572D0">
        <w:rPr>
          <w:rFonts w:ascii="Times New Roman" w:hAnsi="Times New Roman"/>
          <w:sz w:val="24"/>
          <w:szCs w:val="24"/>
        </w:rPr>
        <w:t>subpathways_path04530.txt</w:t>
      </w:r>
      <w:r>
        <w:rPr>
          <w:rFonts w:ascii="Times New Roman" w:hAnsi="Times New Roman"/>
          <w:sz w:val="24"/>
          <w:szCs w:val="24"/>
        </w:rPr>
        <w:t>”</w:t>
      </w:r>
    </w:p>
    <w:p w:rsidR="0046376D" w:rsidRDefault="0046376D" w:rsidP="0046376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“</w:t>
      </w:r>
      <w:r w:rsidR="007572D0" w:rsidRPr="007572D0">
        <w:rPr>
          <w:rFonts w:ascii="Times New Roman" w:hAnsi="Times New Roman"/>
          <w:sz w:val="24"/>
          <w:szCs w:val="24"/>
        </w:rPr>
        <w:t>subpathways_path04530.txt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, each row of the results represents a </w:t>
      </w:r>
      <w:proofErr w:type="spellStart"/>
      <w:r>
        <w:rPr>
          <w:rFonts w:ascii="Times New Roman" w:hAnsi="Times New Roman" w:hint="eastAsia"/>
          <w:sz w:val="24"/>
          <w:szCs w:val="24"/>
        </w:rPr>
        <w:t>subpathway</w:t>
      </w:r>
      <w:proofErr w:type="spellEnd"/>
      <w:r>
        <w:rPr>
          <w:rFonts w:ascii="Times New Roman" w:hAnsi="Times New Roman" w:hint="eastAsia"/>
          <w:sz w:val="24"/>
          <w:szCs w:val="24"/>
        </w:rPr>
        <w:t>. The meaning of each column is as follows:</w:t>
      </w:r>
      <w:r w:rsidR="007572D0">
        <w:rPr>
          <w:rFonts w:ascii="Times New Roman" w:hAnsi="Times New Roman" w:hint="eastAsia"/>
          <w:sz w:val="24"/>
          <w:szCs w:val="24"/>
        </w:rPr>
        <w:t xml:space="preserve"> 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A2B9E">
        <w:rPr>
          <w:rFonts w:ascii="Times New Roman" w:hAnsi="Times New Roman" w:hint="eastAsia"/>
          <w:b/>
          <w:sz w:val="24"/>
          <w:szCs w:val="24"/>
        </w:rPr>
        <w:t>PathwayID</w:t>
      </w:r>
      <w:proofErr w:type="spellEnd"/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identifier of the </w:t>
      </w:r>
      <w:proofErr w:type="spellStart"/>
      <w:r>
        <w:rPr>
          <w:rFonts w:ascii="Times New Roman" w:hAnsi="Times New Roman" w:hint="eastAsia"/>
          <w:sz w:val="24"/>
          <w:szCs w:val="24"/>
        </w:rPr>
        <w:t>subpathway</w:t>
      </w:r>
      <w:proofErr w:type="spellEnd"/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A2B9E">
        <w:rPr>
          <w:rFonts w:ascii="Times New Roman" w:hAnsi="Times New Roman" w:hint="eastAsia"/>
          <w:b/>
          <w:sz w:val="24"/>
          <w:szCs w:val="24"/>
        </w:rPr>
        <w:t>PathwayName</w:t>
      </w:r>
      <w:proofErr w:type="spellEnd"/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>The name of the pathway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A2B9E">
        <w:rPr>
          <w:rFonts w:ascii="Times New Roman" w:hAnsi="Times New Roman" w:hint="eastAsia"/>
          <w:b/>
          <w:sz w:val="24"/>
          <w:szCs w:val="24"/>
        </w:rPr>
        <w:t>annMoleculeRatio</w:t>
      </w:r>
      <w:proofErr w:type="spellEnd"/>
      <w:proofErr w:type="gramEnd"/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ratio of the annotated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. For example, 9/5909 means that </w:t>
      </w:r>
      <w:proofErr w:type="gramStart"/>
      <w:r>
        <w:rPr>
          <w:rFonts w:ascii="Times New Roman" w:hAnsi="Times New Roman" w:hint="eastAsia"/>
          <w:sz w:val="24"/>
          <w:szCs w:val="24"/>
        </w:rPr>
        <w:t>9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of 5909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 of interest are annotated to the </w:t>
      </w:r>
      <w:proofErr w:type="spellStart"/>
      <w:r>
        <w:rPr>
          <w:rFonts w:ascii="Times New Roman" w:hAnsi="Times New Roman" w:hint="eastAsia"/>
          <w:sz w:val="24"/>
          <w:szCs w:val="24"/>
        </w:rPr>
        <w:t>subpathway</w:t>
      </w:r>
      <w:proofErr w:type="spellEnd"/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A2B9E">
        <w:rPr>
          <w:rFonts w:ascii="Times New Roman" w:hAnsi="Times New Roman" w:hint="eastAsia"/>
          <w:b/>
          <w:sz w:val="24"/>
          <w:szCs w:val="24"/>
        </w:rPr>
        <w:t>annBgRatio</w:t>
      </w:r>
      <w:proofErr w:type="spellEnd"/>
      <w:proofErr w:type="gramEnd"/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ratio of the annotated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 of the background. For example, 12/25051 means that 12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 in 25051 </w:t>
      </w:r>
      <w:r w:rsidR="00DC0F28">
        <w:rPr>
          <w:rFonts w:ascii="Times New Roman" w:hAnsi="Times New Roman" w:hint="eastAsia"/>
          <w:sz w:val="24"/>
          <w:szCs w:val="24"/>
        </w:rPr>
        <w:t>genes</w:t>
      </w:r>
      <w:r>
        <w:rPr>
          <w:rFonts w:ascii="Times New Roman" w:hAnsi="Times New Roman" w:hint="eastAsia"/>
          <w:sz w:val="24"/>
          <w:szCs w:val="24"/>
        </w:rPr>
        <w:t xml:space="preserve"> of background </w:t>
      </w:r>
      <w:proofErr w:type="gramStart"/>
      <w:r>
        <w:rPr>
          <w:rFonts w:ascii="Times New Roman" w:hAnsi="Times New Roman" w:hint="eastAsia"/>
          <w:sz w:val="24"/>
          <w:szCs w:val="24"/>
        </w:rPr>
        <w:t>are annotated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hint="eastAsia"/>
          <w:sz w:val="24"/>
          <w:szCs w:val="24"/>
        </w:rPr>
        <w:t>subpathway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A2B9E">
        <w:rPr>
          <w:rFonts w:ascii="Times New Roman" w:hAnsi="Times New Roman" w:hint="eastAsia"/>
          <w:b/>
          <w:sz w:val="24"/>
          <w:szCs w:val="24"/>
        </w:rPr>
        <w:t>pvalue</w:t>
      </w:r>
      <w:proofErr w:type="spellEnd"/>
      <w:proofErr w:type="gramEnd"/>
      <w:r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P-value of the </w:t>
      </w:r>
      <w:proofErr w:type="spellStart"/>
      <w:r>
        <w:rPr>
          <w:rFonts w:ascii="Times New Roman" w:hAnsi="Times New Roman" w:hint="eastAsia"/>
          <w:sz w:val="24"/>
          <w:szCs w:val="24"/>
        </w:rPr>
        <w:t>hypergeometric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test 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A2B9E">
        <w:rPr>
          <w:rFonts w:ascii="Times New Roman" w:hAnsi="Times New Roman" w:hint="eastAsia"/>
          <w:b/>
          <w:sz w:val="24"/>
          <w:szCs w:val="24"/>
        </w:rPr>
        <w:t>fdr</w:t>
      </w:r>
      <w:proofErr w:type="spellEnd"/>
      <w:proofErr w:type="gramEnd"/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proofErr w:type="spellStart"/>
      <w:r>
        <w:rPr>
          <w:rFonts w:ascii="Times New Roman" w:hAnsi="Times New Roman" w:hint="eastAsia"/>
          <w:sz w:val="24"/>
          <w:szCs w:val="24"/>
        </w:rPr>
        <w:t>Benjamini-hochberg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FDR value</w:t>
      </w:r>
    </w:p>
    <w:p w:rsidR="0046376D" w:rsidRDefault="0046376D" w:rsidP="009D66AE">
      <w:pPr>
        <w:ind w:leftChars="300" w:left="66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A2B9E">
        <w:rPr>
          <w:rFonts w:ascii="Times New Roman" w:hAnsi="Times New Roman" w:hint="eastAsia"/>
          <w:b/>
          <w:sz w:val="24"/>
          <w:szCs w:val="24"/>
        </w:rPr>
        <w:t>annMoleculeList</w:t>
      </w:r>
      <w:proofErr w:type="spellEnd"/>
      <w:proofErr w:type="gramEnd"/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molecules annotated to this </w:t>
      </w:r>
      <w:proofErr w:type="spellStart"/>
      <w:r>
        <w:rPr>
          <w:rFonts w:ascii="Times New Roman" w:hAnsi="Times New Roman" w:hint="eastAsia"/>
          <w:sz w:val="24"/>
          <w:szCs w:val="24"/>
        </w:rPr>
        <w:t>subpathway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</w:t>
      </w:r>
    </w:p>
    <w:p w:rsidR="00F9507C" w:rsidRDefault="009D66AE" w:rsidP="009D66AE">
      <w:pPr>
        <w:jc w:val="both"/>
        <w:rPr>
          <w:rFonts w:ascii="Times New Roman" w:hAnsi="Times New Roman" w:hint="eastAsia"/>
          <w:sz w:val="24"/>
          <w:szCs w:val="24"/>
        </w:rPr>
      </w:pPr>
      <w:proofErr w:type="spellStart"/>
      <w:proofErr w:type="gramStart"/>
      <w:r w:rsidRPr="009D66AE">
        <w:rPr>
          <w:rFonts w:ascii="Times New Roman" w:hAnsi="Times New Roman" w:hint="eastAsia"/>
          <w:b/>
          <w:sz w:val="24"/>
          <w:szCs w:val="24"/>
        </w:rPr>
        <w:t>pdf</w:t>
      </w:r>
      <w:proofErr w:type="spellEnd"/>
      <w:proofErr w:type="gramEnd"/>
      <w:r w:rsidRPr="009D66AE">
        <w:rPr>
          <w:rFonts w:ascii="Times New Roman" w:hAnsi="Times New Roman" w:hint="eastAsia"/>
          <w:b/>
          <w:sz w:val="24"/>
          <w:szCs w:val="24"/>
        </w:rPr>
        <w:t>: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9D66AE">
        <w:rPr>
          <w:rFonts w:ascii="Times New Roman" w:hAnsi="Times New Roman" w:hint="eastAsia"/>
          <w:sz w:val="24"/>
          <w:szCs w:val="24"/>
        </w:rPr>
        <w:t xml:space="preserve">the folder of </w:t>
      </w:r>
      <w:r w:rsidRPr="009D66AE"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 xml:space="preserve">he significant </w:t>
      </w:r>
      <w:proofErr w:type="spellStart"/>
      <w:r>
        <w:rPr>
          <w:rFonts w:ascii="Times New Roman" w:hAnsi="Times New Roman" w:hint="eastAsia"/>
          <w:sz w:val="24"/>
          <w:szCs w:val="24"/>
        </w:rPr>
        <w:t>subpathway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 w:hint="eastAsia"/>
          <w:sz w:val="24"/>
          <w:szCs w:val="24"/>
        </w:rPr>
        <w:t>s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KM curve in the training set, </w:t>
      </w:r>
      <w:proofErr w:type="spellStart"/>
      <w:r>
        <w:rPr>
          <w:rFonts w:ascii="Times New Roman" w:hAnsi="Times New Roman" w:hint="eastAsia"/>
          <w:sz w:val="24"/>
          <w:szCs w:val="24"/>
        </w:rPr>
        <w:t>eg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“</w:t>
      </w:r>
      <w:r w:rsidRPr="009D66AE">
        <w:rPr>
          <w:rFonts w:ascii="Times New Roman" w:hAnsi="Times New Roman"/>
          <w:sz w:val="24"/>
          <w:szCs w:val="24"/>
        </w:rPr>
        <w:t>train_path04530_1.pdf</w:t>
      </w:r>
      <w:r>
        <w:rPr>
          <w:rFonts w:ascii="Times New Roman" w:hAnsi="Times New Roman"/>
          <w:sz w:val="24"/>
          <w:szCs w:val="24"/>
        </w:rPr>
        <w:t>”</w:t>
      </w:r>
    </w:p>
    <w:p w:rsidR="009D66AE" w:rsidRDefault="00302E51" w:rsidP="009D66AE">
      <w:pPr>
        <w:jc w:val="both"/>
        <w:rPr>
          <w:rFonts w:ascii="Times New Roman" w:hAnsi="Times New Roman" w:hint="eastAsia"/>
          <w:sz w:val="24"/>
          <w:szCs w:val="24"/>
        </w:rPr>
      </w:pPr>
      <w:proofErr w:type="gramStart"/>
      <w:r>
        <w:rPr>
          <w:rFonts w:ascii="Times New Roman" w:hAnsi="Times New Roman" w:hint="eastAsia"/>
          <w:b/>
          <w:sz w:val="24"/>
          <w:szCs w:val="24"/>
        </w:rPr>
        <w:t>the</w:t>
      </w:r>
      <w:proofErr w:type="gramEnd"/>
      <w:r>
        <w:rPr>
          <w:rFonts w:ascii="Times New Roman" w:hAnsi="Times New Roman" w:hint="eastAsia"/>
          <w:b/>
          <w:sz w:val="24"/>
          <w:szCs w:val="24"/>
        </w:rPr>
        <w:t xml:space="preserve"> set of the significant </w:t>
      </w:r>
      <w:proofErr w:type="spellStart"/>
      <w:r>
        <w:rPr>
          <w:rFonts w:ascii="Times New Roman" w:hAnsi="Times New Roman" w:hint="eastAsia"/>
          <w:b/>
          <w:sz w:val="24"/>
          <w:szCs w:val="24"/>
        </w:rPr>
        <w:t>subpathways</w:t>
      </w:r>
      <w:proofErr w:type="spellEnd"/>
      <w:r>
        <w:rPr>
          <w:rFonts w:ascii="Times New Roman" w:hAnsi="Times New Roman" w:hint="eastAsia"/>
          <w:b/>
          <w:sz w:val="24"/>
          <w:szCs w:val="24"/>
        </w:rPr>
        <w:t xml:space="preserve">, </w:t>
      </w:r>
      <w:proofErr w:type="spellStart"/>
      <w:r w:rsidRPr="00302E51">
        <w:rPr>
          <w:rFonts w:ascii="Times New Roman" w:hAnsi="Times New Roman" w:hint="eastAsia"/>
          <w:sz w:val="24"/>
          <w:szCs w:val="24"/>
        </w:rPr>
        <w:t>eg</w:t>
      </w:r>
      <w:proofErr w:type="spellEnd"/>
      <w:r w:rsidRPr="00302E51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“</w:t>
      </w:r>
      <w:r w:rsidRPr="00302E51">
        <w:rPr>
          <w:rFonts w:ascii="Times New Roman" w:hAnsi="Times New Roman"/>
          <w:sz w:val="24"/>
          <w:szCs w:val="24"/>
        </w:rPr>
        <w:t>result_subpathway_n1s5</w:t>
      </w:r>
      <w:r w:rsidRPr="00302E51">
        <w:rPr>
          <w:rFonts w:ascii="Times New Roman" w:hAnsi="Times New Roman" w:hint="eastAsia"/>
          <w:sz w:val="24"/>
          <w:szCs w:val="24"/>
        </w:rPr>
        <w:t>.txt</w:t>
      </w:r>
      <w:r>
        <w:rPr>
          <w:rFonts w:ascii="Times New Roman" w:hAnsi="Times New Roman"/>
          <w:sz w:val="24"/>
          <w:szCs w:val="24"/>
        </w:rPr>
        <w:t>”</w:t>
      </w:r>
    </w:p>
    <w:p w:rsidR="00302E51" w:rsidRDefault="00302E51" w:rsidP="009D66AE">
      <w:pPr>
        <w:jc w:val="both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In </w:t>
      </w:r>
      <w:r>
        <w:rPr>
          <w:rFonts w:ascii="Times New Roman" w:hAnsi="Times New Roman"/>
          <w:sz w:val="24"/>
          <w:szCs w:val="24"/>
        </w:rPr>
        <w:t>“</w:t>
      </w:r>
      <w:r w:rsidR="00DC0F28" w:rsidRPr="00302E51">
        <w:rPr>
          <w:rFonts w:ascii="Times New Roman" w:hAnsi="Times New Roman"/>
          <w:sz w:val="24"/>
          <w:szCs w:val="24"/>
        </w:rPr>
        <w:t>result_subpathway_n1s5</w:t>
      </w:r>
      <w:r w:rsidR="00DC0F28" w:rsidRPr="00302E51">
        <w:rPr>
          <w:rFonts w:ascii="Times New Roman" w:hAnsi="Times New Roman" w:hint="eastAsia"/>
          <w:sz w:val="24"/>
          <w:szCs w:val="24"/>
        </w:rPr>
        <w:t>.txt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 xml:space="preserve">, each row of the results represents a </w:t>
      </w:r>
      <w:proofErr w:type="spellStart"/>
      <w:r>
        <w:rPr>
          <w:rFonts w:ascii="Times New Roman" w:hAnsi="Times New Roman" w:hint="eastAsia"/>
          <w:sz w:val="24"/>
          <w:szCs w:val="24"/>
        </w:rPr>
        <w:t>subpathway</w:t>
      </w:r>
      <w:proofErr w:type="spellEnd"/>
      <w:r>
        <w:rPr>
          <w:rFonts w:ascii="Times New Roman" w:hAnsi="Times New Roman" w:hint="eastAsia"/>
          <w:sz w:val="24"/>
          <w:szCs w:val="24"/>
        </w:rPr>
        <w:t>. The meaning of each column is as follows:</w:t>
      </w:r>
    </w:p>
    <w:p w:rsidR="00DC0F28" w:rsidRDefault="00DC0F28" w:rsidP="009D66AE">
      <w:pPr>
        <w:jc w:val="both"/>
        <w:rPr>
          <w:rFonts w:ascii="Times New Roman" w:hAnsi="Times New Roman" w:hint="eastAsia"/>
          <w:sz w:val="24"/>
          <w:szCs w:val="24"/>
        </w:rPr>
      </w:pPr>
      <w:proofErr w:type="spellStart"/>
      <w:proofErr w:type="gramStart"/>
      <w:r w:rsidRPr="00DC0F28">
        <w:rPr>
          <w:rFonts w:ascii="Times New Roman" w:hAnsi="Times New Roman"/>
          <w:b/>
          <w:sz w:val="24"/>
          <w:szCs w:val="24"/>
        </w:rPr>
        <w:t>pathwayid</w:t>
      </w:r>
      <w:proofErr w:type="spellEnd"/>
      <w:proofErr w:type="gramEnd"/>
      <w:r w:rsidRPr="00DC0F28">
        <w:rPr>
          <w:rFonts w:ascii="Times New Roman" w:hAnsi="Times New Roman" w:hint="eastAsia"/>
          <w:b/>
          <w:sz w:val="24"/>
          <w:szCs w:val="24"/>
        </w:rPr>
        <w:t xml:space="preserve"> </w:t>
      </w:r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identifier of the </w:t>
      </w:r>
      <w:r>
        <w:rPr>
          <w:rFonts w:ascii="Times New Roman" w:hAnsi="Times New Roman" w:hint="eastAsia"/>
          <w:sz w:val="24"/>
          <w:szCs w:val="24"/>
        </w:rPr>
        <w:t>pathway</w:t>
      </w:r>
    </w:p>
    <w:p w:rsidR="00DC0F28" w:rsidRDefault="00DC0F28" w:rsidP="009D66AE">
      <w:pPr>
        <w:jc w:val="both"/>
        <w:rPr>
          <w:rFonts w:ascii="Times New Roman" w:hAnsi="Times New Roman" w:hint="eastAsia"/>
          <w:b/>
          <w:sz w:val="24"/>
          <w:szCs w:val="24"/>
        </w:rPr>
      </w:pPr>
      <w:proofErr w:type="spellStart"/>
      <w:proofErr w:type="gramStart"/>
      <w:r w:rsidRPr="00DC0F28">
        <w:rPr>
          <w:rFonts w:ascii="Times New Roman" w:hAnsi="Times New Roman"/>
          <w:b/>
          <w:sz w:val="24"/>
          <w:szCs w:val="24"/>
        </w:rPr>
        <w:t>subpathwayid</w:t>
      </w:r>
      <w:proofErr w:type="spellEnd"/>
      <w:proofErr w:type="gramEnd"/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identifier of the </w:t>
      </w:r>
      <w:proofErr w:type="spellStart"/>
      <w:r>
        <w:rPr>
          <w:rFonts w:ascii="Times New Roman" w:hAnsi="Times New Roman" w:hint="eastAsia"/>
          <w:sz w:val="24"/>
          <w:szCs w:val="24"/>
        </w:rPr>
        <w:t>sub</w:t>
      </w:r>
      <w:r>
        <w:rPr>
          <w:rFonts w:ascii="Times New Roman" w:hAnsi="Times New Roman" w:hint="eastAsia"/>
          <w:sz w:val="24"/>
          <w:szCs w:val="24"/>
        </w:rPr>
        <w:t>pathway</w:t>
      </w:r>
      <w:proofErr w:type="spellEnd"/>
    </w:p>
    <w:p w:rsidR="00DC0F28" w:rsidRDefault="00DC0F28" w:rsidP="009D66AE">
      <w:pPr>
        <w:jc w:val="both"/>
        <w:rPr>
          <w:rFonts w:ascii="Times New Roman" w:hAnsi="Times New Roman" w:hint="eastAsia"/>
          <w:b/>
          <w:sz w:val="24"/>
          <w:szCs w:val="24"/>
        </w:rPr>
      </w:pPr>
      <w:proofErr w:type="spellStart"/>
      <w:r w:rsidRPr="00DC0F28">
        <w:rPr>
          <w:rFonts w:ascii="Times New Roman" w:hAnsi="Times New Roman"/>
          <w:b/>
          <w:sz w:val="24"/>
          <w:szCs w:val="24"/>
        </w:rPr>
        <w:t>r_mRNA</w:t>
      </w:r>
      <w:proofErr w:type="spellEnd"/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 xml:space="preserve">The </w:t>
      </w:r>
      <w:r>
        <w:rPr>
          <w:rFonts w:ascii="Times New Roman" w:hAnsi="Times New Roman" w:hint="eastAsia"/>
          <w:sz w:val="24"/>
          <w:szCs w:val="24"/>
        </w:rPr>
        <w:t xml:space="preserve">genes of interest </w:t>
      </w:r>
      <w:r>
        <w:rPr>
          <w:rFonts w:ascii="Times New Roman" w:hAnsi="Times New Roman"/>
          <w:sz w:val="24"/>
          <w:szCs w:val="24"/>
        </w:rPr>
        <w:t>that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hint="eastAsia"/>
          <w:sz w:val="24"/>
          <w:szCs w:val="24"/>
        </w:rPr>
        <w:t>are annotated</w:t>
      </w:r>
      <w:proofErr w:type="gramEnd"/>
      <w:r>
        <w:rPr>
          <w:rFonts w:ascii="Times New Roman" w:hAnsi="Times New Roman" w:hint="eastAsia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hint="eastAsia"/>
          <w:sz w:val="24"/>
          <w:szCs w:val="24"/>
        </w:rPr>
        <w:t>subpathway</w:t>
      </w:r>
      <w:proofErr w:type="spellEnd"/>
    </w:p>
    <w:p w:rsidR="00DC0F28" w:rsidRPr="009D66AE" w:rsidRDefault="00DC0F28" w:rsidP="009D66AE">
      <w:p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DC0F28">
        <w:rPr>
          <w:rFonts w:ascii="Times New Roman" w:hAnsi="Times New Roman"/>
          <w:b/>
          <w:sz w:val="24"/>
          <w:szCs w:val="24"/>
        </w:rPr>
        <w:t>ptrain_KM</w:t>
      </w:r>
      <w:proofErr w:type="spellEnd"/>
      <w:r w:rsidRPr="003A2B9E">
        <w:rPr>
          <w:rFonts w:ascii="Times New Roman" w:hAnsi="Times New Roman" w:hint="eastAsia"/>
          <w:b/>
          <w:sz w:val="24"/>
          <w:szCs w:val="24"/>
        </w:rPr>
        <w:t>--</w:t>
      </w:r>
      <w:r w:rsidRPr="00DC0F28">
        <w:rPr>
          <w:rFonts w:ascii="Times New Roman" w:hAnsi="Times New Roman" w:hint="eastAsia"/>
          <w:sz w:val="24"/>
          <w:szCs w:val="24"/>
        </w:rPr>
        <w:t xml:space="preserve">The KM p value of the </w:t>
      </w:r>
      <w:proofErr w:type="spellStart"/>
      <w:r w:rsidRPr="00DC0F28">
        <w:rPr>
          <w:rFonts w:ascii="Times New Roman" w:hAnsi="Times New Roman" w:hint="eastAsia"/>
          <w:sz w:val="24"/>
          <w:szCs w:val="24"/>
        </w:rPr>
        <w:t>subpathway</w:t>
      </w:r>
      <w:proofErr w:type="spellEnd"/>
      <w:r w:rsidRPr="00DC0F28">
        <w:rPr>
          <w:rFonts w:ascii="Times New Roman" w:hAnsi="Times New Roman" w:hint="eastAsia"/>
          <w:sz w:val="24"/>
          <w:szCs w:val="24"/>
        </w:rPr>
        <w:t xml:space="preserve"> in the training set</w:t>
      </w:r>
    </w:p>
    <w:sectPr w:rsidR="00DC0F28" w:rsidRPr="009D66AE" w:rsidSect="00147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16"/>
    <w:rsid w:val="002168D9"/>
    <w:rsid w:val="00302E51"/>
    <w:rsid w:val="003A479B"/>
    <w:rsid w:val="004631EA"/>
    <w:rsid w:val="0046376D"/>
    <w:rsid w:val="004776F3"/>
    <w:rsid w:val="00581833"/>
    <w:rsid w:val="007572D0"/>
    <w:rsid w:val="008457E5"/>
    <w:rsid w:val="009A00A7"/>
    <w:rsid w:val="009D66AE"/>
    <w:rsid w:val="00A957C9"/>
    <w:rsid w:val="00BE0C16"/>
    <w:rsid w:val="00D752A0"/>
    <w:rsid w:val="00D81543"/>
    <w:rsid w:val="00D94F32"/>
    <w:rsid w:val="00DB2B08"/>
    <w:rsid w:val="00DC0F28"/>
    <w:rsid w:val="00F877F9"/>
    <w:rsid w:val="00F9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F32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7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376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F32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7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37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cqbio@aliyu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550</Words>
  <Characters>3141</Characters>
  <Application>Microsoft Office Word</Application>
  <DocSecurity>0</DocSecurity>
  <Lines>26</Lines>
  <Paragraphs>7</Paragraphs>
  <ScaleCrop>false</ScaleCrop>
  <Company>Microsoft</Company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Kingku</cp:lastModifiedBy>
  <cp:revision>14</cp:revision>
  <dcterms:created xsi:type="dcterms:W3CDTF">2018-11-09T01:52:00Z</dcterms:created>
  <dcterms:modified xsi:type="dcterms:W3CDTF">2018-11-09T10:08:00Z</dcterms:modified>
</cp:coreProperties>
</file>