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23B3EA2D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</w:t>
            </w:r>
            <w:r w:rsidR="004770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 w:rsidR="00CF1C5C">
              <w:rPr>
                <w:rFonts w:ascii="Arial" w:hAnsi="Arial" w:cs="Arial"/>
              </w:rPr>
              <w:t>/25</w:t>
            </w:r>
            <w:r>
              <w:rPr>
                <w:rFonts w:ascii="Arial" w:hAnsi="Arial" w:cs="Arial"/>
              </w:rPr>
              <w:t>-202</w:t>
            </w:r>
            <w:r w:rsidR="00E30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03</w:t>
            </w:r>
            <w:r w:rsidR="004D2CA3">
              <w:rPr>
                <w:rFonts w:ascii="Arial" w:hAnsi="Arial" w:cs="Arial"/>
              </w:rPr>
              <w:t>/</w:t>
            </w:r>
            <w:r w:rsidR="00CF1C5C">
              <w:rPr>
                <w:rFonts w:ascii="Arial" w:hAnsi="Arial" w:cs="Arial"/>
              </w:rPr>
              <w:t>31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0477DAC2" w14:textId="7777777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00F0220F" w14:textId="48FDA318" w:rsidR="00B52F22" w:rsidRDefault="000F0EA9" w:rsidP="00B52F22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Complete a book recommendation web with book data.</w:t>
            </w:r>
          </w:p>
          <w:p w14:paraId="086EB176" w14:textId="425765F7" w:rsidR="00B52F22" w:rsidRDefault="00B52F22" w:rsidP="00B52F22">
            <w:pPr>
              <w:rPr>
                <w:rFonts w:ascii="Arial" w:hAnsi="Arial" w:cs="Arial"/>
                <w:lang w:eastAsia="zh-CN"/>
              </w:rPr>
            </w:pPr>
          </w:p>
          <w:p w14:paraId="3A5D7B7B" w14:textId="6D3B901C" w:rsidR="00577AC7" w:rsidRDefault="000F0EA9" w:rsidP="000F0EA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Deploy the DCN model with Django.</w:t>
            </w:r>
          </w:p>
          <w:p w14:paraId="67CFB6AF" w14:textId="158C1710" w:rsidR="000F0EA9" w:rsidRPr="00EB153F" w:rsidRDefault="000F0EA9" w:rsidP="000F0EA9">
            <w:pPr>
              <w:rPr>
                <w:rFonts w:ascii="Arial" w:hAnsi="Arial" w:cs="Arial"/>
                <w:lang w:eastAsia="zh-CN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0DD5F23D" w14:textId="5F059F6D" w:rsidR="002E4B16" w:rsidRDefault="002E4B16" w:rsidP="00B63956">
            <w:pPr>
              <w:rPr>
                <w:rFonts w:ascii="Arial" w:hAnsi="Arial" w:cs="Arial"/>
              </w:rPr>
            </w:pPr>
          </w:p>
          <w:p w14:paraId="7C26476C" w14:textId="0CF4169A" w:rsidR="00B52F22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Computer hardware issue.</w:t>
            </w:r>
          </w:p>
          <w:p w14:paraId="1013B736" w14:textId="0681B4EB" w:rsidR="000F0EA9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30E60DD" w14:textId="5FF3B74F" w:rsidR="000F0EA9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web has blank spaces that cannot be removed.</w:t>
            </w:r>
          </w:p>
          <w:p w14:paraId="61745368" w14:textId="77777777" w:rsidR="000F0EA9" w:rsidRDefault="000F0EA9" w:rsidP="00B63956">
            <w:pPr>
              <w:rPr>
                <w:rFonts w:ascii="Arial" w:hAnsi="Arial" w:cs="Arial"/>
              </w:rPr>
            </w:pPr>
          </w:p>
          <w:p w14:paraId="26C35982" w14:textId="5E9913FE" w:rsidR="000F0EA9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pictures are not clear.</w:t>
            </w:r>
          </w:p>
          <w:p w14:paraId="5E542ADE" w14:textId="77777777" w:rsidR="000F0EA9" w:rsidRDefault="000F0EA9" w:rsidP="00B63956">
            <w:pPr>
              <w:rPr>
                <w:rFonts w:ascii="Arial" w:hAnsi="Arial" w:cs="Arial"/>
              </w:rPr>
            </w:pPr>
          </w:p>
          <w:p w14:paraId="7096198B" w14:textId="64970387" w:rsidR="000F0EA9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model prediction results are not high.</w:t>
            </w:r>
          </w:p>
          <w:p w14:paraId="7C840AF4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39D43C9E" w14:textId="638EE8C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5F1EA895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06A58652" w14:textId="098B9838" w:rsidR="00D86445" w:rsidRPr="00EB153F" w:rsidRDefault="00D86445" w:rsidP="00B63956">
            <w:pPr>
              <w:rPr>
                <w:rFonts w:ascii="Arial" w:hAnsi="Arial" w:cs="Arial"/>
                <w:lang w:eastAsia="zh-CN"/>
              </w:rPr>
            </w:pPr>
          </w:p>
          <w:p w14:paraId="09DC19FB" w14:textId="2D4B1444" w:rsidR="00B63956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Debugging</w:t>
            </w:r>
          </w:p>
          <w:p w14:paraId="6E1A5586" w14:textId="34554A46" w:rsidR="000F0EA9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EBBC804" w14:textId="1646A0EE" w:rsidR="000F0EA9" w:rsidRDefault="000F0EA9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the chapter of the final report.</w:t>
            </w:r>
          </w:p>
          <w:p w14:paraId="55AEEBCB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5229D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EBD462D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8AF3043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1A08A38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966F9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06D56E5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4A4BA61" w14:textId="7E8BB36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504C"/>
    <w:rsid w:val="000F0EA9"/>
    <w:rsid w:val="001A77AB"/>
    <w:rsid w:val="00243104"/>
    <w:rsid w:val="002E4B16"/>
    <w:rsid w:val="00451C43"/>
    <w:rsid w:val="004770E8"/>
    <w:rsid w:val="004D2CA3"/>
    <w:rsid w:val="00577AC7"/>
    <w:rsid w:val="00584578"/>
    <w:rsid w:val="005A0B25"/>
    <w:rsid w:val="00662274"/>
    <w:rsid w:val="00666FA3"/>
    <w:rsid w:val="00774045"/>
    <w:rsid w:val="0084621A"/>
    <w:rsid w:val="008548E5"/>
    <w:rsid w:val="008C2F96"/>
    <w:rsid w:val="0096575D"/>
    <w:rsid w:val="00AF1F09"/>
    <w:rsid w:val="00B52F22"/>
    <w:rsid w:val="00B63956"/>
    <w:rsid w:val="00B86E79"/>
    <w:rsid w:val="00C76E1D"/>
    <w:rsid w:val="00CF1C5C"/>
    <w:rsid w:val="00D1652F"/>
    <w:rsid w:val="00D86296"/>
    <w:rsid w:val="00D86445"/>
    <w:rsid w:val="00DB32B5"/>
    <w:rsid w:val="00E30A11"/>
    <w:rsid w:val="00EA36AF"/>
    <w:rsid w:val="00EB153F"/>
    <w:rsid w:val="00F137DE"/>
    <w:rsid w:val="00F20FA4"/>
    <w:rsid w:val="00F2244D"/>
    <w:rsid w:val="00F4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c fj</cp:lastModifiedBy>
  <cp:revision>26</cp:revision>
  <dcterms:created xsi:type="dcterms:W3CDTF">2022-09-19T16:37:00Z</dcterms:created>
  <dcterms:modified xsi:type="dcterms:W3CDTF">2023-03-30T12:04:00Z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