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DC947" w14:textId="600D76CB" w:rsidR="0097749B" w:rsidRPr="00865E7D" w:rsidRDefault="6FC89476" w:rsidP="2D4C5294">
      <w:pPr>
        <w:spacing w:line="257" w:lineRule="auto"/>
        <w:jc w:val="center"/>
        <w:rPr>
          <w:rFonts w:ascii="Calibri" w:eastAsia="Calibri" w:hAnsi="Calibri" w:cs="Calibri"/>
          <w:b/>
          <w:bCs/>
        </w:rPr>
      </w:pPr>
      <w:r w:rsidRPr="00865E7D">
        <w:rPr>
          <w:rFonts w:ascii="Calibri" w:eastAsia="Calibri" w:hAnsi="Calibri" w:cs="Calibri"/>
          <w:b/>
          <w:bCs/>
        </w:rPr>
        <w:t>EJEMPLO DE PLANTEAMIENTO DEL PROBLEMA EN UNA INVESTIGACIÓN</w:t>
      </w:r>
    </w:p>
    <w:p w14:paraId="33D35C33" w14:textId="0C13633D" w:rsidR="0097749B" w:rsidRPr="00865E7D" w:rsidRDefault="3EDCDE5F" w:rsidP="2D4C5294">
      <w:pPr>
        <w:spacing w:after="0"/>
        <w:jc w:val="center"/>
        <w:rPr>
          <w:rFonts w:ascii="Calibri" w:eastAsia="Calibri" w:hAnsi="Calibri" w:cs="Calibri"/>
          <w:b/>
          <w:bCs/>
        </w:rPr>
      </w:pPr>
      <w:r w:rsidRPr="00865E7D">
        <w:rPr>
          <w:rFonts w:ascii="Arial" w:eastAsia="Arial" w:hAnsi="Arial" w:cs="Arial"/>
          <w:b/>
          <w:bCs/>
          <w:color w:val="000000" w:themeColor="text1"/>
        </w:rPr>
        <w:t>Sistema de clasificación de tumores cerebrales primarios basado en imágenes de resonancia magnética</w:t>
      </w:r>
      <w:r w:rsidR="3DFC479D" w:rsidRPr="00865E7D">
        <w:rPr>
          <w:rFonts w:ascii="Arial" w:eastAsia="Arial" w:hAnsi="Arial" w:cs="Arial"/>
          <w:b/>
          <w:bCs/>
          <w:color w:val="000000" w:themeColor="text1"/>
        </w:rPr>
        <w:t xml:space="preserve"> y aprendizaje </w:t>
      </w:r>
      <w:r w:rsidR="62B0CF70" w:rsidRPr="00865E7D">
        <w:rPr>
          <w:rFonts w:ascii="Arial" w:eastAsia="Arial" w:hAnsi="Arial" w:cs="Arial"/>
          <w:b/>
          <w:bCs/>
          <w:color w:val="000000" w:themeColor="text1"/>
        </w:rPr>
        <w:t>profundo</w:t>
      </w:r>
      <w:r w:rsidR="790CA634" w:rsidRPr="00865E7D">
        <w:rPr>
          <w:rFonts w:ascii="Arial" w:eastAsia="Arial" w:hAnsi="Arial" w:cs="Arial"/>
          <w:b/>
          <w:bCs/>
          <w:color w:val="000000" w:themeColor="text1"/>
        </w:rPr>
        <w:t>.</w:t>
      </w:r>
    </w:p>
    <w:p w14:paraId="0A94F551" w14:textId="2ABB3988" w:rsidR="0097749B" w:rsidRPr="00865E7D" w:rsidRDefault="6FC89476" w:rsidP="178C97AB">
      <w:pPr>
        <w:pStyle w:val="Prrafodelista"/>
        <w:numPr>
          <w:ilvl w:val="0"/>
          <w:numId w:val="10"/>
        </w:numPr>
        <w:spacing w:after="0" w:line="360" w:lineRule="auto"/>
        <w:ind w:left="567" w:hanging="567"/>
        <w:jc w:val="both"/>
        <w:rPr>
          <w:rFonts w:ascii="Calibri" w:eastAsia="Calibri" w:hAnsi="Calibri" w:cs="Calibri"/>
          <w:b/>
          <w:bCs/>
          <w:noProof w:val="0"/>
          <w:lang w:val="en-US"/>
        </w:rPr>
      </w:pPr>
      <w:r w:rsidRPr="00865E7D">
        <w:rPr>
          <w:rFonts w:ascii="Calibri" w:eastAsia="Calibri" w:hAnsi="Calibri" w:cs="Calibri"/>
          <w:b/>
          <w:bCs/>
        </w:rPr>
        <w:t>CONTEXTO</w:t>
      </w:r>
    </w:p>
    <w:p w14:paraId="21A7432C" w14:textId="15E0361E" w:rsidR="0097749B" w:rsidRPr="00865E7D" w:rsidRDefault="461915A4" w:rsidP="2D4C5294">
      <w:pPr>
        <w:spacing w:after="0" w:line="360" w:lineRule="auto"/>
        <w:ind w:left="567"/>
        <w:jc w:val="both"/>
        <w:rPr>
          <w:rFonts w:ascii="Calibri" w:eastAsia="Calibri" w:hAnsi="Calibri" w:cs="Calibri"/>
        </w:rPr>
      </w:pPr>
      <w:r w:rsidRPr="00865E7D">
        <w:rPr>
          <w:rFonts w:ascii="Calibri" w:eastAsia="Calibri" w:hAnsi="Calibri" w:cs="Calibri"/>
        </w:rPr>
        <w:t xml:space="preserve">La problemática se desarrolla en el sector </w:t>
      </w:r>
      <w:r w:rsidR="1F5D7A4C" w:rsidRPr="00865E7D">
        <w:rPr>
          <w:rFonts w:ascii="Calibri" w:eastAsia="Calibri" w:hAnsi="Calibri" w:cs="Calibri"/>
        </w:rPr>
        <w:t xml:space="preserve">de </w:t>
      </w:r>
      <w:r w:rsidRPr="00865E7D">
        <w:rPr>
          <w:rFonts w:ascii="Calibri" w:eastAsia="Calibri" w:hAnsi="Calibri" w:cs="Calibri"/>
        </w:rPr>
        <w:t>salud,</w:t>
      </w:r>
      <w:r w:rsidR="34F81D15" w:rsidRPr="00865E7D">
        <w:rPr>
          <w:rFonts w:ascii="Calibri" w:eastAsia="Calibri" w:hAnsi="Calibri" w:cs="Calibri"/>
        </w:rPr>
        <w:t xml:space="preserve"> </w:t>
      </w:r>
      <w:r w:rsidR="40240ABB" w:rsidRPr="00865E7D">
        <w:rPr>
          <w:rFonts w:ascii="Calibri" w:eastAsia="Calibri" w:hAnsi="Calibri" w:cs="Calibri"/>
        </w:rPr>
        <w:t xml:space="preserve">en el </w:t>
      </w:r>
      <w:r w:rsidR="36DCE0EF" w:rsidRPr="00865E7D">
        <w:rPr>
          <w:rFonts w:ascii="Calibri" w:eastAsia="Calibri" w:hAnsi="Calibri" w:cs="Calibri"/>
        </w:rPr>
        <w:t>Hospital Víctor Lazarte Echegaray</w:t>
      </w:r>
      <w:r w:rsidRPr="00865E7D">
        <w:rPr>
          <w:rFonts w:ascii="Calibri" w:eastAsia="Calibri" w:hAnsi="Calibri" w:cs="Calibri"/>
        </w:rPr>
        <w:t xml:space="preserve"> </w:t>
      </w:r>
      <w:r w:rsidR="581BA7EB" w:rsidRPr="00865E7D">
        <w:rPr>
          <w:rFonts w:ascii="Calibri" w:eastAsia="Calibri" w:hAnsi="Calibri" w:cs="Calibri"/>
        </w:rPr>
        <w:t>, ubicado en la provincia de Trujillo.</w:t>
      </w:r>
    </w:p>
    <w:p w14:paraId="4ECC5895" w14:textId="767B597E" w:rsidR="0097749B" w:rsidRPr="00865E7D" w:rsidRDefault="6FC89476" w:rsidP="2D4C5294">
      <w:pPr>
        <w:spacing w:after="0" w:line="360" w:lineRule="auto"/>
        <w:ind w:left="567"/>
        <w:jc w:val="both"/>
        <w:rPr>
          <w:rFonts w:ascii="Calibri" w:eastAsia="Calibri" w:hAnsi="Calibri" w:cs="Calibri"/>
        </w:rPr>
      </w:pPr>
      <w:r w:rsidRPr="00865E7D">
        <w:rPr>
          <w:rFonts w:ascii="Calibri" w:eastAsia="Calibri" w:hAnsi="Calibri" w:cs="Calibri"/>
        </w:rPr>
        <w:t xml:space="preserve"> </w:t>
      </w:r>
    </w:p>
    <w:p w14:paraId="0D005927" w14:textId="39E3B4F9" w:rsidR="0097749B" w:rsidRPr="00865E7D" w:rsidRDefault="6FC89476" w:rsidP="2D4C5294">
      <w:pPr>
        <w:pStyle w:val="Prrafodelista"/>
        <w:numPr>
          <w:ilvl w:val="0"/>
          <w:numId w:val="10"/>
        </w:numPr>
        <w:spacing w:after="0" w:line="360" w:lineRule="auto"/>
        <w:ind w:left="567" w:hanging="567"/>
        <w:jc w:val="both"/>
        <w:rPr>
          <w:rFonts w:ascii="Calibri" w:eastAsia="Calibri" w:hAnsi="Calibri" w:cs="Calibri"/>
          <w:b/>
          <w:bCs/>
        </w:rPr>
      </w:pPr>
      <w:r w:rsidRPr="00865E7D">
        <w:rPr>
          <w:rFonts w:ascii="Calibri" w:eastAsia="Calibri" w:hAnsi="Calibri" w:cs="Calibri"/>
          <w:b/>
          <w:bCs/>
        </w:rPr>
        <w:t>DESCRIPCIÓN DEL PROBLEMA</w:t>
      </w:r>
    </w:p>
    <w:p w14:paraId="29A9D35E" w14:textId="3FABFCF8" w:rsidR="0097749B" w:rsidRPr="00865E7D" w:rsidRDefault="1BFF108B" w:rsidP="2D4C5294">
      <w:pPr>
        <w:spacing w:before="240" w:after="240"/>
        <w:ind w:left="567"/>
        <w:jc w:val="both"/>
        <w:rPr>
          <w:rFonts w:ascii="Calibri" w:eastAsia="Calibri" w:hAnsi="Calibri" w:cs="Calibri"/>
        </w:rPr>
      </w:pPr>
      <w:r w:rsidRPr="00865E7D">
        <w:rPr>
          <w:rFonts w:ascii="Calibri" w:eastAsia="Calibri" w:hAnsi="Calibri" w:cs="Calibri"/>
        </w:rPr>
        <w:t>En la actualidad, el diagnóstico de tumores cerebrales primarios</w:t>
      </w:r>
      <w:r w:rsidR="1F9817BD" w:rsidRPr="00865E7D">
        <w:rPr>
          <w:rFonts w:ascii="Calibri" w:eastAsia="Calibri" w:hAnsi="Calibri" w:cs="Calibri"/>
        </w:rPr>
        <w:t xml:space="preserve"> (glioma, meningioma y pitu</w:t>
      </w:r>
      <w:r w:rsidR="72056EE0" w:rsidRPr="00865E7D">
        <w:rPr>
          <w:rFonts w:ascii="Calibri" w:eastAsia="Calibri" w:hAnsi="Calibri" w:cs="Calibri"/>
        </w:rPr>
        <w:t>itaria)</w:t>
      </w:r>
      <w:r w:rsidR="1F9817BD" w:rsidRPr="00865E7D">
        <w:rPr>
          <w:rFonts w:ascii="Calibri" w:eastAsia="Calibri" w:hAnsi="Calibri" w:cs="Calibri"/>
        </w:rPr>
        <w:t>,</w:t>
      </w:r>
      <w:r w:rsidR="03940A15" w:rsidRPr="00865E7D">
        <w:rPr>
          <w:rFonts w:ascii="Calibri" w:eastAsia="Calibri" w:hAnsi="Calibri" w:cs="Calibri"/>
        </w:rPr>
        <w:t xml:space="preserve"> </w:t>
      </w:r>
      <w:r w:rsidRPr="00865E7D">
        <w:rPr>
          <w:rFonts w:ascii="Calibri" w:eastAsia="Calibri" w:hAnsi="Calibri" w:cs="Calibri"/>
        </w:rPr>
        <w:t>se realiza principalmente mediante el análisis de imágenes de resonancia magnética</w:t>
      </w:r>
      <w:r w:rsidR="3FC898CC" w:rsidRPr="00865E7D">
        <w:rPr>
          <w:rFonts w:ascii="Calibri" w:eastAsia="Calibri" w:hAnsi="Calibri" w:cs="Calibri"/>
        </w:rPr>
        <w:t xml:space="preserve"> como soporte para</w:t>
      </w:r>
      <w:r w:rsidRPr="00865E7D">
        <w:rPr>
          <w:rFonts w:ascii="Calibri" w:eastAsia="Calibri" w:hAnsi="Calibri" w:cs="Calibri"/>
        </w:rPr>
        <w:t xml:space="preserve"> </w:t>
      </w:r>
      <w:r w:rsidR="568279CA" w:rsidRPr="00865E7D">
        <w:rPr>
          <w:rFonts w:ascii="Calibri" w:eastAsia="Calibri" w:hAnsi="Calibri" w:cs="Calibri"/>
        </w:rPr>
        <w:t>los</w:t>
      </w:r>
      <w:r w:rsidRPr="00865E7D">
        <w:rPr>
          <w:rFonts w:ascii="Calibri" w:eastAsia="Calibri" w:hAnsi="Calibri" w:cs="Calibri"/>
        </w:rPr>
        <w:t xml:space="preserve"> médicos especialistas, como neurólogos y radiólogos. Este proceso requiere experiencia, tiempo y un alto nivel de precisión, ya que una interpretación incorrecta puede afectar directamente el tratamiento y la vida del paciente.</w:t>
      </w:r>
    </w:p>
    <w:p w14:paraId="57C9DB82" w14:textId="18C0FC4B" w:rsidR="0097749B" w:rsidRPr="00865E7D" w:rsidRDefault="1BFF108B" w:rsidP="2D4C5294">
      <w:pPr>
        <w:spacing w:before="240" w:after="240"/>
        <w:ind w:left="567"/>
        <w:jc w:val="both"/>
        <w:rPr>
          <w:rFonts w:ascii="Calibri" w:eastAsia="Calibri" w:hAnsi="Calibri" w:cs="Calibri"/>
        </w:rPr>
      </w:pPr>
      <w:r w:rsidRPr="00865E7D">
        <w:rPr>
          <w:rFonts w:ascii="Calibri" w:eastAsia="Calibri" w:hAnsi="Calibri" w:cs="Calibri"/>
        </w:rPr>
        <w:t>Sin embargo, en muchos centros de salud, especialmente en regiones con recursos limitados, existe una escasez de especialistas capacitados, lo que genera retrasos en el diagnóstico. Además, el análisis manual de las imágenes puede ser subjetivo, dependiendo de la experiencia del profesional, lo que incrementa el riesgo de errores o diagnósticos inconsistentes.</w:t>
      </w:r>
    </w:p>
    <w:p w14:paraId="26605FFA" w14:textId="4CA787A3" w:rsidR="0097749B" w:rsidRPr="00865E7D" w:rsidRDefault="1BFF108B" w:rsidP="2D4C5294">
      <w:pPr>
        <w:spacing w:before="240" w:after="240"/>
        <w:ind w:left="567"/>
        <w:jc w:val="both"/>
        <w:rPr>
          <w:rFonts w:ascii="Calibri" w:eastAsia="Calibri" w:hAnsi="Calibri" w:cs="Calibri"/>
        </w:rPr>
      </w:pPr>
      <w:r w:rsidRPr="00865E7D">
        <w:rPr>
          <w:rFonts w:ascii="Calibri" w:eastAsia="Calibri" w:hAnsi="Calibri" w:cs="Calibri"/>
        </w:rPr>
        <w:t>Asimismo, el crecimiento en la cantidad de estudios médicos ha sobrecargado al personal de salud, dificultando la revisión oportuna de las imágenes. Esto provoca demoras en la detección temprana de tumores cerebrales, reduciendo las probabilidades de un tratamiento efectivo.</w:t>
      </w:r>
    </w:p>
    <w:p w14:paraId="3761243C" w14:textId="6536A62E" w:rsidR="0097749B" w:rsidRPr="00865E7D" w:rsidRDefault="1BFF108B" w:rsidP="2D4C5294">
      <w:pPr>
        <w:spacing w:before="240" w:after="240"/>
        <w:ind w:left="567"/>
        <w:jc w:val="both"/>
        <w:rPr>
          <w:rFonts w:ascii="Calibri" w:eastAsia="Calibri" w:hAnsi="Calibri" w:cs="Calibri"/>
        </w:rPr>
      </w:pPr>
      <w:r w:rsidRPr="00865E7D">
        <w:rPr>
          <w:rFonts w:ascii="Calibri" w:eastAsia="Calibri" w:hAnsi="Calibri" w:cs="Calibri"/>
        </w:rPr>
        <w:t xml:space="preserve">Ante esta problemática, surge la necesidad de implementar soluciones tecnológicas basadas en aprendizaje </w:t>
      </w:r>
      <w:r w:rsidR="01E753CF" w:rsidRPr="00865E7D">
        <w:rPr>
          <w:rFonts w:ascii="Calibri" w:eastAsia="Calibri" w:hAnsi="Calibri" w:cs="Calibri"/>
        </w:rPr>
        <w:t xml:space="preserve">profundo </w:t>
      </w:r>
      <w:r w:rsidRPr="00865E7D">
        <w:rPr>
          <w:rFonts w:ascii="Calibri" w:eastAsia="Calibri" w:hAnsi="Calibri" w:cs="Calibri"/>
        </w:rPr>
        <w:t>que permitan automatizar y mejorar la precisión en la clasificación de tumores cerebrales a partir de imágenes de resonancia magnética.</w:t>
      </w:r>
    </w:p>
    <w:p w14:paraId="6BF2979F" w14:textId="4603F557" w:rsidR="0097749B" w:rsidRPr="00865E7D" w:rsidRDefault="0097749B" w:rsidP="178C97AB">
      <w:pPr>
        <w:spacing w:after="0" w:line="360" w:lineRule="auto"/>
        <w:ind w:left="567"/>
        <w:jc w:val="both"/>
        <w:rPr>
          <w:rFonts w:ascii="Calibri" w:eastAsia="Calibri" w:hAnsi="Calibri" w:cs="Calibri"/>
          <w:noProof w:val="0"/>
          <w:lang w:val="es-ES"/>
        </w:rPr>
      </w:pPr>
    </w:p>
    <w:p w14:paraId="6F265FD7" w14:textId="7B294910" w:rsidR="0097749B" w:rsidRPr="00865E7D" w:rsidRDefault="6FC89476" w:rsidP="2D4C5294">
      <w:pPr>
        <w:spacing w:after="0" w:line="360" w:lineRule="auto"/>
        <w:ind w:left="567"/>
        <w:jc w:val="both"/>
        <w:rPr>
          <w:rFonts w:ascii="Calibri" w:eastAsia="Calibri" w:hAnsi="Calibri" w:cs="Calibri"/>
        </w:rPr>
      </w:pPr>
      <w:r w:rsidRPr="00865E7D">
        <w:rPr>
          <w:rFonts w:ascii="Calibri" w:eastAsia="Calibri" w:hAnsi="Calibri" w:cs="Calibri"/>
        </w:rPr>
        <w:t xml:space="preserve"> </w:t>
      </w:r>
    </w:p>
    <w:p w14:paraId="7CDFF0D8" w14:textId="367BCBB7" w:rsidR="0097749B" w:rsidRPr="00865E7D" w:rsidRDefault="6FC89476" w:rsidP="178C97AB">
      <w:pPr>
        <w:pStyle w:val="Prrafodelista"/>
        <w:numPr>
          <w:ilvl w:val="0"/>
          <w:numId w:val="10"/>
        </w:numPr>
        <w:spacing w:after="0" w:line="360" w:lineRule="auto"/>
        <w:ind w:left="567" w:hanging="567"/>
        <w:jc w:val="both"/>
        <w:rPr>
          <w:rFonts w:ascii="Calibri" w:eastAsia="Calibri" w:hAnsi="Calibri" w:cs="Calibri"/>
          <w:b/>
          <w:bCs/>
          <w:noProof w:val="0"/>
          <w:lang w:val="en-US"/>
        </w:rPr>
      </w:pPr>
      <w:r w:rsidRPr="00865E7D">
        <w:rPr>
          <w:rFonts w:ascii="Calibri" w:eastAsia="Calibri" w:hAnsi="Calibri" w:cs="Calibri"/>
          <w:b/>
          <w:bCs/>
        </w:rPr>
        <w:t>FORMULACIÓN DEL PROBLEMA</w:t>
      </w:r>
    </w:p>
    <w:p w14:paraId="45CD5374" w14:textId="1441A8D9" w:rsidR="6716F758" w:rsidRPr="00865E7D" w:rsidRDefault="6716F758" w:rsidP="2D4C5294">
      <w:pPr>
        <w:spacing w:after="0" w:line="360" w:lineRule="auto"/>
        <w:ind w:left="567"/>
        <w:jc w:val="both"/>
        <w:rPr>
          <w:rFonts w:ascii="Calibri" w:eastAsia="Calibri" w:hAnsi="Calibri" w:cs="Calibri"/>
        </w:rPr>
      </w:pPr>
      <w:r w:rsidRPr="00865E7D">
        <w:rPr>
          <w:rFonts w:ascii="Calibri" w:eastAsia="Calibri" w:hAnsi="Calibri" w:cs="Calibri"/>
        </w:rPr>
        <w:t xml:space="preserve">¿Cuál es el efecto de la implementación de un sistema de clasificación de tumores cerebrales primarios basado en imágenes de resonancia magnética y aprendizaje </w:t>
      </w:r>
      <w:r w:rsidR="0AA9DFBF" w:rsidRPr="00865E7D">
        <w:rPr>
          <w:rFonts w:ascii="Calibri" w:eastAsia="Calibri" w:hAnsi="Calibri" w:cs="Calibri"/>
        </w:rPr>
        <w:t xml:space="preserve">profundo </w:t>
      </w:r>
      <w:r w:rsidRPr="00865E7D">
        <w:rPr>
          <w:rFonts w:ascii="Calibri" w:eastAsia="Calibri" w:hAnsi="Calibri" w:cs="Calibri"/>
        </w:rPr>
        <w:t>en la precisión y rapidez del diagnóstico en centros de salud?</w:t>
      </w:r>
    </w:p>
    <w:p w14:paraId="0AA76883" w14:textId="0DD4B6AF" w:rsidR="61E32B86" w:rsidRPr="00865E7D" w:rsidRDefault="61E32B86" w:rsidP="2D4C5294">
      <w:pPr>
        <w:pStyle w:val="Prrafodelista"/>
        <w:spacing w:after="0" w:line="360" w:lineRule="auto"/>
        <w:ind w:left="1080"/>
        <w:jc w:val="both"/>
        <w:rPr>
          <w:rFonts w:ascii="Calibri" w:eastAsia="Calibri" w:hAnsi="Calibri" w:cs="Calibri"/>
        </w:rPr>
      </w:pPr>
      <w:r w:rsidRPr="00865E7D">
        <w:rPr>
          <w:rFonts w:ascii="Calibri" w:eastAsia="Calibri" w:hAnsi="Calibri" w:cs="Calibri"/>
          <w:b/>
          <w:bCs/>
        </w:rPr>
        <w:lastRenderedPageBreak/>
        <w:t>Subproblemas:</w:t>
      </w:r>
    </w:p>
    <w:p w14:paraId="0A665E31" w14:textId="301CA76A" w:rsidR="67E605C3" w:rsidRPr="00865E7D" w:rsidRDefault="67E605C3" w:rsidP="2D4C5294">
      <w:pPr>
        <w:pStyle w:val="Prrafodelista"/>
        <w:numPr>
          <w:ilvl w:val="0"/>
          <w:numId w:val="1"/>
        </w:numPr>
        <w:spacing w:after="0" w:line="360" w:lineRule="auto"/>
        <w:jc w:val="both"/>
        <w:rPr>
          <w:rFonts w:ascii="Calibri" w:eastAsia="Calibri" w:hAnsi="Calibri" w:cs="Calibri"/>
        </w:rPr>
      </w:pPr>
      <w:r w:rsidRPr="00865E7D">
        <w:rPr>
          <w:rFonts w:ascii="Calibri" w:eastAsia="Calibri" w:hAnsi="Calibri" w:cs="Calibri"/>
        </w:rPr>
        <w:t xml:space="preserve">¿En qué medida el análisis manual de imágenes de resonancia magnética influye en el tiempo de diagnóstico de tumores cerebrales? </w:t>
      </w:r>
    </w:p>
    <w:p w14:paraId="19610FDC" w14:textId="5214AFEB" w:rsidR="67E605C3" w:rsidRPr="00865E7D" w:rsidRDefault="67E605C3" w:rsidP="2D4C5294">
      <w:pPr>
        <w:pStyle w:val="Prrafodelista"/>
        <w:numPr>
          <w:ilvl w:val="0"/>
          <w:numId w:val="1"/>
        </w:numPr>
        <w:spacing w:after="0"/>
        <w:jc w:val="both"/>
        <w:rPr>
          <w:rFonts w:ascii="Calibri" w:eastAsia="Calibri" w:hAnsi="Calibri" w:cs="Calibri"/>
        </w:rPr>
      </w:pPr>
      <w:r w:rsidRPr="00865E7D">
        <w:rPr>
          <w:rFonts w:ascii="Calibri" w:eastAsia="Calibri" w:hAnsi="Calibri" w:cs="Calibri"/>
        </w:rPr>
        <w:t xml:space="preserve">¿Cómo afecta la subjetividad del especialista en la precisión de la detección y clasificación de tumores cerebrales? </w:t>
      </w:r>
    </w:p>
    <w:p w14:paraId="46094975" w14:textId="3E96D49A" w:rsidR="67E605C3" w:rsidRPr="00865E7D" w:rsidRDefault="67E605C3" w:rsidP="2D4C5294">
      <w:pPr>
        <w:pStyle w:val="Prrafodelista"/>
        <w:numPr>
          <w:ilvl w:val="0"/>
          <w:numId w:val="1"/>
        </w:numPr>
        <w:spacing w:after="0"/>
        <w:jc w:val="both"/>
        <w:rPr>
          <w:rFonts w:ascii="Calibri" w:eastAsia="Calibri" w:hAnsi="Calibri" w:cs="Calibri"/>
        </w:rPr>
      </w:pPr>
      <w:r w:rsidRPr="00865E7D">
        <w:rPr>
          <w:rFonts w:ascii="Calibri" w:eastAsia="Calibri" w:hAnsi="Calibri" w:cs="Calibri"/>
        </w:rPr>
        <w:t xml:space="preserve">¿De qué manera la implementación de un sistema basado en aprendizaje </w:t>
      </w:r>
      <w:r w:rsidR="13310522" w:rsidRPr="00865E7D">
        <w:rPr>
          <w:rFonts w:ascii="Calibri" w:eastAsia="Calibri" w:hAnsi="Calibri" w:cs="Calibri"/>
        </w:rPr>
        <w:t xml:space="preserve">profundo </w:t>
      </w:r>
      <w:r w:rsidRPr="00865E7D">
        <w:rPr>
          <w:rFonts w:ascii="Calibri" w:eastAsia="Calibri" w:hAnsi="Calibri" w:cs="Calibri"/>
        </w:rPr>
        <w:t>influye en la satisfacción de los pacientes respecto al tiempo y calidad del diagnóstico?</w:t>
      </w:r>
    </w:p>
    <w:p w14:paraId="475F8BE1" w14:textId="7641A26A" w:rsidR="2D4C5294" w:rsidRPr="00865E7D" w:rsidRDefault="2D4C5294" w:rsidP="2D4C5294">
      <w:pPr>
        <w:spacing w:after="0" w:line="360" w:lineRule="auto"/>
        <w:ind w:left="567"/>
        <w:jc w:val="both"/>
        <w:rPr>
          <w:rFonts w:ascii="Calibri" w:eastAsia="Calibri" w:hAnsi="Calibri" w:cs="Calibri"/>
        </w:rPr>
      </w:pPr>
    </w:p>
    <w:p w14:paraId="5E8256E4" w14:textId="4C08ECBC" w:rsidR="0097749B" w:rsidRPr="00865E7D" w:rsidRDefault="6FC89476" w:rsidP="2D4C5294">
      <w:pPr>
        <w:spacing w:after="0" w:line="360" w:lineRule="auto"/>
        <w:ind w:left="567"/>
        <w:jc w:val="both"/>
        <w:rPr>
          <w:rFonts w:ascii="Calibri" w:eastAsia="Calibri" w:hAnsi="Calibri" w:cs="Calibri"/>
        </w:rPr>
      </w:pPr>
      <w:r w:rsidRPr="00865E7D">
        <w:rPr>
          <w:rFonts w:ascii="Calibri" w:eastAsia="Calibri" w:hAnsi="Calibri" w:cs="Calibri"/>
        </w:rPr>
        <w:t xml:space="preserve"> </w:t>
      </w:r>
    </w:p>
    <w:p w14:paraId="49835B4D" w14:textId="3CBC89F9" w:rsidR="0097749B" w:rsidRPr="00865E7D" w:rsidRDefault="6FC89476" w:rsidP="178C97AB">
      <w:pPr>
        <w:pStyle w:val="Prrafodelista"/>
        <w:numPr>
          <w:ilvl w:val="0"/>
          <w:numId w:val="10"/>
        </w:numPr>
        <w:spacing w:after="0" w:line="360" w:lineRule="auto"/>
        <w:ind w:left="567" w:hanging="567"/>
        <w:jc w:val="both"/>
        <w:rPr>
          <w:rFonts w:ascii="Calibri" w:eastAsia="Calibri" w:hAnsi="Calibri" w:cs="Calibri"/>
          <w:b/>
          <w:bCs/>
          <w:noProof w:val="0"/>
          <w:lang w:val="en-US"/>
        </w:rPr>
      </w:pPr>
      <w:r w:rsidRPr="00865E7D">
        <w:rPr>
          <w:rFonts w:ascii="Calibri" w:eastAsia="Calibri" w:hAnsi="Calibri" w:cs="Calibri"/>
          <w:b/>
          <w:bCs/>
        </w:rPr>
        <w:t>HIPÓTESIS</w:t>
      </w:r>
    </w:p>
    <w:p w14:paraId="186AF372" w14:textId="19FFB5EB" w:rsidR="658123C9" w:rsidRPr="00865E7D" w:rsidRDefault="658123C9" w:rsidP="2D4C5294">
      <w:pPr>
        <w:spacing w:after="0" w:line="360" w:lineRule="auto"/>
        <w:ind w:left="567"/>
        <w:jc w:val="both"/>
        <w:rPr>
          <w:rFonts w:ascii="Calibri" w:eastAsia="Calibri" w:hAnsi="Calibri" w:cs="Calibri"/>
        </w:rPr>
      </w:pPr>
      <w:r w:rsidRPr="00865E7D">
        <w:t xml:space="preserve">La implementación de un sistema de clasificación de tumores cerebrales primarios basado en imágenes de resonancia magnética y aprendizaje </w:t>
      </w:r>
      <w:r w:rsidR="45A1E609" w:rsidRPr="00865E7D">
        <w:rPr>
          <w:rFonts w:ascii="Calibri" w:eastAsia="Calibri" w:hAnsi="Calibri" w:cs="Calibri"/>
        </w:rPr>
        <w:t xml:space="preserve">profundo </w:t>
      </w:r>
      <w:r w:rsidRPr="00865E7D">
        <w:t>mejora la precisión y reduce el tiempo de diagnóstico en centros de salud.</w:t>
      </w:r>
    </w:p>
    <w:p w14:paraId="07DDFC33" w14:textId="74DA8F40" w:rsidR="658123C9" w:rsidRPr="00865E7D" w:rsidRDefault="658123C9" w:rsidP="2D4C5294">
      <w:pPr>
        <w:pStyle w:val="Prrafodelista"/>
        <w:numPr>
          <w:ilvl w:val="0"/>
          <w:numId w:val="9"/>
        </w:numPr>
        <w:spacing w:after="0"/>
        <w:rPr>
          <w:rFonts w:ascii="Calibri" w:eastAsia="Calibri" w:hAnsi="Calibri" w:cs="Calibri"/>
        </w:rPr>
      </w:pPr>
      <w:r w:rsidRPr="00865E7D">
        <w:rPr>
          <w:b/>
          <w:bCs/>
        </w:rPr>
        <w:t xml:space="preserve">Variable </w:t>
      </w:r>
      <w:r w:rsidR="31D0A5A0" w:rsidRPr="00865E7D">
        <w:rPr>
          <w:b/>
          <w:bCs/>
        </w:rPr>
        <w:t>independiente:</w:t>
      </w:r>
      <w:r w:rsidRPr="00865E7D">
        <w:t xml:space="preserve"> Sistema de clasificación basado en</w:t>
      </w:r>
      <w:r w:rsidR="21E0E9D3" w:rsidRPr="00865E7D">
        <w:t xml:space="preserve"> </w:t>
      </w:r>
      <w:r w:rsidRPr="00865E7D">
        <w:t xml:space="preserve"> aprendizaje </w:t>
      </w:r>
      <w:r w:rsidR="042667C9" w:rsidRPr="00865E7D">
        <w:rPr>
          <w:rFonts w:ascii="Calibri" w:eastAsia="Calibri" w:hAnsi="Calibri" w:cs="Calibri"/>
        </w:rPr>
        <w:t>profundo</w:t>
      </w:r>
    </w:p>
    <w:p w14:paraId="303AA980" w14:textId="77FD47BB" w:rsidR="658123C9" w:rsidRPr="00865E7D" w:rsidRDefault="658123C9" w:rsidP="2D4C5294">
      <w:pPr>
        <w:pStyle w:val="Prrafodelista"/>
        <w:numPr>
          <w:ilvl w:val="0"/>
          <w:numId w:val="9"/>
        </w:numPr>
        <w:spacing w:after="0"/>
      </w:pPr>
      <w:r w:rsidRPr="00865E7D">
        <w:rPr>
          <w:b/>
          <w:bCs/>
        </w:rPr>
        <w:t xml:space="preserve">Variable </w:t>
      </w:r>
      <w:r w:rsidR="03A8D918" w:rsidRPr="00865E7D">
        <w:rPr>
          <w:b/>
          <w:bCs/>
        </w:rPr>
        <w:t>dependiente:</w:t>
      </w:r>
      <w:r w:rsidRPr="00865E7D">
        <w:t xml:space="preserve"> Precisión y rapidez del diagnóstico </w:t>
      </w:r>
    </w:p>
    <w:p w14:paraId="2B7956A2" w14:textId="3224BE43" w:rsidR="658123C9" w:rsidRPr="00865E7D" w:rsidRDefault="658123C9" w:rsidP="2D4C5294">
      <w:pPr>
        <w:pStyle w:val="Prrafodelista"/>
        <w:numPr>
          <w:ilvl w:val="0"/>
          <w:numId w:val="9"/>
        </w:numPr>
        <w:spacing w:after="0"/>
      </w:pPr>
      <w:r w:rsidRPr="00865E7D">
        <w:rPr>
          <w:b/>
          <w:bCs/>
        </w:rPr>
        <w:t>Objeto de estudio:</w:t>
      </w:r>
      <w:r w:rsidRPr="00865E7D">
        <w:t xml:space="preserve"> Centros de salud que realizan diagnósticos neurológicos</w:t>
      </w:r>
    </w:p>
    <w:p w14:paraId="023129C4" w14:textId="61173B34" w:rsidR="2D4C5294" w:rsidRPr="00865E7D" w:rsidRDefault="2D4C5294" w:rsidP="2D4C5294">
      <w:pPr>
        <w:spacing w:after="0"/>
        <w:ind w:left="720"/>
      </w:pPr>
    </w:p>
    <w:p w14:paraId="532FFB37" w14:textId="52602AC2" w:rsidR="3AE0D1BA" w:rsidRPr="00865E7D" w:rsidRDefault="3AE0D1BA" w:rsidP="2D4C5294">
      <w:pPr>
        <w:spacing w:after="0"/>
        <w:ind w:left="720"/>
        <w:rPr>
          <w:b/>
          <w:bCs/>
        </w:rPr>
      </w:pPr>
      <w:r w:rsidRPr="00865E7D">
        <w:rPr>
          <w:b/>
          <w:bCs/>
        </w:rPr>
        <w:t>Subhipotesis:</w:t>
      </w:r>
    </w:p>
    <w:p w14:paraId="6DD0D303" w14:textId="1ABA5E2E" w:rsidR="4DB5312E" w:rsidRPr="00865E7D" w:rsidRDefault="4DB5312E" w:rsidP="2D4C5294">
      <w:pPr>
        <w:pStyle w:val="Prrafodelista"/>
        <w:numPr>
          <w:ilvl w:val="0"/>
          <w:numId w:val="1"/>
        </w:numPr>
        <w:spacing w:after="0"/>
        <w:rPr>
          <w:rFonts w:ascii="Aptos" w:eastAsia="Aptos" w:hAnsi="Aptos" w:cs="Aptos"/>
        </w:rPr>
      </w:pPr>
      <w:r w:rsidRPr="00865E7D">
        <w:rPr>
          <w:rFonts w:ascii="Aptos" w:eastAsia="Aptos" w:hAnsi="Aptos" w:cs="Aptos"/>
        </w:rPr>
        <w:t xml:space="preserve">La implementación de un sistema basado en aprendizaje </w:t>
      </w:r>
      <w:r w:rsidR="241C0157" w:rsidRPr="00865E7D">
        <w:rPr>
          <w:rFonts w:ascii="Calibri" w:eastAsia="Calibri" w:hAnsi="Calibri" w:cs="Calibri"/>
        </w:rPr>
        <w:t xml:space="preserve">profundo </w:t>
      </w:r>
      <w:r w:rsidRPr="00865E7D">
        <w:rPr>
          <w:rFonts w:ascii="Aptos" w:eastAsia="Aptos" w:hAnsi="Aptos" w:cs="Aptos"/>
        </w:rPr>
        <w:t xml:space="preserve">reduce el tiempo de análisis de imágenes de resonancia magnética en comparación con el método manual. </w:t>
      </w:r>
    </w:p>
    <w:p w14:paraId="54D2653C" w14:textId="3D4E1CA7" w:rsidR="4DB5312E" w:rsidRPr="00865E7D" w:rsidRDefault="4DB5312E" w:rsidP="2D4C5294">
      <w:pPr>
        <w:pStyle w:val="Prrafodelista"/>
        <w:numPr>
          <w:ilvl w:val="0"/>
          <w:numId w:val="1"/>
        </w:numPr>
        <w:spacing w:after="0"/>
        <w:rPr>
          <w:rFonts w:ascii="Aptos" w:eastAsia="Aptos" w:hAnsi="Aptos" w:cs="Aptos"/>
        </w:rPr>
      </w:pPr>
      <w:r w:rsidRPr="00865E7D">
        <w:rPr>
          <w:rFonts w:ascii="Aptos" w:eastAsia="Aptos" w:hAnsi="Aptos" w:cs="Aptos"/>
        </w:rPr>
        <w:t xml:space="preserve">El uso de un sistema automatizado basado en aprendizaje </w:t>
      </w:r>
      <w:r w:rsidR="6D883820" w:rsidRPr="00865E7D">
        <w:rPr>
          <w:rFonts w:ascii="Calibri" w:eastAsia="Calibri" w:hAnsi="Calibri" w:cs="Calibri"/>
        </w:rPr>
        <w:t xml:space="preserve">profundo </w:t>
      </w:r>
      <w:r w:rsidRPr="00865E7D">
        <w:rPr>
          <w:rFonts w:ascii="Aptos" w:eastAsia="Aptos" w:hAnsi="Aptos" w:cs="Aptos"/>
        </w:rPr>
        <w:t xml:space="preserve">incrementa la precisión en la detección y clasificación de tumores cerebrales, reduciendo la subjetividad del especialista. </w:t>
      </w:r>
    </w:p>
    <w:p w14:paraId="391D7747" w14:textId="2DED33F0" w:rsidR="4DB5312E" w:rsidRPr="00865E7D" w:rsidRDefault="4DB5312E" w:rsidP="2D4C5294">
      <w:pPr>
        <w:pStyle w:val="Prrafodelista"/>
        <w:numPr>
          <w:ilvl w:val="0"/>
          <w:numId w:val="1"/>
        </w:numPr>
        <w:spacing w:after="0"/>
        <w:rPr>
          <w:rFonts w:ascii="Aptos" w:eastAsia="Aptos" w:hAnsi="Aptos" w:cs="Aptos"/>
        </w:rPr>
      </w:pPr>
      <w:r w:rsidRPr="00865E7D">
        <w:rPr>
          <w:rFonts w:ascii="Aptos" w:eastAsia="Aptos" w:hAnsi="Aptos" w:cs="Aptos"/>
        </w:rPr>
        <w:t>La utilización de un sistema automatizado mejora el nivel de satisfacción de los pacientes al proporcionar diagnósticos más rápidos y confiables.</w:t>
      </w:r>
    </w:p>
    <w:p w14:paraId="05607B1B" w14:textId="572C105D" w:rsidR="2D4C5294" w:rsidRPr="00865E7D" w:rsidRDefault="2D4C5294" w:rsidP="2D4C5294">
      <w:pPr>
        <w:spacing w:after="0"/>
        <w:ind w:left="720"/>
        <w:rPr>
          <w:b/>
          <w:bCs/>
        </w:rPr>
      </w:pPr>
    </w:p>
    <w:p w14:paraId="6C0B43E3" w14:textId="7851D2B5" w:rsidR="2D4C5294" w:rsidRPr="00865E7D" w:rsidRDefault="2D4C5294" w:rsidP="2D4C5294">
      <w:pPr>
        <w:spacing w:after="0" w:line="360" w:lineRule="auto"/>
        <w:ind w:left="1287"/>
        <w:jc w:val="both"/>
        <w:rPr>
          <w:rFonts w:ascii="Calibri" w:eastAsia="Calibri" w:hAnsi="Calibri" w:cs="Calibri"/>
        </w:rPr>
      </w:pPr>
    </w:p>
    <w:p w14:paraId="63C4B8DE" w14:textId="1617F19F" w:rsidR="2D4C5294" w:rsidRPr="00865E7D" w:rsidRDefault="2D4C5294" w:rsidP="2D4C5294">
      <w:pPr>
        <w:spacing w:after="0" w:line="360" w:lineRule="auto"/>
        <w:ind w:left="1287"/>
        <w:jc w:val="both"/>
        <w:rPr>
          <w:rFonts w:ascii="Calibri" w:eastAsia="Calibri" w:hAnsi="Calibri" w:cs="Calibri"/>
        </w:rPr>
      </w:pPr>
    </w:p>
    <w:p w14:paraId="410383F1" w14:textId="77777777" w:rsidR="00865E7D" w:rsidRDefault="00865E7D" w:rsidP="2D4C5294">
      <w:pPr>
        <w:spacing w:after="0" w:line="360" w:lineRule="auto"/>
        <w:ind w:left="1287"/>
        <w:jc w:val="both"/>
        <w:rPr>
          <w:rFonts w:ascii="Calibri" w:eastAsia="Calibri" w:hAnsi="Calibri" w:cs="Calibri"/>
        </w:rPr>
      </w:pPr>
    </w:p>
    <w:p w14:paraId="235B693B" w14:textId="77777777" w:rsidR="00865E7D" w:rsidRDefault="00865E7D" w:rsidP="2D4C5294">
      <w:pPr>
        <w:spacing w:after="0" w:line="360" w:lineRule="auto"/>
        <w:ind w:left="1287"/>
        <w:jc w:val="both"/>
        <w:rPr>
          <w:rFonts w:ascii="Calibri" w:eastAsia="Calibri" w:hAnsi="Calibri" w:cs="Calibri"/>
        </w:rPr>
      </w:pPr>
    </w:p>
    <w:p w14:paraId="5B62A10C" w14:textId="3EE99DE6" w:rsidR="0097749B" w:rsidRPr="00865E7D" w:rsidRDefault="6FC89476" w:rsidP="2D4C5294">
      <w:pPr>
        <w:spacing w:after="0" w:line="360" w:lineRule="auto"/>
        <w:ind w:left="1287"/>
        <w:jc w:val="both"/>
        <w:rPr>
          <w:rFonts w:ascii="Calibri" w:eastAsia="Calibri" w:hAnsi="Calibri" w:cs="Calibri"/>
        </w:rPr>
      </w:pPr>
      <w:r w:rsidRPr="00865E7D">
        <w:rPr>
          <w:rFonts w:ascii="Calibri" w:eastAsia="Calibri" w:hAnsi="Calibri" w:cs="Calibri"/>
        </w:rPr>
        <w:t xml:space="preserve"> </w:t>
      </w:r>
    </w:p>
    <w:p w14:paraId="5C59D146" w14:textId="10D887D6" w:rsidR="0097749B" w:rsidRPr="00865E7D" w:rsidRDefault="6FC89476" w:rsidP="178C97AB">
      <w:pPr>
        <w:pStyle w:val="Prrafodelista"/>
        <w:numPr>
          <w:ilvl w:val="0"/>
          <w:numId w:val="10"/>
        </w:numPr>
        <w:spacing w:after="0" w:line="360" w:lineRule="auto"/>
        <w:ind w:left="567" w:hanging="567"/>
        <w:jc w:val="both"/>
        <w:rPr>
          <w:rFonts w:ascii="Calibri" w:eastAsia="Calibri" w:hAnsi="Calibri" w:cs="Calibri"/>
          <w:b/>
          <w:bCs/>
          <w:noProof w:val="0"/>
          <w:lang w:val="en-US"/>
        </w:rPr>
      </w:pPr>
      <w:r w:rsidRPr="00865E7D">
        <w:rPr>
          <w:rFonts w:ascii="Calibri" w:eastAsia="Calibri" w:hAnsi="Calibri" w:cs="Calibri"/>
          <w:b/>
          <w:bCs/>
        </w:rPr>
        <w:lastRenderedPageBreak/>
        <w:t>OBJETIVO GENERAL</w:t>
      </w:r>
    </w:p>
    <w:p w14:paraId="163643FB" w14:textId="3779993A" w:rsidR="1F660021" w:rsidRPr="00865E7D" w:rsidRDefault="1F660021" w:rsidP="2D4C5294">
      <w:pPr>
        <w:spacing w:after="0" w:line="360" w:lineRule="auto"/>
        <w:ind w:left="720"/>
        <w:jc w:val="both"/>
        <w:rPr>
          <w:rFonts w:ascii="Calibri" w:eastAsia="Calibri" w:hAnsi="Calibri" w:cs="Calibri"/>
        </w:rPr>
      </w:pPr>
      <w:r w:rsidRPr="00865E7D">
        <w:rPr>
          <w:rFonts w:ascii="Calibri" w:eastAsia="Calibri" w:hAnsi="Calibri" w:cs="Calibri"/>
        </w:rPr>
        <w:t xml:space="preserve">Agilizar la toma de decisiones clínicas en el diagnóstico de tumores cerebrales primarios mediante la implementación de un sistema basado en aprendizaje </w:t>
      </w:r>
      <w:r w:rsidR="24AF1806" w:rsidRPr="00865E7D">
        <w:rPr>
          <w:rFonts w:ascii="Calibri" w:eastAsia="Calibri" w:hAnsi="Calibri" w:cs="Calibri"/>
        </w:rPr>
        <w:t>automatico</w:t>
      </w:r>
      <w:r w:rsidRPr="00865E7D">
        <w:rPr>
          <w:rFonts w:ascii="Calibri" w:eastAsia="Calibri" w:hAnsi="Calibri" w:cs="Calibri"/>
        </w:rPr>
        <w:t xml:space="preserve"> aplicado a imágenes de resonancia magnética.</w:t>
      </w:r>
    </w:p>
    <w:p w14:paraId="310093C0" w14:textId="5CC0B4C4" w:rsidR="0097749B" w:rsidRPr="00865E7D" w:rsidRDefault="6FC89476" w:rsidP="2D4C5294">
      <w:pPr>
        <w:spacing w:after="0" w:line="360" w:lineRule="auto"/>
        <w:ind w:left="567"/>
        <w:jc w:val="both"/>
        <w:rPr>
          <w:rFonts w:ascii="Calibri" w:eastAsia="Calibri" w:hAnsi="Calibri" w:cs="Calibri"/>
          <w:b/>
          <w:bCs/>
        </w:rPr>
      </w:pPr>
      <w:r w:rsidRPr="00865E7D">
        <w:rPr>
          <w:rFonts w:ascii="Calibri" w:eastAsia="Calibri" w:hAnsi="Calibri" w:cs="Calibri"/>
          <w:b/>
          <w:bCs/>
        </w:rPr>
        <w:t>OBJETIVOS ESPECÍFICOS</w:t>
      </w:r>
    </w:p>
    <w:p w14:paraId="23444128" w14:textId="52C6E522" w:rsidR="0A10ABC0" w:rsidRPr="00865E7D" w:rsidRDefault="0A10ABC0" w:rsidP="2D4C5294">
      <w:pPr>
        <w:pStyle w:val="Prrafodelista"/>
        <w:numPr>
          <w:ilvl w:val="0"/>
          <w:numId w:val="7"/>
        </w:numPr>
        <w:spacing w:after="0" w:line="360" w:lineRule="auto"/>
        <w:ind w:left="1287"/>
        <w:jc w:val="both"/>
      </w:pPr>
      <w:r w:rsidRPr="00865E7D">
        <w:t>Reducir el tiempo de análisis de imágenes de resonancia magnética.</w:t>
      </w:r>
    </w:p>
    <w:p w14:paraId="5174BE66" w14:textId="6956609A" w:rsidR="0A10ABC0" w:rsidRPr="00865E7D" w:rsidRDefault="0A10ABC0" w:rsidP="2D4C5294">
      <w:pPr>
        <w:pStyle w:val="Prrafodelista"/>
        <w:numPr>
          <w:ilvl w:val="0"/>
          <w:numId w:val="7"/>
        </w:numPr>
        <w:spacing w:after="0" w:line="360" w:lineRule="auto"/>
        <w:ind w:left="1287"/>
        <w:jc w:val="both"/>
      </w:pPr>
      <w:r w:rsidRPr="00865E7D">
        <w:t>Incrementar la precisión en la detección y clasificación de tumores cerebrales.</w:t>
      </w:r>
    </w:p>
    <w:p w14:paraId="55358CAC" w14:textId="00508C38" w:rsidR="56521DFF" w:rsidRPr="00865E7D" w:rsidRDefault="56521DFF" w:rsidP="2D4C5294">
      <w:pPr>
        <w:pStyle w:val="Prrafodelista"/>
        <w:numPr>
          <w:ilvl w:val="0"/>
          <w:numId w:val="7"/>
        </w:numPr>
        <w:spacing w:after="0" w:line="360" w:lineRule="auto"/>
        <w:ind w:left="1287"/>
        <w:jc w:val="both"/>
      </w:pPr>
      <w:r w:rsidRPr="00865E7D">
        <w:t>I</w:t>
      </w:r>
      <w:r w:rsidR="2BA169B1" w:rsidRPr="00865E7D">
        <w:t>n</w:t>
      </w:r>
      <w:r w:rsidRPr="00865E7D">
        <w:t>crementar el nivel de satisfaccion de los pacientes.</w:t>
      </w:r>
    </w:p>
    <w:p w14:paraId="36CF20F2" w14:textId="74E6E6A8" w:rsidR="0097749B" w:rsidRPr="00865E7D" w:rsidRDefault="6FC89476" w:rsidP="2D4C5294">
      <w:pPr>
        <w:spacing w:after="0" w:line="360" w:lineRule="auto"/>
        <w:ind w:left="1287"/>
        <w:jc w:val="both"/>
        <w:rPr>
          <w:rFonts w:ascii="Calibri" w:eastAsia="Calibri" w:hAnsi="Calibri" w:cs="Calibri"/>
        </w:rPr>
      </w:pPr>
      <w:r w:rsidRPr="00865E7D">
        <w:rPr>
          <w:rFonts w:ascii="Calibri" w:eastAsia="Calibri" w:hAnsi="Calibri" w:cs="Calibri"/>
        </w:rPr>
        <w:t xml:space="preserve"> </w:t>
      </w:r>
    </w:p>
    <w:p w14:paraId="2C7A9456" w14:textId="3CF88A75" w:rsidR="0097749B" w:rsidRPr="00865E7D" w:rsidRDefault="6FC89476" w:rsidP="178C97AB">
      <w:pPr>
        <w:pStyle w:val="Prrafodelista"/>
        <w:numPr>
          <w:ilvl w:val="0"/>
          <w:numId w:val="10"/>
        </w:numPr>
        <w:spacing w:after="0" w:line="360" w:lineRule="auto"/>
        <w:ind w:left="567" w:hanging="567"/>
        <w:jc w:val="both"/>
        <w:rPr>
          <w:rFonts w:ascii="Calibri" w:eastAsia="Calibri" w:hAnsi="Calibri" w:cs="Calibri"/>
          <w:b/>
          <w:bCs/>
          <w:noProof w:val="0"/>
          <w:lang w:val="en-US"/>
        </w:rPr>
      </w:pPr>
      <w:r w:rsidRPr="00865E7D">
        <w:rPr>
          <w:rFonts w:ascii="Calibri" w:eastAsia="Calibri" w:hAnsi="Calibri" w:cs="Calibri"/>
          <w:b/>
          <w:bCs/>
        </w:rPr>
        <w:t>JUSTIFICACIÓN</w:t>
      </w:r>
    </w:p>
    <w:p w14:paraId="232E811B" w14:textId="5A746A6E" w:rsidR="0097749B" w:rsidRPr="00865E7D" w:rsidRDefault="38277A3C" w:rsidP="2D4C5294">
      <w:pPr>
        <w:pStyle w:val="Prrafodelista"/>
        <w:numPr>
          <w:ilvl w:val="0"/>
          <w:numId w:val="9"/>
        </w:numPr>
        <w:spacing w:after="0"/>
      </w:pPr>
      <w:r w:rsidRPr="00865E7D">
        <w:rPr>
          <w:b/>
          <w:bCs/>
        </w:rPr>
        <w:t>Conveniencia:</w:t>
      </w:r>
      <w:r w:rsidR="00000000" w:rsidRPr="00865E7D">
        <w:br/>
      </w:r>
      <w:r w:rsidRPr="00865E7D">
        <w:t xml:space="preserve">La investigación permitirá mejorar la rapidez y precisión en el diagnóstico de tumores cerebrales, facilitando la toma de decisiones médicas oportunas. </w:t>
      </w:r>
    </w:p>
    <w:p w14:paraId="5FBF24C2" w14:textId="68FAD4BF" w:rsidR="0097749B" w:rsidRPr="00865E7D" w:rsidRDefault="38277A3C" w:rsidP="2D4C5294">
      <w:pPr>
        <w:pStyle w:val="Prrafodelista"/>
        <w:numPr>
          <w:ilvl w:val="0"/>
          <w:numId w:val="9"/>
        </w:numPr>
        <w:spacing w:after="0"/>
      </w:pPr>
      <w:r w:rsidRPr="00865E7D">
        <w:rPr>
          <w:b/>
          <w:bCs/>
        </w:rPr>
        <w:t>Relevancia social:</w:t>
      </w:r>
      <w:r w:rsidR="00000000" w:rsidRPr="00865E7D">
        <w:br/>
      </w:r>
      <w:r w:rsidRPr="00865E7D">
        <w:t xml:space="preserve"> Contribuye a mejorar la calidad de atención en salud, beneficiando directamente a los pacientes mediante diagnósticos más rápidos y confiables. </w:t>
      </w:r>
    </w:p>
    <w:p w14:paraId="3601EC9D" w14:textId="6E275941" w:rsidR="0097749B" w:rsidRPr="00865E7D" w:rsidRDefault="38277A3C" w:rsidP="2D4C5294">
      <w:pPr>
        <w:pStyle w:val="Prrafodelista"/>
        <w:numPr>
          <w:ilvl w:val="0"/>
          <w:numId w:val="9"/>
        </w:numPr>
        <w:spacing w:after="0"/>
      </w:pPr>
      <w:r w:rsidRPr="00865E7D">
        <w:rPr>
          <w:b/>
          <w:bCs/>
        </w:rPr>
        <w:t>Valor teórico:</w:t>
      </w:r>
      <w:r w:rsidR="00000000" w:rsidRPr="00865E7D">
        <w:br/>
      </w:r>
      <w:r w:rsidRPr="00865E7D">
        <w:t xml:space="preserve"> Aporta evidencia sobre la aplicación del aprendizaje </w:t>
      </w:r>
      <w:r w:rsidR="74DC11BB" w:rsidRPr="00865E7D">
        <w:rPr>
          <w:rFonts w:ascii="Calibri" w:eastAsia="Calibri" w:hAnsi="Calibri" w:cs="Calibri"/>
        </w:rPr>
        <w:t xml:space="preserve">profundo </w:t>
      </w:r>
      <w:r w:rsidRPr="00865E7D">
        <w:t xml:space="preserve">en el análisis de imágenes médicas, específicamente en la clasificación de tumores cerebrales. </w:t>
      </w:r>
    </w:p>
    <w:p w14:paraId="7C0A0055" w14:textId="0CA7FEB3" w:rsidR="0097749B" w:rsidRPr="00865E7D" w:rsidRDefault="38277A3C" w:rsidP="2D4C5294">
      <w:pPr>
        <w:pStyle w:val="Prrafodelista"/>
        <w:numPr>
          <w:ilvl w:val="0"/>
          <w:numId w:val="9"/>
        </w:numPr>
        <w:spacing w:after="0"/>
      </w:pPr>
      <w:r w:rsidRPr="00865E7D">
        <w:rPr>
          <w:b/>
          <w:bCs/>
        </w:rPr>
        <w:t>Implicación práctica:</w:t>
      </w:r>
      <w:r w:rsidR="00000000" w:rsidRPr="00865E7D">
        <w:br/>
      </w:r>
      <w:r w:rsidRPr="00865E7D">
        <w:t xml:space="preserve"> Permite implementar un sistema automatizado que apoye al personal médico en la interpretación de imágenes, reduciendo la carga de trabajo y el margen de error. </w:t>
      </w:r>
    </w:p>
    <w:p w14:paraId="2C078E63" w14:textId="5DE3172E" w:rsidR="0097749B" w:rsidRPr="00865E7D" w:rsidRDefault="38277A3C" w:rsidP="2D4C5294">
      <w:pPr>
        <w:pStyle w:val="Prrafodelista"/>
        <w:numPr>
          <w:ilvl w:val="0"/>
          <w:numId w:val="9"/>
        </w:numPr>
        <w:spacing w:after="0"/>
      </w:pPr>
      <w:r w:rsidRPr="00865E7D">
        <w:rPr>
          <w:b/>
          <w:bCs/>
        </w:rPr>
        <w:t>Valor metodológico:</w:t>
      </w:r>
      <w:r w:rsidR="00000000" w:rsidRPr="00865E7D">
        <w:br/>
      </w:r>
      <w:r w:rsidRPr="00865E7D">
        <w:t xml:space="preserve"> Propone un enfoque basado en modelos de deep learning aplicados a imágenes médicas, que puede ser replicado o adaptado a otros problemas de diagnóstico asistido por computadora.</w:t>
      </w:r>
    </w:p>
    <w:sectPr w:rsidR="0097749B" w:rsidRPr="00865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4OMnsbeEw2J+bL" int2:id="cF7ANIV0">
      <int2:state int2:value="Rejected" int2:type="spell"/>
    </int2:textHash>
    <int2:textHash int2:hashCode="OY66Wj7vXlZc/v" int2:id="l4GB6uzo">
      <int2:state int2:value="Rejected" int2:type="spell"/>
    </int2:textHash>
    <int2:textHash int2:hashCode="Ikq7zjRW4MctJn" int2:id="CdvCATz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423"/>
    <w:multiLevelType w:val="hybridMultilevel"/>
    <w:tmpl w:val="2BB066E8"/>
    <w:lvl w:ilvl="0" w:tplc="682CC0A6">
      <w:start w:val="1"/>
      <w:numFmt w:val="bullet"/>
      <w:lvlText w:val="·"/>
      <w:lvlJc w:val="left"/>
      <w:pPr>
        <w:ind w:left="720" w:hanging="360"/>
      </w:pPr>
      <w:rPr>
        <w:rFonts w:ascii="Symbol" w:hAnsi="Symbol" w:hint="default"/>
      </w:rPr>
    </w:lvl>
    <w:lvl w:ilvl="1" w:tplc="47B2E4C0">
      <w:start w:val="1"/>
      <w:numFmt w:val="bullet"/>
      <w:lvlText w:val="o"/>
      <w:lvlJc w:val="left"/>
      <w:pPr>
        <w:ind w:left="1440" w:hanging="360"/>
      </w:pPr>
      <w:rPr>
        <w:rFonts w:ascii="Courier New" w:hAnsi="Courier New" w:hint="default"/>
      </w:rPr>
    </w:lvl>
    <w:lvl w:ilvl="2" w:tplc="53A2DB0E">
      <w:start w:val="1"/>
      <w:numFmt w:val="bullet"/>
      <w:lvlText w:val=""/>
      <w:lvlJc w:val="left"/>
      <w:pPr>
        <w:ind w:left="2160" w:hanging="360"/>
      </w:pPr>
      <w:rPr>
        <w:rFonts w:ascii="Wingdings" w:hAnsi="Wingdings" w:hint="default"/>
      </w:rPr>
    </w:lvl>
    <w:lvl w:ilvl="3" w:tplc="2D8E0734">
      <w:start w:val="1"/>
      <w:numFmt w:val="bullet"/>
      <w:lvlText w:val=""/>
      <w:lvlJc w:val="left"/>
      <w:pPr>
        <w:ind w:left="2880" w:hanging="360"/>
      </w:pPr>
      <w:rPr>
        <w:rFonts w:ascii="Symbol" w:hAnsi="Symbol" w:hint="default"/>
      </w:rPr>
    </w:lvl>
    <w:lvl w:ilvl="4" w:tplc="D9787516">
      <w:start w:val="1"/>
      <w:numFmt w:val="bullet"/>
      <w:lvlText w:val="o"/>
      <w:lvlJc w:val="left"/>
      <w:pPr>
        <w:ind w:left="3600" w:hanging="360"/>
      </w:pPr>
      <w:rPr>
        <w:rFonts w:ascii="Courier New" w:hAnsi="Courier New" w:hint="default"/>
      </w:rPr>
    </w:lvl>
    <w:lvl w:ilvl="5" w:tplc="5454AE5A">
      <w:start w:val="1"/>
      <w:numFmt w:val="bullet"/>
      <w:lvlText w:val=""/>
      <w:lvlJc w:val="left"/>
      <w:pPr>
        <w:ind w:left="4320" w:hanging="360"/>
      </w:pPr>
      <w:rPr>
        <w:rFonts w:ascii="Wingdings" w:hAnsi="Wingdings" w:hint="default"/>
      </w:rPr>
    </w:lvl>
    <w:lvl w:ilvl="6" w:tplc="2A624FA4">
      <w:start w:val="1"/>
      <w:numFmt w:val="bullet"/>
      <w:lvlText w:val=""/>
      <w:lvlJc w:val="left"/>
      <w:pPr>
        <w:ind w:left="5040" w:hanging="360"/>
      </w:pPr>
      <w:rPr>
        <w:rFonts w:ascii="Symbol" w:hAnsi="Symbol" w:hint="default"/>
      </w:rPr>
    </w:lvl>
    <w:lvl w:ilvl="7" w:tplc="C824A33E">
      <w:start w:val="1"/>
      <w:numFmt w:val="bullet"/>
      <w:lvlText w:val="o"/>
      <w:lvlJc w:val="left"/>
      <w:pPr>
        <w:ind w:left="5760" w:hanging="360"/>
      </w:pPr>
      <w:rPr>
        <w:rFonts w:ascii="Courier New" w:hAnsi="Courier New" w:hint="default"/>
      </w:rPr>
    </w:lvl>
    <w:lvl w:ilvl="8" w:tplc="F5FECD58">
      <w:start w:val="1"/>
      <w:numFmt w:val="bullet"/>
      <w:lvlText w:val=""/>
      <w:lvlJc w:val="left"/>
      <w:pPr>
        <w:ind w:left="6480" w:hanging="360"/>
      </w:pPr>
      <w:rPr>
        <w:rFonts w:ascii="Wingdings" w:hAnsi="Wingdings" w:hint="default"/>
      </w:rPr>
    </w:lvl>
  </w:abstractNum>
  <w:abstractNum w:abstractNumId="1" w15:restartNumberingAfterBreak="0">
    <w:nsid w:val="056929EF"/>
    <w:multiLevelType w:val="hybridMultilevel"/>
    <w:tmpl w:val="460E09DA"/>
    <w:lvl w:ilvl="0" w:tplc="659C6DDC">
      <w:start w:val="1"/>
      <w:numFmt w:val="bullet"/>
      <w:lvlText w:val=""/>
      <w:lvlJc w:val="left"/>
      <w:pPr>
        <w:ind w:left="1080" w:hanging="360"/>
      </w:pPr>
      <w:rPr>
        <w:rFonts w:ascii="Wingdings" w:hAnsi="Wingdings" w:hint="default"/>
      </w:rPr>
    </w:lvl>
    <w:lvl w:ilvl="1" w:tplc="3392F9B8">
      <w:start w:val="1"/>
      <w:numFmt w:val="bullet"/>
      <w:lvlText w:val="o"/>
      <w:lvlJc w:val="left"/>
      <w:pPr>
        <w:ind w:left="1800" w:hanging="360"/>
      </w:pPr>
      <w:rPr>
        <w:rFonts w:ascii="Courier New" w:hAnsi="Courier New" w:hint="default"/>
      </w:rPr>
    </w:lvl>
    <w:lvl w:ilvl="2" w:tplc="AD16A776">
      <w:start w:val="1"/>
      <w:numFmt w:val="bullet"/>
      <w:lvlText w:val=""/>
      <w:lvlJc w:val="left"/>
      <w:pPr>
        <w:ind w:left="2520" w:hanging="360"/>
      </w:pPr>
      <w:rPr>
        <w:rFonts w:ascii="Wingdings" w:hAnsi="Wingdings" w:hint="default"/>
      </w:rPr>
    </w:lvl>
    <w:lvl w:ilvl="3" w:tplc="03E4BD0A">
      <w:start w:val="1"/>
      <w:numFmt w:val="bullet"/>
      <w:lvlText w:val=""/>
      <w:lvlJc w:val="left"/>
      <w:pPr>
        <w:ind w:left="3240" w:hanging="360"/>
      </w:pPr>
      <w:rPr>
        <w:rFonts w:ascii="Symbol" w:hAnsi="Symbol" w:hint="default"/>
      </w:rPr>
    </w:lvl>
    <w:lvl w:ilvl="4" w:tplc="A1107636">
      <w:start w:val="1"/>
      <w:numFmt w:val="bullet"/>
      <w:lvlText w:val="o"/>
      <w:lvlJc w:val="left"/>
      <w:pPr>
        <w:ind w:left="3960" w:hanging="360"/>
      </w:pPr>
      <w:rPr>
        <w:rFonts w:ascii="Courier New" w:hAnsi="Courier New" w:hint="default"/>
      </w:rPr>
    </w:lvl>
    <w:lvl w:ilvl="5" w:tplc="67745468">
      <w:start w:val="1"/>
      <w:numFmt w:val="bullet"/>
      <w:lvlText w:val=""/>
      <w:lvlJc w:val="left"/>
      <w:pPr>
        <w:ind w:left="4680" w:hanging="360"/>
      </w:pPr>
      <w:rPr>
        <w:rFonts w:ascii="Wingdings" w:hAnsi="Wingdings" w:hint="default"/>
      </w:rPr>
    </w:lvl>
    <w:lvl w:ilvl="6" w:tplc="7C228A8E">
      <w:start w:val="1"/>
      <w:numFmt w:val="bullet"/>
      <w:lvlText w:val=""/>
      <w:lvlJc w:val="left"/>
      <w:pPr>
        <w:ind w:left="5400" w:hanging="360"/>
      </w:pPr>
      <w:rPr>
        <w:rFonts w:ascii="Symbol" w:hAnsi="Symbol" w:hint="default"/>
      </w:rPr>
    </w:lvl>
    <w:lvl w:ilvl="7" w:tplc="EBE2C554">
      <w:start w:val="1"/>
      <w:numFmt w:val="bullet"/>
      <w:lvlText w:val="o"/>
      <w:lvlJc w:val="left"/>
      <w:pPr>
        <w:ind w:left="6120" w:hanging="360"/>
      </w:pPr>
      <w:rPr>
        <w:rFonts w:ascii="Courier New" w:hAnsi="Courier New" w:hint="default"/>
      </w:rPr>
    </w:lvl>
    <w:lvl w:ilvl="8" w:tplc="C7B63590">
      <w:start w:val="1"/>
      <w:numFmt w:val="bullet"/>
      <w:lvlText w:val=""/>
      <w:lvlJc w:val="left"/>
      <w:pPr>
        <w:ind w:left="6840" w:hanging="360"/>
      </w:pPr>
      <w:rPr>
        <w:rFonts w:ascii="Wingdings" w:hAnsi="Wingdings" w:hint="default"/>
      </w:rPr>
    </w:lvl>
  </w:abstractNum>
  <w:abstractNum w:abstractNumId="2" w15:restartNumberingAfterBreak="0">
    <w:nsid w:val="0E5FAD7E"/>
    <w:multiLevelType w:val="hybridMultilevel"/>
    <w:tmpl w:val="69149A32"/>
    <w:lvl w:ilvl="0" w:tplc="0C2648D4">
      <w:start w:val="1"/>
      <w:numFmt w:val="bullet"/>
      <w:lvlText w:val=""/>
      <w:lvlJc w:val="left"/>
      <w:pPr>
        <w:ind w:left="720" w:hanging="360"/>
      </w:pPr>
      <w:rPr>
        <w:rFonts w:ascii="Symbol" w:hAnsi="Symbol" w:hint="default"/>
      </w:rPr>
    </w:lvl>
    <w:lvl w:ilvl="1" w:tplc="73727688">
      <w:start w:val="1"/>
      <w:numFmt w:val="bullet"/>
      <w:lvlText w:val="o"/>
      <w:lvlJc w:val="left"/>
      <w:pPr>
        <w:ind w:left="1440" w:hanging="360"/>
      </w:pPr>
      <w:rPr>
        <w:rFonts w:ascii="Courier New" w:hAnsi="Courier New" w:hint="default"/>
      </w:rPr>
    </w:lvl>
    <w:lvl w:ilvl="2" w:tplc="A99AF214">
      <w:start w:val="1"/>
      <w:numFmt w:val="bullet"/>
      <w:lvlText w:val=""/>
      <w:lvlJc w:val="left"/>
      <w:pPr>
        <w:ind w:left="2160" w:hanging="360"/>
      </w:pPr>
      <w:rPr>
        <w:rFonts w:ascii="Wingdings" w:hAnsi="Wingdings" w:hint="default"/>
      </w:rPr>
    </w:lvl>
    <w:lvl w:ilvl="3" w:tplc="B282D8FC">
      <w:start w:val="1"/>
      <w:numFmt w:val="bullet"/>
      <w:lvlText w:val=""/>
      <w:lvlJc w:val="left"/>
      <w:pPr>
        <w:ind w:left="2880" w:hanging="360"/>
      </w:pPr>
      <w:rPr>
        <w:rFonts w:ascii="Symbol" w:hAnsi="Symbol" w:hint="default"/>
      </w:rPr>
    </w:lvl>
    <w:lvl w:ilvl="4" w:tplc="B5F87ABC">
      <w:start w:val="1"/>
      <w:numFmt w:val="bullet"/>
      <w:lvlText w:val="o"/>
      <w:lvlJc w:val="left"/>
      <w:pPr>
        <w:ind w:left="3600" w:hanging="360"/>
      </w:pPr>
      <w:rPr>
        <w:rFonts w:ascii="Courier New" w:hAnsi="Courier New" w:hint="default"/>
      </w:rPr>
    </w:lvl>
    <w:lvl w:ilvl="5" w:tplc="1F6CFAA4">
      <w:start w:val="1"/>
      <w:numFmt w:val="bullet"/>
      <w:lvlText w:val=""/>
      <w:lvlJc w:val="left"/>
      <w:pPr>
        <w:ind w:left="4320" w:hanging="360"/>
      </w:pPr>
      <w:rPr>
        <w:rFonts w:ascii="Wingdings" w:hAnsi="Wingdings" w:hint="default"/>
      </w:rPr>
    </w:lvl>
    <w:lvl w:ilvl="6" w:tplc="0CF21F38">
      <w:start w:val="1"/>
      <w:numFmt w:val="bullet"/>
      <w:lvlText w:val=""/>
      <w:lvlJc w:val="left"/>
      <w:pPr>
        <w:ind w:left="5040" w:hanging="360"/>
      </w:pPr>
      <w:rPr>
        <w:rFonts w:ascii="Symbol" w:hAnsi="Symbol" w:hint="default"/>
      </w:rPr>
    </w:lvl>
    <w:lvl w:ilvl="7" w:tplc="F9222FEA">
      <w:start w:val="1"/>
      <w:numFmt w:val="bullet"/>
      <w:lvlText w:val="o"/>
      <w:lvlJc w:val="left"/>
      <w:pPr>
        <w:ind w:left="5760" w:hanging="360"/>
      </w:pPr>
      <w:rPr>
        <w:rFonts w:ascii="Courier New" w:hAnsi="Courier New" w:hint="default"/>
      </w:rPr>
    </w:lvl>
    <w:lvl w:ilvl="8" w:tplc="9CE44F82">
      <w:start w:val="1"/>
      <w:numFmt w:val="bullet"/>
      <w:lvlText w:val=""/>
      <w:lvlJc w:val="left"/>
      <w:pPr>
        <w:ind w:left="6480" w:hanging="360"/>
      </w:pPr>
      <w:rPr>
        <w:rFonts w:ascii="Wingdings" w:hAnsi="Wingdings" w:hint="default"/>
      </w:rPr>
    </w:lvl>
  </w:abstractNum>
  <w:abstractNum w:abstractNumId="3" w15:restartNumberingAfterBreak="0">
    <w:nsid w:val="1E3A7E9E"/>
    <w:multiLevelType w:val="hybridMultilevel"/>
    <w:tmpl w:val="D4960932"/>
    <w:lvl w:ilvl="0" w:tplc="0C0C85BE">
      <w:start w:val="5"/>
      <w:numFmt w:val="decimal"/>
      <w:lvlText w:val="%1."/>
      <w:lvlJc w:val="left"/>
      <w:pPr>
        <w:ind w:left="720" w:hanging="360"/>
      </w:pPr>
    </w:lvl>
    <w:lvl w:ilvl="1" w:tplc="34C85F62">
      <w:start w:val="1"/>
      <w:numFmt w:val="lowerLetter"/>
      <w:lvlText w:val="%2."/>
      <w:lvlJc w:val="left"/>
      <w:pPr>
        <w:ind w:left="1440" w:hanging="360"/>
      </w:pPr>
    </w:lvl>
    <w:lvl w:ilvl="2" w:tplc="9CEA6646">
      <w:start w:val="1"/>
      <w:numFmt w:val="lowerRoman"/>
      <w:lvlText w:val="%3."/>
      <w:lvlJc w:val="right"/>
      <w:pPr>
        <w:ind w:left="2160" w:hanging="180"/>
      </w:pPr>
    </w:lvl>
    <w:lvl w:ilvl="3" w:tplc="0A106124">
      <w:start w:val="1"/>
      <w:numFmt w:val="decimal"/>
      <w:lvlText w:val="%4."/>
      <w:lvlJc w:val="left"/>
      <w:pPr>
        <w:ind w:left="2880" w:hanging="360"/>
      </w:pPr>
    </w:lvl>
    <w:lvl w:ilvl="4" w:tplc="32B01B40">
      <w:start w:val="1"/>
      <w:numFmt w:val="lowerLetter"/>
      <w:lvlText w:val="%5."/>
      <w:lvlJc w:val="left"/>
      <w:pPr>
        <w:ind w:left="3600" w:hanging="360"/>
      </w:pPr>
    </w:lvl>
    <w:lvl w:ilvl="5" w:tplc="A8428006">
      <w:start w:val="1"/>
      <w:numFmt w:val="lowerRoman"/>
      <w:lvlText w:val="%6."/>
      <w:lvlJc w:val="right"/>
      <w:pPr>
        <w:ind w:left="4320" w:hanging="180"/>
      </w:pPr>
    </w:lvl>
    <w:lvl w:ilvl="6" w:tplc="EF540180">
      <w:start w:val="1"/>
      <w:numFmt w:val="decimal"/>
      <w:lvlText w:val="%7."/>
      <w:lvlJc w:val="left"/>
      <w:pPr>
        <w:ind w:left="5040" w:hanging="360"/>
      </w:pPr>
    </w:lvl>
    <w:lvl w:ilvl="7" w:tplc="0154547E">
      <w:start w:val="1"/>
      <w:numFmt w:val="lowerLetter"/>
      <w:lvlText w:val="%8."/>
      <w:lvlJc w:val="left"/>
      <w:pPr>
        <w:ind w:left="5760" w:hanging="360"/>
      </w:pPr>
    </w:lvl>
    <w:lvl w:ilvl="8" w:tplc="F8463A26">
      <w:start w:val="1"/>
      <w:numFmt w:val="lowerRoman"/>
      <w:lvlText w:val="%9."/>
      <w:lvlJc w:val="right"/>
      <w:pPr>
        <w:ind w:left="6480" w:hanging="180"/>
      </w:pPr>
    </w:lvl>
  </w:abstractNum>
  <w:abstractNum w:abstractNumId="4" w15:restartNumberingAfterBreak="0">
    <w:nsid w:val="35431076"/>
    <w:multiLevelType w:val="hybridMultilevel"/>
    <w:tmpl w:val="4350D9EA"/>
    <w:lvl w:ilvl="0" w:tplc="9E5CB022">
      <w:start w:val="1"/>
      <w:numFmt w:val="decimal"/>
      <w:lvlText w:val="%1."/>
      <w:lvlJc w:val="left"/>
      <w:pPr>
        <w:ind w:left="720" w:hanging="360"/>
      </w:pPr>
    </w:lvl>
    <w:lvl w:ilvl="1" w:tplc="8C5C09F0">
      <w:start w:val="1"/>
      <w:numFmt w:val="lowerLetter"/>
      <w:lvlText w:val="%2."/>
      <w:lvlJc w:val="left"/>
      <w:pPr>
        <w:ind w:left="1440" w:hanging="360"/>
      </w:pPr>
    </w:lvl>
    <w:lvl w:ilvl="2" w:tplc="9DE4C958">
      <w:start w:val="1"/>
      <w:numFmt w:val="lowerRoman"/>
      <w:lvlText w:val="%3."/>
      <w:lvlJc w:val="right"/>
      <w:pPr>
        <w:ind w:left="2160" w:hanging="180"/>
      </w:pPr>
    </w:lvl>
    <w:lvl w:ilvl="3" w:tplc="BC803308">
      <w:start w:val="1"/>
      <w:numFmt w:val="decimal"/>
      <w:lvlText w:val="%4."/>
      <w:lvlJc w:val="left"/>
      <w:pPr>
        <w:ind w:left="2880" w:hanging="360"/>
      </w:pPr>
    </w:lvl>
    <w:lvl w:ilvl="4" w:tplc="29E497EE">
      <w:start w:val="1"/>
      <w:numFmt w:val="lowerLetter"/>
      <w:lvlText w:val="%5."/>
      <w:lvlJc w:val="left"/>
      <w:pPr>
        <w:ind w:left="3600" w:hanging="360"/>
      </w:pPr>
    </w:lvl>
    <w:lvl w:ilvl="5" w:tplc="F4A0369A">
      <w:start w:val="1"/>
      <w:numFmt w:val="lowerRoman"/>
      <w:lvlText w:val="%6."/>
      <w:lvlJc w:val="right"/>
      <w:pPr>
        <w:ind w:left="4320" w:hanging="180"/>
      </w:pPr>
    </w:lvl>
    <w:lvl w:ilvl="6" w:tplc="034A654E">
      <w:start w:val="1"/>
      <w:numFmt w:val="decimal"/>
      <w:lvlText w:val="%7."/>
      <w:lvlJc w:val="left"/>
      <w:pPr>
        <w:ind w:left="5040" w:hanging="360"/>
      </w:pPr>
    </w:lvl>
    <w:lvl w:ilvl="7" w:tplc="FA32FEEE">
      <w:start w:val="1"/>
      <w:numFmt w:val="lowerLetter"/>
      <w:lvlText w:val="%8."/>
      <w:lvlJc w:val="left"/>
      <w:pPr>
        <w:ind w:left="5760" w:hanging="360"/>
      </w:pPr>
    </w:lvl>
    <w:lvl w:ilvl="8" w:tplc="A41C342A">
      <w:start w:val="1"/>
      <w:numFmt w:val="lowerRoman"/>
      <w:lvlText w:val="%9."/>
      <w:lvlJc w:val="right"/>
      <w:pPr>
        <w:ind w:left="6480" w:hanging="180"/>
      </w:pPr>
    </w:lvl>
  </w:abstractNum>
  <w:abstractNum w:abstractNumId="5" w15:restartNumberingAfterBreak="0">
    <w:nsid w:val="5538CC2D"/>
    <w:multiLevelType w:val="hybridMultilevel"/>
    <w:tmpl w:val="8BC480C6"/>
    <w:lvl w:ilvl="0" w:tplc="A8C6312E">
      <w:start w:val="1"/>
      <w:numFmt w:val="bullet"/>
      <w:lvlText w:val=""/>
      <w:lvlJc w:val="left"/>
      <w:pPr>
        <w:ind w:left="720" w:hanging="360"/>
      </w:pPr>
      <w:rPr>
        <w:rFonts w:ascii="Symbol" w:hAnsi="Symbol" w:hint="default"/>
      </w:rPr>
    </w:lvl>
    <w:lvl w:ilvl="1" w:tplc="2AEAC978">
      <w:start w:val="1"/>
      <w:numFmt w:val="bullet"/>
      <w:lvlText w:val="o"/>
      <w:lvlJc w:val="left"/>
      <w:pPr>
        <w:ind w:left="1440" w:hanging="360"/>
      </w:pPr>
      <w:rPr>
        <w:rFonts w:ascii="Courier New" w:hAnsi="Courier New" w:hint="default"/>
      </w:rPr>
    </w:lvl>
    <w:lvl w:ilvl="2" w:tplc="8A6842AC">
      <w:start w:val="1"/>
      <w:numFmt w:val="bullet"/>
      <w:lvlText w:val=""/>
      <w:lvlJc w:val="left"/>
      <w:pPr>
        <w:ind w:left="2160" w:hanging="360"/>
      </w:pPr>
      <w:rPr>
        <w:rFonts w:ascii="Wingdings" w:hAnsi="Wingdings" w:hint="default"/>
      </w:rPr>
    </w:lvl>
    <w:lvl w:ilvl="3" w:tplc="3CD4FB52">
      <w:start w:val="1"/>
      <w:numFmt w:val="bullet"/>
      <w:lvlText w:val=""/>
      <w:lvlJc w:val="left"/>
      <w:pPr>
        <w:ind w:left="2880" w:hanging="360"/>
      </w:pPr>
      <w:rPr>
        <w:rFonts w:ascii="Symbol" w:hAnsi="Symbol" w:hint="default"/>
      </w:rPr>
    </w:lvl>
    <w:lvl w:ilvl="4" w:tplc="FCB8BF4A">
      <w:start w:val="1"/>
      <w:numFmt w:val="bullet"/>
      <w:lvlText w:val="o"/>
      <w:lvlJc w:val="left"/>
      <w:pPr>
        <w:ind w:left="3600" w:hanging="360"/>
      </w:pPr>
      <w:rPr>
        <w:rFonts w:ascii="Courier New" w:hAnsi="Courier New" w:hint="default"/>
      </w:rPr>
    </w:lvl>
    <w:lvl w:ilvl="5" w:tplc="2B26C7AA">
      <w:start w:val="1"/>
      <w:numFmt w:val="bullet"/>
      <w:lvlText w:val=""/>
      <w:lvlJc w:val="left"/>
      <w:pPr>
        <w:ind w:left="4320" w:hanging="360"/>
      </w:pPr>
      <w:rPr>
        <w:rFonts w:ascii="Wingdings" w:hAnsi="Wingdings" w:hint="default"/>
      </w:rPr>
    </w:lvl>
    <w:lvl w:ilvl="6" w:tplc="74D44316">
      <w:start w:val="1"/>
      <w:numFmt w:val="bullet"/>
      <w:lvlText w:val=""/>
      <w:lvlJc w:val="left"/>
      <w:pPr>
        <w:ind w:left="5040" w:hanging="360"/>
      </w:pPr>
      <w:rPr>
        <w:rFonts w:ascii="Symbol" w:hAnsi="Symbol" w:hint="default"/>
      </w:rPr>
    </w:lvl>
    <w:lvl w:ilvl="7" w:tplc="2AC890CE">
      <w:start w:val="1"/>
      <w:numFmt w:val="bullet"/>
      <w:lvlText w:val="o"/>
      <w:lvlJc w:val="left"/>
      <w:pPr>
        <w:ind w:left="5760" w:hanging="360"/>
      </w:pPr>
      <w:rPr>
        <w:rFonts w:ascii="Courier New" w:hAnsi="Courier New" w:hint="default"/>
      </w:rPr>
    </w:lvl>
    <w:lvl w:ilvl="8" w:tplc="BBFEA830">
      <w:start w:val="1"/>
      <w:numFmt w:val="bullet"/>
      <w:lvlText w:val=""/>
      <w:lvlJc w:val="left"/>
      <w:pPr>
        <w:ind w:left="6480" w:hanging="360"/>
      </w:pPr>
      <w:rPr>
        <w:rFonts w:ascii="Wingdings" w:hAnsi="Wingdings" w:hint="default"/>
      </w:rPr>
    </w:lvl>
  </w:abstractNum>
  <w:abstractNum w:abstractNumId="6" w15:restartNumberingAfterBreak="0">
    <w:nsid w:val="6748F0DC"/>
    <w:multiLevelType w:val="hybridMultilevel"/>
    <w:tmpl w:val="B9AEE8E0"/>
    <w:lvl w:ilvl="0" w:tplc="8F5088D0">
      <w:start w:val="1"/>
      <w:numFmt w:val="bullet"/>
      <w:lvlText w:val="·"/>
      <w:lvlJc w:val="left"/>
      <w:pPr>
        <w:ind w:left="720" w:hanging="360"/>
      </w:pPr>
      <w:rPr>
        <w:rFonts w:ascii="Symbol" w:hAnsi="Symbol" w:hint="default"/>
      </w:rPr>
    </w:lvl>
    <w:lvl w:ilvl="1" w:tplc="2464542A">
      <w:start w:val="1"/>
      <w:numFmt w:val="bullet"/>
      <w:lvlText w:val="o"/>
      <w:lvlJc w:val="left"/>
      <w:pPr>
        <w:ind w:left="1440" w:hanging="360"/>
      </w:pPr>
      <w:rPr>
        <w:rFonts w:ascii="Courier New" w:hAnsi="Courier New" w:hint="default"/>
      </w:rPr>
    </w:lvl>
    <w:lvl w:ilvl="2" w:tplc="3AB223D0">
      <w:start w:val="1"/>
      <w:numFmt w:val="bullet"/>
      <w:lvlText w:val=""/>
      <w:lvlJc w:val="left"/>
      <w:pPr>
        <w:ind w:left="2160" w:hanging="360"/>
      </w:pPr>
      <w:rPr>
        <w:rFonts w:ascii="Wingdings" w:hAnsi="Wingdings" w:hint="default"/>
      </w:rPr>
    </w:lvl>
    <w:lvl w:ilvl="3" w:tplc="3068596A">
      <w:start w:val="1"/>
      <w:numFmt w:val="bullet"/>
      <w:lvlText w:val=""/>
      <w:lvlJc w:val="left"/>
      <w:pPr>
        <w:ind w:left="2880" w:hanging="360"/>
      </w:pPr>
      <w:rPr>
        <w:rFonts w:ascii="Symbol" w:hAnsi="Symbol" w:hint="default"/>
      </w:rPr>
    </w:lvl>
    <w:lvl w:ilvl="4" w:tplc="95C8BEBE">
      <w:start w:val="1"/>
      <w:numFmt w:val="bullet"/>
      <w:lvlText w:val="o"/>
      <w:lvlJc w:val="left"/>
      <w:pPr>
        <w:ind w:left="3600" w:hanging="360"/>
      </w:pPr>
      <w:rPr>
        <w:rFonts w:ascii="Courier New" w:hAnsi="Courier New" w:hint="default"/>
      </w:rPr>
    </w:lvl>
    <w:lvl w:ilvl="5" w:tplc="357C57C6">
      <w:start w:val="1"/>
      <w:numFmt w:val="bullet"/>
      <w:lvlText w:val=""/>
      <w:lvlJc w:val="left"/>
      <w:pPr>
        <w:ind w:left="4320" w:hanging="360"/>
      </w:pPr>
      <w:rPr>
        <w:rFonts w:ascii="Wingdings" w:hAnsi="Wingdings" w:hint="default"/>
      </w:rPr>
    </w:lvl>
    <w:lvl w:ilvl="6" w:tplc="D7D2378A">
      <w:start w:val="1"/>
      <w:numFmt w:val="bullet"/>
      <w:lvlText w:val=""/>
      <w:lvlJc w:val="left"/>
      <w:pPr>
        <w:ind w:left="5040" w:hanging="360"/>
      </w:pPr>
      <w:rPr>
        <w:rFonts w:ascii="Symbol" w:hAnsi="Symbol" w:hint="default"/>
      </w:rPr>
    </w:lvl>
    <w:lvl w:ilvl="7" w:tplc="032CF802">
      <w:start w:val="1"/>
      <w:numFmt w:val="bullet"/>
      <w:lvlText w:val="o"/>
      <w:lvlJc w:val="left"/>
      <w:pPr>
        <w:ind w:left="5760" w:hanging="360"/>
      </w:pPr>
      <w:rPr>
        <w:rFonts w:ascii="Courier New" w:hAnsi="Courier New" w:hint="default"/>
      </w:rPr>
    </w:lvl>
    <w:lvl w:ilvl="8" w:tplc="0310C892">
      <w:start w:val="1"/>
      <w:numFmt w:val="bullet"/>
      <w:lvlText w:val=""/>
      <w:lvlJc w:val="left"/>
      <w:pPr>
        <w:ind w:left="6480" w:hanging="360"/>
      </w:pPr>
      <w:rPr>
        <w:rFonts w:ascii="Wingdings" w:hAnsi="Wingdings" w:hint="default"/>
      </w:rPr>
    </w:lvl>
  </w:abstractNum>
  <w:abstractNum w:abstractNumId="7" w15:restartNumberingAfterBreak="0">
    <w:nsid w:val="72073244"/>
    <w:multiLevelType w:val="hybridMultilevel"/>
    <w:tmpl w:val="32F06B64"/>
    <w:lvl w:ilvl="0" w:tplc="765E6258">
      <w:start w:val="6"/>
      <w:numFmt w:val="decimal"/>
      <w:lvlText w:val="%1."/>
      <w:lvlJc w:val="left"/>
      <w:pPr>
        <w:ind w:left="720" w:hanging="360"/>
      </w:pPr>
    </w:lvl>
    <w:lvl w:ilvl="1" w:tplc="4C2207A2">
      <w:start w:val="1"/>
      <w:numFmt w:val="lowerLetter"/>
      <w:lvlText w:val="%2."/>
      <w:lvlJc w:val="left"/>
      <w:pPr>
        <w:ind w:left="1440" w:hanging="360"/>
      </w:pPr>
    </w:lvl>
    <w:lvl w:ilvl="2" w:tplc="4E3A554C">
      <w:start w:val="1"/>
      <w:numFmt w:val="lowerRoman"/>
      <w:lvlText w:val="%3."/>
      <w:lvlJc w:val="right"/>
      <w:pPr>
        <w:ind w:left="2160" w:hanging="180"/>
      </w:pPr>
    </w:lvl>
    <w:lvl w:ilvl="3" w:tplc="B3A67084">
      <w:start w:val="1"/>
      <w:numFmt w:val="decimal"/>
      <w:lvlText w:val="%4."/>
      <w:lvlJc w:val="left"/>
      <w:pPr>
        <w:ind w:left="2880" w:hanging="360"/>
      </w:pPr>
    </w:lvl>
    <w:lvl w:ilvl="4" w:tplc="1C7AC678">
      <w:start w:val="1"/>
      <w:numFmt w:val="lowerLetter"/>
      <w:lvlText w:val="%5."/>
      <w:lvlJc w:val="left"/>
      <w:pPr>
        <w:ind w:left="3600" w:hanging="360"/>
      </w:pPr>
    </w:lvl>
    <w:lvl w:ilvl="5" w:tplc="80AA8E78">
      <w:start w:val="1"/>
      <w:numFmt w:val="lowerRoman"/>
      <w:lvlText w:val="%6."/>
      <w:lvlJc w:val="right"/>
      <w:pPr>
        <w:ind w:left="4320" w:hanging="180"/>
      </w:pPr>
    </w:lvl>
    <w:lvl w:ilvl="6" w:tplc="FBE89D38">
      <w:start w:val="1"/>
      <w:numFmt w:val="decimal"/>
      <w:lvlText w:val="%7."/>
      <w:lvlJc w:val="left"/>
      <w:pPr>
        <w:ind w:left="5040" w:hanging="360"/>
      </w:pPr>
    </w:lvl>
    <w:lvl w:ilvl="7" w:tplc="FDFC7208">
      <w:start w:val="1"/>
      <w:numFmt w:val="lowerLetter"/>
      <w:lvlText w:val="%8."/>
      <w:lvlJc w:val="left"/>
      <w:pPr>
        <w:ind w:left="5760" w:hanging="360"/>
      </w:pPr>
    </w:lvl>
    <w:lvl w:ilvl="8" w:tplc="38DC9998">
      <w:start w:val="1"/>
      <w:numFmt w:val="lowerRoman"/>
      <w:lvlText w:val="%9."/>
      <w:lvlJc w:val="right"/>
      <w:pPr>
        <w:ind w:left="6480" w:hanging="180"/>
      </w:pPr>
    </w:lvl>
  </w:abstractNum>
  <w:abstractNum w:abstractNumId="8" w15:restartNumberingAfterBreak="0">
    <w:nsid w:val="7730C025"/>
    <w:multiLevelType w:val="hybridMultilevel"/>
    <w:tmpl w:val="EF486216"/>
    <w:lvl w:ilvl="0" w:tplc="8028084A">
      <w:start w:val="1"/>
      <w:numFmt w:val="bullet"/>
      <w:lvlText w:val="·"/>
      <w:lvlJc w:val="left"/>
      <w:pPr>
        <w:ind w:left="1080" w:hanging="360"/>
      </w:pPr>
      <w:rPr>
        <w:rFonts w:ascii="Symbol" w:hAnsi="Symbol" w:hint="default"/>
      </w:rPr>
    </w:lvl>
    <w:lvl w:ilvl="1" w:tplc="6960EC1C">
      <w:start w:val="1"/>
      <w:numFmt w:val="bullet"/>
      <w:lvlText w:val="o"/>
      <w:lvlJc w:val="left"/>
      <w:pPr>
        <w:ind w:left="1800" w:hanging="360"/>
      </w:pPr>
      <w:rPr>
        <w:rFonts w:ascii="Courier New" w:hAnsi="Courier New" w:hint="default"/>
      </w:rPr>
    </w:lvl>
    <w:lvl w:ilvl="2" w:tplc="8808303E">
      <w:start w:val="1"/>
      <w:numFmt w:val="bullet"/>
      <w:lvlText w:val=""/>
      <w:lvlJc w:val="left"/>
      <w:pPr>
        <w:ind w:left="2520" w:hanging="360"/>
      </w:pPr>
      <w:rPr>
        <w:rFonts w:ascii="Wingdings" w:hAnsi="Wingdings" w:hint="default"/>
      </w:rPr>
    </w:lvl>
    <w:lvl w:ilvl="3" w:tplc="02C6DB0E">
      <w:start w:val="1"/>
      <w:numFmt w:val="bullet"/>
      <w:lvlText w:val=""/>
      <w:lvlJc w:val="left"/>
      <w:pPr>
        <w:ind w:left="3240" w:hanging="360"/>
      </w:pPr>
      <w:rPr>
        <w:rFonts w:ascii="Symbol" w:hAnsi="Symbol" w:hint="default"/>
      </w:rPr>
    </w:lvl>
    <w:lvl w:ilvl="4" w:tplc="6ACC9E40">
      <w:start w:val="1"/>
      <w:numFmt w:val="bullet"/>
      <w:lvlText w:val="o"/>
      <w:lvlJc w:val="left"/>
      <w:pPr>
        <w:ind w:left="3960" w:hanging="360"/>
      </w:pPr>
      <w:rPr>
        <w:rFonts w:ascii="Courier New" w:hAnsi="Courier New" w:hint="default"/>
      </w:rPr>
    </w:lvl>
    <w:lvl w:ilvl="5" w:tplc="8DC6582E">
      <w:start w:val="1"/>
      <w:numFmt w:val="bullet"/>
      <w:lvlText w:val=""/>
      <w:lvlJc w:val="left"/>
      <w:pPr>
        <w:ind w:left="4680" w:hanging="360"/>
      </w:pPr>
      <w:rPr>
        <w:rFonts w:ascii="Wingdings" w:hAnsi="Wingdings" w:hint="default"/>
      </w:rPr>
    </w:lvl>
    <w:lvl w:ilvl="6" w:tplc="5B1CCD46">
      <w:start w:val="1"/>
      <w:numFmt w:val="bullet"/>
      <w:lvlText w:val=""/>
      <w:lvlJc w:val="left"/>
      <w:pPr>
        <w:ind w:left="5400" w:hanging="360"/>
      </w:pPr>
      <w:rPr>
        <w:rFonts w:ascii="Symbol" w:hAnsi="Symbol" w:hint="default"/>
      </w:rPr>
    </w:lvl>
    <w:lvl w:ilvl="7" w:tplc="9B323298">
      <w:start w:val="1"/>
      <w:numFmt w:val="bullet"/>
      <w:lvlText w:val="o"/>
      <w:lvlJc w:val="left"/>
      <w:pPr>
        <w:ind w:left="6120" w:hanging="360"/>
      </w:pPr>
      <w:rPr>
        <w:rFonts w:ascii="Courier New" w:hAnsi="Courier New" w:hint="default"/>
      </w:rPr>
    </w:lvl>
    <w:lvl w:ilvl="8" w:tplc="5CFA7EA8">
      <w:start w:val="1"/>
      <w:numFmt w:val="bullet"/>
      <w:lvlText w:val=""/>
      <w:lvlJc w:val="left"/>
      <w:pPr>
        <w:ind w:left="6840" w:hanging="360"/>
      </w:pPr>
      <w:rPr>
        <w:rFonts w:ascii="Wingdings" w:hAnsi="Wingdings" w:hint="default"/>
      </w:rPr>
    </w:lvl>
  </w:abstractNum>
  <w:abstractNum w:abstractNumId="9" w15:restartNumberingAfterBreak="0">
    <w:nsid w:val="7B6E55C0"/>
    <w:multiLevelType w:val="hybridMultilevel"/>
    <w:tmpl w:val="5F56E1B4"/>
    <w:lvl w:ilvl="0" w:tplc="4D18E8AC">
      <w:start w:val="1"/>
      <w:numFmt w:val="bullet"/>
      <w:lvlText w:val=""/>
      <w:lvlJc w:val="left"/>
      <w:pPr>
        <w:ind w:left="720" w:hanging="360"/>
      </w:pPr>
      <w:rPr>
        <w:rFonts w:ascii="Symbol" w:hAnsi="Symbol" w:hint="default"/>
      </w:rPr>
    </w:lvl>
    <w:lvl w:ilvl="1" w:tplc="B3346CCE">
      <w:start w:val="1"/>
      <w:numFmt w:val="bullet"/>
      <w:lvlText w:val="o"/>
      <w:lvlJc w:val="left"/>
      <w:pPr>
        <w:ind w:left="1440" w:hanging="360"/>
      </w:pPr>
      <w:rPr>
        <w:rFonts w:ascii="Courier New" w:hAnsi="Courier New" w:hint="default"/>
      </w:rPr>
    </w:lvl>
    <w:lvl w:ilvl="2" w:tplc="7F30CA1E">
      <w:start w:val="1"/>
      <w:numFmt w:val="bullet"/>
      <w:lvlText w:val=""/>
      <w:lvlJc w:val="left"/>
      <w:pPr>
        <w:ind w:left="2160" w:hanging="360"/>
      </w:pPr>
      <w:rPr>
        <w:rFonts w:ascii="Wingdings" w:hAnsi="Wingdings" w:hint="default"/>
      </w:rPr>
    </w:lvl>
    <w:lvl w:ilvl="3" w:tplc="83920F9E">
      <w:start w:val="1"/>
      <w:numFmt w:val="bullet"/>
      <w:lvlText w:val=""/>
      <w:lvlJc w:val="left"/>
      <w:pPr>
        <w:ind w:left="2880" w:hanging="360"/>
      </w:pPr>
      <w:rPr>
        <w:rFonts w:ascii="Symbol" w:hAnsi="Symbol" w:hint="default"/>
      </w:rPr>
    </w:lvl>
    <w:lvl w:ilvl="4" w:tplc="61186294">
      <w:start w:val="1"/>
      <w:numFmt w:val="bullet"/>
      <w:lvlText w:val="o"/>
      <w:lvlJc w:val="left"/>
      <w:pPr>
        <w:ind w:left="3600" w:hanging="360"/>
      </w:pPr>
      <w:rPr>
        <w:rFonts w:ascii="Courier New" w:hAnsi="Courier New" w:hint="default"/>
      </w:rPr>
    </w:lvl>
    <w:lvl w:ilvl="5" w:tplc="3E0A7498">
      <w:start w:val="1"/>
      <w:numFmt w:val="bullet"/>
      <w:lvlText w:val=""/>
      <w:lvlJc w:val="left"/>
      <w:pPr>
        <w:ind w:left="4320" w:hanging="360"/>
      </w:pPr>
      <w:rPr>
        <w:rFonts w:ascii="Wingdings" w:hAnsi="Wingdings" w:hint="default"/>
      </w:rPr>
    </w:lvl>
    <w:lvl w:ilvl="6" w:tplc="8B6E788E">
      <w:start w:val="1"/>
      <w:numFmt w:val="bullet"/>
      <w:lvlText w:val=""/>
      <w:lvlJc w:val="left"/>
      <w:pPr>
        <w:ind w:left="5040" w:hanging="360"/>
      </w:pPr>
      <w:rPr>
        <w:rFonts w:ascii="Symbol" w:hAnsi="Symbol" w:hint="default"/>
      </w:rPr>
    </w:lvl>
    <w:lvl w:ilvl="7" w:tplc="48684B3E">
      <w:start w:val="1"/>
      <w:numFmt w:val="bullet"/>
      <w:lvlText w:val="o"/>
      <w:lvlJc w:val="left"/>
      <w:pPr>
        <w:ind w:left="5760" w:hanging="360"/>
      </w:pPr>
      <w:rPr>
        <w:rFonts w:ascii="Courier New" w:hAnsi="Courier New" w:hint="default"/>
      </w:rPr>
    </w:lvl>
    <w:lvl w:ilvl="8" w:tplc="DB5254B6">
      <w:start w:val="1"/>
      <w:numFmt w:val="bullet"/>
      <w:lvlText w:val=""/>
      <w:lvlJc w:val="left"/>
      <w:pPr>
        <w:ind w:left="6480" w:hanging="360"/>
      </w:pPr>
      <w:rPr>
        <w:rFonts w:ascii="Wingdings" w:hAnsi="Wingdings" w:hint="default"/>
      </w:rPr>
    </w:lvl>
  </w:abstractNum>
  <w:num w:numId="1" w16cid:durableId="1607274902">
    <w:abstractNumId w:val="1"/>
  </w:num>
  <w:num w:numId="2" w16cid:durableId="1591161128">
    <w:abstractNumId w:val="2"/>
  </w:num>
  <w:num w:numId="3" w16cid:durableId="1933858917">
    <w:abstractNumId w:val="9"/>
  </w:num>
  <w:num w:numId="4" w16cid:durableId="477847811">
    <w:abstractNumId w:val="5"/>
  </w:num>
  <w:num w:numId="5" w16cid:durableId="1927838181">
    <w:abstractNumId w:val="0"/>
  </w:num>
  <w:num w:numId="6" w16cid:durableId="1800026964">
    <w:abstractNumId w:val="7"/>
  </w:num>
  <w:num w:numId="7" w16cid:durableId="1380277666">
    <w:abstractNumId w:val="6"/>
  </w:num>
  <w:num w:numId="8" w16cid:durableId="487132014">
    <w:abstractNumId w:val="3"/>
  </w:num>
  <w:num w:numId="9" w16cid:durableId="1198083602">
    <w:abstractNumId w:val="8"/>
  </w:num>
  <w:num w:numId="10" w16cid:durableId="1977948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AA0489"/>
    <w:rsid w:val="00283815"/>
    <w:rsid w:val="00865E7D"/>
    <w:rsid w:val="0097749B"/>
    <w:rsid w:val="01E753CF"/>
    <w:rsid w:val="01FD3D10"/>
    <w:rsid w:val="027EE8BC"/>
    <w:rsid w:val="03940A15"/>
    <w:rsid w:val="03A8D918"/>
    <w:rsid w:val="042667C9"/>
    <w:rsid w:val="0527C90F"/>
    <w:rsid w:val="054020F6"/>
    <w:rsid w:val="060CA497"/>
    <w:rsid w:val="07E3E4CF"/>
    <w:rsid w:val="0A10ABC0"/>
    <w:rsid w:val="0AA9DFBF"/>
    <w:rsid w:val="12AF01C2"/>
    <w:rsid w:val="13310522"/>
    <w:rsid w:val="178C97AB"/>
    <w:rsid w:val="1BFF108B"/>
    <w:rsid w:val="1D47BC56"/>
    <w:rsid w:val="1EF16BFB"/>
    <w:rsid w:val="1F5D7A4C"/>
    <w:rsid w:val="1F660021"/>
    <w:rsid w:val="1F9817BD"/>
    <w:rsid w:val="1FF09FCD"/>
    <w:rsid w:val="21D445AF"/>
    <w:rsid w:val="21E0E9D3"/>
    <w:rsid w:val="22A100A3"/>
    <w:rsid w:val="241C0157"/>
    <w:rsid w:val="24AF1806"/>
    <w:rsid w:val="252DAD58"/>
    <w:rsid w:val="25B49E27"/>
    <w:rsid w:val="2BA169B1"/>
    <w:rsid w:val="2CD2274C"/>
    <w:rsid w:val="2D4C5294"/>
    <w:rsid w:val="2E4DBB2D"/>
    <w:rsid w:val="3033116C"/>
    <w:rsid w:val="30D29FEA"/>
    <w:rsid w:val="31D0A5A0"/>
    <w:rsid w:val="33E71ED4"/>
    <w:rsid w:val="34F81D15"/>
    <w:rsid w:val="35AA0489"/>
    <w:rsid w:val="36DCE0EF"/>
    <w:rsid w:val="38277A3C"/>
    <w:rsid w:val="384162F8"/>
    <w:rsid w:val="3AE0D1BA"/>
    <w:rsid w:val="3DFC479D"/>
    <w:rsid w:val="3EAB990A"/>
    <w:rsid w:val="3ED4B3EB"/>
    <w:rsid w:val="3EDCDE5F"/>
    <w:rsid w:val="3FC898CC"/>
    <w:rsid w:val="40240ABB"/>
    <w:rsid w:val="45A1E609"/>
    <w:rsid w:val="461915A4"/>
    <w:rsid w:val="482E08FD"/>
    <w:rsid w:val="483EC3AA"/>
    <w:rsid w:val="4CCAF018"/>
    <w:rsid w:val="4DB5312E"/>
    <w:rsid w:val="4DC2B3A7"/>
    <w:rsid w:val="4EE5427E"/>
    <w:rsid w:val="4FB5282A"/>
    <w:rsid w:val="50E34F6C"/>
    <w:rsid w:val="56521DFF"/>
    <w:rsid w:val="568279CA"/>
    <w:rsid w:val="581BA7EB"/>
    <w:rsid w:val="59547B12"/>
    <w:rsid w:val="5B057BFA"/>
    <w:rsid w:val="5BA88ACD"/>
    <w:rsid w:val="5E2B3FC0"/>
    <w:rsid w:val="5E682326"/>
    <w:rsid w:val="5EAB5645"/>
    <w:rsid w:val="5F11448B"/>
    <w:rsid w:val="5F23BD51"/>
    <w:rsid w:val="60FA5C22"/>
    <w:rsid w:val="61E32B86"/>
    <w:rsid w:val="62B0CF70"/>
    <w:rsid w:val="632B2833"/>
    <w:rsid w:val="63C59495"/>
    <w:rsid w:val="64D51E75"/>
    <w:rsid w:val="658123C9"/>
    <w:rsid w:val="6716F758"/>
    <w:rsid w:val="676D5482"/>
    <w:rsid w:val="67BC5EA2"/>
    <w:rsid w:val="67E605C3"/>
    <w:rsid w:val="6BDE4490"/>
    <w:rsid w:val="6D47B009"/>
    <w:rsid w:val="6D883820"/>
    <w:rsid w:val="6E498B37"/>
    <w:rsid w:val="6EFE4CC9"/>
    <w:rsid w:val="6FC89476"/>
    <w:rsid w:val="72056EE0"/>
    <w:rsid w:val="74DC11BB"/>
    <w:rsid w:val="7503914B"/>
    <w:rsid w:val="77197688"/>
    <w:rsid w:val="790CA634"/>
    <w:rsid w:val="7A592631"/>
    <w:rsid w:val="7A9DA901"/>
    <w:rsid w:val="7B1A0964"/>
    <w:rsid w:val="7B631317"/>
    <w:rsid w:val="7F37D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D72B4"/>
  <w15:chartTrackingRefBased/>
  <w15:docId w15:val="{90460964-CD40-4E22-966B-6BD994F7E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D4C5294"/>
    <w:rPr>
      <w:noProof/>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2D4C52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721</Words>
  <Characters>3971</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Alvarez</dc:creator>
  <cp:keywords/>
  <dc:description/>
  <cp:lastModifiedBy>Arnold Alvarez Guerra</cp:lastModifiedBy>
  <cp:revision>2</cp:revision>
  <dcterms:created xsi:type="dcterms:W3CDTF">2026-04-23T14:41:00Z</dcterms:created>
  <dcterms:modified xsi:type="dcterms:W3CDTF">2026-04-23T16:24:00Z</dcterms:modified>
</cp:coreProperties>
</file>