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b w:val="1"/>
          <w:sz w:val="34"/>
          <w:szCs w:val="34"/>
        </w:rPr>
      </w:pPr>
      <w:r w:rsidDel="00000000" w:rsidR="00000000" w:rsidRPr="00000000">
        <w:rPr>
          <w:rFonts w:ascii="Open Sans" w:cs="Open Sans" w:eastAsia="Open Sans" w:hAnsi="Open Sans"/>
          <w:b w:val="1"/>
          <w:sz w:val="34"/>
          <w:szCs w:val="34"/>
          <w:rtl w:val="0"/>
        </w:rPr>
        <w:t xml:space="preserve">API Test Backend - Documentación</w:t>
      </w:r>
    </w:p>
    <w:p w:rsidR="00000000" w:rsidDel="00000000" w:rsidP="00000000" w:rsidRDefault="00000000" w:rsidRPr="00000000" w14:paraId="00000002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Creación de api con php Laravel para el consumo de registros: usuarios y productos.</w:t>
      </w:r>
    </w:p>
    <w:p w:rsidR="00000000" w:rsidDel="00000000" w:rsidP="00000000" w:rsidRDefault="00000000" w:rsidRPr="00000000" w14:paraId="00000004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Auth: Sanctum</w:t>
      </w:r>
    </w:p>
    <w:p w:rsidR="00000000" w:rsidDel="00000000" w:rsidP="00000000" w:rsidRDefault="00000000" w:rsidRPr="00000000" w14:paraId="00000006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Para el registro y autenticación de usuarios: </w:t>
      </w:r>
    </w:p>
    <w:p w:rsidR="00000000" w:rsidDel="00000000" w:rsidP="00000000" w:rsidRDefault="00000000" w:rsidRPr="00000000" w14:paraId="00000007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ff9900"/>
          <w:sz w:val="24"/>
          <w:szCs w:val="24"/>
          <w:rtl w:val="0"/>
        </w:rPr>
        <w:t xml:space="preserve">Post: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https://www.arnoldlainez.online/api/auth/register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string</w:t>
      </w:r>
    </w:p>
    <w:p w:rsidR="00000000" w:rsidDel="00000000" w:rsidP="00000000" w:rsidRDefault="00000000" w:rsidRPr="00000000" w14:paraId="0000000A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username: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string, unique</w:t>
      </w:r>
    </w:p>
    <w:p w:rsidR="00000000" w:rsidDel="00000000" w:rsidP="00000000" w:rsidRDefault="00000000" w:rsidRPr="00000000" w14:paraId="0000000B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email: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string</w:t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password</w:t>
      </w:r>
    </w:p>
    <w:p w:rsidR="00000000" w:rsidDel="00000000" w:rsidP="00000000" w:rsidRDefault="00000000" w:rsidRPr="00000000" w14:paraId="0000000D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telefono: integer</w:t>
      </w:r>
    </w:p>
    <w:p w:rsidR="00000000" w:rsidDel="00000000" w:rsidP="00000000" w:rsidRDefault="00000000" w:rsidRPr="00000000" w14:paraId="0000000E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Fecha_nacimiento: Y-m-d</w:t>
      </w:r>
    </w:p>
    <w:p w:rsidR="00000000" w:rsidDel="00000000" w:rsidP="00000000" w:rsidRDefault="00000000" w:rsidRPr="00000000" w14:paraId="0000000F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168764" cy="93424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764" cy="934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38761d"/>
          <w:sz w:val="24"/>
          <w:szCs w:val="24"/>
          <w:rtl w:val="0"/>
        </w:rPr>
        <w:t xml:space="preserve">Get: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https://www.arnoldlainez.online/api/auth/login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Email and password</w:t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231292" cy="94254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292" cy="942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Users request</w:t>
      </w:r>
    </w:p>
    <w:p w:rsidR="00000000" w:rsidDel="00000000" w:rsidP="00000000" w:rsidRDefault="00000000" w:rsidRPr="00000000" w14:paraId="00000019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38761d"/>
          <w:sz w:val="24"/>
          <w:szCs w:val="24"/>
          <w:rtl w:val="0"/>
        </w:rPr>
        <w:t xml:space="preserve">Get: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</w:t>
      </w:r>
      <w:hyperlink r:id="rId10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Nota: Es requerido configurar el token de autenticación para el consumo del api en cada request. </w:t>
      </w:r>
    </w:p>
    <w:p w:rsidR="00000000" w:rsidDel="00000000" w:rsidP="00000000" w:rsidRDefault="00000000" w:rsidRPr="00000000" w14:paraId="0000001C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</w:rPr>
        <w:drawing>
          <wp:inline distB="114300" distT="114300" distL="114300" distR="114300">
            <wp:extent cx="4833938" cy="303670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03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38761d"/>
          <w:sz w:val="24"/>
          <w:szCs w:val="24"/>
          <w:rtl w:val="0"/>
        </w:rPr>
        <w:t xml:space="preserve">Get: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</w:t>
      </w:r>
      <w:hyperlink r:id="rId12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https://www.arnoldlainez.online/api/user</w:t>
        </w:r>
      </w:hyperlink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/id</w:t>
      </w:r>
    </w:p>
    <w:p w:rsidR="00000000" w:rsidDel="00000000" w:rsidP="00000000" w:rsidRDefault="00000000" w:rsidRPr="00000000" w14:paraId="0000001F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Crear nuevo usuario</w:t>
      </w:r>
    </w:p>
    <w:p w:rsidR="00000000" w:rsidDel="00000000" w:rsidP="00000000" w:rsidRDefault="00000000" w:rsidRPr="00000000" w14:paraId="00000021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ff9900"/>
          <w:sz w:val="24"/>
          <w:szCs w:val="24"/>
          <w:rtl w:val="0"/>
        </w:rPr>
        <w:t xml:space="preserve">Post: </w:t>
      </w:r>
      <w:hyperlink r:id="rId13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https://www.arnoldlainez.online/api/create-user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string</w:t>
      </w:r>
    </w:p>
    <w:p w:rsidR="00000000" w:rsidDel="00000000" w:rsidP="00000000" w:rsidRDefault="00000000" w:rsidRPr="00000000" w14:paraId="00000024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username: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string, unique</w:t>
      </w:r>
    </w:p>
    <w:p w:rsidR="00000000" w:rsidDel="00000000" w:rsidP="00000000" w:rsidRDefault="00000000" w:rsidRPr="00000000" w14:paraId="00000025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email: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string</w:t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password</w:t>
      </w:r>
    </w:p>
    <w:p w:rsidR="00000000" w:rsidDel="00000000" w:rsidP="00000000" w:rsidRDefault="00000000" w:rsidRPr="00000000" w14:paraId="00000027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telefono: integer</w:t>
      </w:r>
    </w:p>
    <w:p w:rsidR="00000000" w:rsidDel="00000000" w:rsidP="00000000" w:rsidRDefault="00000000" w:rsidRPr="00000000" w14:paraId="00000028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Fecha_nacimiento: Y-m-d</w:t>
      </w:r>
    </w:p>
    <w:p w:rsidR="00000000" w:rsidDel="00000000" w:rsidP="00000000" w:rsidRDefault="00000000" w:rsidRPr="00000000" w14:paraId="00000029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Editar usuario</w:t>
      </w:r>
    </w:p>
    <w:p w:rsidR="00000000" w:rsidDel="00000000" w:rsidP="00000000" w:rsidRDefault="00000000" w:rsidRPr="00000000" w14:paraId="0000002B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ff9900"/>
          <w:sz w:val="24"/>
          <w:szCs w:val="24"/>
          <w:rtl w:val="0"/>
        </w:rPr>
        <w:t xml:space="preserve">Post: </w:t>
      </w:r>
      <w:hyperlink r:id="rId14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https://www.arnoldlainez.online/api/create-user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string</w:t>
      </w:r>
    </w:p>
    <w:p w:rsidR="00000000" w:rsidDel="00000000" w:rsidP="00000000" w:rsidRDefault="00000000" w:rsidRPr="00000000" w14:paraId="0000002D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username: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string, unique</w:t>
      </w:r>
    </w:p>
    <w:p w:rsidR="00000000" w:rsidDel="00000000" w:rsidP="00000000" w:rsidRDefault="00000000" w:rsidRPr="00000000" w14:paraId="0000002E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email: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string</w:t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password</w:t>
      </w:r>
    </w:p>
    <w:p w:rsidR="00000000" w:rsidDel="00000000" w:rsidP="00000000" w:rsidRDefault="00000000" w:rsidRPr="00000000" w14:paraId="00000030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telefono: integer</w:t>
      </w:r>
    </w:p>
    <w:p w:rsidR="00000000" w:rsidDel="00000000" w:rsidP="00000000" w:rsidRDefault="00000000" w:rsidRPr="00000000" w14:paraId="00000031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Fecha_nacimiento: Y-m-d</w:t>
      </w:r>
    </w:p>
    <w:p w:rsidR="00000000" w:rsidDel="00000000" w:rsidP="00000000" w:rsidRDefault="00000000" w:rsidRPr="00000000" w14:paraId="00000032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Id: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id del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Borrar usuario</w:t>
      </w:r>
    </w:p>
    <w:p w:rsidR="00000000" w:rsidDel="00000000" w:rsidP="00000000" w:rsidRDefault="00000000" w:rsidRPr="00000000" w14:paraId="00000035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38761d"/>
          <w:sz w:val="24"/>
          <w:szCs w:val="24"/>
          <w:rtl w:val="0"/>
        </w:rPr>
        <w:t xml:space="preserve">Get:</w:t>
      </w:r>
      <w:r w:rsidDel="00000000" w:rsidR="00000000" w:rsidRPr="00000000">
        <w:rPr>
          <w:rFonts w:ascii="Open Sans Medium" w:cs="Open Sans Medium" w:eastAsia="Open Sans Medium" w:hAnsi="Open Sans Medium"/>
          <w:color w:val="ff9900"/>
          <w:sz w:val="24"/>
          <w:szCs w:val="24"/>
          <w:rtl w:val="0"/>
        </w:rPr>
        <w:t xml:space="preserve"> </w:t>
      </w:r>
      <w:hyperlink r:id="rId15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https://www.arnoldlainez.online/api/user/delete/id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Productos request</w:t>
      </w:r>
    </w:p>
    <w:p w:rsidR="00000000" w:rsidDel="00000000" w:rsidP="00000000" w:rsidRDefault="00000000" w:rsidRPr="00000000" w14:paraId="00000038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38761d"/>
          <w:sz w:val="24"/>
          <w:szCs w:val="24"/>
          <w:rtl w:val="0"/>
        </w:rPr>
        <w:t xml:space="preserve">Get: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https://www.arnoldlainez.online/api/products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Producto</w:t>
      </w:r>
    </w:p>
    <w:p w:rsidR="00000000" w:rsidDel="00000000" w:rsidP="00000000" w:rsidRDefault="00000000" w:rsidRPr="00000000" w14:paraId="0000003C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38761d"/>
          <w:sz w:val="24"/>
          <w:szCs w:val="24"/>
          <w:rtl w:val="0"/>
        </w:rPr>
        <w:t xml:space="preserve">Get: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</w:t>
      </w:r>
      <w:hyperlink r:id="rId17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https://www.arnoldlainez.online/api/product</w:t>
        </w:r>
      </w:hyperlink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/id</w:t>
      </w:r>
    </w:p>
    <w:p w:rsidR="00000000" w:rsidDel="00000000" w:rsidP="00000000" w:rsidRDefault="00000000" w:rsidRPr="00000000" w14:paraId="0000003D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Crear nuevo producto </w:t>
      </w:r>
    </w:p>
    <w:p w:rsidR="00000000" w:rsidDel="00000000" w:rsidP="00000000" w:rsidRDefault="00000000" w:rsidRPr="00000000" w14:paraId="0000003F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ff9900"/>
          <w:sz w:val="24"/>
          <w:szCs w:val="24"/>
          <w:rtl w:val="0"/>
        </w:rPr>
        <w:t xml:space="preserve">Post: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</w:t>
      </w:r>
      <w:hyperlink r:id="rId18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https://www.arnoldlainez.online/api/create-product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041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Sku: string</w:t>
      </w:r>
    </w:p>
    <w:p w:rsidR="00000000" w:rsidDel="00000000" w:rsidP="00000000" w:rsidRDefault="00000000" w:rsidRPr="00000000" w14:paraId="00000042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cantidad: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integer</w:t>
      </w:r>
    </w:p>
    <w:p w:rsidR="00000000" w:rsidDel="00000000" w:rsidP="00000000" w:rsidRDefault="00000000" w:rsidRPr="00000000" w14:paraId="00000043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precio: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decimal(8,2)</w:t>
      </w:r>
    </w:p>
    <w:p w:rsidR="00000000" w:rsidDel="00000000" w:rsidP="00000000" w:rsidRDefault="00000000" w:rsidRPr="00000000" w14:paraId="00000044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descripcion</w:t>
      </w:r>
    </w:p>
    <w:p w:rsidR="00000000" w:rsidDel="00000000" w:rsidP="00000000" w:rsidRDefault="00000000" w:rsidRPr="00000000" w14:paraId="00000045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Img_url</w:t>
      </w:r>
    </w:p>
    <w:p w:rsidR="00000000" w:rsidDel="00000000" w:rsidP="00000000" w:rsidRDefault="00000000" w:rsidRPr="00000000" w14:paraId="00000046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Editar producto </w:t>
      </w:r>
    </w:p>
    <w:p w:rsidR="00000000" w:rsidDel="00000000" w:rsidP="00000000" w:rsidRDefault="00000000" w:rsidRPr="00000000" w14:paraId="00000048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ff9900"/>
          <w:sz w:val="24"/>
          <w:szCs w:val="24"/>
          <w:rtl w:val="0"/>
        </w:rPr>
        <w:t xml:space="preserve">Post: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</w:t>
      </w:r>
      <w:hyperlink r:id="rId19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https://www.arnoldlainez.online/api/update-product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04A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Sku: string</w:t>
      </w:r>
    </w:p>
    <w:p w:rsidR="00000000" w:rsidDel="00000000" w:rsidP="00000000" w:rsidRDefault="00000000" w:rsidRPr="00000000" w14:paraId="0000004B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cantidad: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integer</w:t>
      </w:r>
    </w:p>
    <w:p w:rsidR="00000000" w:rsidDel="00000000" w:rsidP="00000000" w:rsidRDefault="00000000" w:rsidRPr="00000000" w14:paraId="0000004C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precio: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decimal(8,2)</w:t>
      </w:r>
    </w:p>
    <w:p w:rsidR="00000000" w:rsidDel="00000000" w:rsidP="00000000" w:rsidRDefault="00000000" w:rsidRPr="00000000" w14:paraId="0000004D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descripcion</w:t>
      </w:r>
    </w:p>
    <w:p w:rsidR="00000000" w:rsidDel="00000000" w:rsidP="00000000" w:rsidRDefault="00000000" w:rsidRPr="00000000" w14:paraId="0000004E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Img_url</w:t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id</w:t>
      </w:r>
    </w:p>
    <w:p w:rsidR="00000000" w:rsidDel="00000000" w:rsidP="00000000" w:rsidRDefault="00000000" w:rsidRPr="00000000" w14:paraId="00000050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Eliminar producto</w:t>
      </w:r>
    </w:p>
    <w:p w:rsidR="00000000" w:rsidDel="00000000" w:rsidP="00000000" w:rsidRDefault="00000000" w:rsidRPr="00000000" w14:paraId="00000052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38761d"/>
          <w:sz w:val="24"/>
          <w:szCs w:val="24"/>
          <w:rtl w:val="0"/>
        </w:rPr>
        <w:t xml:space="preserve">Get:</w:t>
      </w: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 </w:t>
      </w:r>
      <w:hyperlink r:id="rId20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https://www.arnoldlainez.online/api/delete/product</w:t>
        </w:r>
      </w:hyperlink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/id</w:t>
      </w:r>
    </w:p>
    <w:p w:rsidR="00000000" w:rsidDel="00000000" w:rsidP="00000000" w:rsidRDefault="00000000" w:rsidRPr="00000000" w14:paraId="00000053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Buscar productos: </w:t>
      </w:r>
    </w:p>
    <w:p w:rsidR="00000000" w:rsidDel="00000000" w:rsidP="00000000" w:rsidRDefault="00000000" w:rsidRPr="00000000" w14:paraId="00000055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38761d"/>
          <w:sz w:val="24"/>
          <w:szCs w:val="24"/>
          <w:rtl w:val="0"/>
        </w:rPr>
        <w:t xml:space="preserve">Get: </w:t>
      </w:r>
      <w:hyperlink r:id="rId21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https://www.arnoldlainez.online/api/search-products/texto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Web site</w:t>
      </w:r>
    </w:p>
    <w:p w:rsidR="00000000" w:rsidDel="00000000" w:rsidP="00000000" w:rsidRDefault="00000000" w:rsidRPr="00000000" w14:paraId="00000059">
      <w:pPr>
        <w:rPr>
          <w:rFonts w:ascii="Open Sans Medium" w:cs="Open Sans Medium" w:eastAsia="Open Sans Medium" w:hAnsi="Open Sans Medium"/>
          <w:sz w:val="24"/>
          <w:szCs w:val="24"/>
        </w:rPr>
      </w:pPr>
      <w:hyperlink r:id="rId22">
        <w:r w:rsidDel="00000000" w:rsidR="00000000" w:rsidRPr="00000000">
          <w:rPr>
            <w:rFonts w:ascii="Open Sans Medium" w:cs="Open Sans Medium" w:eastAsia="Open Sans Medium" w:hAnsi="Open Sans Medium"/>
            <w:color w:val="1155cc"/>
            <w:sz w:val="24"/>
            <w:szCs w:val="24"/>
            <w:u w:val="single"/>
            <w:rtl w:val="0"/>
          </w:rPr>
          <w:t xml:space="preserve">https://arnoldlainez.online/login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Modulo Home </w:t>
      </w:r>
    </w:p>
    <w:p w:rsidR="00000000" w:rsidDel="00000000" w:rsidP="00000000" w:rsidRDefault="00000000" w:rsidRPr="00000000" w14:paraId="0000005E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Modulo usuarios</w:t>
      </w:r>
    </w:p>
    <w:p w:rsidR="00000000" w:rsidDel="00000000" w:rsidP="00000000" w:rsidRDefault="00000000" w:rsidRPr="00000000" w14:paraId="00000061">
      <w:pPr>
        <w:jc w:val="center"/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</w:rPr>
        <w:drawing>
          <wp:inline distB="114300" distT="114300" distL="114300" distR="114300">
            <wp:extent cx="5624513" cy="27671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7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  <w:rtl w:val="0"/>
        </w:rPr>
        <w:t xml:space="preserve">Modulo productos</w:t>
      </w:r>
    </w:p>
    <w:p w:rsidR="00000000" w:rsidDel="00000000" w:rsidP="00000000" w:rsidRDefault="00000000" w:rsidRPr="00000000" w14:paraId="00000064">
      <w:pPr>
        <w:jc w:val="center"/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Fonts w:ascii="Open Sans Medium" w:cs="Open Sans Medium" w:eastAsia="Open Sans Medium" w:hAnsi="Open Sans Medium"/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arnoldlainez.online/api/products" TargetMode="External"/><Relationship Id="rId22" Type="http://schemas.openxmlformats.org/officeDocument/2006/relationships/hyperlink" Target="https://arnoldlainez.online/login" TargetMode="External"/><Relationship Id="rId21" Type="http://schemas.openxmlformats.org/officeDocument/2006/relationships/hyperlink" Target="https://www.arnoldlainez.online/api/search-products/texto" TargetMode="External"/><Relationship Id="rId24" Type="http://schemas.openxmlformats.org/officeDocument/2006/relationships/image" Target="media/image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6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arnoldlainez.online/api/auth/register" TargetMode="External"/><Relationship Id="rId7" Type="http://schemas.openxmlformats.org/officeDocument/2006/relationships/image" Target="media/image7.png"/><Relationship Id="rId8" Type="http://schemas.openxmlformats.org/officeDocument/2006/relationships/hyperlink" Target="https://www.arnoldlainez.online/api/auth/login" TargetMode="External"/><Relationship Id="rId11" Type="http://schemas.openxmlformats.org/officeDocument/2006/relationships/image" Target="media/image5.png"/><Relationship Id="rId10" Type="http://schemas.openxmlformats.org/officeDocument/2006/relationships/hyperlink" Target="https://www.arnoldlainez.online/api/users" TargetMode="External"/><Relationship Id="rId13" Type="http://schemas.openxmlformats.org/officeDocument/2006/relationships/hyperlink" Target="https://www.arnoldlainez.online/api/create-user" TargetMode="External"/><Relationship Id="rId12" Type="http://schemas.openxmlformats.org/officeDocument/2006/relationships/hyperlink" Target="https://www.arnoldlainez.online/api/users" TargetMode="External"/><Relationship Id="rId15" Type="http://schemas.openxmlformats.org/officeDocument/2006/relationships/hyperlink" Target="https://www.arnoldlainez.online/api/user/delete/id" TargetMode="External"/><Relationship Id="rId14" Type="http://schemas.openxmlformats.org/officeDocument/2006/relationships/hyperlink" Target="https://www.arnoldlainez.online/api/create-user" TargetMode="External"/><Relationship Id="rId17" Type="http://schemas.openxmlformats.org/officeDocument/2006/relationships/hyperlink" Target="https://www.arnoldlainez.online/api/products" TargetMode="External"/><Relationship Id="rId16" Type="http://schemas.openxmlformats.org/officeDocument/2006/relationships/hyperlink" Target="https://www.arnoldlainez.online/api/products" TargetMode="External"/><Relationship Id="rId19" Type="http://schemas.openxmlformats.org/officeDocument/2006/relationships/hyperlink" Target="https://www.arnoldlainez.online/api/create-product" TargetMode="External"/><Relationship Id="rId18" Type="http://schemas.openxmlformats.org/officeDocument/2006/relationships/hyperlink" Target="https://www.arnoldlainez.online/api/create-produ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Medium-regular.ttf"/><Relationship Id="rId2" Type="http://schemas.openxmlformats.org/officeDocument/2006/relationships/font" Target="fonts/OpenSansMedium-bold.ttf"/><Relationship Id="rId3" Type="http://schemas.openxmlformats.org/officeDocument/2006/relationships/font" Target="fonts/OpenSansMedium-italic.ttf"/><Relationship Id="rId4" Type="http://schemas.openxmlformats.org/officeDocument/2006/relationships/font" Target="fonts/OpenSansMedium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