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71057" w14:textId="431F43E1" w:rsidR="0039664C" w:rsidRPr="00680E7A" w:rsidRDefault="00680E7A" w:rsidP="00680E7A">
      <w:pPr>
        <w:jc w:val="center"/>
        <w:rPr>
          <w:b/>
          <w:bCs/>
          <w:sz w:val="48"/>
          <w:szCs w:val="48"/>
        </w:rPr>
      </w:pPr>
      <w:r w:rsidRPr="00680E7A">
        <w:rPr>
          <w:b/>
          <w:bCs/>
          <w:sz w:val="48"/>
          <w:szCs w:val="48"/>
        </w:rPr>
        <w:t>IPO CHART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838"/>
        <w:gridCol w:w="5103"/>
        <w:gridCol w:w="2268"/>
      </w:tblGrid>
      <w:tr w:rsidR="00BC3D86" w14:paraId="2FF8EC08" w14:textId="77777777" w:rsidTr="002B0F72">
        <w:tc>
          <w:tcPr>
            <w:tcW w:w="1838" w:type="dxa"/>
            <w:shd w:val="clear" w:color="auto" w:fill="000000" w:themeFill="text1"/>
          </w:tcPr>
          <w:p w14:paraId="453B0405" w14:textId="77777777" w:rsidR="00BC3D86" w:rsidRPr="00BC3D86" w:rsidRDefault="00BC3D86" w:rsidP="00A51BD0">
            <w:pPr>
              <w:jc w:val="center"/>
              <w:rPr>
                <w:b/>
                <w:bCs/>
                <w:sz w:val="48"/>
                <w:szCs w:val="48"/>
              </w:rPr>
            </w:pPr>
            <w:r w:rsidRPr="00BC3D86">
              <w:rPr>
                <w:b/>
                <w:bCs/>
                <w:sz w:val="48"/>
                <w:szCs w:val="48"/>
              </w:rPr>
              <w:t>INPUT</w:t>
            </w:r>
          </w:p>
        </w:tc>
        <w:tc>
          <w:tcPr>
            <w:tcW w:w="5103" w:type="dxa"/>
            <w:shd w:val="clear" w:color="auto" w:fill="000000" w:themeFill="text1"/>
          </w:tcPr>
          <w:p w14:paraId="04160EDC" w14:textId="77777777" w:rsidR="00BC3D86" w:rsidRPr="00BC3D86" w:rsidRDefault="00BC3D86" w:rsidP="00A51BD0">
            <w:pPr>
              <w:jc w:val="center"/>
              <w:rPr>
                <w:b/>
                <w:bCs/>
                <w:sz w:val="48"/>
                <w:szCs w:val="48"/>
              </w:rPr>
            </w:pPr>
            <w:r w:rsidRPr="00BC3D86">
              <w:rPr>
                <w:b/>
                <w:bCs/>
                <w:sz w:val="48"/>
                <w:szCs w:val="48"/>
              </w:rPr>
              <w:t>PROCESS</w:t>
            </w:r>
          </w:p>
        </w:tc>
        <w:tc>
          <w:tcPr>
            <w:tcW w:w="2268" w:type="dxa"/>
            <w:shd w:val="clear" w:color="auto" w:fill="000000" w:themeFill="text1"/>
          </w:tcPr>
          <w:p w14:paraId="5D44B5A2" w14:textId="77777777" w:rsidR="00BC3D86" w:rsidRPr="00BC3D86" w:rsidRDefault="00BC3D86" w:rsidP="00A51BD0">
            <w:pPr>
              <w:jc w:val="center"/>
              <w:rPr>
                <w:b/>
                <w:bCs/>
                <w:sz w:val="48"/>
                <w:szCs w:val="48"/>
              </w:rPr>
            </w:pPr>
            <w:r w:rsidRPr="00BC3D86">
              <w:rPr>
                <w:b/>
                <w:bCs/>
                <w:sz w:val="48"/>
                <w:szCs w:val="48"/>
              </w:rPr>
              <w:t>OUTPUT</w:t>
            </w:r>
          </w:p>
        </w:tc>
      </w:tr>
      <w:tr w:rsidR="00BC3D86" w14:paraId="59375CD9" w14:textId="77777777" w:rsidTr="002B0F72">
        <w:tc>
          <w:tcPr>
            <w:tcW w:w="1838" w:type="dxa"/>
          </w:tcPr>
          <w:p w14:paraId="7B83C31F" w14:textId="77777777" w:rsidR="00BC3D86" w:rsidRPr="002B0F72" w:rsidRDefault="00BC3D86" w:rsidP="00A51BD0">
            <w:pPr>
              <w:rPr>
                <w:sz w:val="24"/>
                <w:szCs w:val="24"/>
              </w:rPr>
            </w:pPr>
            <w:r w:rsidRPr="002B0F72">
              <w:rPr>
                <w:sz w:val="24"/>
                <w:szCs w:val="24"/>
              </w:rPr>
              <w:t>First Number</w:t>
            </w:r>
          </w:p>
          <w:p w14:paraId="08E182C3" w14:textId="77777777" w:rsidR="00BC3D86" w:rsidRPr="002B0F72" w:rsidRDefault="00BC3D86" w:rsidP="00A51BD0">
            <w:pPr>
              <w:rPr>
                <w:sz w:val="24"/>
                <w:szCs w:val="24"/>
              </w:rPr>
            </w:pPr>
            <w:r w:rsidRPr="002B0F72">
              <w:rPr>
                <w:sz w:val="24"/>
                <w:szCs w:val="24"/>
              </w:rPr>
              <w:t>Second Number</w:t>
            </w:r>
          </w:p>
        </w:tc>
        <w:tc>
          <w:tcPr>
            <w:tcW w:w="5103" w:type="dxa"/>
          </w:tcPr>
          <w:p w14:paraId="635EB180" w14:textId="77777777" w:rsidR="00BC3D86" w:rsidRPr="002B0F72" w:rsidRDefault="002B0F72" w:rsidP="00A51BD0">
            <w:pPr>
              <w:rPr>
                <w:sz w:val="24"/>
                <w:szCs w:val="24"/>
              </w:rPr>
            </w:pPr>
            <w:r w:rsidRPr="002B0F72">
              <w:rPr>
                <w:sz w:val="24"/>
                <w:szCs w:val="24"/>
              </w:rPr>
              <w:t>Get the two numbers</w:t>
            </w:r>
          </w:p>
          <w:p w14:paraId="2012969C" w14:textId="77777777" w:rsidR="002B0F72" w:rsidRPr="002B0F72" w:rsidRDefault="002B0F72" w:rsidP="00A51BD0">
            <w:pPr>
              <w:rPr>
                <w:sz w:val="24"/>
                <w:szCs w:val="24"/>
              </w:rPr>
            </w:pPr>
            <w:r w:rsidRPr="002B0F72">
              <w:rPr>
                <w:sz w:val="24"/>
                <w:szCs w:val="24"/>
              </w:rPr>
              <w:t>Start with the smaller numbers as the trial factor</w:t>
            </w:r>
          </w:p>
          <w:p w14:paraId="2ECAF9C5" w14:textId="77777777" w:rsidR="002B0F72" w:rsidRPr="002B0F72" w:rsidRDefault="002B0F72" w:rsidP="00A51BD0">
            <w:pPr>
              <w:rPr>
                <w:sz w:val="24"/>
                <w:szCs w:val="24"/>
              </w:rPr>
            </w:pPr>
            <w:r w:rsidRPr="002B0F72">
              <w:rPr>
                <w:sz w:val="24"/>
                <w:szCs w:val="24"/>
              </w:rPr>
              <w:t>Repeat: reduce the trail factor by 1 until it divides both numbers exactly</w:t>
            </w:r>
          </w:p>
          <w:p w14:paraId="4E62281D" w14:textId="69B679C9" w:rsidR="002B0F72" w:rsidRPr="002B0F72" w:rsidRDefault="002B0F72" w:rsidP="00A51BD0">
            <w:pPr>
              <w:rPr>
                <w:sz w:val="24"/>
                <w:szCs w:val="24"/>
              </w:rPr>
            </w:pPr>
            <w:r w:rsidRPr="002B0F72">
              <w:rPr>
                <w:sz w:val="24"/>
                <w:szCs w:val="24"/>
              </w:rPr>
              <w:t>Show the factor</w:t>
            </w:r>
          </w:p>
        </w:tc>
        <w:tc>
          <w:tcPr>
            <w:tcW w:w="2268" w:type="dxa"/>
          </w:tcPr>
          <w:p w14:paraId="26A9BFFF" w14:textId="083E13A2" w:rsidR="00BC3D86" w:rsidRPr="002B0F72" w:rsidRDefault="00BC3D86" w:rsidP="00A51BD0">
            <w:pPr>
              <w:rPr>
                <w:sz w:val="24"/>
                <w:szCs w:val="24"/>
              </w:rPr>
            </w:pPr>
            <w:r w:rsidRPr="002B0F72">
              <w:rPr>
                <w:sz w:val="24"/>
                <w:szCs w:val="24"/>
              </w:rPr>
              <w:t xml:space="preserve">Display the </w:t>
            </w:r>
            <w:r w:rsidR="00715784" w:rsidRPr="002B0F72">
              <w:rPr>
                <w:sz w:val="24"/>
                <w:szCs w:val="24"/>
              </w:rPr>
              <w:t>highest common factor</w:t>
            </w:r>
          </w:p>
        </w:tc>
      </w:tr>
    </w:tbl>
    <w:p w14:paraId="6080B8B6" w14:textId="77777777" w:rsidR="00BC3D86" w:rsidRDefault="00BC3D86"/>
    <w:sectPr w:rsidR="00BC3D86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2581D" w14:textId="77777777" w:rsidR="00573B95" w:rsidRDefault="00573B95" w:rsidP="00BC3D86">
      <w:pPr>
        <w:spacing w:after="0" w:line="240" w:lineRule="auto"/>
      </w:pPr>
      <w:r>
        <w:separator/>
      </w:r>
    </w:p>
  </w:endnote>
  <w:endnote w:type="continuationSeparator" w:id="0">
    <w:p w14:paraId="5EEAB5A8" w14:textId="77777777" w:rsidR="00573B95" w:rsidRDefault="00573B95" w:rsidP="00BC3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64765" w14:textId="744023C4" w:rsidR="00BC3D86" w:rsidRDefault="00BC3D86" w:rsidP="00BC3D86">
    <w:pPr>
      <w:pStyle w:val="Footer"/>
      <w:jc w:val="both"/>
    </w:pPr>
    <w:r>
      <w:t xml:space="preserve">ARNOLD RADIKADI LEDWABA                          </w:t>
    </w:r>
    <w:r w:rsidR="00E51F12">
      <w:t xml:space="preserve">     </w:t>
    </w:r>
    <w:hyperlink r:id="rId1" w:history="1">
      <w:r w:rsidRPr="000276D7">
        <w:rPr>
          <w:rStyle w:val="Hyperlink"/>
        </w:rPr>
        <w:t>arnoldl@ewc.edu.za</w:t>
      </w:r>
    </w:hyperlink>
    <w:r>
      <w:t xml:space="preserve">                 </w:t>
    </w:r>
    <w:r w:rsidR="00E51F12">
      <w:t xml:space="preserve">             </w:t>
    </w:r>
    <w:r>
      <w:t>0</w:t>
    </w:r>
    <w:r w:rsidR="00E51F12">
      <w:t>69 990 8959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EE0BE" w14:textId="77777777" w:rsidR="00573B95" w:rsidRDefault="00573B95" w:rsidP="00BC3D86">
      <w:pPr>
        <w:spacing w:after="0" w:line="240" w:lineRule="auto"/>
      </w:pPr>
      <w:r>
        <w:separator/>
      </w:r>
    </w:p>
  </w:footnote>
  <w:footnote w:type="continuationSeparator" w:id="0">
    <w:p w14:paraId="25844909" w14:textId="77777777" w:rsidR="00573B95" w:rsidRDefault="00573B95" w:rsidP="00BC3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199DE" w14:textId="7FDF591A" w:rsidR="00BC3D86" w:rsidRDefault="00BC3D86">
    <w:pPr>
      <w:pStyle w:val="Header"/>
    </w:pPr>
    <w:r>
      <w:t>ACTIVITY 1.2 (PROBLEM 4)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BB"/>
    <w:rsid w:val="000A36BB"/>
    <w:rsid w:val="002B0F72"/>
    <w:rsid w:val="0039664C"/>
    <w:rsid w:val="004F5597"/>
    <w:rsid w:val="00573B95"/>
    <w:rsid w:val="00680E7A"/>
    <w:rsid w:val="00715784"/>
    <w:rsid w:val="00BC3D86"/>
    <w:rsid w:val="00E5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AA6541"/>
  <w15:chartTrackingRefBased/>
  <w15:docId w15:val="{D0A8DA8A-7A31-4D56-8F14-3F4736C1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3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D86"/>
  </w:style>
  <w:style w:type="paragraph" w:styleId="Footer">
    <w:name w:val="footer"/>
    <w:basedOn w:val="Normal"/>
    <w:link w:val="FooterChar"/>
    <w:uiPriority w:val="99"/>
    <w:unhideWhenUsed/>
    <w:rsid w:val="00BC3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D86"/>
  </w:style>
  <w:style w:type="character" w:styleId="Hyperlink">
    <w:name w:val="Hyperlink"/>
    <w:basedOn w:val="DefaultParagraphFont"/>
    <w:uiPriority w:val="99"/>
    <w:unhideWhenUsed/>
    <w:rsid w:val="00BC3D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noldl@ewc.edu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Zulu</dc:creator>
  <cp:keywords/>
  <dc:description/>
  <cp:lastModifiedBy>M Zulu</cp:lastModifiedBy>
  <cp:revision>6</cp:revision>
  <dcterms:created xsi:type="dcterms:W3CDTF">2026-10-20T08:50:00Z</dcterms:created>
  <dcterms:modified xsi:type="dcterms:W3CDTF">2026-10-21T10:17:00Z</dcterms:modified>
</cp:coreProperties>
</file>