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6"/>
        </w:rPr>
        <w:t>提示词：构建一个「Text-to-Excel Agent」单文件离线网页</w:t>
      </w: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使用方式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：把下面 </w:t>
      </w:r>
      <w:r>
        <w:rPr>
          <w:rFonts w:ascii="Consolas" w:hAnsi="Consolas" w:eastAsia="微软雅黑"/>
          <w:i/>
          <w:color w:val="606060"/>
          <w:sz w:val="18"/>
        </w:rPr>
        <w:t>=== 提示词开始 ===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到 </w:t>
      </w:r>
      <w:r>
        <w:rPr>
          <w:rFonts w:ascii="Consolas" w:hAnsi="Consolas" w:eastAsia="微软雅黑"/>
          <w:i/>
          <w:color w:val="606060"/>
          <w:sz w:val="18"/>
        </w:rPr>
        <w:t>=== 提示词结束 ===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之间的全部内容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复制给你的另一个智能体。</w:t>
      </w:r>
    </w:p>
    <w:p>
      <w:pPr>
        <w:ind w:left="340"/>
      </w:pPr>
    </w:p>
    <w:p>
      <w:pPr>
        <w:ind w:left="340"/>
      </w:pPr>
      <w:r>
        <w:rPr>
          <w:rFonts w:ascii="微软雅黑" w:hAnsi="微软雅黑" w:eastAsia="微软雅黑" w:cs="微软雅黑"/>
          <w:b/>
          <w:i/>
          <w:color w:val="606060"/>
          <w:sz w:val="20"/>
        </w:rPr>
        <w:t>使用前必须替换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方括号 </w:t>
      </w:r>
      <w:r>
        <w:rPr>
          <w:rFonts w:ascii="Consolas" w:hAnsi="Consolas" w:eastAsia="微软雅黑"/>
          <w:i/>
          <w:color w:val="606060"/>
          <w:sz w:val="18"/>
        </w:rPr>
        <w:t>[...]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 xml:space="preserve"> 里的内容（见文末《怎么改成你自己的领域》）。</w:t>
      </w:r>
    </w:p>
    <w:p>
      <w:pPr>
        <w:ind w:left="340"/>
      </w:pP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括号里的示例值是我做「银行网点运营」领域时用的真实值，你可以参考它的详细程度。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 w:cs="微软雅黑"/>
          <w:b w:val="0"/>
        </w:rPr>
        <w:t>=== 提示词开始 ===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6"/>
        </w:rPr>
        <w:t>任务：构建一个 Text-to-Excel Agent（单文件离线网页）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一、你要交付什么</w:t>
      </w:r>
    </w:p>
    <w:p>
      <w:r>
        <w:rPr>
          <w:rFonts w:ascii="微软雅黑" w:hAnsi="微软雅黑" w:eastAsia="微软雅黑" w:cs="微软雅黑"/>
          <w:b/>
        </w:rPr>
        <w:t>一个 HTML 文件。</w:t>
      </w:r>
      <w:r>
        <w:rPr>
          <w:rFonts w:ascii="微软雅黑" w:hAnsi="微软雅黑" w:eastAsia="微软雅黑" w:cs="微软雅黑"/>
          <w:b w:val="0"/>
        </w:rPr>
        <w:t xml:space="preserve"> 用户双击打开后：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在页面里用</w:t>
      </w:r>
      <w:r>
        <w:rPr>
          <w:rFonts w:ascii="微软雅黑" w:hAnsi="微软雅黑" w:eastAsia="微软雅黑" w:cs="微软雅黑"/>
          <w:b/>
        </w:rPr>
        <w:t>中文自然语言</w:t>
      </w:r>
      <w:r>
        <w:rPr>
          <w:rFonts w:ascii="微软雅黑" w:hAnsi="微软雅黑" w:eastAsia="微软雅黑" w:cs="微软雅黑"/>
          <w:b w:val="0"/>
        </w:rPr>
        <w:t>提问；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左边</w:t>
      </w:r>
      <w:r>
        <w:rPr>
          <w:rFonts w:ascii="微软雅黑" w:hAnsi="微软雅黑" w:eastAsia="微软雅黑" w:cs="微软雅黑"/>
          <w:b w:val="0"/>
        </w:rPr>
        <w:t>实时逐步展示 Agent 的</w:t>
      </w:r>
      <w:r>
        <w:rPr>
          <w:rFonts w:ascii="微软雅黑" w:hAnsi="微软雅黑" w:eastAsia="微软雅黑" w:cs="微软雅黑"/>
          <w:b/>
        </w:rPr>
        <w:t>完整工作流程</w:t>
      </w:r>
      <w:r>
        <w:rPr>
          <w:rFonts w:ascii="微软雅黑" w:hAnsi="微软雅黑" w:eastAsia="微软雅黑" w:cs="微软雅黑"/>
          <w:b w:val="0"/>
        </w:rPr>
        <w:t>（不是只给结果）；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右边</w:t>
      </w:r>
      <w:r>
        <w:rPr>
          <w:rFonts w:ascii="微软雅黑" w:hAnsi="微软雅黑" w:eastAsia="微软雅黑" w:cs="微软雅黑"/>
          <w:b w:val="0"/>
        </w:rPr>
        <w:t>给出结果：关键指标卡、图表、明细表；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最后可以</w:t>
      </w:r>
      <w:r>
        <w:rPr>
          <w:rFonts w:ascii="微软雅黑" w:hAnsi="微软雅黑" w:eastAsia="微软雅黑" w:cs="微软雅黑"/>
          <w:b/>
        </w:rPr>
        <w:t>下载一个真正能打开、带格式的 `.xlsx` 文件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硬性约束（逐条都要满足，不可商量）：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单文件</w:t>
      </w:r>
      <w:r>
        <w:rPr>
          <w:rFonts w:ascii="微软雅黑" w:hAnsi="微软雅黑" w:eastAsia="微软雅黑" w:cs="微软雅黑"/>
          <w:b w:val="0"/>
        </w:rPr>
        <w:t xml:space="preserve">。所有数据、所有依赖库、所有逻辑都必须内联在这一个 </w:t>
      </w:r>
      <w:r>
        <w:rPr>
          <w:rFonts w:ascii="Consolas" w:hAnsi="Consolas" w:eastAsia="微软雅黑"/>
          <w:sz w:val="19"/>
        </w:rPr>
        <w:t>.html</w:t>
      </w:r>
      <w:r>
        <w:rPr>
          <w:rFonts w:ascii="微软雅黑" w:hAnsi="微软雅黑" w:eastAsia="微软雅黑" w:cs="微软雅黑"/>
          <w:b w:val="0"/>
        </w:rPr>
        <w:t xml:space="preserve"> 里。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离线可用</w:t>
      </w:r>
      <w:r>
        <w:rPr>
          <w:rFonts w:ascii="微软雅黑" w:hAnsi="微软雅黑" w:eastAsia="微软雅黑" w:cs="微软雅黑"/>
          <w:b w:val="0"/>
        </w:rPr>
        <w:t xml:space="preserve">。断网、无后端、无服务器，双击 </w:t>
      </w:r>
      <w:r>
        <w:rPr>
          <w:rFonts w:ascii="Consolas" w:hAnsi="Consolas" w:eastAsia="微软雅黑"/>
          <w:sz w:val="19"/>
        </w:rPr>
        <w:t>file://</w:t>
      </w:r>
      <w:r>
        <w:rPr>
          <w:rFonts w:ascii="微软雅黑" w:hAnsi="微软雅黑" w:eastAsia="微软雅黑" w:cs="微软雅黑"/>
          <w:b w:val="0"/>
        </w:rPr>
        <w:t xml:space="preserve"> 打开即用。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无外部请求</w:t>
      </w:r>
      <w:r>
        <w:rPr>
          <w:rFonts w:ascii="微软雅黑" w:hAnsi="微软雅黑" w:eastAsia="微软雅黑" w:cs="微软雅黑"/>
          <w:b w:val="0"/>
        </w:rPr>
        <w:t>（唯一例外见第六节的可选 API Key 输入）。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Excel 必须是</w:t>
      </w:r>
      <w:r>
        <w:rPr>
          <w:rFonts w:ascii="微软雅黑" w:hAnsi="微软雅黑" w:eastAsia="微软雅黑" w:cs="微软雅黑"/>
          <w:b/>
        </w:rPr>
        <w:t>真 `.xlsx`</w:t>
      </w:r>
      <w:r>
        <w:rPr>
          <w:rFonts w:ascii="微软雅黑" w:hAnsi="微软雅黑" w:eastAsia="微软雅黑" w:cs="微软雅黑"/>
          <w:b w:val="0"/>
        </w:rPr>
        <w:t>，能被 Excel / WPS / Numbers 直接打开，不含宏。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二、最重要的一条设计原则：不让 LLM 写代码</w:t>
      </w:r>
    </w:p>
    <w:p>
      <w:r>
        <w:rPr>
          <w:rFonts w:ascii="微软雅黑" w:hAnsi="微软雅黑" w:eastAsia="微软雅黑" w:cs="微软雅黑"/>
          <w:b/>
        </w:rPr>
        <w:t>Agent 的核心结构必须是：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自然语言 → 意图识别 → 从「操作白名单」里选一个 + 填参数 → 受控执行 → 生成 Excel</w:t>
      </w:r>
    </w:p>
    <w:p>
      <w:r>
        <w:rPr>
          <w:rFonts w:ascii="微软雅黑" w:hAnsi="微软雅黑" w:eastAsia="微软雅黑" w:cs="微软雅黑"/>
          <w:b/>
        </w:rPr>
        <w:t>绝对不允许</w:t>
      </w:r>
      <w:r>
        <w:rPr>
          <w:rFonts w:ascii="微软雅黑" w:hAnsi="微软雅黑" w:eastAsia="微软雅黑" w:cs="微软雅黑"/>
          <w:b w:val="0"/>
        </w:rPr>
        <w:t>让 LLM 生成可执行代码（不许生成 pandas 代码、不许生成 SQL、</w:t>
      </w:r>
    </w:p>
    <w:p>
      <w:r>
        <w:rPr>
          <w:rFonts w:ascii="微软雅黑" w:hAnsi="微软雅黑" w:eastAsia="微软雅黑" w:cs="微软雅黑"/>
          <w:b w:val="0"/>
        </w:rPr>
        <w:t xml:space="preserve">不许 </w:t>
      </w:r>
      <w:r>
        <w:rPr>
          <w:rFonts w:ascii="Consolas" w:hAnsi="Consolas" w:eastAsia="微软雅黑"/>
          <w:sz w:val="19"/>
        </w:rPr>
        <w:t>eval</w:t>
      </w:r>
      <w:r>
        <w:rPr>
          <w:rFonts w:ascii="微软雅黑" w:hAnsi="微软雅黑" w:eastAsia="微软雅黑" w:cs="微软雅黑"/>
          <w:b w:val="0"/>
        </w:rPr>
        <w:t xml:space="preserve"> 任何模型输出）。</w:t>
      </w:r>
    </w:p>
    <w:p>
      <w:r>
        <w:rPr>
          <w:rFonts w:ascii="微软雅黑" w:hAnsi="微软雅黑" w:eastAsia="微软雅黑" w:cs="微软雅黑"/>
          <w:b w:val="0"/>
        </w:rPr>
        <w:t>模型只能做两件事：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从</w:t>
      </w:r>
      <w:r>
        <w:rPr>
          <w:rFonts w:ascii="微软雅黑" w:hAnsi="微软雅黑" w:eastAsia="微软雅黑" w:cs="微软雅黑"/>
          <w:b/>
        </w:rPr>
        <w:t>预定义的 N 个操作</w:t>
      </w:r>
      <w:r>
        <w:rPr>
          <w:rFonts w:ascii="微软雅黑" w:hAnsi="微软雅黑" w:eastAsia="微软雅黑" w:cs="微软雅黑"/>
          <w:b w:val="0"/>
        </w:rPr>
        <w:t>里选一个；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为这个操作</w:t>
      </w:r>
      <w:r>
        <w:rPr>
          <w:rFonts w:ascii="微软雅黑" w:hAnsi="微软雅黑" w:eastAsia="微软雅黑" w:cs="微软雅黑"/>
          <w:b/>
        </w:rPr>
        <w:t>填参数</w:t>
      </w:r>
      <w:r>
        <w:rPr>
          <w:rFonts w:ascii="微软雅黑" w:hAnsi="微软雅黑" w:eastAsia="微软雅黑" w:cs="微软雅黑"/>
          <w:b w:val="0"/>
        </w:rPr>
        <w:t>，参数会被</w:t>
      </w:r>
      <w:r>
        <w:rPr>
          <w:rFonts w:ascii="微软雅黑" w:hAnsi="微软雅黑" w:eastAsia="微软雅黑" w:cs="微软雅黑"/>
          <w:b/>
        </w:rPr>
        <w:t>逐项校验取值范围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为什么这条最重要</w:t>
      </w:r>
      <w:r>
        <w:rPr>
          <w:rFonts w:ascii="微软雅黑" w:hAnsi="微软雅黑" w:eastAsia="微软雅黑" w:cs="微软雅黑"/>
          <w:b w:val="0"/>
        </w:rPr>
        <w:t>：这样从结构上排除了代码注入与模型幻觉带来的风险。</w:t>
      </w:r>
    </w:p>
    <w:p>
      <w:r>
        <w:rPr>
          <w:rFonts w:ascii="微软雅黑" w:hAnsi="微软雅黑" w:eastAsia="微软雅黑" w:cs="微软雅黑"/>
          <w:b w:val="0"/>
        </w:rPr>
        <w:t>这是与「让模型自由写分析代码」的本质区别。</w:t>
      </w:r>
    </w:p>
    <w:p>
      <w:r>
        <w:rPr>
          <w:rFonts w:ascii="微软雅黑" w:hAnsi="微软雅黑" w:eastAsia="微软雅黑" w:cs="微软雅黑"/>
          <w:b/>
        </w:rPr>
        <w:t>并且要把这一点直接写在页面上给使用者看</w:t>
      </w:r>
      <w:r>
        <w:rPr>
          <w:rFonts w:ascii="微软雅黑" w:hAnsi="微软雅黑" w:eastAsia="微软雅黑" w:cs="微软雅黑"/>
          <w:b w:val="0"/>
        </w:rPr>
        <w:t>，不要藏在代码注释里。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三、领域数据与语义层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3.1 数据</w:t>
      </w:r>
    </w:p>
    <w:p>
      <w:r>
        <w:rPr>
          <w:rFonts w:ascii="微软雅黑" w:hAnsi="微软雅黑" w:eastAsia="微软雅黑" w:cs="微软雅黑"/>
          <w:b w:val="0"/>
        </w:rPr>
        <w:t>数据源：</w:t>
      </w:r>
      <w:r>
        <w:rPr>
          <w:rFonts w:ascii="Consolas" w:hAnsi="Consolas" w:eastAsia="微软雅黑"/>
          <w:sz w:val="19"/>
        </w:rPr>
        <w:t>[在这里写你的数据来源、文件路径、规模]</w:t>
      </w:r>
    </w:p>
    <w:p>
      <w:r>
        <w:rPr>
          <w:rFonts w:ascii="微软雅黑" w:hAnsi="微软雅黑" w:eastAsia="微软雅黑" w:cs="微软雅黑"/>
          <w:b w:val="0"/>
        </w:rPr>
        <w:t>示例（我做银行网点运营时的情况）：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数据是 20 家银行网点 × 90 天 = 1,800 条日运营记录，CSV 格式，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每条记录包含日期、网点、类型、窗口数、业务量、等候时长、差错笔数、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投诉笔数、满意度、成本收入比等 71 个字段。</w:t>
      </w:r>
    </w:p>
    <w:p>
      <w:r>
        <w:rPr>
          <w:rFonts w:ascii="微软雅黑" w:hAnsi="微软雅黑" w:eastAsia="微软雅黑" w:cs="微软雅黑"/>
          <w:b/>
        </w:rPr>
        <w:t>如果数据量较大（&gt; 500 KB）</w:t>
      </w:r>
      <w:r>
        <w:rPr>
          <w:rFonts w:ascii="微软雅黑" w:hAnsi="微软雅黑" w:eastAsia="微软雅黑" w:cs="微软雅黑"/>
          <w:b w:val="0"/>
        </w:rPr>
        <w:t>，按下面处理后再内联：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只保留分析真正会用到的列；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数字做定点舍入（比率 4 位、时长 1 位）；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用</w:t>
      </w:r>
      <w:r>
        <w:rPr>
          <w:rFonts w:ascii="微软雅黑" w:hAnsi="微软雅黑" w:eastAsia="微软雅黑" w:cs="微软雅黑"/>
          <w:b/>
        </w:rPr>
        <w:t>列式存储</w:t>
      </w:r>
      <w:r>
        <w:rPr>
          <w:rFonts w:ascii="微软雅黑" w:hAnsi="微软雅黑" w:eastAsia="微软雅黑" w:cs="微软雅黑"/>
          <w:b w:val="0"/>
        </w:rPr>
        <w:t>（每列一个数组），比行式 JSON 小约 40%；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另存一份 </w:t>
      </w:r>
      <w:r>
        <w:rPr>
          <w:rFonts w:ascii="Consolas" w:hAnsi="Consolas" w:eastAsia="微软雅黑"/>
          <w:sz w:val="19"/>
        </w:rPr>
        <w:t>window.XXX_DATA = {...}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微软雅黑"/>
          <w:sz w:val="19"/>
        </w:rPr>
        <w:t>.js</w:t>
      </w:r>
      <w:r>
        <w:rPr>
          <w:rFonts w:ascii="微软雅黑" w:hAnsi="微软雅黑" w:eastAsia="微软雅黑" w:cs="微软雅黑"/>
          <w:b w:val="0"/>
        </w:rPr>
        <w:t xml:space="preserve"> 文件，构建时内联进 HTML。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3.2 语义层（</w:t>
      </w:r>
      <w:r>
        <w:rPr>
          <w:rFonts w:ascii="微软雅黑" w:hAnsi="微软雅黑" w:eastAsia="微软雅黑" w:cs="微软雅黑"/>
          <w:b/>
          <w:color w:val="2E5C9A"/>
          <w:sz w:val="26"/>
        </w:rPr>
        <w:t>这一步绝不能省</w:t>
      </w:r>
      <w:r>
        <w:rPr>
          <w:rFonts w:ascii="微软雅黑" w:hAnsi="微软雅黑" w:eastAsia="微软雅黑" w:cs="微软雅黑"/>
          <w:b/>
          <w:color w:val="2E5C9A"/>
          <w:sz w:val="26"/>
        </w:rPr>
        <w:t>）</w:t>
      </w:r>
    </w:p>
    <w:p>
      <w:r>
        <w:rPr>
          <w:rFonts w:ascii="微软雅黑" w:hAnsi="微软雅黑" w:eastAsia="微软雅黑" w:cs="微软雅黑"/>
          <w:b/>
        </w:rPr>
        <w:t>在动手写代码之前</w:t>
      </w:r>
      <w:r>
        <w:rPr>
          <w:rFonts w:ascii="微软雅黑" w:hAnsi="微软雅黑" w:eastAsia="微软雅黑" w:cs="微软雅黑"/>
          <w:b w:val="0"/>
        </w:rPr>
        <w:t xml:space="preserve">，先产出一份 </w:t>
      </w:r>
      <w:r>
        <w:rPr>
          <w:rFonts w:ascii="Consolas" w:hAnsi="Consolas" w:eastAsia="微软雅黑"/>
          <w:sz w:val="19"/>
        </w:rPr>
        <w:t>semantics</w:t>
      </w:r>
      <w:r>
        <w:rPr>
          <w:rFonts w:ascii="微软雅黑" w:hAnsi="微软雅黑" w:eastAsia="微软雅黑" w:cs="微软雅黑"/>
          <w:b w:val="0"/>
        </w:rPr>
        <w:t xml:space="preserve"> 模块（可以是 JS 常量，也可以是 Python 文件），</w:t>
      </w:r>
    </w:p>
    <w:p>
      <w:r>
        <w:rPr>
          <w:rFonts w:ascii="微软雅黑" w:hAnsi="微软雅黑" w:eastAsia="微软雅黑" w:cs="微软雅黑"/>
          <w:b w:val="0"/>
        </w:rPr>
        <w:t>把下面三件事写清楚：</w:t>
      </w:r>
    </w:p>
    <w:p>
      <w:r>
        <w:rPr>
          <w:rFonts w:ascii="微软雅黑" w:hAnsi="微软雅黑" w:eastAsia="微软雅黑" w:cs="微软雅黑"/>
          <w:b/>
        </w:rPr>
        <w:t>(a) 数据性质声明</w:t>
      </w:r>
      <w:r>
        <w:rPr>
          <w:rFonts w:ascii="微软雅黑" w:hAnsi="微软雅黑" w:eastAsia="微软雅黑" w:cs="微软雅黑"/>
          <w:b w:val="0"/>
        </w:rPr>
        <w:t xml:space="preserve"> —— 必须能回答"这些数据是什么、能用来干什么、不能用来干什么"。</w:t>
      </w:r>
    </w:p>
    <w:p>
      <w:r>
        <w:rPr>
          <w:rFonts w:ascii="微软雅黑" w:hAnsi="微软雅黑" w:eastAsia="微软雅黑" w:cs="微软雅黑"/>
          <w:b w:val="0"/>
        </w:rPr>
        <w:t>示例：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① 真实公开数据：来自 [来源清单]，共 [N] 个来源、[M] 条已核实指标，逐条可溯源。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② 模拟数据：[说明为什么必须用模拟数据、规模是多少、注入了多少已知异常]。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边界：[明确写出哪些结论不能从这个数据得出]。</w:t>
      </w:r>
    </w:p>
    <w:p>
      <w:r>
        <w:rPr>
          <w:rFonts w:ascii="微软雅黑" w:hAnsi="微软雅黑" w:eastAsia="微软雅黑" w:cs="微软雅黑"/>
          <w:b/>
        </w:rPr>
        <w:t>(b) 每个指标的口径与已知陷阱</w:t>
      </w:r>
      <w:r>
        <w:rPr>
          <w:rFonts w:ascii="微软雅黑" w:hAnsi="微软雅黑" w:eastAsia="微软雅黑" w:cs="微软雅黑"/>
          <w:b w:val="0"/>
        </w:rPr>
        <w:t xml:space="preserve"> —— 逐字段写：业务含义、计算口径、</w:t>
      </w:r>
      <w:r>
        <w:rPr>
          <w:rFonts w:ascii="微软雅黑" w:hAnsi="微软雅黑" w:eastAsia="微软雅黑" w:cs="微软雅黑"/>
          <w:b/>
        </w:rPr>
        <w:t>陷阱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"陷阱"是这一节的核心价值。</w:t>
      </w:r>
      <w:r>
        <w:rPr>
          <w:rFonts w:ascii="微软雅黑" w:hAnsi="微软雅黑" w:eastAsia="微软雅黑" w:cs="微软雅黑"/>
          <w:b w:val="0"/>
        </w:rPr>
        <w:t xml:space="preserve"> 示例（银行领域）：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陷阱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平均等候时长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存在字段单位错误的极端值（被放大 60 倍），直接算均值会被拉到 400 分钟以上。必须剔除 &gt; 180 分钟的记录并单独统计。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业务差错率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低频计数指标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。日粒度上分子常为 0~2 笔，偏离几乎全是抽样噪声。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必须按周看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（7 天累计）。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投诉率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基线常为 0，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相对变化率会变成无穷大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（0→2 笔就是 +∞）。必须用绝对增量判定。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业务量偏离度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必须按星期几对齐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。周内效应极强（周日只有工作日的 1/3），用 7 日滚动均值做基线会让每个周日都显示 -65%，即每周制造一次假异常。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(c) 分析纪律</w:t>
      </w:r>
      <w:r>
        <w:rPr>
          <w:rFonts w:ascii="微软雅黑" w:hAnsi="微软雅黑" w:eastAsia="微软雅黑" w:cs="微软雅黑"/>
          <w:b w:val="0"/>
        </w:rPr>
        <w:t xml:space="preserve"> —— 几条不可违反的规则，会被"口径守卫"阶段强制执行。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3.3 口径守卫（把语义层变成代码约束）</w:t>
      </w:r>
    </w:p>
    <w:p>
      <w:r>
        <w:rPr>
          <w:rFonts w:ascii="微软雅黑" w:hAnsi="微软雅黑" w:eastAsia="微软雅黑" w:cs="微软雅黑"/>
          <w:b w:val="0"/>
        </w:rPr>
        <w:t>阶段 3 必须</w:t>
      </w:r>
      <w:r>
        <w:rPr>
          <w:rFonts w:ascii="微软雅黑" w:hAnsi="微软雅黑" w:eastAsia="微软雅黑" w:cs="微软雅黑"/>
          <w:b/>
        </w:rPr>
        <w:t>不只是提示模型注意，而是直接改掉错误参数</w:t>
      </w:r>
      <w:r>
        <w:rPr>
          <w:rFonts w:ascii="微软雅黑" w:hAnsi="微软雅黑" w:eastAsia="微软雅黑" w:cs="微软雅黑"/>
          <w:b w:val="0"/>
        </w:rPr>
        <w:t>，并把修正过程展示给用户。</w:t>
      </w:r>
    </w:p>
    <w:p>
      <w:r>
        <w:rPr>
          <w:rFonts w:ascii="微软雅黑" w:hAnsi="微软雅黑" w:eastAsia="微软雅黑" w:cs="微软雅黑"/>
          <w:b w:val="0"/>
        </w:rPr>
        <w:t>示例（这是真实生效的一条）：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当用户问"差错率的趋势"时，Agent 自动把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日度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切换成</w:t>
      </w:r>
      <w:r>
        <w:rPr>
          <w:rFonts w:ascii="微软雅黑" w:hAnsi="微软雅黑" w:eastAsia="微软雅黑" w:cs="微软雅黑"/>
          <w:b/>
          <w:i/>
          <w:color w:val="606060"/>
          <w:sz w:val="20"/>
        </w:rPr>
        <w:t>周度</w:t>
      </w: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，</w:t>
      </w:r>
    </w:p>
    <w:p>
      <w:pPr>
        <w:ind w:left="340"/>
      </w:pPr>
      <w:r>
        <w:rPr>
          <w:rFonts w:ascii="微软雅黑" w:hAnsi="微软雅黑" w:eastAsia="微软雅黑" w:cs="微软雅黑"/>
          <w:b w:val="0"/>
          <w:i/>
          <w:color w:val="606060"/>
          <w:sz w:val="20"/>
        </w:rPr>
        <w:t>并在页面上提示："差错是低频计数事件，日粒度信噪比过低，已切换为周度口径。"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四、操作白名单：定义 6~8 个操作</w:t>
      </w:r>
    </w:p>
    <w:p>
      <w:r>
        <w:rPr>
          <w:rFonts w:ascii="微软雅黑" w:hAnsi="微软雅黑" w:eastAsia="微软雅黑" w:cs="微软雅黑"/>
          <w:b w:val="0"/>
        </w:rPr>
        <w:t>每个操作包含：</w:t>
      </w:r>
      <w:r>
        <w:rPr>
          <w:rFonts w:ascii="Consolas" w:hAnsi="Consolas" w:eastAsia="微软雅黑"/>
          <w:sz w:val="19"/>
        </w:rPr>
        <w:t>id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微软雅黑"/>
          <w:sz w:val="19"/>
        </w:rPr>
        <w:t>title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Consolas" w:hAnsi="Consolas" w:eastAsia="微软雅黑"/>
          <w:sz w:val="19"/>
        </w:rPr>
        <w:t>desc</w:t>
      </w:r>
      <w:r>
        <w:rPr>
          <w:rFonts w:ascii="微软雅黑" w:hAnsi="微软雅黑" w:eastAsia="微软雅黑" w:cs="微软雅黑"/>
          <w:b w:val="0"/>
        </w:rPr>
        <w:t>、</w:t>
      </w:r>
      <w:r>
        <w:rPr>
          <w:rFonts w:ascii="微软雅黑" w:hAnsi="微软雅黑" w:eastAsia="微软雅黑" w:cs="微软雅黑"/>
          <w:b/>
        </w:rPr>
        <w:t>关键词列表</w:t>
      </w:r>
      <w:r>
        <w:rPr>
          <w:rFonts w:ascii="微软雅黑" w:hAnsi="微软雅黑" w:eastAsia="微软雅黑" w:cs="微软雅黑"/>
          <w:b w:val="0"/>
        </w:rPr>
        <w:t>（用于模板匹配）、</w:t>
      </w:r>
    </w:p>
    <w:p>
      <w:r>
        <w:rPr>
          <w:rFonts w:ascii="微软雅黑" w:hAnsi="微软雅黑" w:eastAsia="微软雅黑" w:cs="微软雅黑"/>
          <w:b/>
        </w:rPr>
        <w:t>参数规格</w:t>
      </w:r>
      <w:r>
        <w:rPr>
          <w:rFonts w:ascii="微软雅黑" w:hAnsi="微软雅黑" w:eastAsia="微软雅黑" w:cs="微软雅黑"/>
          <w:b w:val="0"/>
        </w:rPr>
        <w:t>（类型/取值范围/默认值）、</w:t>
      </w:r>
      <w:r>
        <w:rPr>
          <w:rFonts w:ascii="Consolas" w:hAnsi="Consolas" w:eastAsia="微软雅黑"/>
          <w:sz w:val="19"/>
        </w:rPr>
        <w:t>run(params)</w:t>
      </w:r>
      <w:r>
        <w:rPr>
          <w:rFonts w:ascii="微软雅黑" w:hAnsi="微软雅黑" w:eastAsia="微软雅黑" w:cs="微软雅黑"/>
          <w:b w:val="0"/>
        </w:rPr>
        <w:t xml:space="preserve"> 函数、</w:t>
      </w:r>
    </w:p>
    <w:p>
      <w:r>
        <w:rPr>
          <w:rFonts w:ascii="微软雅黑" w:hAnsi="微软雅黑" w:eastAsia="微软雅黑" w:cs="微软雅黑"/>
          <w:b w:val="0"/>
        </w:rPr>
        <w:t xml:space="preserve">以及 </w:t>
      </w:r>
      <w:r>
        <w:rPr>
          <w:rFonts w:ascii="Consolas" w:hAnsi="Consolas" w:eastAsia="微软雅黑"/>
          <w:sz w:val="19"/>
        </w:rPr>
        <w:t>interpretation</w:t>
      </w:r>
      <w:r>
        <w:rPr>
          <w:rFonts w:ascii="微软雅黑" w:hAnsi="微软雅黑" w:eastAsia="微软雅黑" w:cs="微软雅黑"/>
          <w:b w:val="0"/>
        </w:rPr>
        <w:t>（给业务人员的解读文本）。</w:t>
      </w:r>
    </w:p>
    <w:p>
      <w:r>
        <w:rPr>
          <w:rFonts w:ascii="微软雅黑" w:hAnsi="微软雅黑" w:eastAsia="微软雅黑" w:cs="微软雅黑"/>
          <w:b/>
        </w:rPr>
        <w:t>银行领域我实际做的 6 个</w:t>
      </w:r>
      <w:r>
        <w:rPr>
          <w:rFonts w:ascii="微软雅黑" w:hAnsi="微软雅黑" w:eastAsia="微软雅黑" w:cs="微软雅黑"/>
          <w:b w:val="0"/>
        </w:rPr>
        <w:t>（请按你的领域替换）：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操作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回答什么问题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branch_rank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哪些网点某指标最高/最低（按指标排名）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weekday_pattern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周一到周日业务量怎么变（周内规律）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trend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某指标在某区间的趋势、前后期对比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branch_drill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某个网点的完整画像 + 时序 + 该网点预警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alert_analysis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预警按性质/严重度/主因/网点分布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sz w:val="16"/>
              </w:rPr>
              <w:t>data_quality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疑似字段单位错误、指标间不自洽记录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操作设计要点：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覆盖你领域的</w:t>
      </w:r>
      <w:r>
        <w:rPr>
          <w:rFonts w:ascii="微软雅黑" w:hAnsi="微软雅黑" w:eastAsia="微软雅黑" w:cs="微软雅黑"/>
          <w:b/>
        </w:rPr>
        <w:t>核心问题类型</w:t>
      </w:r>
      <w:r>
        <w:rPr>
          <w:rFonts w:ascii="微软雅黑" w:hAnsi="微软雅黑" w:eastAsia="微软雅黑" w:cs="微软雅黑"/>
          <w:b w:val="0"/>
        </w:rPr>
        <w:t>（排名、趋势、规律、单实体深钻、结构分布、数据质量）；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操作之间的产出</w:t>
      </w:r>
      <w:r>
        <w:rPr>
          <w:rFonts w:ascii="微软雅黑" w:hAnsi="微软雅黑" w:eastAsia="微软雅黑" w:cs="微软雅黑"/>
          <w:b/>
        </w:rPr>
        <w:t>不应重复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每个操作要返回：</w:t>
      </w:r>
      <w:r>
        <w:rPr>
          <w:rFonts w:ascii="Consolas" w:hAnsi="Consolas" w:eastAsia="微软雅黑"/>
          <w:sz w:val="19"/>
        </w:rPr>
        <w:t>kpis</w:t>
      </w:r>
      <w:r>
        <w:rPr>
          <w:rFonts w:ascii="微软雅黑" w:hAnsi="微软雅黑" w:eastAsia="微软雅黑" w:cs="微软雅黑"/>
          <w:b w:val="0"/>
        </w:rPr>
        <w:t>（3~6 个关键指标卡）、</w:t>
      </w:r>
      <w:r>
        <w:rPr>
          <w:rFonts w:ascii="Consolas" w:hAnsi="Consolas" w:eastAsia="微软雅黑"/>
          <w:sz w:val="19"/>
        </w:rPr>
        <w:t>sheets</w:t>
      </w:r>
      <w:r>
        <w:rPr>
          <w:rFonts w:ascii="微软雅黑" w:hAnsi="微软雅黑" w:eastAsia="微软雅黑" w:cs="微软雅黑"/>
          <w:b w:val="0"/>
        </w:rPr>
        <w:t>（工作簿的工作表定义）、</w:t>
      </w:r>
    </w:p>
    <w:p>
      <w:r>
        <w:rPr>
          <w:rFonts w:ascii="微软雅黑" w:hAnsi="微软雅黑" w:eastAsia="微软雅黑" w:cs="微软雅黑"/>
          <w:b w:val="0"/>
        </w:rPr>
        <w:t xml:space="preserve">  </w:t>
      </w:r>
      <w:r>
        <w:rPr>
          <w:rFonts w:ascii="Consolas" w:hAnsi="Consolas" w:eastAsia="微软雅黑"/>
          <w:sz w:val="19"/>
        </w:rPr>
        <w:t>charts</w:t>
      </w:r>
      <w:r>
        <w:rPr>
          <w:rFonts w:ascii="微软雅黑" w:hAnsi="微软雅黑" w:eastAsia="微软雅黑" w:cs="微软雅黑"/>
          <w:b w:val="0"/>
        </w:rPr>
        <w:t>（图表定义）、</w:t>
      </w:r>
      <w:r>
        <w:rPr>
          <w:rFonts w:ascii="Consolas" w:hAnsi="Consolas" w:eastAsia="微软雅黑"/>
          <w:sz w:val="19"/>
        </w:rPr>
        <w:t>interpretation</w:t>
      </w:r>
      <w:r>
        <w:rPr>
          <w:rFonts w:ascii="微软雅黑" w:hAnsi="微软雅黑" w:eastAsia="微软雅黑" w:cs="微软雅黑"/>
          <w:b w:val="0"/>
        </w:rPr>
        <w:t>（一段业务解读）。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五、七阶段可观测流水线（这是"可视化"的核心）</w:t>
      </w:r>
    </w:p>
    <w:p>
      <w:r>
        <w:rPr>
          <w:rFonts w:ascii="微软雅黑" w:hAnsi="微软雅黑" w:eastAsia="微软雅黑" w:cs="微软雅黑"/>
          <w:b/>
        </w:rPr>
        <w:t>用户必须能看见 Agent 每一步做了什么、依据是什么、耗时多少。</w:t>
      </w:r>
    </w:p>
    <w:p>
      <w:r>
        <w:rPr>
          <w:rFonts w:ascii="微软雅黑" w:hAnsi="微软雅黑" w:eastAsia="微软雅黑" w:cs="微软雅黑"/>
          <w:b w:val="0"/>
        </w:rPr>
        <w:t>每个阶段渲染成一个可展开的卡片，标题栏显示阶段名 + 耗时 + 状态（执行中/完成/已调整）。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阶段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做什么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页面上必须能看到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 意图识别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模板规则匹配，或（填了 Key 时）调 LLM 路由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识别方式、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识别理由</w:t>
            </w:r>
            <w:r>
              <w:rPr>
                <w:rFonts w:ascii="微软雅黑" w:hAnsi="微软雅黑" w:eastAsia="微软雅黑" w:cs="微软雅黑"/>
                <w:b w:val="0"/>
                <w:sz w:val="18"/>
              </w:rPr>
              <w:t>、选定了哪个操作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 操作选择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白名单校验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白名单规模、校验是否通过、参数模式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 口径守卫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抽取参数并按语义层纪律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自动纠正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参数抽取日志、最终参数、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触发了哪条修正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 执行引擎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在浏览器内计算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计算范围、产出工作表、行数、图表数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 工作簿构建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生成 Excel 规格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文件名、工作表清单、格式、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声明已写入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 文件产出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 xml:space="preserve">现场构造 </w:t>
            </w:r>
            <w:r>
              <w:rPr>
                <w:rFonts w:ascii="Consolas" w:hAnsi="Consolas" w:eastAsia="微软雅黑"/>
                <w:sz w:val="16"/>
              </w:rPr>
              <w:t>.xlsx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文件大小、是否含宏、兼容性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 结果与解读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渲染结果并给业务解读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解读文本、总耗时、数据性质复述</w:t>
            </w:r>
          </w:p>
        </w:tc>
      </w:tr>
    </w:tbl>
    <w:p/>
    <w:p>
      <w:r>
        <w:rPr>
          <w:rFonts w:ascii="微软雅黑" w:hAnsi="微软雅黑" w:eastAsia="微软雅黑" w:cs="微软雅黑"/>
          <w:b/>
        </w:rPr>
        <w:t>关键要求：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每阶段之间留 100~160 ms 的可见延时（</w:t>
      </w:r>
      <w:r>
        <w:rPr>
          <w:rFonts w:ascii="Consolas" w:hAnsi="Consolas" w:eastAsia="微软雅黑"/>
          <w:sz w:val="19"/>
        </w:rPr>
        <w:t>await sleep(...)</w:t>
      </w:r>
      <w:r>
        <w:rPr>
          <w:rFonts w:ascii="微软雅黑" w:hAnsi="微软雅黑" w:eastAsia="微软雅黑" w:cs="微软雅黑"/>
          <w:b w:val="0"/>
        </w:rPr>
        <w:t>），</w:t>
      </w:r>
    </w:p>
    <w:p>
      <w:r>
        <w:rPr>
          <w:rFonts w:ascii="微软雅黑" w:hAnsi="微软雅黑" w:eastAsia="微软雅黑" w:cs="微软雅黑"/>
          <w:b w:val="0"/>
        </w:rPr>
        <w:t xml:space="preserve">  否则用户看不到过程，只会看到结果瞬间出现，</w:t>
      </w:r>
      <w:r>
        <w:rPr>
          <w:rFonts w:ascii="微软雅黑" w:hAnsi="微软雅黑" w:eastAsia="微软雅黑" w:cs="微软雅黑"/>
          <w:b/>
        </w:rPr>
        <w:t>"可视化"就失去意义了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阶段内容里要写</w:t>
      </w:r>
      <w:r>
        <w:rPr>
          <w:rFonts w:ascii="微软雅黑" w:hAnsi="微软雅黑" w:eastAsia="微软雅黑" w:cs="微软雅黑"/>
          <w:b/>
        </w:rPr>
        <w:t>为什么这么做</w:t>
      </w:r>
      <w:r>
        <w:rPr>
          <w:rFonts w:ascii="微软雅黑" w:hAnsi="微软雅黑" w:eastAsia="微软雅黑" w:cs="微软雅黑"/>
          <w:b w:val="0"/>
        </w:rPr>
        <w:t>，不只是"做了什么"；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在阶段 2、3、5、6、7 各放一个说明框，把关键设计取舍直接讲给使用者看。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六、可选的 API Key 输入框</w:t>
      </w:r>
    </w:p>
    <w:p>
      <w:r>
        <w:rPr>
          <w:rFonts w:ascii="微软雅黑" w:hAnsi="微软雅黑" w:eastAsia="微软雅黑" w:cs="微软雅黑"/>
          <w:b w:val="0"/>
        </w:rPr>
        <w:t>页面上留一个</w:t>
      </w:r>
      <w:r>
        <w:rPr>
          <w:rFonts w:ascii="微软雅黑" w:hAnsi="微软雅黑" w:eastAsia="微软雅黑" w:cs="微软雅黑"/>
          <w:b/>
        </w:rPr>
        <w:t>默认留空</w:t>
      </w:r>
      <w:r>
        <w:rPr>
          <w:rFonts w:ascii="微软雅黑" w:hAnsi="微软雅黑" w:eastAsia="微软雅黑" w:cs="微软雅黑"/>
          <w:b w:val="0"/>
        </w:rPr>
        <w:t>的 API Key 输入框：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不填</w:t>
      </w:r>
      <w:r>
        <w:rPr>
          <w:rFonts w:ascii="微软雅黑" w:hAnsi="微软雅黑" w:eastAsia="微软雅黑" w:cs="微软雅黑"/>
          <w:b w:val="0"/>
        </w:rPr>
        <w:t xml:space="preserve"> → 用内置的模板规则匹配，</w:t>
      </w:r>
      <w:r>
        <w:rPr>
          <w:rFonts w:ascii="微软雅黑" w:hAnsi="微软雅黑" w:eastAsia="微软雅黑" w:cs="微软雅黑"/>
          <w:b/>
        </w:rPr>
        <w:t>全程离线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填了</w:t>
      </w:r>
      <w:r>
        <w:rPr>
          <w:rFonts w:ascii="微软雅黑" w:hAnsi="微软雅黑" w:eastAsia="微软雅黑" w:cs="微软雅黑"/>
          <w:b w:val="0"/>
        </w:rPr>
        <w:t xml:space="preserve"> → 任意问法都能被理解（浏览器直接调 LLM）。</w:t>
      </w:r>
    </w:p>
    <w:p>
      <w:r>
        <w:rPr>
          <w:rFonts w:ascii="微软雅黑" w:hAnsi="微软雅黑" w:eastAsia="微软雅黑" w:cs="微软雅黑"/>
          <w:b/>
        </w:rPr>
        <w:t>安全要求（必须同时满足）：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Key 只存在 </w:t>
      </w:r>
      <w:r>
        <w:rPr>
          <w:rFonts w:ascii="Consolas" w:hAnsi="Consolas" w:eastAsia="微软雅黑"/>
          <w:sz w:val="19"/>
        </w:rPr>
        <w:t>sessionStorage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不写入任何文件、不发给第三方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页面上</w:t>
      </w:r>
      <w:r>
        <w:rPr>
          <w:rFonts w:ascii="微软雅黑" w:hAnsi="微软雅黑" w:eastAsia="微软雅黑" w:cs="微软雅黑"/>
          <w:b/>
        </w:rPr>
        <w:t>明写这一点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匹配不到时</w:t>
      </w:r>
      <w:r>
        <w:rPr>
          <w:rFonts w:ascii="微软雅黑" w:hAnsi="微软雅黑" w:eastAsia="微软雅黑" w:cs="微软雅黑"/>
          <w:b/>
        </w:rPr>
        <w:t>明确告知"我答不了"并列出能答的问题类型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 xml:space="preserve">  </w:t>
      </w:r>
      <w:r>
        <w:rPr>
          <w:rFonts w:ascii="微软雅黑" w:hAnsi="微软雅黑" w:eastAsia="微软雅黑" w:cs="微软雅黑"/>
          <w:b/>
        </w:rPr>
        <w:t>绝对不要硬凑一个看起来合理但无依据的答案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七、Excel 生成</w:t>
      </w:r>
    </w:p>
    <w:p>
      <w:r>
        <w:rPr>
          <w:rFonts w:ascii="微软雅黑" w:hAnsi="微软雅黑" w:eastAsia="微软雅黑" w:cs="微软雅黑"/>
          <w:b/>
        </w:rPr>
        <w:t>浏览器端没有 Python，必须用 JavaScript 现场构造 `.xlsx`。</w:t>
      </w:r>
    </w:p>
    <w:p>
      <w:r>
        <w:rPr>
          <w:rFonts w:ascii="微软雅黑" w:hAnsi="微软雅黑" w:eastAsia="微软雅黑" w:cs="微软雅黑"/>
          <w:b w:val="0"/>
        </w:rPr>
        <w:t xml:space="preserve">推荐 </w:t>
      </w:r>
      <w:r>
        <w:rPr>
          <w:rFonts w:ascii="微软雅黑" w:hAnsi="微软雅黑" w:eastAsia="微软雅黑" w:cs="微软雅黑"/>
          <w:b/>
        </w:rPr>
        <w:t>SheetJS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微软雅黑"/>
          <w:sz w:val="19"/>
        </w:rPr>
        <w:t>xlsx.full.min.js</w:t>
      </w:r>
      <w:r>
        <w:rPr>
          <w:rFonts w:ascii="微软雅黑" w:hAnsi="微软雅黑" w:eastAsia="微软雅黑" w:cs="微软雅黑"/>
          <w:b w:val="0"/>
        </w:rPr>
        <w:t xml:space="preserve">，可从 </w:t>
      </w:r>
      <w:r>
        <w:rPr>
          <w:rFonts w:ascii="Consolas" w:hAnsi="Consolas" w:eastAsia="微软雅黑"/>
          <w:sz w:val="19"/>
        </w:rPr>
        <w:t>cdn.sheetjs.com</w:t>
      </w:r>
      <w:r>
        <w:rPr>
          <w:rFonts w:ascii="微软雅黑" w:hAnsi="微软雅黑" w:eastAsia="微软雅黑" w:cs="微软雅黑"/>
          <w:b w:val="0"/>
        </w:rPr>
        <w:t xml:space="preserve"> 获取后内联）。</w:t>
      </w:r>
    </w:p>
    <w:p>
      <w:r>
        <w:rPr>
          <w:rFonts w:ascii="微软雅黑" w:hAnsi="微软雅黑" w:eastAsia="微软雅黑" w:cs="微软雅黑"/>
          <w:b/>
        </w:rPr>
        <w:t>工作簿结构（按此顺序）：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第 1 张表固定是「说明与数据性质」</w:t>
      </w:r>
      <w:r>
        <w:rPr>
          <w:rFonts w:ascii="微软雅黑" w:hAnsi="微软雅黑" w:eastAsia="微软雅黑" w:cs="微软雅黑"/>
          <w:b w:val="0"/>
        </w:rPr>
        <w:t>（强制，不可省略）：</w:t>
      </w:r>
    </w:p>
    <w:p>
      <w:r>
        <w:rPr>
          <w:rFonts w:ascii="微软雅黑" w:hAnsi="微软雅黑" w:eastAsia="微软雅黑" w:cs="微软雅黑"/>
          <w:b w:val="0"/>
        </w:rPr>
        <w:t xml:space="preserve">   问题、生成时间、执行操作、参数、</w:t>
      </w:r>
      <w:r>
        <w:rPr>
          <w:rFonts w:ascii="微软雅黑" w:hAnsi="微软雅黑" w:eastAsia="微软雅黑" w:cs="微软雅黑"/>
          <w:b/>
        </w:rPr>
        <w:t>数据性质声明、边界</w:t>
      </w:r>
      <w:r>
        <w:rPr>
          <w:rFonts w:ascii="微软雅黑" w:hAnsi="微软雅黑" w:eastAsia="微软雅黑" w:cs="微软雅黑"/>
          <w:b w:val="0"/>
        </w:rPr>
        <w:t>、分析纪律。</w:t>
      </w:r>
    </w:p>
    <w:p>
      <w:r>
        <w:rPr>
          <w:rFonts w:ascii="微软雅黑" w:hAnsi="微软雅黑" w:eastAsia="微软雅黑" w:cs="微软雅黑"/>
          <w:b w:val="0"/>
        </w:rPr>
        <w:t xml:space="preserve">   理由：这样任何人拿到文件都能看到"哪些数能用、哪些不能"，不需要另外查文档。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第 2 张是「结果解读」。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之后是各个数据表，</w:t>
      </w:r>
      <w:r>
        <w:rPr>
          <w:rFonts w:ascii="微软雅黑" w:hAnsi="微软雅黑" w:eastAsia="微软雅黑" w:cs="微软雅黑"/>
          <w:b/>
        </w:rPr>
        <w:t>每张表末尾附一行口径备注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能做到的格式（SheetJS 社区版）：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单元格数字格式：千分位 </w:t>
      </w:r>
      <w:r>
        <w:rPr>
          <w:rFonts w:ascii="Consolas" w:hAnsi="Consolas" w:eastAsia="微软雅黑"/>
          <w:sz w:val="19"/>
        </w:rPr>
        <w:t>#,##0</w:t>
      </w:r>
      <w:r>
        <w:rPr>
          <w:rFonts w:ascii="微软雅黑" w:hAnsi="微软雅黑" w:eastAsia="微软雅黑" w:cs="微软雅黑"/>
          <w:b w:val="0"/>
        </w:rPr>
        <w:t xml:space="preserve">、百分比 </w:t>
      </w:r>
      <w:r>
        <w:rPr>
          <w:rFonts w:ascii="Consolas" w:hAnsi="Consolas" w:eastAsia="微软雅黑"/>
          <w:sz w:val="19"/>
        </w:rPr>
        <w:t>0.0%</w:t>
      </w:r>
      <w:r>
        <w:rPr>
          <w:rFonts w:ascii="微软雅黑" w:hAnsi="微软雅黑" w:eastAsia="微软雅黑" w:cs="微软雅黑"/>
          <w:b w:val="0"/>
        </w:rPr>
        <w:t xml:space="preserve">、千分号 </w:t>
      </w:r>
      <w:r>
        <w:rPr>
          <w:rFonts w:ascii="Consolas" w:hAnsi="Consolas" w:eastAsia="微软雅黑"/>
          <w:sz w:val="19"/>
        </w:rPr>
        <w:t>0.000"‰"</w:t>
      </w:r>
      <w:r>
        <w:rPr>
          <w:rFonts w:ascii="微软雅黑" w:hAnsi="微软雅黑" w:eastAsia="微软雅黑" w:cs="微软雅黑"/>
          <w:b w:val="0"/>
        </w:rPr>
        <w:t xml:space="preserve">、带符号 </w:t>
      </w:r>
      <w:r>
        <w:rPr>
          <w:rFonts w:ascii="Consolas" w:hAnsi="Consolas" w:eastAsia="微软雅黑"/>
          <w:sz w:val="19"/>
        </w:rPr>
        <w:t>+0.0%;-0.0%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列宽自适应 </w:t>
      </w:r>
      <w:r>
        <w:rPr>
          <w:rFonts w:ascii="Consolas" w:hAnsi="Consolas" w:eastAsia="微软雅黑"/>
          <w:sz w:val="19"/>
        </w:rPr>
        <w:t>!cols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冻结表头</w:t>
      </w:r>
      <w:r>
        <w:rPr>
          <w:rFonts w:ascii="微软雅黑" w:hAnsi="微软雅黑" w:eastAsia="微软雅黑" w:cs="微软雅黑"/>
          <w:b w:val="0"/>
        </w:rPr>
        <w:t xml:space="preserve"> </w:t>
      </w:r>
      <w:r>
        <w:rPr>
          <w:rFonts w:ascii="Consolas" w:hAnsi="Consolas" w:eastAsia="微软雅黑"/>
          <w:sz w:val="19"/>
        </w:rPr>
        <w:t>!freeze</w:t>
      </w:r>
      <w:r>
        <w:rPr>
          <w:rFonts w:ascii="微软雅黑" w:hAnsi="微软雅黑" w:eastAsia="微软雅黑" w:cs="微软雅黑"/>
          <w:b w:val="0"/>
        </w:rPr>
        <w:t>（长表滚动时表头可见）</w:t>
      </w:r>
    </w:p>
    <w:p>
      <w:r>
        <w:rPr>
          <w:rFonts w:ascii="微软雅黑" w:hAnsi="微软雅黑" w:eastAsia="微软雅黑" w:cs="微软雅黑"/>
          <w:b/>
        </w:rPr>
        <w:t>做不到的（必须如实说明，不要假装支持）：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图表</w:t>
      </w:r>
      <w:r>
        <w:rPr>
          <w:rFonts w:ascii="微软雅黑" w:hAnsi="微软雅黑" w:eastAsia="微软雅黑" w:cs="微软雅黑"/>
          <w:b w:val="0"/>
        </w:rPr>
        <w:t>（SheetJS 社区版写不出图表）</w:t>
      </w:r>
    </w:p>
    <w:p>
      <w:r>
        <w:rPr>
          <w:rFonts w:ascii="微软雅黑" w:hAnsi="微软雅黑" w:eastAsia="微软雅黑" w:cs="微软雅黑"/>
          <w:b/>
        </w:rPr>
        <w:t>因此必须补一个交付物</w:t>
      </w:r>
      <w:r>
        <w:rPr>
          <w:rFonts w:ascii="微软雅黑" w:hAnsi="微软雅黑" w:eastAsia="微软雅黑" w:cs="微软雅黑"/>
          <w:b w:val="0"/>
        </w:rPr>
        <w:t>：另用 Python（</w:t>
      </w:r>
      <w:r>
        <w:rPr>
          <w:rFonts w:ascii="Consolas" w:hAnsi="Consolas" w:eastAsia="微软雅黑"/>
          <w:sz w:val="19"/>
        </w:rPr>
        <w:t>openpyxl</w:t>
      </w:r>
      <w:r>
        <w:rPr>
          <w:rFonts w:ascii="微软雅黑" w:hAnsi="微软雅黑" w:eastAsia="微软雅黑" w:cs="微软雅黑"/>
          <w:b w:val="0"/>
        </w:rPr>
        <w:t>）生成一份</w:t>
      </w:r>
      <w:r>
        <w:rPr>
          <w:rFonts w:ascii="微软雅黑" w:hAnsi="微软雅黑" w:eastAsia="微软雅黑" w:cs="微软雅黑"/>
          <w:b/>
        </w:rPr>
        <w:t>带真实图表</w:t>
      </w:r>
      <w:r>
        <w:rPr>
          <w:rFonts w:ascii="微软雅黑" w:hAnsi="微软雅黑" w:eastAsia="微软雅黑" w:cs="微软雅黑"/>
          <w:b w:val="0"/>
        </w:rPr>
        <w:t>的</w:t>
      </w:r>
    </w:p>
    <w:p>
      <w:r>
        <w:rPr>
          <w:rFonts w:ascii="微软雅黑" w:hAnsi="微软雅黑" w:eastAsia="微软雅黑" w:cs="微软雅黑"/>
          <w:b w:val="0"/>
        </w:rPr>
        <w:t>参考工作簿，并在页面上说明两者的分工：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生成方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能力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网页里下载的 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浏览器端 SheetJS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数字格式、列宽、冻结表头；</w:t>
            </w:r>
            <w:r>
              <w:rPr>
                <w:rFonts w:ascii="微软雅黑" w:hAnsi="微软雅黑" w:eastAsia="微软雅黑" w:cs="微软雅黑"/>
                <w:b/>
                <w:sz w:val="18"/>
              </w:rPr>
              <w:t>不含图表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参考工作簿.xlsx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Python / openpyxl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含真实图表</w:t>
            </w:r>
          </w:p>
        </w:tc>
      </w:tr>
    </w:tbl>
    <w:p/>
    <w:p>
      <w:r>
        <w:rPr>
          <w:rFonts w:ascii="微软雅黑" w:hAnsi="微软雅黑" w:eastAsia="微软雅黑" w:cs="微软雅黑"/>
          <w:b w:val="0"/>
        </w:rPr>
        <w:t>并在页面的阶段 5 里</w:t>
      </w:r>
      <w:r>
        <w:rPr>
          <w:rFonts w:ascii="微软雅黑" w:hAnsi="微软雅黑" w:eastAsia="微软雅黑" w:cs="微软雅黑"/>
          <w:b/>
        </w:rPr>
        <w:t>直接把这条边界写给使用者看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八、验证要求（这一节决定成败，不要跳过）</w:t>
      </w:r>
    </w:p>
    <w:p>
      <w:r>
        <w:rPr>
          <w:rFonts w:ascii="微软雅黑" w:hAnsi="微软雅黑" w:eastAsia="微软雅黑" w:cs="微软雅黑"/>
          <w:b/>
        </w:rPr>
        <w:t>网页 JavaScript 不能靠肉眼确认"看起来对"，必须自动化验证。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8.1 Node 沙箱自检（必须做）</w:t>
      </w:r>
    </w:p>
    <w:p>
      <w:r>
        <w:rPr>
          <w:rFonts w:ascii="微软雅黑" w:hAnsi="微软雅黑" w:eastAsia="微软雅黑" w:cs="微软雅黑"/>
          <w:b w:val="0"/>
        </w:rPr>
        <w:t xml:space="preserve">写一个 </w:t>
      </w:r>
      <w:r>
        <w:rPr>
          <w:rFonts w:ascii="Consolas" w:hAnsi="Consolas" w:eastAsia="微软雅黑"/>
          <w:sz w:val="19"/>
        </w:rPr>
        <w:t>verify_agent.js</w:t>
      </w:r>
      <w:r>
        <w:rPr>
          <w:rFonts w:ascii="微软雅黑" w:hAnsi="微软雅黑" w:eastAsia="微软雅黑" w:cs="微软雅黑"/>
          <w:b w:val="0"/>
        </w:rPr>
        <w:t>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从生成的 HTML 里</w:t>
      </w:r>
      <w:r>
        <w:rPr>
          <w:rFonts w:ascii="微软雅黑" w:hAnsi="微软雅黑" w:eastAsia="微软雅黑" w:cs="微软雅黑"/>
          <w:b/>
        </w:rPr>
        <w:t>抽出所有内联 `&lt;script&gt;` 块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 xml:space="preserve">在 Node 的 </w:t>
      </w:r>
      <w:r>
        <w:rPr>
          <w:rFonts w:ascii="Consolas" w:hAnsi="Consolas" w:eastAsia="微软雅黑"/>
          <w:sz w:val="19"/>
        </w:rPr>
        <w:t>vm</w:t>
      </w:r>
      <w:r>
        <w:rPr>
          <w:rFonts w:ascii="微软雅黑" w:hAnsi="微软雅黑" w:eastAsia="微软雅黑" w:cs="微软雅黑"/>
          <w:b w:val="0"/>
        </w:rPr>
        <w:t xml:space="preserve"> 沙箱里</w:t>
      </w:r>
      <w:r>
        <w:rPr>
          <w:rFonts w:ascii="微软雅黑" w:hAnsi="微软雅黑" w:eastAsia="微软雅黑" w:cs="微软雅黑"/>
          <w:b/>
        </w:rPr>
        <w:t>真实执行</w:t>
      </w:r>
      <w:r>
        <w:rPr>
          <w:rFonts w:ascii="微软雅黑" w:hAnsi="微软雅黑" w:eastAsia="微软雅黑" w:cs="微软雅黑"/>
          <w:b w:val="0"/>
        </w:rPr>
        <w:t>（为 DOM / Blob / fetch 打桩件）；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对</w:t>
      </w:r>
      <w:r>
        <w:rPr>
          <w:rFonts w:ascii="微软雅黑" w:hAnsi="微软雅黑" w:eastAsia="微软雅黑" w:cs="微软雅黑"/>
          <w:b/>
        </w:rPr>
        <w:t>每一个操作</w:t>
      </w:r>
      <w:r>
        <w:rPr>
          <w:rFonts w:ascii="微软雅黑" w:hAnsi="微软雅黑" w:eastAsia="微软雅黑" w:cs="微软雅黑"/>
          <w:b w:val="0"/>
        </w:rPr>
        <w:t>跑真实数据，断言：</w:t>
      </w:r>
    </w:p>
    <w:p>
      <w:pPr>
        <w:pStyle w:val="ListBullet2"/>
        <w:spacing w:after="60"/>
      </w:pPr>
      <w:r>
        <w:rPr>
          <w:rFonts w:ascii="微软雅黑" w:hAnsi="微软雅黑" w:eastAsia="微软雅黑" w:cs="微软雅黑"/>
          <w:b w:val="0"/>
        </w:rPr>
        <w:t>产出结构完整（</w:t>
      </w:r>
      <w:r>
        <w:rPr>
          <w:rFonts w:ascii="Consolas" w:hAnsi="Consolas" w:eastAsia="微软雅黑"/>
          <w:sz w:val="19"/>
        </w:rPr>
        <w:t>sheets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kpis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charts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interpretation</w:t>
      </w:r>
      <w:r>
        <w:rPr>
          <w:rFonts w:ascii="微软雅黑" w:hAnsi="微软雅黑" w:eastAsia="微软雅黑" w:cs="微软雅黑"/>
          <w:b w:val="0"/>
        </w:rPr>
        <w:t xml:space="preserve"> 都在）；</w:t>
      </w:r>
    </w:p>
    <w:p>
      <w:pPr>
        <w:pStyle w:val="ListBullet2"/>
        <w:spacing w:after="60"/>
      </w:pPr>
      <w:r>
        <w:rPr>
          <w:rFonts w:ascii="微软雅黑" w:hAnsi="微软雅黑" w:eastAsia="微软雅黑" w:cs="微软雅黑"/>
          <w:b/>
        </w:rPr>
        <w:t>关键数值正确</w:t>
      </w:r>
      <w:r>
        <w:rPr>
          <w:rFonts w:ascii="微软雅黑" w:hAnsi="微软雅黑" w:eastAsia="微软雅黑" w:cs="微软雅黑"/>
          <w:b w:val="0"/>
        </w:rPr>
        <w:t>（例如"降序排名结果必须单调不增"、</w:t>
      </w:r>
    </w:p>
    <w:p>
      <w:r>
        <w:rPr>
          <w:rFonts w:ascii="微软雅黑" w:hAnsi="微软雅黑" w:eastAsia="微软雅黑" w:cs="微软雅黑"/>
          <w:b w:val="0"/>
        </w:rPr>
        <w:t xml:space="preserve">     "阈值过滤后的记录必须都超过阈值"、"各表行数与全局统计一致"）；</w:t>
      </w:r>
    </w:p>
    <w:p>
      <w:pPr>
        <w:pStyle w:val="ListBullet2"/>
        <w:spacing w:after="60"/>
      </w:pPr>
      <w:r>
        <w:rPr>
          <w:rFonts w:ascii="微软雅黑" w:hAnsi="微软雅黑" w:eastAsia="微软雅黑" w:cs="微软雅黑"/>
          <w:b w:val="0"/>
        </w:rPr>
        <w:t>意图路由正确（给定问题 → 期望的操作）；</w:t>
      </w:r>
    </w:p>
    <w:p>
      <w:pPr>
        <w:pStyle w:val="ListBullet2"/>
        <w:spacing w:after="60"/>
      </w:pPr>
      <w:r>
        <w:rPr>
          <w:rFonts w:ascii="微软雅黑" w:hAnsi="微软雅黑" w:eastAsia="微软雅黑" w:cs="微软雅黑"/>
          <w:b w:val="0"/>
        </w:rPr>
        <w:t>参数抽取正确（给定问题 → 期望的参数值）；</w:t>
      </w:r>
    </w:p>
    <w:p>
      <w:pPr>
        <w:pStyle w:val="ListBullet2"/>
        <w:spacing w:after="60"/>
      </w:pPr>
      <w:r>
        <w:rPr>
          <w:rFonts w:ascii="微软雅黑" w:hAnsi="微软雅黑" w:eastAsia="微软雅黑" w:cs="微软雅黑"/>
          <w:b w:val="0"/>
        </w:rPr>
        <w:t>工作簿规格正确（第 1 张表是数据性质声明、含"模拟数据"字样、列宽已设置）。</w:t>
      </w:r>
    </w:p>
    <w:p>
      <w:r>
        <w:rPr>
          <w:rFonts w:ascii="微软雅黑" w:hAnsi="微软雅黑" w:eastAsia="微软雅黑" w:cs="微软雅黑"/>
          <w:b/>
        </w:rPr>
        <w:t>目标：至少 40 项断言全部通过。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8.2 无头浏览器渲染验证（必须做）</w:t>
      </w:r>
    </w:p>
    <w:p>
      <w:r>
        <w:rPr>
          <w:rFonts w:ascii="微软雅黑" w:hAnsi="微软雅黑" w:eastAsia="微软雅黑" w:cs="微软雅黑"/>
          <w:b w:val="0"/>
        </w:rPr>
        <w:t xml:space="preserve">用无头浏览器（Chrome / Edge 的 </w:t>
      </w:r>
      <w:r>
        <w:rPr>
          <w:rFonts w:ascii="Consolas" w:hAnsi="Consolas" w:eastAsia="微软雅黑"/>
          <w:sz w:val="19"/>
        </w:rPr>
        <w:t>--headless=new --screenshot</w:t>
      </w:r>
      <w:r>
        <w:rPr>
          <w:rFonts w:ascii="微软雅黑" w:hAnsi="微软雅黑" w:eastAsia="微软雅黑" w:cs="微软雅黑"/>
          <w:b w:val="0"/>
        </w:rPr>
        <w:t>）</w:t>
      </w:r>
      <w:r>
        <w:rPr>
          <w:rFonts w:ascii="微软雅黑" w:hAnsi="微软雅黑" w:eastAsia="微软雅黑" w:cs="微软雅黑"/>
          <w:b/>
        </w:rPr>
        <w:t>真实渲染并截图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确认 DOM 与视觉正常。</w:t>
      </w:r>
    </w:p>
    <w:p>
      <w:r>
        <w:rPr>
          <w:rFonts w:ascii="微软雅黑" w:hAnsi="微软雅黑" w:eastAsia="微软雅黑" w:cs="微软雅黑"/>
          <w:b/>
        </w:rPr>
        <w:t>为此需要给页面加一个 `?q=问题` 参数支持</w:t>
      </w:r>
      <w:r>
        <w:rPr>
          <w:rFonts w:ascii="微软雅黑" w:hAnsi="微软雅黑" w:eastAsia="微软雅黑" w:cs="微软雅黑"/>
          <w:b w:val="0"/>
        </w:rPr>
        <w:t>（带问题直接打开并自动运行），</w:t>
      </w:r>
    </w:p>
    <w:p>
      <w:r>
        <w:rPr>
          <w:rFonts w:ascii="微软雅黑" w:hAnsi="微软雅黑" w:eastAsia="微软雅黑" w:cs="微软雅黑"/>
          <w:b w:val="0"/>
        </w:rPr>
        <w:t>这样截图才能拍到流水线跑起来的样子。这个参数本身也是实用功能（便于分享特定问法）。</w:t>
      </w:r>
    </w:p>
    <w:p>
      <w:r>
        <w:rPr>
          <w:rFonts w:ascii="微软雅黑" w:hAnsi="微软雅黑" w:eastAsia="微软雅黑" w:cs="微软雅黑"/>
          <w:b/>
        </w:rPr>
        <w:t>这一步能抓到纯逻辑测试抓不到的 bug</w:t>
      </w:r>
      <w:r>
        <w:rPr>
          <w:rFonts w:ascii="微软雅黑" w:hAnsi="微软雅黑" w:eastAsia="微软雅黑" w:cs="微软雅黑"/>
          <w:b w:val="0"/>
        </w:rPr>
        <w:t>——我实际用它抓到了两个布局 bug：</w:t>
      </w:r>
    </w:p>
    <w:p>
      <w:r>
        <w:rPr>
          <w:rFonts w:ascii="微软雅黑" w:hAnsi="微软雅黑" w:eastAsia="微软雅黑" w:cs="微软雅黑"/>
          <w:b w:val="0"/>
        </w:rPr>
        <w:t>输入框被压扁、柱状图被离群值压扁。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8.3 交付前必须检查清单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 ] HTML 里</w:t>
      </w:r>
      <w:r>
        <w:rPr>
          <w:rFonts w:ascii="微软雅黑" w:hAnsi="微软雅黑" w:eastAsia="微软雅黑" w:cs="微软雅黑"/>
          <w:b/>
        </w:rPr>
        <w:t>没有任何外部引用</w:t>
      </w:r>
      <w:r>
        <w:rPr>
          <w:rFonts w:ascii="微软雅黑" w:hAnsi="微软雅黑" w:eastAsia="微软雅黑" w:cs="微软雅黑"/>
          <w:b w:val="0"/>
        </w:rPr>
        <w:t>（</w:t>
      </w:r>
      <w:r>
        <w:rPr>
          <w:rFonts w:ascii="Consolas" w:hAnsi="Consolas" w:eastAsia="微软雅黑"/>
          <w:sz w:val="19"/>
        </w:rPr>
        <w:t>src="http..."</w:t>
      </w:r>
      <w:r>
        <w:rPr>
          <w:rFonts w:ascii="微软雅黑" w:hAnsi="微软雅黑" w:eastAsia="微软雅黑" w:cs="微软雅黑"/>
          <w:b w:val="0"/>
        </w:rPr>
        <w:t xml:space="preserve"> / </w:t>
      </w:r>
      <w:r>
        <w:rPr>
          <w:rFonts w:ascii="Consolas" w:hAnsi="Consolas" w:eastAsia="微软雅黑"/>
          <w:sz w:val="19"/>
        </w:rPr>
        <w:t>href="http..."</w:t>
      </w:r>
      <w:r>
        <w:rPr>
          <w:rFonts w:ascii="微软雅黑" w:hAnsi="微软雅黑" w:eastAsia="微软雅黑" w:cs="微软雅黑"/>
          <w:b w:val="0"/>
        </w:rPr>
        <w:t xml:space="preserve"> 应为 0 处）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 ] 断网状态下双击能正常跑通全部 6 个操作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[ ] 下载的 </w:t>
      </w:r>
      <w:r>
        <w:rPr>
          <w:rFonts w:ascii="Consolas" w:hAnsi="Consolas" w:eastAsia="微软雅黑"/>
          <w:sz w:val="19"/>
        </w:rPr>
        <w:t>.xlsx</w:t>
      </w:r>
      <w:r>
        <w:rPr>
          <w:rFonts w:ascii="微软雅黑" w:hAnsi="微软雅黑" w:eastAsia="微软雅黑" w:cs="微软雅黑"/>
          <w:b w:val="0"/>
        </w:rPr>
        <w:t xml:space="preserve"> 能被 Excel/WPS 真实打开，中文不乱码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 ] 页面上</w:t>
      </w:r>
      <w:r>
        <w:rPr>
          <w:rFonts w:ascii="微软雅黑" w:hAnsi="微软雅黑" w:eastAsia="微软雅黑" w:cs="微软雅黑"/>
          <w:b/>
        </w:rPr>
        <w:t>每一处声称支持的格式能力都真的做到了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[ ] 数据性质声明同时出现在</w:t>
      </w:r>
      <w:r>
        <w:rPr>
          <w:rFonts w:ascii="微软雅黑" w:hAnsi="微软雅黑" w:eastAsia="微软雅黑" w:cs="微软雅黑"/>
          <w:b/>
        </w:rPr>
        <w:t>页面顶部</w:t>
      </w:r>
      <w:r>
        <w:rPr>
          <w:rFonts w:ascii="微软雅黑" w:hAnsi="微软雅黑" w:eastAsia="微软雅黑" w:cs="微软雅黑"/>
          <w:b w:val="0"/>
        </w:rPr>
        <w:t>和</w:t>
      </w:r>
      <w:r>
        <w:rPr>
          <w:rFonts w:ascii="微软雅黑" w:hAnsi="微软雅黑" w:eastAsia="微软雅黑" w:cs="微软雅黑"/>
          <w:b/>
        </w:rPr>
        <w:t>Excel 第 1 张表</w:t>
      </w:r>
      <w:r>
        <w:rPr>
          <w:rFonts w:ascii="微软雅黑" w:hAnsi="微软雅黑" w:eastAsia="微软雅黑" w:cs="微软雅黑"/>
          <w:b w:val="0"/>
        </w:rPr>
        <w:t>里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九、必须避开的坑（我实际踩过，请直接照做）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9.1 把多行 JS 拼成一行时，</w:t>
      </w:r>
      <w:r>
        <w:rPr>
          <w:rFonts w:ascii="Consolas" w:hAnsi="Consolas" w:eastAsia="微软雅黑"/>
          <w:color w:val="2E5C9A"/>
          <w:sz w:val="24"/>
        </w:rPr>
        <w:t>//</w:t>
      </w:r>
      <w:r>
        <w:rPr>
          <w:rFonts w:ascii="微软雅黑" w:hAnsi="微软雅黑" w:eastAsia="微软雅黑" w:cs="微软雅黑"/>
          <w:b/>
          <w:color w:val="2E5C9A"/>
          <w:sz w:val="26"/>
        </w:rPr>
        <w:t xml:space="preserve"> 注释会吃掉后面所有代码</w:t>
      </w:r>
    </w:p>
    <w:p>
      <w:r>
        <w:rPr>
          <w:rFonts w:ascii="微软雅黑" w:hAnsi="微软雅黑" w:eastAsia="微软雅黑" w:cs="微软雅黑"/>
          <w:b w:val="0"/>
        </w:rPr>
        <w:t>内联构建数据/脚本时如果把多行拼成一行，**</w:t>
      </w:r>
      <w:r>
        <w:rPr>
          <w:rFonts w:ascii="Consolas" w:hAnsi="Consolas" w:eastAsia="微软雅黑"/>
          <w:sz w:val="19"/>
        </w:rPr>
        <w:t>//</w:t>
      </w:r>
      <w:r>
        <w:rPr>
          <w:rFonts w:ascii="微软雅黑" w:hAnsi="微软雅黑" w:eastAsia="微软雅黑" w:cs="微软雅黑"/>
          <w:b w:val="0"/>
        </w:rPr>
        <w:t xml:space="preserve"> 单行注释会把它后面的所有代码</w:t>
      </w:r>
    </w:p>
    <w:p>
      <w:r>
        <w:rPr>
          <w:rFonts w:ascii="微软雅黑" w:hAnsi="微软雅黑" w:eastAsia="微软雅黑" w:cs="微软雅黑"/>
          <w:b w:val="0"/>
        </w:rPr>
        <w:t xml:space="preserve">（包括 IIFE 的收尾 </w:t>
      </w:r>
      <w:r>
        <w:rPr>
          <w:rFonts w:ascii="Consolas" w:hAnsi="Consolas" w:eastAsia="微软雅黑"/>
          <w:sz w:val="19"/>
        </w:rPr>
        <w:t>})();</w:t>
      </w:r>
      <w:r>
        <w:rPr>
          <w:rFonts w:ascii="微软雅黑" w:hAnsi="微软雅黑" w:eastAsia="微软雅黑" w:cs="微软雅黑"/>
          <w:b w:val="0"/>
        </w:rPr>
        <w:t>）全部注释掉**，整块脚本报</w:t>
      </w:r>
    </w:p>
    <w:p>
      <w:r>
        <w:rPr>
          <w:rFonts w:ascii="Consolas" w:hAnsi="Consolas" w:eastAsia="微软雅黑"/>
          <w:sz w:val="19"/>
        </w:rPr>
        <w:t>Unexpected end of input</w:t>
      </w:r>
      <w:r>
        <w:rPr>
          <w:rFonts w:ascii="微软雅黑" w:hAnsi="微软雅黑" w:eastAsia="微软雅黑" w:cs="微软雅黑"/>
          <w:b w:val="0"/>
        </w:rPr>
        <w:t>，后续所有定义（操作数组等）全部失效。</w:t>
      </w:r>
    </w:p>
    <w:p>
      <w:r>
        <w:rPr>
          <w:rFonts w:ascii="微软雅黑" w:hAnsi="微软雅黑" w:eastAsia="微软雅黑" w:cs="微软雅黑"/>
          <w:b w:val="0"/>
        </w:rPr>
        <w:t xml:space="preserve">**必须用 </w:t>
      </w:r>
      <w:r>
        <w:rPr>
          <w:rFonts w:ascii="Consolas" w:hAnsi="Consolas" w:eastAsia="微软雅黑"/>
          <w:sz w:val="19"/>
        </w:rPr>
        <w:t>/* */</w:t>
      </w:r>
      <w:r>
        <w:rPr>
          <w:rFonts w:ascii="微软雅黑" w:hAnsi="微软雅黑" w:eastAsia="微软雅黑" w:cs="微软雅黑"/>
          <w:b w:val="0"/>
        </w:rPr>
        <w:t xml:space="preserve"> 块注释。** 这个错误只在拼成一行时才暴露，本地分行看着完全正常。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 xml:space="preserve">9.2 内联数据里的 </w:t>
      </w:r>
      <w:r>
        <w:rPr>
          <w:rFonts w:ascii="Consolas" w:hAnsi="Consolas" w:eastAsia="微软雅黑"/>
          <w:color w:val="2E5C9A"/>
          <w:sz w:val="24"/>
        </w:rPr>
        <w:t>&lt;/script&gt;</w:t>
      </w:r>
      <w:r>
        <w:rPr>
          <w:rFonts w:ascii="微软雅黑" w:hAnsi="微软雅黑" w:eastAsia="微软雅黑" w:cs="微软雅黑"/>
          <w:b/>
          <w:color w:val="2E5C9A"/>
          <w:sz w:val="26"/>
        </w:rPr>
        <w:t xml:space="preserve"> 会提前闭合脚本标签</w:t>
      </w:r>
    </w:p>
    <w:p>
      <w:r>
        <w:rPr>
          <w:rFonts w:ascii="微软雅黑" w:hAnsi="微软雅黑" w:eastAsia="微软雅黑" w:cs="微软雅黑"/>
          <w:b w:val="0"/>
        </w:rPr>
        <w:t xml:space="preserve">把 JSON / base64 内联进 </w:t>
      </w:r>
      <w:r>
        <w:rPr>
          <w:rFonts w:ascii="Consolas" w:hAnsi="Consolas" w:eastAsia="微软雅黑"/>
          <w:sz w:val="19"/>
        </w:rPr>
        <w:t>&lt;script&gt;</w:t>
      </w:r>
      <w:r>
        <w:rPr>
          <w:rFonts w:ascii="微软雅黑" w:hAnsi="微软雅黑" w:eastAsia="微软雅黑" w:cs="微软雅黑"/>
          <w:b w:val="0"/>
        </w:rPr>
        <w:t xml:space="preserve"> 时，数据里一旦出现 </w:t>
      </w:r>
      <w:r>
        <w:rPr>
          <w:rFonts w:ascii="Consolas" w:hAnsi="Consolas" w:eastAsia="微软雅黑"/>
          <w:sz w:val="19"/>
        </w:rPr>
        <w:t>&lt;/</w:t>
      </w:r>
      <w:r>
        <w:rPr>
          <w:rFonts w:ascii="微软雅黑" w:hAnsi="微软雅黑" w:eastAsia="微软雅黑" w:cs="微软雅黑"/>
          <w:b w:val="0"/>
        </w:rPr>
        <w:t xml:space="preserve"> 序列</w:t>
      </w:r>
    </w:p>
    <w:p>
      <w:r>
        <w:rPr>
          <w:rFonts w:ascii="微软雅黑" w:hAnsi="微软雅黑" w:eastAsia="微软雅黑" w:cs="微软雅黑"/>
          <w:b w:val="0"/>
        </w:rPr>
        <w:t>（gzip 出来的随机字节很容易产生），HTML 解析器会</w:t>
      </w:r>
      <w:r>
        <w:rPr>
          <w:rFonts w:ascii="微软雅黑" w:hAnsi="微软雅黑" w:eastAsia="微软雅黑" w:cs="微软雅黑"/>
          <w:b/>
        </w:rPr>
        <w:t>提前闭合 `&lt;/script&gt;`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 xml:space="preserve">导致同样报 </w:t>
      </w:r>
      <w:r>
        <w:rPr>
          <w:rFonts w:ascii="Consolas" w:hAnsi="Consolas" w:eastAsia="微软雅黑"/>
          <w:sz w:val="19"/>
        </w:rPr>
        <w:t>Unexpected end of input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/>
        </w:rPr>
        <w:t>修法</w:t>
      </w:r>
      <w:r>
        <w:rPr>
          <w:rFonts w:ascii="微软雅黑" w:hAnsi="微软雅黑" w:eastAsia="微软雅黑" w:cs="微软雅黑"/>
          <w:b w:val="0"/>
        </w:rPr>
        <w:t xml:space="preserve">：写入前把数据里所有 </w:t>
      </w:r>
      <w:r>
        <w:rPr>
          <w:rFonts w:ascii="Consolas" w:hAnsi="Consolas" w:eastAsia="微软雅黑"/>
          <w:sz w:val="19"/>
        </w:rPr>
        <w:t>&lt;/</w:t>
      </w:r>
      <w:r>
        <w:rPr>
          <w:rFonts w:ascii="微软雅黑" w:hAnsi="微软雅黑" w:eastAsia="微软雅黑" w:cs="微软雅黑"/>
          <w:b w:val="0"/>
        </w:rPr>
        <w:t xml:space="preserve"> 转义成 </w:t>
      </w:r>
      <w:r>
        <w:rPr>
          <w:rFonts w:ascii="Consolas" w:hAnsi="Consolas" w:eastAsia="微软雅黑"/>
          <w:sz w:val="19"/>
        </w:rPr>
        <w:t>&lt;\/</w:t>
      </w:r>
      <w:r>
        <w:rPr>
          <w:rFonts w:ascii="微软雅黑" w:hAnsi="微软雅黑" w:eastAsia="微软雅黑" w:cs="微软雅黑"/>
          <w:b w:val="0"/>
        </w:rPr>
        <w:t xml:space="preserve">（JS 字符串里等价于 </w:t>
      </w:r>
      <w:r>
        <w:rPr>
          <w:rFonts w:ascii="Consolas" w:hAnsi="Consolas" w:eastAsia="微软雅黑"/>
          <w:sz w:val="19"/>
        </w:rPr>
        <w:t>&lt;/</w:t>
      </w:r>
      <w:r>
        <w:rPr>
          <w:rFonts w:ascii="微软雅黑" w:hAnsi="微软雅黑" w:eastAsia="微软雅黑" w:cs="微软雅黑"/>
          <w:b w:val="0"/>
        </w:rPr>
        <w:t>）。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 xml:space="preserve">9.3 </w:t>
      </w:r>
      <w:r>
        <w:rPr>
          <w:rFonts w:ascii="Consolas" w:hAnsi="Consolas" w:eastAsia="微软雅黑"/>
          <w:color w:val="2E5C9A"/>
          <w:sz w:val="24"/>
        </w:rPr>
        <w:t>const</w:t>
      </w:r>
      <w:r>
        <w:rPr>
          <w:rFonts w:ascii="微软雅黑" w:hAnsi="微软雅黑" w:eastAsia="微软雅黑" w:cs="微软雅黑"/>
          <w:b/>
          <w:color w:val="2E5C9A"/>
          <w:sz w:val="26"/>
        </w:rPr>
        <w:t xml:space="preserve"> 是块级作用域，</w:t>
      </w:r>
      <w:r>
        <w:rPr>
          <w:rFonts w:ascii="Consolas" w:hAnsi="Consolas" w:eastAsia="微软雅黑"/>
          <w:color w:val="2E5C9A"/>
          <w:sz w:val="24"/>
        </w:rPr>
        <w:t>vm</w:t>
      </w:r>
      <w:r>
        <w:rPr>
          <w:rFonts w:ascii="微软雅黑" w:hAnsi="微软雅黑" w:eastAsia="微软雅黑" w:cs="微软雅黑"/>
          <w:b/>
          <w:color w:val="2E5C9A"/>
          <w:sz w:val="26"/>
        </w:rPr>
        <w:t xml:space="preserve"> 里取不到</w:t>
      </w:r>
    </w:p>
    <w:p>
      <w:r>
        <w:rPr>
          <w:rFonts w:ascii="微软雅黑" w:hAnsi="微软雅黑" w:eastAsia="微软雅黑" w:cs="微软雅黑"/>
          <w:b w:val="0"/>
        </w:rPr>
        <w:t xml:space="preserve">在 Node </w:t>
      </w:r>
      <w:r>
        <w:rPr>
          <w:rFonts w:ascii="Consolas" w:hAnsi="Consolas" w:eastAsia="微软雅黑"/>
          <w:sz w:val="19"/>
        </w:rPr>
        <w:t>vm</w:t>
      </w:r>
      <w:r>
        <w:rPr>
          <w:rFonts w:ascii="微软雅黑" w:hAnsi="微软雅黑" w:eastAsia="微软雅黑" w:cs="微软雅黑"/>
          <w:b w:val="0"/>
        </w:rPr>
        <w:t xml:space="preserve"> 沙箱里</w:t>
      </w:r>
      <w:r>
        <w:rPr>
          <w:rFonts w:ascii="微软雅黑" w:hAnsi="微软雅黑" w:eastAsia="微软雅黑" w:cs="微软雅黑"/>
          <w:b/>
        </w:rPr>
        <w:t>分块执行</w:t>
      </w:r>
      <w:r>
        <w:rPr>
          <w:rFonts w:ascii="微软雅黑" w:hAnsi="微软雅黑" w:eastAsia="微软雅黑" w:cs="微软雅黑"/>
          <w:b w:val="0"/>
        </w:rPr>
        <w:t>脚本时，</w:t>
      </w:r>
      <w:r>
        <w:rPr>
          <w:rFonts w:ascii="Consolas" w:hAnsi="Consolas" w:eastAsia="微软雅黑"/>
          <w:sz w:val="19"/>
        </w:rPr>
        <w:t>const OPS = [...]</w:t>
      </w:r>
      <w:r>
        <w:rPr>
          <w:rFonts w:ascii="微软雅黑" w:hAnsi="微软雅黑" w:eastAsia="微软雅黑" w:cs="微软雅黑"/>
          <w:b w:val="0"/>
        </w:rPr>
        <w:t xml:space="preserve"> 这类声明</w:t>
      </w:r>
    </w:p>
    <w:p>
      <w:r>
        <w:rPr>
          <w:rFonts w:ascii="微软雅黑" w:hAnsi="微软雅黑" w:eastAsia="微软雅黑" w:cs="微软雅黑"/>
          <w:b/>
        </w:rPr>
        <w:t>不会挂到全局对象上</w:t>
      </w:r>
      <w:r>
        <w:rPr>
          <w:rFonts w:ascii="微软雅黑" w:hAnsi="微软雅黑" w:eastAsia="微软雅黑" w:cs="微软雅黑"/>
          <w:b w:val="0"/>
        </w:rPr>
        <w:t>，验证脚本取不到。</w:t>
      </w:r>
    </w:p>
    <w:p>
      <w:r>
        <w:rPr>
          <w:rFonts w:ascii="微软雅黑" w:hAnsi="微软雅黑" w:eastAsia="微软雅黑" w:cs="微软雅黑"/>
          <w:b/>
        </w:rPr>
        <w:t>修法</w:t>
      </w:r>
      <w:r>
        <w:rPr>
          <w:rFonts w:ascii="微软雅黑" w:hAnsi="微软雅黑" w:eastAsia="微软雅黑" w:cs="微软雅黑"/>
          <w:b w:val="0"/>
        </w:rPr>
        <w:t>：把所有块拼成</w:t>
      </w:r>
      <w:r>
        <w:rPr>
          <w:rFonts w:ascii="微软雅黑" w:hAnsi="微软雅黑" w:eastAsia="微软雅黑" w:cs="微软雅黑"/>
          <w:b/>
        </w:rPr>
        <w:t>一段</w:t>
      </w:r>
      <w:r>
        <w:rPr>
          <w:rFonts w:ascii="微软雅黑" w:hAnsi="微软雅黑" w:eastAsia="微软雅黑" w:cs="微软雅黑"/>
          <w:b w:val="0"/>
        </w:rPr>
        <w:t>脚本执行，并在</w:t>
      </w:r>
      <w:r>
        <w:rPr>
          <w:rFonts w:ascii="微软雅黑" w:hAnsi="微软雅黑" w:eastAsia="微软雅黑" w:cs="微软雅黑"/>
          <w:b/>
        </w:rPr>
        <w:t>末尾追加</w:t>
      </w:r>
      <w:r>
        <w:rPr>
          <w:rFonts w:ascii="微软雅黑" w:hAnsi="微软雅黑" w:eastAsia="微软雅黑" w:cs="微软雅黑"/>
          <w:b w:val="0"/>
        </w:rPr>
        <w:t>导出语句：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8"/>
        </w:rPr>
        <w:t>;globalThis.__export = { OPS, ROWS, matchByRules, extractParams, buildWorkbookSpec };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 xml:space="preserve">9.4 不要用非贪婪正则切分 </w:t>
      </w:r>
      <w:r>
        <w:rPr>
          <w:rFonts w:ascii="Consolas" w:hAnsi="Consolas" w:eastAsia="微软雅黑"/>
          <w:color w:val="2E5C9A"/>
          <w:sz w:val="24"/>
        </w:rPr>
        <w:t>&lt;script&gt;</w:t>
      </w:r>
      <w:r>
        <w:rPr>
          <w:rFonts w:ascii="微软雅黑" w:hAnsi="微软雅黑" w:eastAsia="微软雅黑" w:cs="微软雅黑"/>
          <w:b/>
          <w:color w:val="2E5C9A"/>
          <w:sz w:val="26"/>
        </w:rPr>
        <w:t xml:space="preserve"> 块</w:t>
      </w:r>
    </w:p>
    <w:p>
      <w:r>
        <w:rPr>
          <w:rFonts w:ascii="微软雅黑" w:hAnsi="微软雅黑" w:eastAsia="微软雅黑" w:cs="微软雅黑"/>
          <w:b w:val="0"/>
        </w:rPr>
        <w:t xml:space="preserve">用 </w:t>
      </w:r>
      <w:r>
        <w:rPr>
          <w:rFonts w:ascii="Consolas" w:hAnsi="Consolas" w:eastAsia="微软雅黑"/>
          <w:sz w:val="19"/>
        </w:rPr>
        <w:t>/&lt;script&gt;([\s\S]*?)&lt;\/script&gt;/g</w:t>
      </w:r>
      <w:r>
        <w:rPr>
          <w:rFonts w:ascii="微软雅黑" w:hAnsi="微软雅黑" w:eastAsia="微软雅黑" w:cs="微软雅黑"/>
          <w:b w:val="0"/>
        </w:rPr>
        <w:t xml:space="preserve"> 切块时，如果脚本里出现</w:t>
      </w:r>
    </w:p>
    <w:p>
      <w:r>
        <w:rPr>
          <w:rFonts w:ascii="Consolas" w:hAnsi="Consolas" w:eastAsia="微软雅黑"/>
          <w:sz w:val="19"/>
        </w:rPr>
        <w:t>i&lt;bin.length</w:t>
      </w:r>
      <w:r>
        <w:rPr>
          <w:rFonts w:ascii="微软雅黑" w:hAnsi="微软雅黑" w:eastAsia="微软雅黑" w:cs="微软雅黑"/>
          <w:b w:val="0"/>
        </w:rPr>
        <w:t xml:space="preserve"> 这种比较表达式，非贪婪匹配会在 </w:t>
      </w:r>
      <w:r>
        <w:rPr>
          <w:rFonts w:ascii="Consolas" w:hAnsi="Consolas" w:eastAsia="微软雅黑"/>
          <w:sz w:val="19"/>
        </w:rPr>
        <w:t>&lt;/</w:t>
      </w:r>
      <w:r>
        <w:rPr>
          <w:rFonts w:ascii="微软雅黑" w:hAnsi="微软雅黑" w:eastAsia="微软雅黑" w:cs="微软雅黑"/>
          <w:b w:val="0"/>
        </w:rPr>
        <w:t xml:space="preserve"> 处</w:t>
      </w:r>
      <w:r>
        <w:rPr>
          <w:rFonts w:ascii="微软雅黑" w:hAnsi="微软雅黑" w:eastAsia="微软雅黑" w:cs="微软雅黑"/>
          <w:b/>
        </w:rPr>
        <w:t>提前截断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把好文件误判成语法错误。</w:t>
      </w:r>
    </w:p>
    <w:p>
      <w:r>
        <w:rPr>
          <w:rFonts w:ascii="微软雅黑" w:hAnsi="微软雅黑" w:eastAsia="微软雅黑" w:cs="微软雅黑"/>
          <w:b/>
        </w:rPr>
        <w:t>修法</w:t>
      </w:r>
      <w:r>
        <w:rPr>
          <w:rFonts w:ascii="微软雅黑" w:hAnsi="微软雅黑" w:eastAsia="微软雅黑" w:cs="微软雅黑"/>
          <w:b w:val="0"/>
        </w:rPr>
        <w:t xml:space="preserve">：顺序扫描——从前一个 </w:t>
      </w:r>
      <w:r>
        <w:rPr>
          <w:rFonts w:ascii="Consolas" w:hAnsi="Consolas" w:eastAsia="微软雅黑"/>
          <w:sz w:val="19"/>
        </w:rPr>
        <w:t>&lt;/script&gt;</w:t>
      </w:r>
      <w:r>
        <w:rPr>
          <w:rFonts w:ascii="微软雅黑" w:hAnsi="微软雅黑" w:eastAsia="微软雅黑" w:cs="微软雅黑"/>
          <w:b w:val="0"/>
        </w:rPr>
        <w:t xml:space="preserve"> 之后找下一个 </w:t>
      </w:r>
      <w:r>
        <w:rPr>
          <w:rFonts w:ascii="Consolas" w:hAnsi="Consolas" w:eastAsia="微软雅黑"/>
          <w:sz w:val="19"/>
        </w:rPr>
        <w:t>&lt;script&gt;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9.5 前端格式能力不要过度承诺</w:t>
      </w:r>
    </w:p>
    <w:p>
      <w:r>
        <w:rPr>
          <w:rFonts w:ascii="微软雅黑" w:hAnsi="微软雅黑" w:eastAsia="微软雅黑" w:cs="微软雅黑"/>
          <w:b w:val="0"/>
        </w:rPr>
        <w:t>SheetJS 社区版</w:t>
      </w:r>
      <w:r>
        <w:rPr>
          <w:rFonts w:ascii="微软雅黑" w:hAnsi="微软雅黑" w:eastAsia="微软雅黑" w:cs="微软雅黑"/>
          <w:b/>
        </w:rPr>
        <w:t>写不出图表</w:t>
      </w:r>
      <w:r>
        <w:rPr>
          <w:rFonts w:ascii="微软雅黑" w:hAnsi="微软雅黑" w:eastAsia="微软雅黑" w:cs="微软雅黑"/>
          <w:b w:val="0"/>
        </w:rPr>
        <w:t>。如果你在页面上写"含条件格式色阶"但实际没做到，</w:t>
      </w:r>
    </w:p>
    <w:p>
      <w:r>
        <w:rPr>
          <w:rFonts w:ascii="微软雅黑" w:hAnsi="微软雅黑" w:eastAsia="微软雅黑" w:cs="微软雅黑"/>
          <w:b w:val="0"/>
        </w:rPr>
        <w:t>就是空头承诺。</w:t>
      </w:r>
      <w:r>
        <w:rPr>
          <w:rFonts w:ascii="微软雅黑" w:hAnsi="微软雅黑" w:eastAsia="微软雅黑" w:cs="微软雅黑"/>
          <w:b/>
        </w:rPr>
        <w:t>只写你真的做到的能力</w:t>
      </w:r>
      <w:r>
        <w:rPr>
          <w:rFonts w:ascii="微软雅黑" w:hAnsi="微软雅黑" w:eastAsia="微软雅黑" w:cs="微软雅黑"/>
          <w:b w:val="0"/>
        </w:rPr>
        <w:t>，做不到的明确说明并给出替代方案。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 xml:space="preserve">9.6 布局：不要给全局 </w:t>
      </w:r>
      <w:r>
        <w:rPr>
          <w:rFonts w:ascii="Consolas" w:hAnsi="Consolas" w:eastAsia="微软雅黑"/>
          <w:color w:val="2E5C9A"/>
          <w:sz w:val="24"/>
        </w:rPr>
        <w:t>button</w:t>
      </w:r>
      <w:r>
        <w:rPr>
          <w:rFonts w:ascii="微软雅黑" w:hAnsi="微软雅黑" w:eastAsia="微软雅黑" w:cs="微软雅黑"/>
          <w:b/>
          <w:color w:val="2E5C9A"/>
          <w:sz w:val="26"/>
        </w:rPr>
        <w:t xml:space="preserve"> 设 </w:t>
      </w:r>
      <w:r>
        <w:rPr>
          <w:rFonts w:ascii="Consolas" w:hAnsi="Consolas" w:eastAsia="微软雅黑"/>
          <w:color w:val="2E5C9A"/>
          <w:sz w:val="24"/>
        </w:rPr>
        <w:t>min-height</w:t>
      </w:r>
    </w:p>
    <w:p>
      <w:r>
        <w:rPr>
          <w:rFonts w:ascii="微软雅黑" w:hAnsi="微软雅黑" w:eastAsia="微软雅黑" w:cs="微软雅黑"/>
          <w:b w:val="0"/>
        </w:rPr>
        <w:t xml:space="preserve">给所有 </w:t>
      </w:r>
      <w:r>
        <w:rPr>
          <w:rFonts w:ascii="Consolas" w:hAnsi="Consolas" w:eastAsia="微软雅黑"/>
          <w:sz w:val="19"/>
        </w:rPr>
        <w:t>button</w:t>
      </w:r>
      <w:r>
        <w:rPr>
          <w:rFonts w:ascii="微软雅黑" w:hAnsi="微软雅黑" w:eastAsia="微软雅黑" w:cs="微软雅黑"/>
          <w:b w:val="0"/>
        </w:rPr>
        <w:t xml:space="preserve"> 设 </w:t>
      </w:r>
      <w:r>
        <w:rPr>
          <w:rFonts w:ascii="Consolas" w:hAnsi="Consolas" w:eastAsia="微软雅黑"/>
          <w:sz w:val="19"/>
        </w:rPr>
        <w:t>min-height</w:t>
      </w:r>
      <w:r>
        <w:rPr>
          <w:rFonts w:ascii="微软雅黑" w:hAnsi="微软雅黑" w:eastAsia="微软雅黑" w:cs="微软雅黑"/>
          <w:b w:val="0"/>
        </w:rPr>
        <w:t xml:space="preserve"> 会把页面里其他按钮一起撑开，</w:t>
      </w:r>
    </w:p>
    <w:p>
      <w:r>
        <w:rPr>
          <w:rFonts w:ascii="微软雅黑" w:hAnsi="微软雅黑" w:eastAsia="微软雅黑" w:cs="微软雅黑"/>
          <w:b w:val="0"/>
        </w:rPr>
        <w:t>在 flex 行里</w:t>
      </w:r>
      <w:r>
        <w:rPr>
          <w:rFonts w:ascii="微软雅黑" w:hAnsi="微软雅黑" w:eastAsia="微软雅黑" w:cs="微软雅黑"/>
          <w:b/>
        </w:rPr>
        <w:t>把输入框压扁并造成元素重叠</w:t>
      </w:r>
      <w:r>
        <w:rPr>
          <w:rFonts w:ascii="微软雅黑" w:hAnsi="微软雅黑" w:eastAsia="微软雅黑" w:cs="微软雅黑"/>
          <w:b w:val="0"/>
        </w:rPr>
        <w:t>。</w:t>
      </w:r>
    </w:p>
    <w:p>
      <w:r>
        <w:rPr>
          <w:rFonts w:ascii="微软雅黑" w:hAnsi="微软雅黑" w:eastAsia="微软雅黑" w:cs="微软雅黑"/>
          <w:b w:val="0"/>
        </w:rPr>
        <w:t xml:space="preserve">只给需要的按钮（如 </w:t>
      </w:r>
      <w:r>
        <w:rPr>
          <w:rFonts w:ascii="Consolas" w:hAnsi="Consolas" w:eastAsia="微软雅黑"/>
          <w:sz w:val="19"/>
        </w:rPr>
        <w:t>#run</w:t>
      </w:r>
      <w:r>
        <w:rPr>
          <w:rFonts w:ascii="微软雅黑" w:hAnsi="微软雅黑" w:eastAsia="微软雅黑" w:cs="微软雅黑"/>
          <w:b w:val="0"/>
        </w:rPr>
        <w:t xml:space="preserve">）单独设 </w:t>
      </w:r>
      <w:r>
        <w:rPr>
          <w:rFonts w:ascii="Consolas" w:hAnsi="Consolas" w:eastAsia="微软雅黑"/>
          <w:sz w:val="19"/>
        </w:rPr>
        <w:t>align-self: stretch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9.7 图表要处理离群值</w:t>
      </w:r>
    </w:p>
    <w:p>
      <w:r>
        <w:rPr>
          <w:rFonts w:ascii="微软雅黑" w:hAnsi="微软雅黑" w:eastAsia="微软雅黑" w:cs="微软雅黑"/>
          <w:b w:val="0"/>
        </w:rPr>
        <w:t>如果一组数据里有一个远大于其余的离群值，</w:t>
      </w:r>
      <w:r>
        <w:rPr>
          <w:rFonts w:ascii="微软雅黑" w:hAnsi="微软雅黑" w:eastAsia="微软雅黑" w:cs="微软雅黑"/>
          <w:b/>
        </w:rPr>
        <w:t>柱状图从 0 起画会把其余柱子压平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完全读不出来。</w:t>
      </w:r>
    </w:p>
    <w:p>
      <w:r>
        <w:rPr>
          <w:rFonts w:ascii="微软雅黑" w:hAnsi="微软雅黑" w:eastAsia="微软雅黑" w:cs="微软雅黑"/>
          <w:b/>
        </w:rPr>
        <w:t>修法</w:t>
      </w:r>
      <w:r>
        <w:rPr>
          <w:rFonts w:ascii="微软雅黑" w:hAnsi="微软雅黑" w:eastAsia="微软雅黑" w:cs="微软雅黑"/>
          <w:b w:val="0"/>
        </w:rPr>
        <w:t>：检测离群（最大值 &gt; 次大值 × 1.6）时改为</w:t>
      </w:r>
      <w:r>
        <w:rPr>
          <w:rFonts w:ascii="微软雅黑" w:hAnsi="微软雅黑" w:eastAsia="微软雅黑" w:cs="微软雅黑"/>
          <w:b/>
        </w:rPr>
        <w:t>截断 y 轴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但</w:t>
      </w:r>
      <w:r>
        <w:rPr>
          <w:rFonts w:ascii="微软雅黑" w:hAnsi="微软雅黑" w:eastAsia="微软雅黑" w:cs="微软雅黑"/>
          <w:b/>
        </w:rPr>
        <w:t>必须在图上标注"纵轴未从 0 起，差异被放大显示"</w:t>
      </w:r>
      <w:r>
        <w:rPr>
          <w:rFonts w:ascii="微软雅黑" w:hAnsi="微软雅黑" w:eastAsia="微软雅黑" w:cs="微软雅黑"/>
          <w:b w:val="0"/>
        </w:rPr>
        <w:t>——这是图表最低限度的诚实。</w:t>
      </w:r>
    </w:p>
    <w:p>
      <w:pPr>
        <w:spacing w:before="180" w:after="120"/>
      </w:pPr>
      <w:r>
        <w:rPr>
          <w:rFonts w:ascii="微软雅黑" w:hAnsi="微软雅黑" w:eastAsia="微软雅黑" w:cs="微软雅黑"/>
          <w:b/>
          <w:color w:val="2E5C9A"/>
          <w:sz w:val="26"/>
        </w:rPr>
        <w:t>9.8 中文环境的工程坑（Windows）</w:t>
      </w:r>
    </w:p>
    <w:p>
      <w:pPr>
        <w:pStyle w:val="ListBullet"/>
        <w:spacing w:after="60"/>
      </w:pPr>
      <w:r>
        <w:rPr>
          <w:rFonts w:ascii="Consolas" w:hAnsi="Consolas" w:eastAsia="微软雅黑"/>
          <w:sz w:val="19"/>
        </w:rPr>
        <w:t>cmd.exe</w:t>
      </w:r>
      <w:r>
        <w:rPr>
          <w:rFonts w:ascii="微软雅黑" w:hAnsi="微软雅黑" w:eastAsia="微软雅黑" w:cs="微软雅黑"/>
          <w:b w:val="0"/>
        </w:rPr>
        <w:t xml:space="preserve"> 按控制台代码页解析 </w:t>
      </w:r>
      <w:r>
        <w:rPr>
          <w:rFonts w:ascii="Consolas" w:hAnsi="Consolas" w:eastAsia="微软雅黑"/>
          <w:sz w:val="19"/>
        </w:rPr>
        <w:t>.bat</w:t>
      </w:r>
      <w:r>
        <w:rPr>
          <w:rFonts w:ascii="微软雅黑" w:hAnsi="微软雅黑" w:eastAsia="微软雅黑" w:cs="微软雅黑"/>
          <w:b w:val="0"/>
        </w:rPr>
        <w:t xml:space="preserve">，中文注释会让语法解析失败 → </w:t>
      </w:r>
      <w:r>
        <w:rPr>
          <w:rFonts w:ascii="微软雅黑" w:hAnsi="微软雅黑" w:eastAsia="微软雅黑" w:cs="微软雅黑"/>
          <w:b/>
        </w:rPr>
        <w:t>`.bat` 写纯 ASCII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>Windows PowerShell 5.1 对</w:t>
      </w:r>
      <w:r>
        <w:rPr>
          <w:rFonts w:ascii="微软雅黑" w:hAnsi="微软雅黑" w:eastAsia="微软雅黑" w:cs="微软雅黑"/>
          <w:b/>
        </w:rPr>
        <w:t>无 BOM</w:t>
      </w:r>
      <w:r>
        <w:rPr>
          <w:rFonts w:ascii="微软雅黑" w:hAnsi="微软雅黑" w:eastAsia="微软雅黑" w:cs="微软雅黑"/>
          <w:b w:val="0"/>
        </w:rPr>
        <w:t xml:space="preserve"> 的 </w:t>
      </w:r>
      <w:r>
        <w:rPr>
          <w:rFonts w:ascii="Consolas" w:hAnsi="Consolas" w:eastAsia="微软雅黑"/>
          <w:sz w:val="19"/>
        </w:rPr>
        <w:t>.ps1</w:t>
      </w:r>
      <w:r>
        <w:rPr>
          <w:rFonts w:ascii="微软雅黑" w:hAnsi="微软雅黑" w:eastAsia="微软雅黑" w:cs="微软雅黑"/>
          <w:b w:val="0"/>
        </w:rPr>
        <w:t xml:space="preserve"> 按 ANSI 解析，中文变乱码 → </w:t>
      </w:r>
      <w:r>
        <w:rPr>
          <w:rFonts w:ascii="微软雅黑" w:hAnsi="微软雅黑" w:eastAsia="微软雅黑" w:cs="微软雅黑"/>
          <w:b/>
        </w:rPr>
        <w:t>存 UTF-8 with BOM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不要把中文文件名作为参数传给 Python</w:t>
      </w:r>
      <w:r>
        <w:rPr>
          <w:rFonts w:ascii="微软雅黑" w:hAnsi="微软雅黑" w:eastAsia="微软雅黑" w:cs="微软雅黑"/>
          <w:b w:val="0"/>
        </w:rPr>
        <w:t>（代码页转换会破坏参数）→ 让脚本自己按目录发现文件；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 w:val="0"/>
        </w:rPr>
        <w:t xml:space="preserve">Python 脚本入口要 </w:t>
      </w:r>
      <w:r>
        <w:rPr>
          <w:rFonts w:ascii="Consolas" w:hAnsi="Consolas" w:eastAsia="微软雅黑"/>
          <w:sz w:val="19"/>
        </w:rPr>
        <w:t>sys.stdout.reconfigure(encoding="utf-8")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 xml:space="preserve">  否则 </w:t>
      </w:r>
      <w:r>
        <w:rPr>
          <w:rFonts w:ascii="Consolas" w:hAnsi="Consolas" w:eastAsia="微软雅黑"/>
          <w:sz w:val="19"/>
        </w:rPr>
        <w:t>print("✓")</w:t>
      </w:r>
      <w:r>
        <w:rPr>
          <w:rFonts w:ascii="微软雅黑" w:hAnsi="微软雅黑" w:eastAsia="微软雅黑" w:cs="微软雅黑"/>
          <w:b w:val="0"/>
        </w:rPr>
        <w:t xml:space="preserve"> 之类会抛 </w:t>
      </w:r>
      <w:r>
        <w:rPr>
          <w:rFonts w:ascii="Consolas" w:hAnsi="Consolas" w:eastAsia="微软雅黑"/>
          <w:sz w:val="19"/>
        </w:rPr>
        <w:t>UnicodeEncodeError</w:t>
      </w:r>
      <w:r>
        <w:rPr>
          <w:rFonts w:ascii="微软雅黑" w:hAnsi="微软雅黑" w:eastAsia="微软雅黑" w:cs="微软雅黑"/>
          <w:b w:val="0"/>
        </w:rPr>
        <w:t xml:space="preserve"> 中断执行。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十、交付物清单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results/&lt;你的领域&gt;Agent.html</w:t>
      </w:r>
      <w:r>
        <w:rPr>
          <w:rFonts w:ascii="微软雅黑" w:hAnsi="微软雅黑" w:eastAsia="微软雅黑" w:cs="微软雅黑"/>
          <w:b w:val="0"/>
        </w:rPr>
        <w:t xml:space="preserve"> —— </w:t>
      </w:r>
      <w:r>
        <w:rPr>
          <w:rFonts w:ascii="微软雅黑" w:hAnsi="微软雅黑" w:eastAsia="微软雅黑" w:cs="微软雅黑"/>
          <w:b/>
        </w:rPr>
        <w:t>单文件、离线可用的 Agent</w:t>
      </w:r>
      <w:r>
        <w:rPr>
          <w:rFonts w:ascii="微软雅黑" w:hAnsi="微软雅黑" w:eastAsia="微软雅黑" w:cs="微软雅黑"/>
          <w:b w:val="0"/>
        </w:rPr>
        <w:t>（主交付物）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results/参考工作簿.xlsx</w:t>
      </w:r>
      <w:r>
        <w:rPr>
          <w:rFonts w:ascii="微软雅黑" w:hAnsi="微软雅黑" w:eastAsia="微软雅黑" w:cs="微软雅黑"/>
          <w:b w:val="0"/>
        </w:rPr>
        <w:t xml:space="preserve"> —— 带真实图表的 Excel（补足浏览器端能力边界）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web/template.html</w:t>
      </w:r>
      <w:r>
        <w:rPr>
          <w:rFonts w:ascii="微软雅黑" w:hAnsi="微软雅黑" w:eastAsia="微软雅黑" w:cs="微软雅黑"/>
          <w:b w:val="0"/>
        </w:rPr>
        <w:t xml:space="preserve"> —— 页面模板（构建时内联数据与库，便于维护）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src/py/build_web_data.py</w:t>
      </w:r>
      <w:r>
        <w:rPr>
          <w:rFonts w:ascii="微软雅黑" w:hAnsi="微软雅黑" w:eastAsia="微软雅黑" w:cs="微软雅黑"/>
          <w:b w:val="0"/>
        </w:rPr>
        <w:t xml:space="preserve"> —— 打包数据的脚本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src/py/build_web_agent.py</w:t>
      </w:r>
      <w:r>
        <w:rPr>
          <w:rFonts w:ascii="微软雅黑" w:hAnsi="微软雅黑" w:eastAsia="微软雅黑" w:cs="微软雅黑"/>
          <w:b w:val="0"/>
        </w:rPr>
        <w:t xml:space="preserve"> —— 组装单文件的脚本（应能自动补齐中间数据）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src/py/verify_agent.js</w:t>
      </w:r>
      <w:r>
        <w:rPr>
          <w:rFonts w:ascii="微软雅黑" w:hAnsi="微软雅黑" w:eastAsia="微软雅黑" w:cs="微软雅黑"/>
          <w:b w:val="0"/>
        </w:rPr>
        <w:t xml:space="preserve"> —— Node 沙箱自检（≥40 项断言）</w:t>
      </w:r>
    </w:p>
    <w:p>
      <w:pPr>
        <w:pStyle w:val="ListNumber"/>
        <w:spacing w:after="60"/>
      </w:pPr>
      <w:r>
        <w:rPr>
          <w:rFonts w:ascii="Consolas" w:hAnsi="Consolas" w:eastAsia="微软雅黑"/>
          <w:sz w:val="19"/>
        </w:rPr>
        <w:t>README.md</w:t>
      </w:r>
      <w:r>
        <w:rPr>
          <w:rFonts w:ascii="微软雅黑" w:hAnsi="微软雅黑" w:eastAsia="微软雅黑" w:cs="微软雅黑"/>
          <w:b w:val="0"/>
        </w:rPr>
        <w:t xml:space="preserve"> —— 说明设计取舍、能力边界、如何验证</w:t>
      </w:r>
    </w:p>
    <w:p>
      <w:r>
        <w:rPr>
          <w:rFonts w:ascii="微软雅黑" w:hAnsi="微软雅黑" w:eastAsia="微软雅黑" w:cs="微软雅黑"/>
          <w:b/>
        </w:rPr>
        <w:t>构建链必须是自愈的</w:t>
      </w:r>
      <w:r>
        <w:rPr>
          <w:rFonts w:ascii="微软雅黑" w:hAnsi="微软雅黑" w:eastAsia="微软雅黑" w:cs="微软雅黑"/>
          <w:b w:val="0"/>
        </w:rPr>
        <w:t>：</w:t>
      </w:r>
      <w:r>
        <w:rPr>
          <w:rFonts w:ascii="Consolas" w:hAnsi="Consolas" w:eastAsia="微软雅黑"/>
          <w:sz w:val="19"/>
        </w:rPr>
        <w:t>build_web_agent.py</w:t>
      </w:r>
      <w:r>
        <w:rPr>
          <w:rFonts w:ascii="微软雅黑" w:hAnsi="微软雅黑" w:eastAsia="微软雅黑" w:cs="微软雅黑"/>
          <w:b w:val="0"/>
        </w:rPr>
        <w:t xml:space="preserve"> 发现中间数据缺失时应自动调用</w:t>
      </w:r>
    </w:p>
    <w:p>
      <w:r>
        <w:rPr>
          <w:rFonts w:ascii="Consolas" w:hAnsi="Consolas" w:eastAsia="微软雅黑"/>
          <w:sz w:val="19"/>
        </w:rPr>
        <w:t>build_web_data.py</w:t>
      </w:r>
      <w:r>
        <w:rPr>
          <w:rFonts w:ascii="微软雅黑" w:hAnsi="微软雅黑" w:eastAsia="微软雅黑" w:cs="微软雅黑"/>
          <w:b w:val="0"/>
        </w:rPr>
        <w:t xml:space="preserve">，而不是直接报 </w:t>
      </w:r>
      <w:r>
        <w:rPr>
          <w:rFonts w:ascii="Consolas" w:hAnsi="Consolas" w:eastAsia="微软雅黑"/>
          <w:sz w:val="19"/>
        </w:rPr>
        <w:t>FileNotFoundError</w:t>
      </w:r>
      <w:r>
        <w:rPr>
          <w:rFonts w:ascii="微软雅黑" w:hAnsi="微软雅黑" w:eastAsia="微软雅黑" w:cs="微软雅黑"/>
          <w:b w:val="0"/>
        </w:rPr>
        <w:t>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十一、验收标准</w:t>
      </w:r>
    </w:p>
    <w:p>
      <w:r>
        <w:rPr>
          <w:rFonts w:ascii="微软雅黑" w:hAnsi="微软雅黑" w:eastAsia="微软雅黑" w:cs="微软雅黑"/>
          <w:b/>
        </w:rPr>
        <w:t>我会这样验收你的成果，请按这个标准交付：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我</w:t>
      </w:r>
      <w:r>
        <w:rPr>
          <w:rFonts w:ascii="微软雅黑" w:hAnsi="微软雅黑" w:eastAsia="微软雅黑" w:cs="微软雅黑"/>
          <w:b/>
        </w:rPr>
        <w:t>断网</w:t>
      </w:r>
      <w:r>
        <w:rPr>
          <w:rFonts w:ascii="微软雅黑" w:hAnsi="微软雅黑" w:eastAsia="微软雅黑" w:cs="微软雅黑"/>
          <w:b w:val="0"/>
        </w:rPr>
        <w:t xml:space="preserve">双击打开 HTML，能跑通全部操作，并下载到能打开的 </w:t>
      </w:r>
      <w:r>
        <w:rPr>
          <w:rFonts w:ascii="Consolas" w:hAnsi="Consolas" w:eastAsia="微软雅黑"/>
          <w:sz w:val="19"/>
        </w:rPr>
        <w:t>.xlsx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我随便点几个示例问题，</w:t>
      </w:r>
      <w:r>
        <w:rPr>
          <w:rFonts w:ascii="微软雅黑" w:hAnsi="微软雅黑" w:eastAsia="微软雅黑" w:cs="微软雅黑"/>
          <w:b/>
        </w:rPr>
        <w:t>左边能看到七阶段逐步点亮</w:t>
      </w:r>
      <w:r>
        <w:rPr>
          <w:rFonts w:ascii="微软雅黑" w:hAnsi="微软雅黑" w:eastAsia="微软雅黑" w:cs="微软雅黑"/>
          <w:b w:val="0"/>
        </w:rPr>
        <w:t>，每阶段有耗时和依据；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我提一个</w:t>
      </w:r>
      <w:r>
        <w:rPr>
          <w:rFonts w:ascii="微软雅黑" w:hAnsi="微软雅黑" w:eastAsia="微软雅黑" w:cs="微软雅黑"/>
          <w:b/>
        </w:rPr>
        <w:t>不在能力范围内</w:t>
      </w:r>
      <w:r>
        <w:rPr>
          <w:rFonts w:ascii="微软雅黑" w:hAnsi="微软雅黑" w:eastAsia="微软雅黑" w:cs="微软雅黑"/>
          <w:b w:val="0"/>
        </w:rPr>
        <w:t>的问题，页面明确告诉我"答不了"并列出能答的类型，</w:t>
      </w:r>
    </w:p>
    <w:p>
      <w:r>
        <w:rPr>
          <w:rFonts w:ascii="微软雅黑" w:hAnsi="微软雅黑" w:eastAsia="微软雅黑" w:cs="微软雅黑"/>
          <w:b w:val="0"/>
        </w:rPr>
        <w:t xml:space="preserve">   </w:t>
      </w:r>
      <w:r>
        <w:rPr>
          <w:rFonts w:ascii="微软雅黑" w:hAnsi="微软雅黑" w:eastAsia="微软雅黑" w:cs="微软雅黑"/>
          <w:b/>
        </w:rPr>
        <w:t>而不是硬凑答案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 xml:space="preserve">我打开 HTML 源码搜索 </w:t>
      </w:r>
      <w:r>
        <w:rPr>
          <w:rFonts w:ascii="Consolas" w:hAnsi="Consolas" w:eastAsia="微软雅黑"/>
          <w:sz w:val="19"/>
        </w:rPr>
        <w:t>http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找不到任何外部引用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 xml:space="preserve">我运行 </w:t>
      </w:r>
      <w:r>
        <w:rPr>
          <w:rFonts w:ascii="Consolas" w:hAnsi="Consolas" w:eastAsia="微软雅黑"/>
          <w:sz w:val="19"/>
        </w:rPr>
        <w:t>verify_agent.js</w:t>
      </w:r>
      <w:r>
        <w:rPr>
          <w:rFonts w:ascii="微软雅黑" w:hAnsi="微软雅黑" w:eastAsia="微软雅黑" w:cs="微软雅黑"/>
          <w:b w:val="0"/>
        </w:rPr>
        <w:t>，</w:t>
      </w:r>
      <w:r>
        <w:rPr>
          <w:rFonts w:ascii="微软雅黑" w:hAnsi="微软雅黑" w:eastAsia="微软雅黑" w:cs="微软雅黑"/>
          <w:b/>
        </w:rPr>
        <w:t>所有断言通过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我用无头浏览器截图，</w:t>
      </w:r>
      <w:r>
        <w:rPr>
          <w:rFonts w:ascii="微软雅黑" w:hAnsi="微软雅黑" w:eastAsia="微软雅黑" w:cs="微软雅黑"/>
          <w:b/>
        </w:rPr>
        <w:t>页面视觉正常、无重叠</w:t>
      </w:r>
      <w:r>
        <w:rPr>
          <w:rFonts w:ascii="微软雅黑" w:hAnsi="微软雅黑" w:eastAsia="微软雅黑" w:cs="微软雅黑"/>
          <w:b w:val="0"/>
        </w:rPr>
        <w:t>；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 w:val="0"/>
        </w:rPr>
        <w:t>我打开下载的 Excel，</w:t>
      </w:r>
      <w:r>
        <w:rPr>
          <w:rFonts w:ascii="微软雅黑" w:hAnsi="微软雅黑" w:eastAsia="微软雅黑" w:cs="微软雅黑"/>
          <w:b/>
        </w:rPr>
        <w:t>第 1 张表是数据性质声明</w:t>
      </w:r>
      <w:r>
        <w:rPr>
          <w:rFonts w:ascii="微软雅黑" w:hAnsi="微软雅黑" w:eastAsia="微软雅黑" w:cs="微软雅黑"/>
          <w:b w:val="0"/>
        </w:rPr>
        <w:t>，每张数据表末尾有口径备注。</w:t>
      </w:r>
    </w:p>
    <w:p>
      <w:r>
        <w:rPr>
          <w:rFonts w:ascii="微软雅黑" w:hAnsi="微软雅黑" w:eastAsia="微软雅黑" w:cs="微软雅黑"/>
          <w:b/>
        </w:rPr>
        <w:t>如果任何一条做不到，请在回复里明确说明是哪一条、为什么，不要含糊过去。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十二、开始之前请先做这三件事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先产出语义层</w:t>
      </w:r>
      <w:r>
        <w:rPr>
          <w:rFonts w:ascii="微软雅黑" w:hAnsi="微软雅黑" w:eastAsia="微软雅黑" w:cs="微软雅黑"/>
          <w:b w:val="0"/>
        </w:rPr>
        <w:t>（数据性质声明 + 每个指标的口径与陷阱 + 分析纪律），</w:t>
      </w:r>
    </w:p>
    <w:p>
      <w:r>
        <w:rPr>
          <w:rFonts w:ascii="微软雅黑" w:hAnsi="微软雅黑" w:eastAsia="微软雅黑" w:cs="微软雅黑"/>
          <w:b w:val="0"/>
        </w:rPr>
        <w:t xml:space="preserve">   给我确认后再写代码。</w:t>
      </w:r>
      <w:r>
        <w:rPr>
          <w:rFonts w:ascii="微软雅黑" w:hAnsi="微软雅黑" w:eastAsia="微软雅黑" w:cs="微软雅黑"/>
          <w:b/>
        </w:rPr>
        <w:t>这一步比代码重要。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列出你打算实现的 6~8 个操作</w:t>
      </w:r>
      <w:r>
        <w:rPr>
          <w:rFonts w:ascii="微软雅黑" w:hAnsi="微软雅黑" w:eastAsia="微软雅黑" w:cs="微软雅黑"/>
          <w:b w:val="0"/>
        </w:rPr>
        <w:t>，每个用一句话说明它回答什么问题，给我确认。</w:t>
      </w:r>
    </w:p>
    <w:p>
      <w:pPr>
        <w:pStyle w:val="ListNumber"/>
        <w:spacing w:after="60"/>
      </w:pPr>
      <w:r>
        <w:rPr>
          <w:rFonts w:ascii="微软雅黑" w:hAnsi="微软雅黑" w:eastAsia="微软雅黑" w:cs="微软雅黑"/>
          <w:b/>
        </w:rPr>
        <w:t>告诉我数据的具体来源和规模</w:t>
      </w:r>
      <w:r>
        <w:rPr>
          <w:rFonts w:ascii="微软雅黑" w:hAnsi="微软雅黑" w:eastAsia="微软雅黑" w:cs="微软雅黑"/>
          <w:b w:val="0"/>
        </w:rPr>
        <w:t>；如果数据量超过 500 KB，</w:t>
      </w:r>
    </w:p>
    <w:p>
      <w:r>
        <w:rPr>
          <w:rFonts w:ascii="微软雅黑" w:hAnsi="微软雅黑" w:eastAsia="微软雅黑" w:cs="微软雅黑"/>
          <w:b w:val="0"/>
        </w:rPr>
        <w:t xml:space="preserve">   说明你打算怎么压缩内联（见 3.1）。</w:t>
      </w:r>
    </w:p>
    <w:p>
      <w:r>
        <w:rPr>
          <w:rFonts w:ascii="微软雅黑" w:hAnsi="微软雅黑" w:eastAsia="微软雅黑" w:cs="微软雅黑"/>
          <w:b w:val="0"/>
        </w:rPr>
        <w:t>=== 提示词结束 ===</w:t>
      </w:r>
    </w:p>
    <w:p>
      <w:r>
        <w:rPr>
          <w:rFonts w:ascii="微软雅黑" w:hAnsi="微软雅黑" w:eastAsia="微软雅黑" w:cs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6"/>
        </w:rPr>
        <w:t>怎么改成你自己的领域</w:t>
      </w:r>
    </w:p>
    <w:p>
      <w:r>
        <w:rPr>
          <w:rFonts w:ascii="微软雅黑" w:hAnsi="微软雅黑" w:eastAsia="微软雅黑" w:cs="微软雅黑"/>
          <w:b w:val="0"/>
        </w:rPr>
        <w:t>把提示词里这几处方括号替换掉，其余部分</w:t>
      </w:r>
      <w:r>
        <w:rPr>
          <w:rFonts w:ascii="微软雅黑" w:hAnsi="微软雅黑" w:eastAsia="微软雅黑" w:cs="微软雅黑"/>
          <w:b/>
        </w:rPr>
        <w:t>建议原样保留</w:t>
      </w:r>
      <w:r>
        <w:rPr>
          <w:rFonts w:ascii="微软雅黑" w:hAnsi="微软雅黑" w:eastAsia="微软雅黑" w:cs="微软雅黑"/>
          <w:b w:val="0"/>
        </w:rPr>
        <w:t>（尤其是第八、九节）：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tblW w:w="8640" w:type="dxa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位置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替换成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 3.1 节「数据源」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你的数据来源、文件路径、规模、字段数量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 3.2 节 (b) 的陷阱表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你领域里每个指标的真实口径陷阱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 3.3 节的口径守卫示例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你领域里一条"必须自动纠正参数"的规则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 4 节的操作表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你领域的 6~8 个操作（覆盖排名/趋势/规律/单实体/结构/质量）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第七节的工作簿表名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你领域的表名</w:t>
            </w:r>
          </w:p>
        </w:tc>
      </w:tr>
    </w:tbl>
    <w:p/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一带而过会失败的地方</w:t>
      </w:r>
    </w:p>
    <w:p>
      <w:r>
        <w:rPr>
          <w:rFonts w:ascii="微软雅黑" w:hAnsi="微软雅黑" w:eastAsia="微软雅黑" w:cs="微软雅黑"/>
          <w:b/>
        </w:rPr>
        <w:t>第 3.2 节 (b) 最容易被敷衍过去</w:t>
      </w:r>
      <w:r>
        <w:rPr>
          <w:rFonts w:ascii="微软雅黑" w:hAnsi="微软雅黑" w:eastAsia="微软雅黑" w:cs="微软雅黑"/>
          <w:b w:val="0"/>
        </w:rPr>
        <w:t>，但它决定整个 Agent 有没有价值。</w:t>
      </w:r>
    </w:p>
    <w:p>
      <w:r>
        <w:rPr>
          <w:rFonts w:ascii="微软雅黑" w:hAnsi="微软雅黑" w:eastAsia="微软雅黑" w:cs="微软雅黑"/>
          <w:b w:val="0"/>
        </w:rPr>
        <w:t>如果你的领域没有"指标陷阱"，那说明你还没想清楚——</w:t>
      </w:r>
    </w:p>
    <w:p>
      <w:r>
        <w:rPr>
          <w:rFonts w:ascii="微软雅黑" w:hAnsi="微软雅黑" w:eastAsia="微软雅黑" w:cs="微软雅黑"/>
          <w:b/>
        </w:rPr>
        <w:t>任何真实业务数据都有口径陷阱</w:t>
      </w:r>
      <w:r>
        <w:rPr>
          <w:rFonts w:ascii="微软雅黑" w:hAnsi="微软雅黑" w:eastAsia="微软雅黑" w:cs="微软雅黑"/>
          <w:b w:val="0"/>
        </w:rPr>
        <w:t>。举几个非银行的例子：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电商</w:t>
      </w:r>
      <w:r>
        <w:rPr>
          <w:rFonts w:ascii="微软雅黑" w:hAnsi="微软雅黑" w:eastAsia="微软雅黑" w:cs="微软雅黑"/>
          <w:b w:val="0"/>
        </w:rPr>
        <w:t>：GMV ≠ 成交额（含未付款/退款）；转化率的分母是"访客"还是"会话"？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内容平台</w:t>
      </w:r>
      <w:r>
        <w:rPr>
          <w:rFonts w:ascii="微软雅黑" w:hAnsi="微软雅黑" w:eastAsia="微软雅黑" w:cs="微软雅黑"/>
          <w:b w:val="0"/>
        </w:rPr>
        <w:t>：播放量含重复播放吗？互动率的互动是否含"点赞后取消"？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物流</w:t>
      </w:r>
      <w:r>
        <w:rPr>
          <w:rFonts w:ascii="微软雅黑" w:hAnsi="微软雅黑" w:eastAsia="微软雅黑" w:cs="微软雅黑"/>
          <w:b w:val="0"/>
        </w:rPr>
        <w:t>：签收时效算自然日还是工作日？节假日怎么算？</w:t>
      </w:r>
    </w:p>
    <w:p>
      <w:pPr>
        <w:pStyle w:val="ListBullet"/>
        <w:spacing w:after="60"/>
      </w:pPr>
      <w:r>
        <w:rPr>
          <w:rFonts w:ascii="微软雅黑" w:hAnsi="微软雅黑" w:eastAsia="微软雅黑" w:cs="微软雅黑"/>
          <w:b/>
        </w:rPr>
        <w:t>医疗</w:t>
      </w:r>
      <w:r>
        <w:rPr>
          <w:rFonts w:ascii="微软雅黑" w:hAnsi="微软雅黑" w:eastAsia="微软雅黑" w:cs="微软雅黑"/>
          <w:b w:val="0"/>
        </w:rPr>
        <w:t>：治愈率的分母是"出院人数"还是"入院人数"？（这两个数差很多）</w:t>
      </w:r>
    </w:p>
    <w:p>
      <w:r>
        <w:rPr>
          <w:rFonts w:ascii="微软雅黑" w:hAnsi="微软雅黑" w:eastAsia="微软雅黑" w:cs="微软雅黑"/>
          <w:b/>
        </w:rPr>
        <w:t>先把这些写清楚，再动手做界面。</w:t>
      </w:r>
      <w:r>
        <w:rPr>
          <w:rFonts w:ascii="微软雅黑" w:hAnsi="微软雅黑" w:eastAsia="微软雅黑" w:cs="微软雅黑"/>
          <w:b w:val="0"/>
        </w:rPr>
        <w:t xml:space="preserve"> 否则你会做出一个能跑但没人信的东西。</w:t>
      </w:r>
    </w:p>
    <w:p>
      <w:pPr>
        <w:spacing w:before="280" w:after="120"/>
      </w:pPr>
      <w:r>
        <w:rPr>
          <w:rFonts w:ascii="微软雅黑" w:hAnsi="微软雅黑" w:eastAsia="微软雅黑" w:cs="微软雅黑"/>
          <w:b/>
          <w:color w:val="1F3864"/>
          <w:sz w:val="30"/>
        </w:rPr>
        <w:t>如果对方只能做一件事</w:t>
      </w:r>
    </w:p>
    <w:p>
      <w:r>
        <w:rPr>
          <w:rFonts w:ascii="微软雅黑" w:hAnsi="微软雅黑" w:eastAsia="微软雅黑" w:cs="微软雅黑"/>
          <w:b w:val="0"/>
        </w:rPr>
        <w:t>让它</w:t>
      </w:r>
      <w:r>
        <w:rPr>
          <w:rFonts w:ascii="微软雅黑" w:hAnsi="微软雅黑" w:eastAsia="微软雅黑" w:cs="微软雅黑"/>
          <w:b/>
        </w:rPr>
        <w:t>先只做第八节的验证</w:t>
      </w:r>
      <w:r>
        <w:rPr>
          <w:rFonts w:ascii="微软雅黑" w:hAnsi="微软雅黑" w:eastAsia="微软雅黑" w:cs="微软雅黑"/>
          <w:b w:val="0"/>
        </w:rPr>
        <w:t xml:space="preserve">——先写 </w:t>
      </w:r>
      <w:r>
        <w:rPr>
          <w:rFonts w:ascii="Consolas" w:hAnsi="Consolas" w:eastAsia="微软雅黑"/>
          <w:sz w:val="19"/>
        </w:rPr>
        <w:t>verify_agent.js</w:t>
      </w:r>
      <w:r>
        <w:rPr>
          <w:rFonts w:ascii="微软雅黑" w:hAnsi="微软雅黑" w:eastAsia="微软雅黑" w:cs="微软雅黑"/>
          <w:b w:val="0"/>
        </w:rPr>
        <w:t>，</w:t>
      </w:r>
    </w:p>
    <w:p>
      <w:r>
        <w:rPr>
          <w:rFonts w:ascii="微软雅黑" w:hAnsi="微软雅黑" w:eastAsia="微软雅黑" w:cs="微软雅黑"/>
          <w:b w:val="0"/>
        </w:rPr>
        <w:t>哪怕 Agent 还没写完。因为一旦有了验证，后面 6 个坑都会自动暴露；</w:t>
      </w:r>
    </w:p>
    <w:p>
      <w:r>
        <w:rPr>
          <w:rFonts w:ascii="微软雅黑" w:hAnsi="微软雅黑" w:eastAsia="微软雅黑" w:cs="微软雅黑"/>
          <w:b w:val="0"/>
        </w:rPr>
        <w:t>没有验证，你只能靠肉眼，而这些坑</w:t>
      </w:r>
      <w:r>
        <w:rPr>
          <w:rFonts w:ascii="微软雅黑" w:hAnsi="微软雅黑" w:eastAsia="微软雅黑" w:cs="微软雅黑"/>
          <w:b/>
        </w:rPr>
        <w:t>肉眼全都看不出来</w:t>
      </w:r>
      <w:r>
        <w:rPr>
          <w:rFonts w:ascii="微软雅黑" w:hAnsi="微软雅黑" w:eastAsia="微软雅黑" w:cs="微软雅黑"/>
          <w:b w:val="0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