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C21272" w:rsidP="002778AF">
      <w:pPr>
        <w:pStyle w:val="Title"/>
        <w:rPr>
          <w:lang w:val="en-US"/>
        </w:rPr>
      </w:pPr>
      <w:r>
        <w:rPr>
          <w:lang w:val="en-US"/>
        </w:rPr>
        <w:t>Changes needed to sdtf</w:t>
      </w:r>
    </w:p>
    <w:p w:rsidR="00C21272" w:rsidRDefault="00C21272">
      <w:pPr>
        <w:rPr>
          <w:lang w:val="en-US"/>
        </w:rPr>
      </w:pPr>
      <w:r>
        <w:rPr>
          <w:lang w:val="en-US"/>
        </w:rPr>
        <w:t>In the linux install script: lose the sudo commands (minimal container is always root)</w:t>
      </w:r>
    </w:p>
    <w:p w:rsidR="00F662AD" w:rsidRDefault="00F662AD">
      <w:pPr>
        <w:rPr>
          <w:lang w:val="en-US"/>
        </w:rPr>
      </w:pPr>
      <w:r>
        <w:rPr>
          <w:lang w:val="en-US"/>
        </w:rPr>
        <w:t>There is also an issue in the install script where it moves a file, but doesn’t put it back, preventing STAF from starting.</w:t>
      </w:r>
    </w:p>
    <w:p w:rsidR="00864BDF" w:rsidRDefault="00864BDF" w:rsidP="004C507B">
      <w:pPr>
        <w:ind w:left="708"/>
        <w:rPr>
          <w:lang w:val="en-US"/>
        </w:rPr>
      </w:pPr>
      <w:r w:rsidRPr="00864BDF">
        <w:rPr>
          <w:lang w:val="en-US"/>
        </w:rPr>
        <w:t>mv ~/sdtf/runtime/</w:t>
      </w:r>
      <w:r>
        <w:rPr>
          <w:lang w:val="en-US"/>
        </w:rPr>
        <w:t xml:space="preserve">bin/STAF/lib/libcrypto.so.1.0.0 </w:t>
      </w:r>
      <w:r w:rsidRPr="00864BDF">
        <w:rPr>
          <w:lang w:val="en-US"/>
        </w:rPr>
        <w:t>~/sdtf/runtime/bin/STAF/lib/libcrypto.so.1.0.0_bak</w:t>
      </w:r>
    </w:p>
    <w:p w:rsidR="002F57F3" w:rsidRDefault="002F57F3">
      <w:pPr>
        <w:rPr>
          <w:lang w:val="en-US"/>
        </w:rPr>
      </w:pPr>
    </w:p>
    <w:p w:rsidR="00FC6FC5" w:rsidRDefault="00FC6FC5">
      <w:pPr>
        <w:rPr>
          <w:lang w:val="en-US"/>
        </w:rPr>
      </w:pPr>
      <w:r>
        <w:rPr>
          <w:lang w:val="en-US"/>
        </w:rPr>
        <w:t>In ~/sdtf/sdtf-activate uncomment lines 43 to 52, and lines 98 to 107.</w:t>
      </w:r>
    </w:p>
    <w:p w:rsidR="002F57F3" w:rsidRDefault="002F57F3">
      <w:pPr>
        <w:rPr>
          <w:lang w:val="en-US"/>
        </w:rPr>
      </w:pPr>
      <w:r w:rsidRPr="002F57F3">
        <w:rPr>
          <w:color w:val="FF0000"/>
          <w:lang w:val="en-US"/>
        </w:rPr>
        <w:t>NOTE</w:t>
      </w:r>
      <w:r>
        <w:rPr>
          <w:lang w:val="en-US"/>
        </w:rPr>
        <w:t>: this is for testing if STAFProc works; which is a prerequisite for many test suites. However, if you want to run webadmin, you need to change it back to commented, because as it stands now, the variable LD_LIBRARY_PATH gets set in another piece of code as well, which crashes the code.</w:t>
      </w:r>
    </w:p>
    <w:p w:rsidR="002F57F3" w:rsidRDefault="002F57F3">
      <w:pPr>
        <w:rPr>
          <w:lang w:val="en-US"/>
        </w:rPr>
      </w:pPr>
    </w:p>
    <w:p w:rsidR="00FC6FC5" w:rsidRDefault="00320A65">
      <w:pPr>
        <w:rPr>
          <w:lang w:val="en-US"/>
        </w:rPr>
      </w:pPr>
      <w:r>
        <w:rPr>
          <w:lang w:val="en-US"/>
        </w:rPr>
        <w:t>In sdtf/framework/core/staf.py</w:t>
      </w:r>
      <w:r w:rsidR="00B7680A">
        <w:rPr>
          <w:lang w:val="en-US"/>
        </w:rPr>
        <w:t xml:space="preserve"> on line 775 change</w:t>
      </w:r>
    </w:p>
    <w:p w:rsidR="00B7680A" w:rsidRDefault="00B7680A">
      <w:pPr>
        <w:rPr>
          <w:lang w:val="en-US"/>
        </w:rPr>
      </w:pPr>
      <w:r>
        <w:rPr>
          <w:lang w:val="en-US"/>
        </w:rPr>
        <w:tab/>
        <w:t>Check_call to Popen</w:t>
      </w:r>
    </w:p>
    <w:p w:rsidR="00B7680A" w:rsidRDefault="002778AF">
      <w:pPr>
        <w:rPr>
          <w:lang w:val="en-US"/>
        </w:rPr>
      </w:pPr>
      <w:r>
        <w:rPr>
          <w:lang w:val="en-US"/>
        </w:rPr>
        <w:t>Check call waits for a response, making Popen more appropriate here</w:t>
      </w:r>
    </w:p>
    <w:p w:rsidR="00A306B7" w:rsidRDefault="00A306B7">
      <w:pPr>
        <w:rPr>
          <w:lang w:val="en-US"/>
        </w:rPr>
      </w:pPr>
      <w:r>
        <w:rPr>
          <w:lang w:val="en-US"/>
        </w:rPr>
        <w:t>All this should make STAF work, which is a prerequisite for webadmin.</w:t>
      </w:r>
    </w:p>
    <w:p w:rsidR="00A306B7" w:rsidRDefault="00A306B7">
      <w:pPr>
        <w:rPr>
          <w:lang w:val="en-US"/>
        </w:rPr>
      </w:pPr>
    </w:p>
    <w:p w:rsidR="006B5BAC" w:rsidRDefault="006B5BAC" w:rsidP="006B5BAC">
      <w:pPr>
        <w:rPr>
          <w:lang w:val="en-US"/>
        </w:rPr>
      </w:pPr>
      <w:r>
        <w:rPr>
          <w:lang w:val="en-US"/>
        </w:rPr>
        <w:t>In sdtf/suites/ias/webadmin/webadmin_suites.py, on line 72 and onwards _start_webdriver is defined. I am changing this to: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>def _start_webdriver(self):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browser_name = self.suiteContext['browser_name']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self.info("Starting Webdriver browser: {}".format(browser_name))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sel_grid = SeleniumGrid('10.132.224.165') #ip of the selenium hub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browser_options = DefaultBrowserOptions.get_remote_defaults(browser_name)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browser = sel_grid.create_browser(browser_options)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self.suiteContext['browser'] = get_browser_by_name(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browser_name, defaults=True)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self.suiteContext['browser'].start()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check_major_version(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self.suiteContext['browser'], self.suiteContext['browser_version'])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ias_tz = self.suiteContext['time_helper'].get_timezone('IAS')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webadmin = Webadmin(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self.suiteContext['browser'],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self.suiteContext['ias_machine'].externalIP,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path=self.suiteContext['ias_machine'].WEBADMIN_PATH,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lastRenderedPageBreak/>
        <w:t xml:space="preserve">            port=self.suiteContext['ias_machine'].get_webadmin_port(),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ssl=self.cfg.ias_webadmin_ssl,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timezone=ias_tz,</w:t>
      </w:r>
    </w:p>
    <w:p w:rsidR="006B5BAC" w:rsidRP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    version=self.suiteContext['ias_machine'].get_version())</w:t>
      </w:r>
    </w:p>
    <w:p w:rsidR="006B5BAC" w:rsidRDefault="006B5BAC" w:rsidP="006B5BAC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6B5BAC">
        <w:t xml:space="preserve">        self.suiteContext['webadmin'] = webadmin</w:t>
      </w:r>
    </w:p>
    <w:p w:rsidR="001E2BAF" w:rsidRDefault="001E2BAF" w:rsidP="006B5BAC">
      <w:pPr>
        <w:rPr>
          <w:lang w:val="en-US"/>
        </w:rPr>
      </w:pPr>
    </w:p>
    <w:p w:rsidR="006B5BAC" w:rsidRPr="001E2BAF" w:rsidRDefault="001E2BAF" w:rsidP="006B5BAC">
      <w:pPr>
        <w:rPr>
          <w:lang w:val="en-US"/>
        </w:rPr>
      </w:pPr>
      <w:r w:rsidRPr="001E2BAF">
        <w:rPr>
          <w:lang w:val="en-US"/>
        </w:rPr>
        <w:t xml:space="preserve">And at the top of the file, add: </w:t>
      </w:r>
    </w:p>
    <w:p w:rsidR="001E2BAF" w:rsidRPr="001E2BAF" w:rsidRDefault="001E2BAF" w:rsidP="001E2BAF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1E2BAF">
        <w:t>from framework.ias.webadmin.webpage_components import (</w:t>
      </w:r>
    </w:p>
    <w:p w:rsidR="001E2BAF" w:rsidRPr="001E2BAF" w:rsidRDefault="001E2BAF" w:rsidP="001E2BAF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1E2BAF">
        <w:t xml:space="preserve">    check_major_version,</w:t>
      </w:r>
    </w:p>
    <w:p w:rsidR="001E2BAF" w:rsidRPr="001E2BAF" w:rsidRDefault="001E2BAF" w:rsidP="001E2BAF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1E2BAF">
        <w:t xml:space="preserve">    get_browser_by_name,</w:t>
      </w:r>
    </w:p>
    <w:p w:rsidR="001E2BAF" w:rsidRPr="001E2BAF" w:rsidRDefault="001E2BAF" w:rsidP="001E2BAF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1E2BAF">
        <w:t xml:space="preserve">    DefaultBrowserOptions,</w:t>
      </w:r>
    </w:p>
    <w:p w:rsidR="001E2BAF" w:rsidRPr="001E2BAF" w:rsidRDefault="001E2BAF" w:rsidP="001E2BAF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1E2BAF">
        <w:t xml:space="preserve">    SeleniumGrid</w:t>
      </w:r>
    </w:p>
    <w:p w:rsidR="001E2BAF" w:rsidRPr="001E2BAF" w:rsidRDefault="001E2BAF" w:rsidP="001E2BAF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1E2BAF">
        <w:t>)</w:t>
      </w:r>
    </w:p>
    <w:p w:rsidR="002F2B54" w:rsidRDefault="002F2B54" w:rsidP="006B5BAC">
      <w:pPr>
        <w:rPr>
          <w:lang w:val="en-US"/>
        </w:rPr>
      </w:pPr>
      <w:r>
        <w:rPr>
          <w:lang w:val="en-US"/>
        </w:rPr>
        <w:t>Then in sdtf/framework/ias/administration add to the top of the file:</w:t>
      </w:r>
    </w:p>
    <w:p w:rsidR="002F2B54" w:rsidRPr="002F2B54" w:rsidRDefault="002F2B54" w:rsidP="002F2B54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2F2B54">
        <w:t>from framework.ias.webadmin.webpage_components import (</w:t>
      </w:r>
    </w:p>
    <w:p w:rsidR="002F2B54" w:rsidRPr="002F2B54" w:rsidRDefault="002F2B54" w:rsidP="002F2B54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2F2B54">
        <w:t xml:space="preserve">    get_browser_by_name,</w:t>
      </w:r>
    </w:p>
    <w:p w:rsidR="002F2B54" w:rsidRPr="002F2B54" w:rsidRDefault="002F2B54" w:rsidP="002F2B54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2F2B54">
        <w:t xml:space="preserve">    DefaultBrowserOptions,</w:t>
      </w:r>
    </w:p>
    <w:p w:rsidR="002F2B54" w:rsidRDefault="002F2B54" w:rsidP="002F2B54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2F2B54">
        <w:t xml:space="preserve">    SeleniumGrid</w:t>
      </w:r>
      <w:r>
        <w:t>,</w:t>
      </w:r>
    </w:p>
    <w:p w:rsidR="002F2B54" w:rsidRPr="002F2B54" w:rsidRDefault="002F2B54" w:rsidP="002F2B54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>
        <w:t xml:space="preserve">    Browser</w:t>
      </w:r>
    </w:p>
    <w:p w:rsidR="002F2B54" w:rsidRPr="002F2B54" w:rsidRDefault="002F2B54" w:rsidP="002F2B54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2F2B54">
        <w:t>)</w:t>
      </w:r>
    </w:p>
    <w:p w:rsidR="00B016D0" w:rsidRDefault="003928CF" w:rsidP="006B5BAC">
      <w:pPr>
        <w:rPr>
          <w:lang w:val="en-US"/>
        </w:rPr>
      </w:pPr>
      <w:r>
        <w:rPr>
          <w:lang w:val="en-US"/>
        </w:rPr>
        <w:t>And remove everything from line 86</w:t>
      </w:r>
      <w:r w:rsidR="00B016D0">
        <w:rPr>
          <w:lang w:val="en-US"/>
        </w:rPr>
        <w:t>2</w:t>
      </w:r>
      <w:r>
        <w:rPr>
          <w:lang w:val="en-US"/>
        </w:rPr>
        <w:t xml:space="preserve"> up to and including line </w:t>
      </w:r>
      <w:r w:rsidR="00B016D0">
        <w:rPr>
          <w:lang w:val="en-US"/>
        </w:rPr>
        <w:t>897 (everything between #create the webdriver and # try to load the logon page) and replace with:</w:t>
      </w:r>
    </w:p>
    <w:p w:rsidR="00B016D0" w:rsidRPr="00B016D0" w:rsidRDefault="00B016D0" w:rsidP="00B016D0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B016D0">
        <w:t xml:space="preserve">        sel_grid = SeleniumGrid('10.132.224.165') #ip of the selenium hub</w:t>
      </w:r>
    </w:p>
    <w:p w:rsidR="00B016D0" w:rsidRPr="00B016D0" w:rsidRDefault="00B016D0" w:rsidP="00B016D0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B016D0">
        <w:t xml:space="preserve">        browser_options = DefaultBrowserOptions.get_remote_defaults(Browser.</w:t>
      </w:r>
      <w:r w:rsidR="00B203D5">
        <w:t>CHROME</w:t>
      </w:r>
      <w:r w:rsidRPr="00B016D0">
        <w:t>)</w:t>
      </w:r>
    </w:p>
    <w:p w:rsidR="00B016D0" w:rsidRPr="00B016D0" w:rsidRDefault="00B016D0" w:rsidP="00B016D0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B016D0">
        <w:t xml:space="preserve">        browser = sel_grid.create_browser(browser_options)</w:t>
      </w:r>
    </w:p>
    <w:p w:rsidR="00B016D0" w:rsidRPr="00B016D0" w:rsidRDefault="00B016D0" w:rsidP="00B016D0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B016D0">
        <w:t xml:space="preserve">        browser.start()</w:t>
      </w:r>
    </w:p>
    <w:p w:rsidR="00B016D0" w:rsidRDefault="00B016D0" w:rsidP="00B016D0">
      <w:pPr>
        <w:pStyle w:val="CodeSnippet"/>
        <w:pBdr>
          <w:left w:val="single" w:sz="8" w:space="4" w:color="auto"/>
        </w:pBdr>
        <w:shd w:val="clear" w:color="auto" w:fill="F2F2F2" w:themeFill="background1" w:themeFillShade="F2"/>
        <w:ind w:left="1188"/>
      </w:pPr>
      <w:r w:rsidRPr="00B016D0">
        <w:t xml:space="preserve">        webDriver = browser.webdriver</w:t>
      </w:r>
    </w:p>
    <w:p w:rsidR="00B016D0" w:rsidRDefault="004819F4" w:rsidP="00B016D0">
      <w:pPr>
        <w:rPr>
          <w:lang w:val="en-US"/>
        </w:rPr>
      </w:pPr>
      <w:r>
        <w:rPr>
          <w:lang w:val="en-US"/>
        </w:rPr>
        <w:t>~/.bash_profile needs LMPW</w:t>
      </w:r>
    </w:p>
    <w:p w:rsidR="004819F4" w:rsidRPr="002F57F3" w:rsidRDefault="004819F4" w:rsidP="00B016D0">
      <w:pPr>
        <w:rPr>
          <w:lang w:val="en-US"/>
        </w:rPr>
      </w:pPr>
      <w:bookmarkStart w:id="0" w:name="_GoBack"/>
      <w:bookmarkEnd w:id="0"/>
    </w:p>
    <w:sectPr w:rsidR="004819F4" w:rsidRPr="002F57F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72"/>
    <w:rsid w:val="001E2BAF"/>
    <w:rsid w:val="002778AF"/>
    <w:rsid w:val="002F2B54"/>
    <w:rsid w:val="002F57F3"/>
    <w:rsid w:val="00315532"/>
    <w:rsid w:val="00320A65"/>
    <w:rsid w:val="003928CF"/>
    <w:rsid w:val="004819F4"/>
    <w:rsid w:val="004C507B"/>
    <w:rsid w:val="006B5BAC"/>
    <w:rsid w:val="00707E5A"/>
    <w:rsid w:val="00864BDF"/>
    <w:rsid w:val="00A306B7"/>
    <w:rsid w:val="00B016D0"/>
    <w:rsid w:val="00B203D5"/>
    <w:rsid w:val="00B475C8"/>
    <w:rsid w:val="00B7680A"/>
    <w:rsid w:val="00C1248F"/>
    <w:rsid w:val="00C21272"/>
    <w:rsid w:val="00D25711"/>
    <w:rsid w:val="00F662AD"/>
    <w:rsid w:val="00FC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1AAC"/>
  <w15:chartTrackingRefBased/>
  <w15:docId w15:val="{5CD278E9-514E-400E-82C6-E7675FF8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7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2556</Characters>
  <Application>Microsoft Office Word</Application>
  <DocSecurity>0</DocSecurity>
  <Lines>98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6</cp:revision>
  <dcterms:created xsi:type="dcterms:W3CDTF">2018-03-09T12:04:00Z</dcterms:created>
  <dcterms:modified xsi:type="dcterms:W3CDTF">2018-03-15T14:04:00Z</dcterms:modified>
</cp:coreProperties>
</file>