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FE986" w14:textId="2C5913E8" w:rsidR="000D6765" w:rsidRDefault="001E00C8" w:rsidP="001E00C8">
      <w:pPr>
        <w:pStyle w:val="Titel"/>
      </w:pPr>
      <w:r>
        <w:t xml:space="preserve">BA: Literatuurstudie  - </w:t>
      </w:r>
      <w:r w:rsidR="00F632B8">
        <w:t>Dylan</w:t>
      </w:r>
    </w:p>
    <w:p w14:paraId="705D887D" w14:textId="297C9416" w:rsidR="00F632B8" w:rsidRDefault="00F632B8" w:rsidP="00F632B8">
      <w:pPr>
        <w:pStyle w:val="Ondertitel"/>
      </w:pPr>
      <w:r>
        <w:t>De rol van de business-analist in agile projecten</w:t>
      </w:r>
    </w:p>
    <w:p w14:paraId="2B49DF0B" w14:textId="5278E14C" w:rsidR="00F632B8" w:rsidRDefault="00F632B8" w:rsidP="00F632B8">
      <w:r>
        <w:t xml:space="preserve">Stelling uit agile </w:t>
      </w:r>
      <w:proofErr w:type="spellStart"/>
      <w:r>
        <w:t>manifesto</w:t>
      </w:r>
      <w:proofErr w:type="spellEnd"/>
      <w:r>
        <w:t xml:space="preserve">: </w:t>
      </w:r>
      <w:r w:rsidRPr="00F632B8">
        <w:t>"</w:t>
      </w:r>
      <w:proofErr w:type="spellStart"/>
      <w:r w:rsidRPr="00F632B8">
        <w:t>Working</w:t>
      </w:r>
      <w:proofErr w:type="spellEnd"/>
      <w:r w:rsidRPr="00F632B8">
        <w:t xml:space="preserve"> software over </w:t>
      </w:r>
      <w:proofErr w:type="spellStart"/>
      <w:r w:rsidRPr="00F632B8">
        <w:t>comprehensive</w:t>
      </w:r>
      <w:proofErr w:type="spellEnd"/>
      <w:r w:rsidRPr="00F632B8">
        <w:t xml:space="preserve"> </w:t>
      </w:r>
      <w:proofErr w:type="spellStart"/>
      <w:r w:rsidRPr="00F632B8">
        <w:t>documentation</w:t>
      </w:r>
      <w:proofErr w:type="spellEnd"/>
      <w:r w:rsidRPr="00F632B8">
        <w:t>".</w:t>
      </w:r>
    </w:p>
    <w:p w14:paraId="02680A90" w14:textId="29E3D7C6" w:rsidR="00F632B8" w:rsidRDefault="00B65EF0" w:rsidP="00F632B8">
      <w:r>
        <w:t>Basis v</w:t>
      </w:r>
      <w:r w:rsidR="00F632B8">
        <w:t>ragen:</w:t>
      </w:r>
    </w:p>
    <w:p w14:paraId="0F6AB0D2" w14:textId="028BA400" w:rsidR="00BD32BC" w:rsidRDefault="00F632B8" w:rsidP="00BD32BC">
      <w:pPr>
        <w:pStyle w:val="Lijstalinea"/>
        <w:numPr>
          <w:ilvl w:val="0"/>
          <w:numId w:val="1"/>
        </w:numPr>
      </w:pPr>
      <w:r w:rsidRPr="00F632B8">
        <w:t>Betekent dit dat lastenboeken overbodig zijn?</w:t>
      </w:r>
    </w:p>
    <w:p w14:paraId="0E8986EE" w14:textId="2F27A90D" w:rsidR="00F6447B" w:rsidRDefault="00F6447B" w:rsidP="00F6447B">
      <w:pPr>
        <w:pStyle w:val="Lijstalinea"/>
        <w:numPr>
          <w:ilvl w:val="1"/>
          <w:numId w:val="1"/>
        </w:numPr>
      </w:pPr>
      <w:r>
        <w:t>Antwoord Dylan: ???</w:t>
      </w:r>
    </w:p>
    <w:p w14:paraId="403C8B0D" w14:textId="33775119" w:rsidR="00BD32BC" w:rsidRDefault="00F632B8" w:rsidP="00BD32BC">
      <w:pPr>
        <w:pStyle w:val="Lijstalinea"/>
        <w:numPr>
          <w:ilvl w:val="0"/>
          <w:numId w:val="1"/>
        </w:numPr>
      </w:pPr>
      <w:r w:rsidRPr="00F632B8">
        <w:t>Wat is dan nog de taak van de business-analis</w:t>
      </w:r>
      <w:r>
        <w:t>t?</w:t>
      </w:r>
    </w:p>
    <w:p w14:paraId="052684D6" w14:textId="48DA9B44" w:rsidR="00F6447B" w:rsidRDefault="00F6447B" w:rsidP="00F6447B">
      <w:pPr>
        <w:pStyle w:val="Lijstalinea"/>
        <w:numPr>
          <w:ilvl w:val="1"/>
          <w:numId w:val="1"/>
        </w:numPr>
      </w:pPr>
      <w:r>
        <w:t xml:space="preserve">Antwoord Dylan: </w:t>
      </w:r>
      <w:r w:rsidR="001E0051">
        <w:t xml:space="preserve">kanaal tussen klant en Projectgroep, ondersteuning </w:t>
      </w:r>
      <w:proofErr w:type="spellStart"/>
      <w:r w:rsidR="001E0051">
        <w:t>requirements</w:t>
      </w:r>
      <w:proofErr w:type="spellEnd"/>
      <w:r w:rsidR="001E0051">
        <w:t xml:space="preserve"> en analyse…</w:t>
      </w:r>
    </w:p>
    <w:p w14:paraId="4D69EA8A" w14:textId="4623BBB5" w:rsidR="00F632B8" w:rsidRDefault="00F632B8" w:rsidP="00F632B8">
      <w:pPr>
        <w:pStyle w:val="Lijstalinea"/>
        <w:numPr>
          <w:ilvl w:val="0"/>
          <w:numId w:val="1"/>
        </w:numPr>
      </w:pPr>
      <w:r w:rsidRPr="00F632B8">
        <w:t xml:space="preserve">Is business-analyse in agile projecten nog altijd een rol of enkel een </w:t>
      </w:r>
      <w:proofErr w:type="spellStart"/>
      <w:r w:rsidRPr="00F632B8">
        <w:t>skill</w:t>
      </w:r>
      <w:proofErr w:type="spellEnd"/>
      <w:r>
        <w:t>?</w:t>
      </w:r>
    </w:p>
    <w:p w14:paraId="1DE6DB97" w14:textId="3D993D79" w:rsidR="00254D6A" w:rsidRDefault="00254D6A" w:rsidP="00254D6A">
      <w:pPr>
        <w:pStyle w:val="Lijstalinea"/>
        <w:numPr>
          <w:ilvl w:val="1"/>
          <w:numId w:val="1"/>
        </w:numPr>
      </w:pPr>
      <w:r>
        <w:t>Antwoord Dylan: Rol</w:t>
      </w:r>
      <w:r w:rsidR="001E0051">
        <w:t xml:space="preserve"> </w:t>
      </w:r>
      <w:r w:rsidR="001E0051">
        <w:sym w:font="Wingdings" w:char="F0E0"/>
      </w:r>
      <w:r w:rsidR="001E0051">
        <w:t xml:space="preserve"> echt iemand voor nodig, een </w:t>
      </w:r>
      <w:proofErr w:type="spellStart"/>
      <w:r w:rsidR="001E0051">
        <w:t>skill</w:t>
      </w:r>
      <w:proofErr w:type="spellEnd"/>
      <w:r w:rsidR="001E0051">
        <w:t xml:space="preserve"> is eerder een eigenschap dan een apart persoon</w:t>
      </w:r>
    </w:p>
    <w:p w14:paraId="748F12E1" w14:textId="2003900C" w:rsidR="00F632B8" w:rsidRDefault="00F632B8" w:rsidP="00F632B8">
      <w:pPr>
        <w:pStyle w:val="Lijstalinea"/>
        <w:numPr>
          <w:ilvl w:val="0"/>
          <w:numId w:val="1"/>
        </w:numPr>
      </w:pPr>
      <w:r w:rsidRPr="00F632B8">
        <w:t>Wordt in zo'n project de rol van de opdrachtgever ("de business") minder relevant of juist belangrijker?</w:t>
      </w:r>
    </w:p>
    <w:p w14:paraId="334131C3" w14:textId="6DB0520C" w:rsidR="005772D6" w:rsidRDefault="005772D6" w:rsidP="005772D6">
      <w:pPr>
        <w:pStyle w:val="Lijstalinea"/>
        <w:numPr>
          <w:ilvl w:val="1"/>
          <w:numId w:val="1"/>
        </w:numPr>
      </w:pPr>
      <w:r>
        <w:t xml:space="preserve">Antwoord Dylan: van wat ik voorlopig al gelezen heb, </w:t>
      </w:r>
      <w:r w:rsidR="00CB092E">
        <w:t>de opdrachtgever heeft zeer veel inspraak, hierdoor dat er een business-analist moet aanwezig zijn om te zien dat er een akkoord is op vlak van mogelijkheden tussen de klant en het team</w:t>
      </w:r>
      <w:r w:rsidR="005F6810">
        <w:t>. De business-analist stuurt beide groepen in de “mogelijke, haalbare” richting</w:t>
      </w:r>
      <w:r w:rsidR="004D15D3">
        <w:t>.</w:t>
      </w:r>
    </w:p>
    <w:p w14:paraId="43B9D023" w14:textId="35F70EB6" w:rsidR="00FF3107" w:rsidRDefault="003C2FEE" w:rsidP="00F632B8">
      <w:r>
        <w:t>Bron 1:</w:t>
      </w:r>
    </w:p>
    <w:p w14:paraId="631FA8A0" w14:textId="66E5C2E6" w:rsidR="00CA4ED4" w:rsidRPr="009809BA" w:rsidRDefault="00CA4ED4" w:rsidP="00CA4ED4">
      <w:pPr>
        <w:pStyle w:val="Lijstalinea"/>
        <w:numPr>
          <w:ilvl w:val="0"/>
          <w:numId w:val="1"/>
        </w:numPr>
        <w:contextualSpacing w:val="0"/>
      </w:pPr>
      <w:r w:rsidRPr="009809BA">
        <w:t xml:space="preserve">in een APM (Agile Project Management) een </w:t>
      </w:r>
      <w:proofErr w:type="spellStart"/>
      <w:r w:rsidRPr="009809BA">
        <w:t>core</w:t>
      </w:r>
      <w:proofErr w:type="spellEnd"/>
      <w:r w:rsidRPr="009809BA">
        <w:t xml:space="preserve"> team bestond uit 2 </w:t>
      </w:r>
      <w:proofErr w:type="spellStart"/>
      <w:r w:rsidRPr="009809BA">
        <w:t>developers</w:t>
      </w:r>
      <w:proofErr w:type="spellEnd"/>
      <w:r w:rsidRPr="009809BA">
        <w:t>, de klant/user, IT architect, business analist en een project manager.</w:t>
      </w:r>
    </w:p>
    <w:p w14:paraId="163F05BA" w14:textId="4E16FE1E" w:rsidR="003C2FEE" w:rsidRPr="009809BA" w:rsidRDefault="00012F64" w:rsidP="003C2FEE">
      <w:pPr>
        <w:pStyle w:val="Lijstalinea"/>
        <w:numPr>
          <w:ilvl w:val="0"/>
          <w:numId w:val="1"/>
        </w:numPr>
      </w:pPr>
      <w:r w:rsidRPr="009809BA">
        <w:t xml:space="preserve">(in kader van collaboratieve development) </w:t>
      </w:r>
      <w:r w:rsidR="003C2FEE" w:rsidRPr="009809BA">
        <w:t xml:space="preserve">de business analist bepaalt en prioriteert de kenmerken van de oplossing in samenwerking met de klant en de technologievertegenwoordigers. </w:t>
      </w:r>
    </w:p>
    <w:p w14:paraId="55DF0578" w14:textId="4D4E96A1" w:rsidR="00FB0D4E" w:rsidRPr="009809BA" w:rsidRDefault="00FE7913" w:rsidP="00F632B8">
      <w:pPr>
        <w:pStyle w:val="Lijstalinea"/>
        <w:numPr>
          <w:ilvl w:val="0"/>
          <w:numId w:val="1"/>
        </w:numPr>
      </w:pPr>
      <w:r w:rsidRPr="009809BA">
        <w:t xml:space="preserve">(In kader van feature-gedreven development) </w:t>
      </w:r>
      <w:r w:rsidR="00FF54F9" w:rsidRPr="009809BA">
        <w:t xml:space="preserve">De business-analist en project manager verzekeren dat de volgende feature in de backlog, de juiste is om daaraan te werken als volgende, </w:t>
      </w:r>
      <w:proofErr w:type="spellStart"/>
      <w:r w:rsidR="00FF54F9" w:rsidRPr="009809BA">
        <w:t>gebasseerd</w:t>
      </w:r>
      <w:proofErr w:type="spellEnd"/>
      <w:r w:rsidR="00FF54F9" w:rsidRPr="009809BA">
        <w:t xml:space="preserve"> op business </w:t>
      </w:r>
      <w:proofErr w:type="spellStart"/>
      <w:r w:rsidR="00FF54F9" w:rsidRPr="009809BA">
        <w:t>value</w:t>
      </w:r>
      <w:proofErr w:type="spellEnd"/>
      <w:r w:rsidR="00FF54F9" w:rsidRPr="009809BA">
        <w:t xml:space="preserve"> en risico</w:t>
      </w:r>
      <w:r w:rsidR="009C4484" w:rsidRPr="009809BA">
        <w:t xml:space="preserve"> </w:t>
      </w:r>
      <w:r w:rsidR="009C4484" w:rsidRPr="009809BA">
        <w:sym w:font="Wingdings" w:char="F0E0"/>
      </w:r>
      <w:r w:rsidR="009C4484" w:rsidRPr="009809BA">
        <w:t xml:space="preserve"> risicovolle componenten of basisstukken van de infrastructuur worden eerst gebouwd, en dan pas wordt er gesorteerd op business </w:t>
      </w:r>
      <w:proofErr w:type="spellStart"/>
      <w:r w:rsidR="009C4484" w:rsidRPr="009809BA">
        <w:t>value</w:t>
      </w:r>
      <w:proofErr w:type="spellEnd"/>
    </w:p>
    <w:p w14:paraId="24A8DE6D" w14:textId="19BDDF44" w:rsidR="003C2FEE" w:rsidRPr="009809BA" w:rsidRDefault="007A1B10" w:rsidP="00F632B8">
      <w:pPr>
        <w:pStyle w:val="Lijstalinea"/>
        <w:numPr>
          <w:ilvl w:val="0"/>
          <w:numId w:val="1"/>
        </w:numPr>
      </w:pPr>
      <w:r w:rsidRPr="009809BA">
        <w:t>(In kader van verplaats de focus van kost naar omzet</w:t>
      </w:r>
      <w:r w:rsidR="00FE7913" w:rsidRPr="009809BA">
        <w:t xml:space="preserve">) </w:t>
      </w:r>
      <w:r w:rsidR="00D62709" w:rsidRPr="009809BA">
        <w:t>Het is de job van business-analisten om</w:t>
      </w:r>
      <w:r w:rsidR="009043EB" w:rsidRPr="009809BA">
        <w:t xml:space="preserve"> het Agile Project Team te verzekeren dat ze niet te veel investeren in het </w:t>
      </w:r>
      <w:proofErr w:type="spellStart"/>
      <w:r w:rsidR="009043EB" w:rsidRPr="009809BA">
        <w:t>developen</w:t>
      </w:r>
      <w:proofErr w:type="spellEnd"/>
      <w:r w:rsidR="009043EB" w:rsidRPr="009809BA">
        <w:t xml:space="preserve"> van een nieuwe oplossing… </w:t>
      </w:r>
      <w:r w:rsidR="005E130F" w:rsidRPr="009809BA">
        <w:t>(tekst) …</w:t>
      </w:r>
      <w:r w:rsidR="00FB0D4E" w:rsidRPr="009809BA">
        <w:t>Terwijl de projectmanager zich richt op de projectkosten, richt de bedrijfsanalist zich op de totale eigendomskosten die niet alleen de ontwikkelings- of aankoopkosten van de nieuwe oplossing omvatten, maar ook de exploitatiekosten van het systeem nadat het is ingevoerd.</w:t>
      </w:r>
    </w:p>
    <w:p w14:paraId="2C27F9E3" w14:textId="48AE524F" w:rsidR="00CA4ED4" w:rsidRPr="009809BA" w:rsidRDefault="007008E9" w:rsidP="00F632B8">
      <w:pPr>
        <w:pStyle w:val="Lijstalinea"/>
        <w:numPr>
          <w:ilvl w:val="0"/>
          <w:numId w:val="1"/>
        </w:numPr>
      </w:pPr>
      <w:r w:rsidRPr="009809BA">
        <w:t>De rest van de tijd kan de bedrijfsanalist de gebruiker vertegenwoordigen terwijl het fulltime kernteam blijft samenwerken.</w:t>
      </w:r>
    </w:p>
    <w:p w14:paraId="2BD3FF7A" w14:textId="220FD52A" w:rsidR="00215DBF" w:rsidRPr="009809BA" w:rsidRDefault="00215DBF" w:rsidP="00215DBF">
      <w:r w:rsidRPr="009809BA">
        <w:t>Bron 2:</w:t>
      </w:r>
    </w:p>
    <w:p w14:paraId="1DBD1219" w14:textId="49B8BC81" w:rsidR="00215DBF" w:rsidRPr="009809BA" w:rsidRDefault="005B17E5" w:rsidP="00215DBF">
      <w:pPr>
        <w:pStyle w:val="Lijstalinea"/>
        <w:numPr>
          <w:ilvl w:val="0"/>
          <w:numId w:val="5"/>
        </w:numPr>
      </w:pPr>
      <w:r w:rsidRPr="009809BA">
        <w:t xml:space="preserve">Abstract: </w:t>
      </w:r>
      <w:r w:rsidRPr="009809BA">
        <w:t>Business analisten vormen de kern van deze belangrijke projectteamleden die de noodzaak hebben gezien om te evolueren en een nieuwe manier van werken te omarmen, ter ondersteuning van de agile manier van werken, met verschillende doelstellingen en deliverables.</w:t>
      </w:r>
    </w:p>
    <w:p w14:paraId="2F121746" w14:textId="25483A40" w:rsidR="005B17E5" w:rsidRPr="009809BA" w:rsidRDefault="0092158A" w:rsidP="00215DBF">
      <w:pPr>
        <w:pStyle w:val="Lijstalinea"/>
        <w:numPr>
          <w:ilvl w:val="0"/>
          <w:numId w:val="5"/>
        </w:numPr>
      </w:pPr>
      <w:r w:rsidRPr="009809BA">
        <w:lastRenderedPageBreak/>
        <w:t xml:space="preserve">bedrijfsanalyse </w:t>
      </w:r>
      <w:r w:rsidRPr="009809BA">
        <w:t xml:space="preserve">is </w:t>
      </w:r>
      <w:r w:rsidRPr="009809BA">
        <w:t>de praktijk van het mogelijk maken van verandering in een onderneming door het definiëren van behoeften en het aanbevelen van oplossingen die waarde leveren aan belanghebbenden. De bedrijfsanalist wordt traditioneel gezien als het kanaal tussen de bedrijfs-, project- en IT-teams.</w:t>
      </w:r>
    </w:p>
    <w:p w14:paraId="2A8E9FD4" w14:textId="6F59287B" w:rsidR="00E31C19" w:rsidRPr="009809BA" w:rsidRDefault="00E31C19" w:rsidP="00215DBF">
      <w:pPr>
        <w:pStyle w:val="Lijstalinea"/>
        <w:numPr>
          <w:ilvl w:val="0"/>
          <w:numId w:val="5"/>
        </w:numPr>
      </w:pPr>
      <w:r w:rsidRPr="009809BA">
        <w:t>Samengevat speelt de bedrijfsanalist een rol in het afstemmen van de ontworpen en geleverde oplossingen op de behoeften van de belanghebbenden</w:t>
      </w:r>
      <w:r w:rsidRPr="009809BA">
        <w:t xml:space="preserve">, </w:t>
      </w:r>
      <w:r w:rsidRPr="009809BA">
        <w:t>de activiteiten die bedrijfsanalisten uitvoeren omvatten:</w:t>
      </w:r>
    </w:p>
    <w:p w14:paraId="6B2084FA" w14:textId="77777777" w:rsidR="00E31C19" w:rsidRPr="009809BA" w:rsidRDefault="00E31C19" w:rsidP="00E31C19">
      <w:pPr>
        <w:pStyle w:val="Lijstalinea"/>
        <w:numPr>
          <w:ilvl w:val="1"/>
          <w:numId w:val="5"/>
        </w:numPr>
      </w:pPr>
      <w:r w:rsidRPr="009809BA">
        <w:t>Inzicht krijgen in de problemen en doelstellingen van de onderneming</w:t>
      </w:r>
    </w:p>
    <w:p w14:paraId="17AC5997" w14:textId="77777777" w:rsidR="00E31C19" w:rsidRPr="009809BA" w:rsidRDefault="00E31C19" w:rsidP="00E31C19">
      <w:pPr>
        <w:pStyle w:val="Lijstalinea"/>
        <w:numPr>
          <w:ilvl w:val="1"/>
          <w:numId w:val="5"/>
        </w:numPr>
      </w:pPr>
      <w:r w:rsidRPr="009809BA">
        <w:t>Het analyseren van behoeften en oplossingen</w:t>
      </w:r>
    </w:p>
    <w:p w14:paraId="2F216EF3" w14:textId="77777777" w:rsidR="00E31C19" w:rsidRPr="009809BA" w:rsidRDefault="00E31C19" w:rsidP="00E31C19">
      <w:pPr>
        <w:pStyle w:val="Lijstalinea"/>
        <w:numPr>
          <w:ilvl w:val="1"/>
          <w:numId w:val="5"/>
        </w:numPr>
      </w:pPr>
      <w:r w:rsidRPr="009809BA">
        <w:t>Strategieën bedenken</w:t>
      </w:r>
    </w:p>
    <w:p w14:paraId="3AF65DCC" w14:textId="25C6DC0E" w:rsidR="00E31C19" w:rsidRPr="009809BA" w:rsidRDefault="00E31C19" w:rsidP="00E31C19">
      <w:pPr>
        <w:pStyle w:val="Lijstalinea"/>
        <w:numPr>
          <w:ilvl w:val="1"/>
          <w:numId w:val="5"/>
        </w:numPr>
      </w:pPr>
      <w:r w:rsidRPr="009809BA">
        <w:t>Aansturen van verandering</w:t>
      </w:r>
    </w:p>
    <w:p w14:paraId="41D51133" w14:textId="77777777" w:rsidR="00435D8B" w:rsidRPr="009809BA" w:rsidRDefault="00E31C19" w:rsidP="00E31C19">
      <w:pPr>
        <w:pStyle w:val="Lijstalinea"/>
        <w:numPr>
          <w:ilvl w:val="1"/>
          <w:numId w:val="5"/>
        </w:numPr>
      </w:pPr>
      <w:r w:rsidRPr="009809BA">
        <w:t>Samenwerking tussen belanghebbenden vergemakkelijken</w:t>
      </w:r>
    </w:p>
    <w:p w14:paraId="3650C7BB" w14:textId="77777777" w:rsidR="00435D8B" w:rsidRPr="009809BA" w:rsidRDefault="00435D8B" w:rsidP="00E31C19">
      <w:pPr>
        <w:pStyle w:val="Lijstalinea"/>
        <w:numPr>
          <w:ilvl w:val="1"/>
          <w:numId w:val="5"/>
        </w:numPr>
      </w:pPr>
      <w:r w:rsidRPr="009809BA">
        <w:t xml:space="preserve">=&gt; speelt dus een grote rol in de aflevering van het </w:t>
      </w:r>
      <w:proofErr w:type="spellStart"/>
      <w:r w:rsidRPr="009809BA">
        <w:t>prodcuct</w:t>
      </w:r>
      <w:proofErr w:type="spellEnd"/>
    </w:p>
    <w:p w14:paraId="246B27B4" w14:textId="2F16D448" w:rsidR="0092158A" w:rsidRPr="009809BA" w:rsidRDefault="00AD23FC" w:rsidP="00AD23FC">
      <w:pPr>
        <w:pStyle w:val="Lijstalinea"/>
        <w:numPr>
          <w:ilvl w:val="0"/>
          <w:numId w:val="5"/>
        </w:numPr>
      </w:pPr>
      <w:r w:rsidRPr="009809BA">
        <w:t>Zijn focus</w:t>
      </w:r>
      <w:r w:rsidRPr="009809BA">
        <w:t xml:space="preserve"> </w:t>
      </w:r>
      <w:r w:rsidRPr="009809BA">
        <w:t xml:space="preserve">is gericht op het bereiken van resultaten die business impact opleveren, eerder dan op het genereren van </w:t>
      </w:r>
      <w:proofErr w:type="spellStart"/>
      <w:r w:rsidRPr="009809BA">
        <w:t>outputs</w:t>
      </w:r>
      <w:proofErr w:type="spellEnd"/>
      <w:r w:rsidRPr="009809BA">
        <w:t xml:space="preserve"> die business </w:t>
      </w:r>
      <w:proofErr w:type="spellStart"/>
      <w:r w:rsidRPr="009809BA">
        <w:t>requirements</w:t>
      </w:r>
      <w:proofErr w:type="spellEnd"/>
      <w:r w:rsidRPr="009809BA">
        <w:t xml:space="preserve"> definiëren.</w:t>
      </w:r>
    </w:p>
    <w:p w14:paraId="716C919A" w14:textId="63CC24CD" w:rsidR="00B132C2" w:rsidRPr="009809BA" w:rsidRDefault="00B132C2" w:rsidP="00AD23FC">
      <w:pPr>
        <w:pStyle w:val="Lijstalinea"/>
        <w:numPr>
          <w:ilvl w:val="0"/>
          <w:numId w:val="5"/>
        </w:numPr>
      </w:pPr>
      <w:r w:rsidRPr="009809BA">
        <w:t xml:space="preserve">De vraag is echter hoe dit haalbaar is voor een bedrijfsanalist? Dit kan worden beantwoord aan de hand van enkele van de belangrijkste elementen waaruit de agile manier van werken bestaat. Werken als bedrijfsanalist in een agile project delivery </w:t>
      </w:r>
      <w:proofErr w:type="spellStart"/>
      <w:r w:rsidRPr="009809BA">
        <w:t>framework</w:t>
      </w:r>
      <w:proofErr w:type="spellEnd"/>
      <w:r w:rsidRPr="009809BA">
        <w:t xml:space="preserve"> vereist dat de bedrijfsanalist de praktijken leert en toepast. Maar het is niet alleen de toepassing van deze praktijken, het zijn ook de mentaliteit en de principes die agile moeten omarmen, die ervoor zorgen dat een business analist succesvol kan zijn op een agile project.</w:t>
      </w:r>
    </w:p>
    <w:p w14:paraId="5F837C16" w14:textId="6117E5DB" w:rsidR="00B132C2" w:rsidRPr="009809BA" w:rsidRDefault="00793E6F" w:rsidP="00AD23FC">
      <w:pPr>
        <w:pStyle w:val="Lijstalinea"/>
        <w:numPr>
          <w:ilvl w:val="0"/>
          <w:numId w:val="5"/>
        </w:numPr>
        <w:rPr>
          <w:lang w:val="en-GB"/>
        </w:rPr>
      </w:pPr>
      <w:r w:rsidRPr="009809BA">
        <w:rPr>
          <w:lang w:val="en-GB"/>
        </w:rPr>
        <w:t xml:space="preserve">Product backlog = Agile </w:t>
      </w:r>
      <w:r w:rsidRPr="009809BA">
        <w:sym w:font="Wingdings" w:char="F0E0"/>
      </w:r>
      <w:r w:rsidRPr="009809BA">
        <w:rPr>
          <w:lang w:val="en-GB"/>
        </w:rPr>
        <w:t xml:space="preserve"> Product backlog </w:t>
      </w:r>
      <w:proofErr w:type="spellStart"/>
      <w:r w:rsidRPr="009809BA">
        <w:rPr>
          <w:lang w:val="en-GB"/>
        </w:rPr>
        <w:t>wordt</w:t>
      </w:r>
      <w:proofErr w:type="spellEnd"/>
      <w:r w:rsidRPr="009809BA">
        <w:rPr>
          <w:lang w:val="en-GB"/>
        </w:rPr>
        <w:t xml:space="preserve"> </w:t>
      </w:r>
      <w:proofErr w:type="spellStart"/>
      <w:r w:rsidRPr="009809BA">
        <w:rPr>
          <w:lang w:val="en-GB"/>
        </w:rPr>
        <w:t>beheerd</w:t>
      </w:r>
      <w:proofErr w:type="spellEnd"/>
      <w:r w:rsidRPr="009809BA">
        <w:rPr>
          <w:lang w:val="en-GB"/>
        </w:rPr>
        <w:t xml:space="preserve"> door business </w:t>
      </w:r>
      <w:proofErr w:type="spellStart"/>
      <w:r w:rsidRPr="009809BA">
        <w:rPr>
          <w:lang w:val="en-GB"/>
        </w:rPr>
        <w:t>analist</w:t>
      </w:r>
      <w:proofErr w:type="spellEnd"/>
      <w:r w:rsidRPr="009809BA">
        <w:rPr>
          <w:lang w:val="en-GB"/>
        </w:rPr>
        <w:t xml:space="preserve"> of product owner</w:t>
      </w:r>
    </w:p>
    <w:p w14:paraId="48FBFC66" w14:textId="18FF0E3A" w:rsidR="000C729B" w:rsidRDefault="000B5F82" w:rsidP="00AD23FC">
      <w:pPr>
        <w:pStyle w:val="Lijstalinea"/>
        <w:numPr>
          <w:ilvl w:val="0"/>
          <w:numId w:val="5"/>
        </w:numPr>
      </w:pPr>
      <w:r w:rsidRPr="009809BA">
        <w:t xml:space="preserve">Zodra een backlog item is geselecteerd voor een iteratie, is het aan de business analist om het te specificeren. Er is niet langer behoefte aan die grote omslachtige business </w:t>
      </w:r>
      <w:proofErr w:type="spellStart"/>
      <w:r w:rsidRPr="009809BA">
        <w:t>requirement</w:t>
      </w:r>
      <w:proofErr w:type="spellEnd"/>
      <w:r w:rsidRPr="009809BA">
        <w:t xml:space="preserve"> en functionele </w:t>
      </w:r>
      <w:proofErr w:type="spellStart"/>
      <w:r w:rsidRPr="009809BA">
        <w:t>requirement</w:t>
      </w:r>
      <w:proofErr w:type="spellEnd"/>
      <w:r w:rsidRPr="009809BA">
        <w:t xml:space="preserve"> documentaties. In plaats daarvan zullen business analisten, om </w:t>
      </w:r>
      <w:proofErr w:type="spellStart"/>
      <w:r w:rsidRPr="009809BA">
        <w:t>requirements</w:t>
      </w:r>
      <w:proofErr w:type="spellEnd"/>
      <w:r w:rsidRPr="009809BA">
        <w:t xml:space="preserve"> uit te werken die in kleine iteratieve componenten moeten worden gebouwd, geneigd zijn </w:t>
      </w:r>
      <w:proofErr w:type="spellStart"/>
      <w:r w:rsidRPr="009809BA">
        <w:t>use</w:t>
      </w:r>
      <w:proofErr w:type="spellEnd"/>
      <w:r w:rsidRPr="009809BA">
        <w:t xml:space="preserve"> cases te schrijven.</w:t>
      </w:r>
      <w:r w:rsidR="005751EC" w:rsidRPr="009809BA">
        <w:t xml:space="preserve"> </w:t>
      </w:r>
      <w:r w:rsidR="005751EC" w:rsidRPr="009809BA">
        <w:sym w:font="Wingdings" w:char="F0E0"/>
      </w:r>
      <w:r w:rsidR="005751EC" w:rsidRPr="009809BA">
        <w:t xml:space="preserve"> indien vragen, dan stellen ze deze aan de business analist</w:t>
      </w:r>
    </w:p>
    <w:p w14:paraId="17557712" w14:textId="3B48573C" w:rsidR="004D15D3" w:rsidRDefault="004D15D3" w:rsidP="00AD23FC">
      <w:pPr>
        <w:pStyle w:val="Lijstalinea"/>
        <w:numPr>
          <w:ilvl w:val="0"/>
          <w:numId w:val="5"/>
        </w:numPr>
        <w:rPr>
          <w:highlight w:val="red"/>
        </w:rPr>
      </w:pPr>
      <w:r w:rsidRPr="004D15D3">
        <w:rPr>
          <w:highlight w:val="red"/>
        </w:rPr>
        <w:t>… zie verder de paper</w:t>
      </w:r>
    </w:p>
    <w:p w14:paraId="2D46B536" w14:textId="614DE524" w:rsidR="004D15D3" w:rsidRPr="004D15D3" w:rsidRDefault="004D15D3" w:rsidP="004D15D3">
      <w:r w:rsidRPr="004D15D3">
        <w:t>Bron 3:</w:t>
      </w:r>
    </w:p>
    <w:p w14:paraId="4361CB38" w14:textId="77777777" w:rsidR="00B80A1F" w:rsidRDefault="003C040F" w:rsidP="00B80A1F">
      <w:pPr>
        <w:pStyle w:val="Lijstalinea"/>
        <w:numPr>
          <w:ilvl w:val="0"/>
          <w:numId w:val="6"/>
        </w:numPr>
      </w:pPr>
      <w:r>
        <w:t>De literatuur stelt dat er sommige agile methodologieën zijn die niet expliciet</w:t>
      </w:r>
      <w:r>
        <w:t xml:space="preserve"> </w:t>
      </w:r>
      <w:r>
        <w:t>de rol van de BA erkennen en deze als "onnodig" beschouwen (IIBA, 2013, p. 6).</w:t>
      </w:r>
      <w:r>
        <w:t xml:space="preserve"> </w:t>
      </w:r>
      <w:r>
        <w:t xml:space="preserve">Opgemerkt moet worden dat hoewel de </w:t>
      </w:r>
      <w:proofErr w:type="spellStart"/>
      <w:r>
        <w:t>BA-rol</w:t>
      </w:r>
      <w:proofErr w:type="spellEnd"/>
      <w:r>
        <w:t xml:space="preserve"> misschien niet openlijk wordt erkend in agile</w:t>
      </w:r>
      <w:r>
        <w:t xml:space="preserve"> </w:t>
      </w:r>
      <w:r>
        <w:t>methodologieën en ASD-teams, dit niet betekent dat bedrijfsanalyseactiviteiten worden</w:t>
      </w:r>
      <w:r>
        <w:t xml:space="preserve"> </w:t>
      </w:r>
      <w:r>
        <w:t>niet worden uitgevoerd gedurende het project. Het is eerder om te benadrukken dat bedrijfsanalyse</w:t>
      </w:r>
      <w:r>
        <w:t xml:space="preserve"> </w:t>
      </w:r>
      <w:r>
        <w:t>kan worden uitgevoerd door alle leden van het ASD-team (IIBA, 2013).</w:t>
      </w:r>
      <w:r>
        <w:t xml:space="preserve"> </w:t>
      </w:r>
      <w:proofErr w:type="spellStart"/>
      <w:r>
        <w:t>Cline</w:t>
      </w:r>
      <w:proofErr w:type="spellEnd"/>
      <w:r>
        <w:t xml:space="preserve"> (2015) stelt dat Scrum een voorbeeld is van een agile methodiek die de rol van de BA </w:t>
      </w:r>
      <w:proofErr w:type="spellStart"/>
      <w:r>
        <w:t>nietde</w:t>
      </w:r>
      <w:proofErr w:type="spellEnd"/>
      <w:r>
        <w:t xml:space="preserve"> rol van de BA erkent. Gesteld wordt dat de taken die typisch zouden worden</w:t>
      </w:r>
      <w:r>
        <w:t xml:space="preserve"> </w:t>
      </w:r>
      <w:r>
        <w:t xml:space="preserve">toegewezen aan de BA in een TSD-team, worden overgenomen door een product </w:t>
      </w:r>
      <w:proofErr w:type="spellStart"/>
      <w:r>
        <w:t>owner</w:t>
      </w:r>
      <w:proofErr w:type="spellEnd"/>
      <w:r>
        <w:t xml:space="preserve"> (</w:t>
      </w:r>
      <w:proofErr w:type="spellStart"/>
      <w:r>
        <w:t>Cline</w:t>
      </w:r>
      <w:proofErr w:type="spellEnd"/>
      <w:r>
        <w:t>, 2015).</w:t>
      </w:r>
      <w:r>
        <w:t xml:space="preserve"> </w:t>
      </w:r>
      <w:r>
        <w:t xml:space="preserve">Deze opvatting wordt echter bestreden door </w:t>
      </w:r>
      <w:proofErr w:type="spellStart"/>
      <w:r>
        <w:t>Takpuie</w:t>
      </w:r>
      <w:proofErr w:type="spellEnd"/>
      <w:r>
        <w:t xml:space="preserve"> en Tanner (2016) die putten uit de</w:t>
      </w:r>
      <w:r>
        <w:t xml:space="preserve"> </w:t>
      </w:r>
      <w:r>
        <w:t xml:space="preserve">geschriften van </w:t>
      </w:r>
      <w:proofErr w:type="spellStart"/>
      <w:r>
        <w:t>Schwaber</w:t>
      </w:r>
      <w:proofErr w:type="spellEnd"/>
      <w:r>
        <w:t xml:space="preserve"> (1997) om aan te tonen dat de rol van de BA in de Scrum</w:t>
      </w:r>
      <w:r>
        <w:t xml:space="preserve"> </w:t>
      </w:r>
      <w:r>
        <w:t xml:space="preserve">methodiek en het ASD-team, in het bijzonder, geïmpliceerd wordt. </w:t>
      </w:r>
      <w:proofErr w:type="spellStart"/>
      <w:r>
        <w:t>Takpuie</w:t>
      </w:r>
      <w:proofErr w:type="spellEnd"/>
      <w:r>
        <w:t xml:space="preserve"> en Tanner (2016)</w:t>
      </w:r>
      <w:r>
        <w:t xml:space="preserve"> </w:t>
      </w:r>
      <w:r>
        <w:t xml:space="preserve">suggereren dat </w:t>
      </w:r>
      <w:proofErr w:type="spellStart"/>
      <w:r>
        <w:t>BA's</w:t>
      </w:r>
      <w:proofErr w:type="spellEnd"/>
      <w:r>
        <w:t xml:space="preserve"> kunnen worden geïntegreerd in het ASD-team onder hun organisatorische rollen</w:t>
      </w:r>
      <w:r>
        <w:t xml:space="preserve"> </w:t>
      </w:r>
      <w:r>
        <w:t>en bijdragen aan het team als '</w:t>
      </w:r>
      <w:proofErr w:type="spellStart"/>
      <w:r>
        <w:t>documenteerders</w:t>
      </w:r>
      <w:proofErr w:type="spellEnd"/>
      <w:r>
        <w:t xml:space="preserve">'. Andere wetenschappers bevelen aan dat </w:t>
      </w:r>
      <w:proofErr w:type="spellStart"/>
      <w:r>
        <w:t>BA's</w:t>
      </w:r>
      <w:proofErr w:type="spellEnd"/>
      <w:r>
        <w:t xml:space="preserve"> </w:t>
      </w:r>
      <w:r>
        <w:t xml:space="preserve">eerder </w:t>
      </w:r>
      <w:r>
        <w:lastRenderedPageBreak/>
        <w:t>moeten bijdragen aan ASD-teams door nieuwe rollen op zich te nemen, zoals klant</w:t>
      </w:r>
      <w:r>
        <w:t xml:space="preserve"> </w:t>
      </w:r>
      <w:r>
        <w:t>vertegenwoordigers (</w:t>
      </w:r>
      <w:proofErr w:type="spellStart"/>
      <w:r>
        <w:t>Matturro</w:t>
      </w:r>
      <w:proofErr w:type="spellEnd"/>
      <w:r>
        <w:t xml:space="preserve"> et al., 2018) of agile coaches (</w:t>
      </w:r>
      <w:proofErr w:type="spellStart"/>
      <w:r>
        <w:t>Babar</w:t>
      </w:r>
      <w:proofErr w:type="spellEnd"/>
      <w:r>
        <w:t xml:space="preserve"> et al., 2018). </w:t>
      </w:r>
    </w:p>
    <w:p w14:paraId="20E34534" w14:textId="73C2932A" w:rsidR="004D15D3" w:rsidRDefault="00B80A1F" w:rsidP="00DE163B">
      <w:pPr>
        <w:pStyle w:val="Lijstalinea"/>
        <w:numPr>
          <w:ilvl w:val="1"/>
          <w:numId w:val="6"/>
        </w:numPr>
      </w:pPr>
      <w:r w:rsidRPr="00B80A1F">
        <w:t>Zie na 2.6.1 alle</w:t>
      </w:r>
      <w:r>
        <w:t xml:space="preserve"> verschillende rollen van een Business-analist (</w:t>
      </w:r>
      <w:r w:rsidR="00DE163B">
        <w:t xml:space="preserve">zie PDF </w:t>
      </w:r>
      <w:r>
        <w:t>pagina</w:t>
      </w:r>
      <w:r w:rsidR="00DE163B">
        <w:t xml:space="preserve"> 26 – 31)</w:t>
      </w:r>
    </w:p>
    <w:p w14:paraId="14D274B1" w14:textId="4C37D214" w:rsidR="00FC08CA" w:rsidRDefault="00FA06A6" w:rsidP="00FC08CA">
      <w:r w:rsidRPr="00A07388">
        <w:rPr>
          <w:highlight w:val="red"/>
        </w:rPr>
        <w:t>De rest van de bronnen, zelf eens doornemen, zijn sowieso goed</w:t>
      </w:r>
      <w:r w:rsidR="00A07388">
        <w:rPr>
          <w:highlight w:val="red"/>
        </w:rPr>
        <w:t xml:space="preserve"> normaal gezien</w:t>
      </w:r>
      <w:r w:rsidRPr="00A07388">
        <w:rPr>
          <w:highlight w:val="red"/>
        </w:rPr>
        <w:t>!!!</w:t>
      </w:r>
    </w:p>
    <w:p w14:paraId="30C97D75" w14:textId="77777777" w:rsidR="00FA06A6" w:rsidRPr="00B80A1F" w:rsidRDefault="00FA06A6" w:rsidP="00FC08CA"/>
    <w:p w14:paraId="555228BF" w14:textId="77777777" w:rsidR="00FF3107" w:rsidRPr="00B80A1F" w:rsidRDefault="00FF3107" w:rsidP="003C2FEE">
      <w:pPr>
        <w:pStyle w:val="Lijstalinea"/>
        <w:numPr>
          <w:ilvl w:val="0"/>
          <w:numId w:val="1"/>
        </w:numPr>
      </w:pPr>
      <w:r w:rsidRPr="00B80A1F">
        <w:br w:type="page"/>
      </w:r>
    </w:p>
    <w:p w14:paraId="6B6E7FEC" w14:textId="78C5F9BB" w:rsidR="00F632B8" w:rsidRDefault="00FF3107" w:rsidP="00FF3107">
      <w:pPr>
        <w:pStyle w:val="Kop1"/>
      </w:pPr>
      <w:r>
        <w:lastRenderedPageBreak/>
        <w:t>Bronnen</w:t>
      </w:r>
    </w:p>
    <w:p w14:paraId="5E0A803B" w14:textId="7C5C5716" w:rsidR="00FF3107" w:rsidRDefault="00FF3107" w:rsidP="00FF3107">
      <w:pPr>
        <w:pStyle w:val="Lijstalinea"/>
        <w:numPr>
          <w:ilvl w:val="0"/>
          <w:numId w:val="3"/>
        </w:numPr>
      </w:pPr>
      <w:hyperlink r:id="rId5" w:history="1">
        <w:r w:rsidRPr="00317C72">
          <w:rPr>
            <w:rStyle w:val="Hyperlink"/>
          </w:rPr>
          <w:t>https://www.google.com/url?sa=t&amp;rct=j&amp;q=&amp;esrc=s&amp;source=web&amp;cd=&amp;ved=2ahUKEwjp8LjX0ND6AhVGwAIHHYv</w:t>
        </w:r>
        <w:r w:rsidRPr="00317C72">
          <w:rPr>
            <w:rStyle w:val="Hyperlink"/>
          </w:rPr>
          <w:t>4BuoQFnoECBIQAQ&amp;url=https%3A%2F%2Fcs.anu.edu.au%2Fcourses%2Fcomp3120%2Flocal_docs%2Freadings%2Fthe-blending-of-traditional-and-agile-project-management.pdf&amp;usg=AOvVaw0Bny3yaabig-aTgbBsv65y</w:t>
        </w:r>
      </w:hyperlink>
    </w:p>
    <w:p w14:paraId="7D85CFE3" w14:textId="5EBF15F0" w:rsidR="00FF3107" w:rsidRDefault="00FF3107" w:rsidP="00FF3107">
      <w:pPr>
        <w:pStyle w:val="Lijstalinea"/>
        <w:numPr>
          <w:ilvl w:val="1"/>
          <w:numId w:val="3"/>
        </w:numPr>
      </w:pPr>
      <w:r>
        <w:t xml:space="preserve">Wetenschappelijke bron, </w:t>
      </w:r>
      <w:r w:rsidR="00FC08CA">
        <w:t>wel</w:t>
      </w:r>
      <w:r>
        <w:t xml:space="preserve"> uit </w:t>
      </w:r>
      <w:r w:rsidRPr="00FC08CA">
        <w:rPr>
          <w:highlight w:val="yellow"/>
        </w:rPr>
        <w:t>2007</w:t>
      </w:r>
      <w:r>
        <w:t xml:space="preserve"> (misschien leuk om een vergelijking mee te maken </w:t>
      </w:r>
      <w:proofErr w:type="spellStart"/>
      <w:r>
        <w:t>tov</w:t>
      </w:r>
      <w:proofErr w:type="spellEnd"/>
      <w:r>
        <w:t xml:space="preserve"> 2022?)</w:t>
      </w:r>
    </w:p>
    <w:p w14:paraId="494A7626" w14:textId="0C407779" w:rsidR="00B65EF0" w:rsidRDefault="00622013" w:rsidP="00B65EF0">
      <w:pPr>
        <w:pStyle w:val="Lijstalinea"/>
        <w:numPr>
          <w:ilvl w:val="0"/>
          <w:numId w:val="3"/>
        </w:numPr>
      </w:pPr>
      <w:hyperlink r:id="rId6" w:history="1">
        <w:r w:rsidRPr="00317C72">
          <w:rPr>
            <w:rStyle w:val="Hyperlink"/>
          </w:rPr>
          <w:t>https://www.ijbmjournal.com/uploads/2/6/8/1/26810285/002-ijbm-07-12.pdf</w:t>
        </w:r>
      </w:hyperlink>
    </w:p>
    <w:p w14:paraId="3C96C07F" w14:textId="3DF2D8C3" w:rsidR="00E25884" w:rsidRDefault="00622013" w:rsidP="00E25884">
      <w:pPr>
        <w:pStyle w:val="Lijstalinea"/>
        <w:numPr>
          <w:ilvl w:val="1"/>
          <w:numId w:val="3"/>
        </w:numPr>
      </w:pPr>
      <w:r>
        <w:t xml:space="preserve">Wetenschappelijke bron, </w:t>
      </w:r>
      <w:r w:rsidR="00FC08CA">
        <w:t>wel</w:t>
      </w:r>
      <w:r>
        <w:t xml:space="preserve"> uit </w:t>
      </w:r>
      <w:r w:rsidRPr="00FC08CA">
        <w:rPr>
          <w:highlight w:val="yellow"/>
        </w:rPr>
        <w:t>2017</w:t>
      </w:r>
    </w:p>
    <w:p w14:paraId="10CB298A" w14:textId="09AF9C98" w:rsidR="00E25884" w:rsidRDefault="00E25884" w:rsidP="00E25884">
      <w:pPr>
        <w:pStyle w:val="Lijstalinea"/>
        <w:numPr>
          <w:ilvl w:val="0"/>
          <w:numId w:val="3"/>
        </w:numPr>
      </w:pPr>
      <w:hyperlink r:id="rId7" w:history="1">
        <w:r w:rsidRPr="00317C72">
          <w:rPr>
            <w:rStyle w:val="Hyperlink"/>
          </w:rPr>
          <w:t>https://open.uct.ac.za/bitstream/handle/11427/32953/thesis_com_2020_ndlela%20mandlakazi.pdf?sequence=1&amp;isAllowed=y</w:t>
        </w:r>
      </w:hyperlink>
    </w:p>
    <w:p w14:paraId="4BF9CBA5" w14:textId="06E28146" w:rsidR="00E25884" w:rsidRDefault="001520C8" w:rsidP="00E25884">
      <w:pPr>
        <w:pStyle w:val="Lijstalinea"/>
        <w:numPr>
          <w:ilvl w:val="1"/>
          <w:numId w:val="3"/>
        </w:numPr>
      </w:pPr>
      <w:r>
        <w:t xml:space="preserve">Wetenschappelijke bron, uit 2020-2021 </w:t>
      </w:r>
    </w:p>
    <w:p w14:paraId="10DF9BE9" w14:textId="463F40B0" w:rsidR="0004299D" w:rsidRDefault="0004299D" w:rsidP="0004299D">
      <w:pPr>
        <w:pStyle w:val="Lijstalinea"/>
        <w:numPr>
          <w:ilvl w:val="0"/>
          <w:numId w:val="3"/>
        </w:numPr>
      </w:pPr>
      <w:hyperlink r:id="rId8" w:history="1">
        <w:r w:rsidRPr="00317C72">
          <w:rPr>
            <w:rStyle w:val="Hyperlink"/>
          </w:rPr>
          <w:t>http://156.62.60.45/bitstream/handle/10292/14041/ACIS2020_FullPaper_PubProcds.pdf?sequence=2&amp;isAllowed=y</w:t>
        </w:r>
      </w:hyperlink>
    </w:p>
    <w:p w14:paraId="15B11DC0" w14:textId="7BF2E138" w:rsidR="0004299D" w:rsidRDefault="00581D1F" w:rsidP="0004299D">
      <w:pPr>
        <w:pStyle w:val="Lijstalinea"/>
        <w:numPr>
          <w:ilvl w:val="1"/>
          <w:numId w:val="3"/>
        </w:numPr>
      </w:pPr>
      <w:r>
        <w:t>Wetenschappelijke bron, uit 2020</w:t>
      </w:r>
    </w:p>
    <w:p w14:paraId="1BEB7383" w14:textId="483766F8" w:rsidR="00581D1F" w:rsidRDefault="00F12991" w:rsidP="00581D1F">
      <w:pPr>
        <w:pStyle w:val="Lijstalinea"/>
        <w:numPr>
          <w:ilvl w:val="0"/>
          <w:numId w:val="3"/>
        </w:numPr>
      </w:pPr>
      <w:hyperlink r:id="rId9" w:history="1">
        <w:r w:rsidRPr="00317C72">
          <w:rPr>
            <w:rStyle w:val="Hyperlink"/>
          </w:rPr>
          <w:t>https://www.agilealliance.org/wp-content/uploads/2016/09/What-Does-a-BA-Do-on-an-Agile-Project.pdf</w:t>
        </w:r>
      </w:hyperlink>
    </w:p>
    <w:p w14:paraId="02D29FE2" w14:textId="38A08528" w:rsidR="00F12991" w:rsidRDefault="00F12991" w:rsidP="00F12991">
      <w:pPr>
        <w:pStyle w:val="Lijstalinea"/>
        <w:numPr>
          <w:ilvl w:val="1"/>
          <w:numId w:val="3"/>
        </w:numPr>
      </w:pPr>
      <w:r>
        <w:t xml:space="preserve">Wetenschappelijke bron, wel uit </w:t>
      </w:r>
      <w:r w:rsidRPr="00FC08CA">
        <w:rPr>
          <w:highlight w:val="yellow"/>
        </w:rPr>
        <w:t>2017</w:t>
      </w:r>
    </w:p>
    <w:p w14:paraId="461C7CB9" w14:textId="26CB3F98" w:rsidR="00FC08CA" w:rsidRDefault="00E3110A" w:rsidP="00FC08CA">
      <w:pPr>
        <w:pStyle w:val="Lijstalinea"/>
        <w:numPr>
          <w:ilvl w:val="0"/>
          <w:numId w:val="3"/>
        </w:numPr>
      </w:pPr>
      <w:hyperlink r:id="rId10" w:history="1">
        <w:r w:rsidRPr="00317C72">
          <w:rPr>
            <w:rStyle w:val="Hyperlink"/>
          </w:rPr>
          <w:t>https://books.google.be/books?hl=nl&amp;lr=&amp;id=NqBfDwAAQBAJ&amp;oi=fnd&amp;pg=PT19&amp;dq=role+of+business+analysts+agile&amp;ots=dbZ5oVmgPy&amp;sig=9kFXAhP_4z5rvAcqoEUbl7SewKY#v=onepage&amp;q=role%20of%20business%20analysts%20agile&amp;f=false</w:t>
        </w:r>
      </w:hyperlink>
    </w:p>
    <w:p w14:paraId="3A98AB97" w14:textId="0E2B831C" w:rsidR="00E3110A" w:rsidRDefault="00E3110A" w:rsidP="00E3110A">
      <w:pPr>
        <w:pStyle w:val="Lijstalinea"/>
        <w:numPr>
          <w:ilvl w:val="1"/>
          <w:numId w:val="3"/>
        </w:numPr>
      </w:pPr>
      <w:r>
        <w:t xml:space="preserve">Boek, </w:t>
      </w:r>
      <w:r w:rsidR="008E3B7B">
        <w:t>uit 2018, wel niet volledig maar misschien handig</w:t>
      </w:r>
    </w:p>
    <w:p w14:paraId="6EE5A0F3" w14:textId="53C92BF3" w:rsidR="008E3B7B" w:rsidRDefault="001E2907" w:rsidP="008E3B7B">
      <w:pPr>
        <w:pStyle w:val="Lijstalinea"/>
        <w:numPr>
          <w:ilvl w:val="0"/>
          <w:numId w:val="3"/>
        </w:numPr>
      </w:pPr>
      <w:hyperlink r:id="rId11" w:history="1">
        <w:r w:rsidRPr="00317C72">
          <w:rPr>
            <w:rStyle w:val="Hyperlink"/>
          </w:rPr>
          <w:t>https://www.koreascience.or.kr/article/JAKO201627939357567.pdf</w:t>
        </w:r>
      </w:hyperlink>
    </w:p>
    <w:p w14:paraId="43E5AA00" w14:textId="3655D7B7" w:rsidR="001E2907" w:rsidRDefault="001E2907" w:rsidP="001E2907">
      <w:pPr>
        <w:pStyle w:val="Lijstalinea"/>
        <w:numPr>
          <w:ilvl w:val="1"/>
          <w:numId w:val="3"/>
        </w:numPr>
      </w:pPr>
      <w:proofErr w:type="spellStart"/>
      <w:r>
        <w:t>Wetenschappelijek</w:t>
      </w:r>
      <w:proofErr w:type="spellEnd"/>
      <w:r>
        <w:t xml:space="preserve"> bron, wel uit </w:t>
      </w:r>
      <w:r w:rsidRPr="00F25643">
        <w:rPr>
          <w:highlight w:val="yellow"/>
        </w:rPr>
        <w:t>2016</w:t>
      </w:r>
      <w:r>
        <w:t xml:space="preserve">, gaat eerder over BA zelf en wat hij moet kunnen </w:t>
      </w:r>
      <w:r>
        <w:sym w:font="Wingdings" w:char="F0E0"/>
      </w:r>
      <w:r>
        <w:t xml:space="preserve"> vergelijken in de lijn van Agile</w:t>
      </w:r>
    </w:p>
    <w:p w14:paraId="615CC535" w14:textId="178DFB87" w:rsidR="001E2907" w:rsidRDefault="00FF38D9" w:rsidP="001E2907">
      <w:pPr>
        <w:pStyle w:val="Lijstalinea"/>
        <w:numPr>
          <w:ilvl w:val="0"/>
          <w:numId w:val="3"/>
        </w:numPr>
      </w:pPr>
      <w:hyperlink r:id="rId12" w:history="1">
        <w:r w:rsidRPr="00317C72">
          <w:rPr>
            <w:rStyle w:val="Hyperlink"/>
          </w:rPr>
          <w:t>https://www.agilealliance.org/resources/experience-reports/agile-helps-a-business-analyst-discovers-her-real-value/</w:t>
        </w:r>
      </w:hyperlink>
    </w:p>
    <w:p w14:paraId="49A0EF4B" w14:textId="51070DDC" w:rsidR="00FF38D9" w:rsidRDefault="00FF38D9" w:rsidP="00FF38D9">
      <w:pPr>
        <w:pStyle w:val="Lijstalinea"/>
        <w:numPr>
          <w:ilvl w:val="1"/>
          <w:numId w:val="3"/>
        </w:numPr>
      </w:pPr>
      <w:r>
        <w:t xml:space="preserve">Betrouwbare bron van de Agile Alliance over BA, </w:t>
      </w:r>
      <w:r w:rsidR="00F25643">
        <w:t xml:space="preserve">wel uit </w:t>
      </w:r>
      <w:r w:rsidR="00F25643" w:rsidRPr="00F25643">
        <w:rPr>
          <w:highlight w:val="yellow"/>
        </w:rPr>
        <w:t>2013</w:t>
      </w:r>
    </w:p>
    <w:p w14:paraId="4D395343" w14:textId="18954A2B" w:rsidR="00B874BC" w:rsidRDefault="00B874BC" w:rsidP="00B874BC">
      <w:pPr>
        <w:pStyle w:val="Lijstalinea"/>
        <w:numPr>
          <w:ilvl w:val="0"/>
          <w:numId w:val="3"/>
        </w:numPr>
      </w:pPr>
      <w:hyperlink r:id="rId13" w:history="1">
        <w:r w:rsidRPr="00317C72">
          <w:rPr>
            <w:rStyle w:val="Hyperlink"/>
          </w:rPr>
          <w:t>https://athena.ecs.csus.edu/~buckley/CSc170_F2018_files/What%20Is%20An%20AGILE%20Business%20Analyst.pdf</w:t>
        </w:r>
      </w:hyperlink>
    </w:p>
    <w:p w14:paraId="60DB4F8B" w14:textId="3F000029" w:rsidR="00B874BC" w:rsidRDefault="00562F9A" w:rsidP="00B874BC">
      <w:pPr>
        <w:pStyle w:val="Lijstalinea"/>
        <w:numPr>
          <w:ilvl w:val="1"/>
          <w:numId w:val="3"/>
        </w:numPr>
      </w:pPr>
      <w:r>
        <w:t>Betrouwbare</w:t>
      </w:r>
      <w:r w:rsidR="00B874BC">
        <w:t xml:space="preserve"> bron</w:t>
      </w:r>
      <w:r>
        <w:t xml:space="preserve"> van Business Analisten, wel uit </w:t>
      </w:r>
      <w:r w:rsidRPr="00562F9A">
        <w:rPr>
          <w:highlight w:val="yellow"/>
        </w:rPr>
        <w:t>2014</w:t>
      </w:r>
      <w:r w:rsidR="00B53E42">
        <w:t>, gaat over de nodige eigenschappen van een BA voor Agile</w:t>
      </w:r>
    </w:p>
    <w:p w14:paraId="390B4C3F" w14:textId="6D4DD565" w:rsidR="00B53E42" w:rsidRDefault="00023530" w:rsidP="00B53E42">
      <w:pPr>
        <w:pStyle w:val="Lijstalinea"/>
        <w:numPr>
          <w:ilvl w:val="0"/>
          <w:numId w:val="3"/>
        </w:numPr>
      </w:pPr>
      <w:hyperlink r:id="rId14" w:history="1">
        <w:r w:rsidRPr="00317C72">
          <w:rPr>
            <w:rStyle w:val="Hyperlink"/>
          </w:rPr>
          <w:t>https://epublications.regis.edu/cgi/viewcontent.cgi?article=1669&amp;context=theses</w:t>
        </w:r>
      </w:hyperlink>
    </w:p>
    <w:p w14:paraId="17F3D36B" w14:textId="66A2A5A8" w:rsidR="00023530" w:rsidRDefault="00023530" w:rsidP="00023530">
      <w:pPr>
        <w:pStyle w:val="Lijstalinea"/>
        <w:numPr>
          <w:ilvl w:val="1"/>
          <w:numId w:val="3"/>
        </w:numPr>
      </w:pPr>
      <w:r>
        <w:t xml:space="preserve">Wetenschappelijke bron, wel uit </w:t>
      </w:r>
      <w:r w:rsidRPr="00023530">
        <w:rPr>
          <w:highlight w:val="yellow"/>
        </w:rPr>
        <w:t>2010</w:t>
      </w:r>
    </w:p>
    <w:p w14:paraId="646F14C4" w14:textId="1DA1FA91" w:rsidR="00023530" w:rsidRDefault="007D3B29" w:rsidP="00023530">
      <w:pPr>
        <w:pStyle w:val="Lijstalinea"/>
        <w:numPr>
          <w:ilvl w:val="0"/>
          <w:numId w:val="3"/>
        </w:numPr>
      </w:pPr>
      <w:hyperlink r:id="rId15" w:history="1">
        <w:r w:rsidRPr="00317C72">
          <w:rPr>
            <w:rStyle w:val="Hyperlink"/>
          </w:rPr>
          <w:t>https://ariscom.in/wp-content/uploads/2019/12/AJM-Mar2019.pdf#page=70</w:t>
        </w:r>
      </w:hyperlink>
      <w:r>
        <w:t>.</w:t>
      </w:r>
    </w:p>
    <w:p w14:paraId="38C18DE2" w14:textId="1388D346" w:rsidR="00A07388" w:rsidRDefault="001E371F" w:rsidP="00A07388">
      <w:pPr>
        <w:pStyle w:val="Lijstalinea"/>
        <w:numPr>
          <w:ilvl w:val="1"/>
          <w:numId w:val="3"/>
        </w:numPr>
      </w:pPr>
      <w:r>
        <w:t xml:space="preserve">Wetenschappelijke bron, </w:t>
      </w:r>
      <w:r w:rsidR="00A07388">
        <w:t>2019, zie PDF pagina 70, daar is de paper</w:t>
      </w:r>
    </w:p>
    <w:p w14:paraId="74A88633" w14:textId="17645F8A" w:rsidR="00FF3107" w:rsidRDefault="00FF3107" w:rsidP="00E52C21"/>
    <w:p w14:paraId="00B1E97C" w14:textId="77777777" w:rsidR="00E52C21" w:rsidRPr="00FF3107" w:rsidRDefault="00E52C21" w:rsidP="00E52C21"/>
    <w:sectPr w:rsidR="00E52C21" w:rsidRPr="00FF31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E4046"/>
    <w:multiLevelType w:val="hybridMultilevel"/>
    <w:tmpl w:val="9928305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68316D9"/>
    <w:multiLevelType w:val="hybridMultilevel"/>
    <w:tmpl w:val="57B060E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86A7542"/>
    <w:multiLevelType w:val="hybridMultilevel"/>
    <w:tmpl w:val="4D0C55E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7CB50FF"/>
    <w:multiLevelType w:val="hybridMultilevel"/>
    <w:tmpl w:val="7C5EA32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64893A74"/>
    <w:multiLevelType w:val="hybridMultilevel"/>
    <w:tmpl w:val="037E55A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7426184D"/>
    <w:multiLevelType w:val="hybridMultilevel"/>
    <w:tmpl w:val="FD204152"/>
    <w:lvl w:ilvl="0" w:tplc="08130011">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249390470">
    <w:abstractNumId w:val="0"/>
  </w:num>
  <w:num w:numId="2" w16cid:durableId="638920732">
    <w:abstractNumId w:val="4"/>
  </w:num>
  <w:num w:numId="3" w16cid:durableId="1161233313">
    <w:abstractNumId w:val="5"/>
  </w:num>
  <w:num w:numId="4" w16cid:durableId="791751323">
    <w:abstractNumId w:val="3"/>
  </w:num>
  <w:num w:numId="5" w16cid:durableId="1875538322">
    <w:abstractNumId w:val="2"/>
  </w:num>
  <w:num w:numId="6" w16cid:durableId="643897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0C8"/>
    <w:rsid w:val="00012F64"/>
    <w:rsid w:val="00023530"/>
    <w:rsid w:val="0004299D"/>
    <w:rsid w:val="000A609C"/>
    <w:rsid w:val="000B5F82"/>
    <w:rsid w:val="000C729B"/>
    <w:rsid w:val="000D6765"/>
    <w:rsid w:val="0013037C"/>
    <w:rsid w:val="00145007"/>
    <w:rsid w:val="001520C8"/>
    <w:rsid w:val="001E0051"/>
    <w:rsid w:val="001E00C8"/>
    <w:rsid w:val="001E2907"/>
    <w:rsid w:val="001E371F"/>
    <w:rsid w:val="00215DBF"/>
    <w:rsid w:val="00254D6A"/>
    <w:rsid w:val="002D73C0"/>
    <w:rsid w:val="003C040F"/>
    <w:rsid w:val="003C2FEE"/>
    <w:rsid w:val="00435D8B"/>
    <w:rsid w:val="004D15D3"/>
    <w:rsid w:val="00562F9A"/>
    <w:rsid w:val="005751EC"/>
    <w:rsid w:val="005772D6"/>
    <w:rsid w:val="00581D1F"/>
    <w:rsid w:val="005B17E5"/>
    <w:rsid w:val="005E130F"/>
    <w:rsid w:val="005F6810"/>
    <w:rsid w:val="00622013"/>
    <w:rsid w:val="00655287"/>
    <w:rsid w:val="007008E9"/>
    <w:rsid w:val="00720EF7"/>
    <w:rsid w:val="00793E6F"/>
    <w:rsid w:val="007A1B10"/>
    <w:rsid w:val="007D3B29"/>
    <w:rsid w:val="008E3B7B"/>
    <w:rsid w:val="009043EB"/>
    <w:rsid w:val="0092158A"/>
    <w:rsid w:val="00936C87"/>
    <w:rsid w:val="009809BA"/>
    <w:rsid w:val="009C4484"/>
    <w:rsid w:val="00A07388"/>
    <w:rsid w:val="00A3134A"/>
    <w:rsid w:val="00A81034"/>
    <w:rsid w:val="00AD23FC"/>
    <w:rsid w:val="00B132C2"/>
    <w:rsid w:val="00B53E42"/>
    <w:rsid w:val="00B65EF0"/>
    <w:rsid w:val="00B80A1F"/>
    <w:rsid w:val="00B874BC"/>
    <w:rsid w:val="00BD32BC"/>
    <w:rsid w:val="00BE5240"/>
    <w:rsid w:val="00CA4ED4"/>
    <w:rsid w:val="00CB092E"/>
    <w:rsid w:val="00D62709"/>
    <w:rsid w:val="00DD0CAA"/>
    <w:rsid w:val="00DE163B"/>
    <w:rsid w:val="00E25884"/>
    <w:rsid w:val="00E3110A"/>
    <w:rsid w:val="00E31C19"/>
    <w:rsid w:val="00E52C21"/>
    <w:rsid w:val="00F12991"/>
    <w:rsid w:val="00F25643"/>
    <w:rsid w:val="00F632B8"/>
    <w:rsid w:val="00F6447B"/>
    <w:rsid w:val="00FA06A6"/>
    <w:rsid w:val="00FB0D4E"/>
    <w:rsid w:val="00FC08CA"/>
    <w:rsid w:val="00FD300D"/>
    <w:rsid w:val="00FE7913"/>
    <w:rsid w:val="00FF3107"/>
    <w:rsid w:val="00FF38D9"/>
    <w:rsid w:val="00FF54F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1CD9"/>
  <w15:chartTrackingRefBased/>
  <w15:docId w15:val="{8061CD24-24BA-48FD-9E25-2E9249ACD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F31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E00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E00C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632B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632B8"/>
    <w:rPr>
      <w:rFonts w:eastAsiaTheme="minorEastAsia"/>
      <w:color w:val="5A5A5A" w:themeColor="text1" w:themeTint="A5"/>
      <w:spacing w:val="15"/>
    </w:rPr>
  </w:style>
  <w:style w:type="paragraph" w:styleId="Lijstalinea">
    <w:name w:val="List Paragraph"/>
    <w:basedOn w:val="Standaard"/>
    <w:uiPriority w:val="34"/>
    <w:qFormat/>
    <w:rsid w:val="00F632B8"/>
    <w:pPr>
      <w:ind w:left="720"/>
      <w:contextualSpacing/>
    </w:pPr>
  </w:style>
  <w:style w:type="character" w:customStyle="1" w:styleId="Kop1Char">
    <w:name w:val="Kop 1 Char"/>
    <w:basedOn w:val="Standaardalinea-lettertype"/>
    <w:link w:val="Kop1"/>
    <w:uiPriority w:val="9"/>
    <w:rsid w:val="00FF3107"/>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FF3107"/>
    <w:rPr>
      <w:color w:val="0563C1" w:themeColor="hyperlink"/>
      <w:u w:val="single"/>
    </w:rPr>
  </w:style>
  <w:style w:type="character" w:styleId="Onopgelostemelding">
    <w:name w:val="Unresolved Mention"/>
    <w:basedOn w:val="Standaardalinea-lettertype"/>
    <w:uiPriority w:val="99"/>
    <w:semiHidden/>
    <w:unhideWhenUsed/>
    <w:rsid w:val="00FF3107"/>
    <w:rPr>
      <w:color w:val="605E5C"/>
      <w:shd w:val="clear" w:color="auto" w:fill="E1DFDD"/>
    </w:rPr>
  </w:style>
  <w:style w:type="character" w:styleId="GevolgdeHyperlink">
    <w:name w:val="FollowedHyperlink"/>
    <w:basedOn w:val="Standaardalinea-lettertype"/>
    <w:uiPriority w:val="99"/>
    <w:semiHidden/>
    <w:unhideWhenUsed/>
    <w:rsid w:val="00FF31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56.62.60.45/bitstream/handle/10292/14041/ACIS2020_FullPaper_PubProcds.pdf?sequence=2&amp;isAllowed=y" TargetMode="External"/><Relationship Id="rId13" Type="http://schemas.openxmlformats.org/officeDocument/2006/relationships/hyperlink" Target="https://athena.ecs.csus.edu/~buckley/CSc170_F2018_files/What%20Is%20An%20AGILE%20Business%20Analyst.pdf" TargetMode="External"/><Relationship Id="rId3" Type="http://schemas.openxmlformats.org/officeDocument/2006/relationships/settings" Target="settings.xml"/><Relationship Id="rId7" Type="http://schemas.openxmlformats.org/officeDocument/2006/relationships/hyperlink" Target="https://open.uct.ac.za/bitstream/handle/11427/32953/thesis_com_2020_ndlela%20mandlakazi.pdf?sequence=1&amp;isAllowed=y" TargetMode="External"/><Relationship Id="rId12" Type="http://schemas.openxmlformats.org/officeDocument/2006/relationships/hyperlink" Target="https://www.agilealliance.org/resources/experience-reports/agile-helps-a-business-analyst-discovers-her-real-valu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jbmjournal.com/uploads/2/6/8/1/26810285/002-ijbm-07-12.pdf" TargetMode="External"/><Relationship Id="rId11" Type="http://schemas.openxmlformats.org/officeDocument/2006/relationships/hyperlink" Target="https://www.koreascience.or.kr/article/JAKO201627939357567.pdf" TargetMode="External"/><Relationship Id="rId5" Type="http://schemas.openxmlformats.org/officeDocument/2006/relationships/hyperlink" Target="https://www.google.com/url?sa=t&amp;rct=j&amp;q=&amp;esrc=s&amp;source=web&amp;cd=&amp;ved=2ahUKEwjp8LjX0ND6AhVGwAIHHYv4BuoQFnoECBIQAQ&amp;url=https%3A%2F%2Fcs.anu.edu.au%2Fcourses%2Fcomp3120%2Flocal_docs%2Freadings%2Fthe-blending-of-traditional-and-agile-project-management.pdf&amp;usg=AOvVaw0Bny3yaabig-aTgbBsv65y" TargetMode="External"/><Relationship Id="rId15" Type="http://schemas.openxmlformats.org/officeDocument/2006/relationships/hyperlink" Target="https://ariscom.in/wp-content/uploads/2019/12/AJM-Mar2019.pdf#page=70" TargetMode="External"/><Relationship Id="rId10" Type="http://schemas.openxmlformats.org/officeDocument/2006/relationships/hyperlink" Target="https://books.google.be/books?hl=nl&amp;lr=&amp;id=NqBfDwAAQBAJ&amp;oi=fnd&amp;pg=PT19&amp;dq=role+of+business+analysts+agile&amp;ots=dbZ5oVmgPy&amp;sig=9kFXAhP_4z5rvAcqoEUbl7SewKY#v=onepage&amp;q=role%20of%20business%20analysts%20agile&amp;f=false" TargetMode="External"/><Relationship Id="rId4" Type="http://schemas.openxmlformats.org/officeDocument/2006/relationships/webSettings" Target="webSettings.xml"/><Relationship Id="rId9" Type="http://schemas.openxmlformats.org/officeDocument/2006/relationships/hyperlink" Target="https://www.agilealliance.org/wp-content/uploads/2016/09/What-Does-a-BA-Do-on-an-Agile-Project.pdf" TargetMode="External"/><Relationship Id="rId14" Type="http://schemas.openxmlformats.org/officeDocument/2006/relationships/hyperlink" Target="https://epublications.regis.edu/cgi/viewcontent.cgi?article=1669&amp;context=these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1494</Words>
  <Characters>8217</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Pylyser</dc:creator>
  <cp:keywords/>
  <dc:description/>
  <cp:lastModifiedBy>Dylan Pylyser</cp:lastModifiedBy>
  <cp:revision>67</cp:revision>
  <dcterms:created xsi:type="dcterms:W3CDTF">2022-10-08T07:42:00Z</dcterms:created>
  <dcterms:modified xsi:type="dcterms:W3CDTF">2022-10-08T14:35:00Z</dcterms:modified>
</cp:coreProperties>
</file>