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472E" w14:textId="2248F72D" w:rsidR="00364DC9" w:rsidRDefault="00025E6F" w:rsidP="00025E6F">
      <w:pPr>
        <w:pStyle w:val="Ttulo"/>
        <w:spacing w:line="276" w:lineRule="auto"/>
        <w:jc w:val="center"/>
        <w:rPr>
          <w:sz w:val="44"/>
          <w:szCs w:val="44"/>
          <w:shd w:val="clear" w:color="auto" w:fill="FFFFFF"/>
        </w:rPr>
      </w:pPr>
      <w:r>
        <w:rPr>
          <w:sz w:val="44"/>
          <w:szCs w:val="44"/>
          <w:shd w:val="clear" w:color="auto" w:fill="FFFFFF"/>
        </w:rPr>
        <w:t xml:space="preserve">Tarea 2: </w:t>
      </w:r>
      <w:r w:rsidR="00C475FE" w:rsidRPr="00C475FE">
        <w:rPr>
          <w:sz w:val="44"/>
          <w:szCs w:val="44"/>
          <w:shd w:val="clear" w:color="auto" w:fill="FFFFFF"/>
        </w:rPr>
        <w:t>Dise</w:t>
      </w:r>
      <w:r>
        <w:rPr>
          <w:sz w:val="44"/>
          <w:szCs w:val="44"/>
          <w:shd w:val="clear" w:color="auto" w:fill="FFFFFF"/>
        </w:rPr>
        <w:t xml:space="preserve">ño y verificación de un divisor secuencial basado en sumas y </w:t>
      </w:r>
      <w:r w:rsidR="00C475FE" w:rsidRPr="00C475FE">
        <w:rPr>
          <w:sz w:val="44"/>
          <w:szCs w:val="44"/>
          <w:shd w:val="clear" w:color="auto" w:fill="FFFFFF"/>
        </w:rPr>
        <w:t>desplazamientos</w:t>
      </w:r>
    </w:p>
    <w:p w14:paraId="04441A97" w14:textId="7DE5E4B9" w:rsidR="00C475FE" w:rsidRDefault="00DA1CC1" w:rsidP="00DA1CC1">
      <w:pPr>
        <w:pStyle w:val="Prrafodelista"/>
        <w:jc w:val="center"/>
        <w:rPr>
          <w:rStyle w:val="nfasissutil"/>
        </w:rPr>
      </w:pPr>
      <w:r w:rsidRPr="00DA1CC1">
        <w:rPr>
          <w:rStyle w:val="nfasissutil"/>
        </w:rPr>
        <w:t xml:space="preserve">Bernardo </w:t>
      </w:r>
      <w:proofErr w:type="spellStart"/>
      <w:r w:rsidRPr="00DA1CC1">
        <w:rPr>
          <w:rStyle w:val="nfasissutil"/>
        </w:rPr>
        <w:t>Enguix</w:t>
      </w:r>
      <w:proofErr w:type="spellEnd"/>
      <w:r w:rsidRPr="00DA1CC1">
        <w:rPr>
          <w:rStyle w:val="nfasissutil"/>
        </w:rPr>
        <w:t xml:space="preserve"> </w:t>
      </w:r>
      <w:proofErr w:type="spellStart"/>
      <w:r w:rsidRPr="00DA1CC1">
        <w:rPr>
          <w:rStyle w:val="nfasissutil"/>
        </w:rPr>
        <w:t>Chordá</w:t>
      </w:r>
      <w:proofErr w:type="spellEnd"/>
      <w:r w:rsidRPr="00DA1CC1">
        <w:rPr>
          <w:rStyle w:val="nfasissutil"/>
        </w:rPr>
        <w:t>, Marcos Ibáñez Fandos, Salvador Mar</w:t>
      </w:r>
      <w:r w:rsidR="004879DE">
        <w:rPr>
          <w:rStyle w:val="nfasissutil"/>
        </w:rPr>
        <w:t>í</w:t>
      </w:r>
      <w:r w:rsidRPr="00DA1CC1">
        <w:rPr>
          <w:rStyle w:val="nfasissutil"/>
        </w:rPr>
        <w:t xml:space="preserve"> </w:t>
      </w:r>
      <w:proofErr w:type="spellStart"/>
      <w:r w:rsidRPr="00DA1CC1">
        <w:rPr>
          <w:rStyle w:val="nfasissutil"/>
        </w:rPr>
        <w:t>Selfa</w:t>
      </w:r>
      <w:proofErr w:type="spellEnd"/>
      <w:r w:rsidRPr="00DA1CC1">
        <w:rPr>
          <w:rStyle w:val="nfasissutil"/>
        </w:rPr>
        <w:t>, Arnau Mora Gras, Julia Navarro Vicent, Carlos Villena Jiménez</w:t>
      </w:r>
    </w:p>
    <w:p w14:paraId="5ECDF4D3" w14:textId="290C7206" w:rsidR="009172A4" w:rsidRDefault="009172A4" w:rsidP="00DA1CC1">
      <w:pPr>
        <w:pStyle w:val="Prrafodelista"/>
        <w:jc w:val="center"/>
        <w:rPr>
          <w:rStyle w:val="nfasissutil"/>
        </w:rPr>
      </w:pPr>
    </w:p>
    <w:p w14:paraId="1FB2E07E" w14:textId="36EA89F6" w:rsidR="00FF7A6D" w:rsidRPr="00FF7A6D" w:rsidRDefault="00745194" w:rsidP="00FF7A6D">
      <w:pPr>
        <w:pStyle w:val="Ttulo1"/>
        <w:rPr>
          <w:b/>
          <w:bCs/>
        </w:rPr>
      </w:pPr>
      <w:r w:rsidRPr="00E44D20">
        <w:rPr>
          <w:rStyle w:val="Textoennegrita"/>
        </w:rPr>
        <w:t>INTRODUCCI</w:t>
      </w:r>
      <w:r w:rsidR="00251CE6" w:rsidRPr="00E44D20">
        <w:rPr>
          <w:rStyle w:val="Textoennegrita"/>
        </w:rPr>
        <w:t>ÓN</w:t>
      </w:r>
    </w:p>
    <w:p w14:paraId="27E45476" w14:textId="40CF32FD" w:rsidR="003B58AF" w:rsidRDefault="000F412A" w:rsidP="00D20862">
      <w:pPr>
        <w:rPr>
          <w:rFonts w:eastAsia="Times New Roman"/>
          <w:lang w:eastAsia="es-ES"/>
        </w:rPr>
      </w:pPr>
      <w:r>
        <w:t>La tarea consiste en diseñar y verificar un divisor binario</w:t>
      </w:r>
      <w:r w:rsidR="00FF7A6D">
        <w:t xml:space="preserve"> c</w:t>
      </w:r>
      <w:r w:rsidR="003B58AF">
        <w:t>on el objetivo de</w:t>
      </w:r>
      <w:r w:rsidR="00FF7A6D">
        <w:t xml:space="preserve"> </w:t>
      </w:r>
      <w:r w:rsidR="00FF7A6D" w:rsidRPr="00FF7A6D">
        <w:rPr>
          <w:rFonts w:eastAsia="Times New Roman"/>
          <w:lang w:eastAsia="es-ES"/>
        </w:rPr>
        <w:t xml:space="preserve">implementar directamente el ASM mediante </w:t>
      </w:r>
      <w:proofErr w:type="spellStart"/>
      <w:r w:rsidR="00FF7A6D" w:rsidRPr="00FF7A6D">
        <w:rPr>
          <w:rFonts w:eastAsia="Times New Roman"/>
          <w:lang w:eastAsia="es-ES"/>
        </w:rPr>
        <w:t>systemVerilog</w:t>
      </w:r>
      <w:proofErr w:type="spellEnd"/>
      <w:r w:rsidR="00FF7A6D" w:rsidRPr="00FF7A6D">
        <w:rPr>
          <w:rFonts w:eastAsia="Times New Roman"/>
          <w:lang w:eastAsia="es-ES"/>
        </w:rPr>
        <w:t xml:space="preserve"> y de ejercitar la realización de bancos de pruebas con </w:t>
      </w:r>
      <w:proofErr w:type="spellStart"/>
      <w:r w:rsidR="00FF7A6D" w:rsidRPr="00FF7A6D">
        <w:rPr>
          <w:rFonts w:eastAsia="Times New Roman"/>
          <w:lang w:eastAsia="es-ES"/>
        </w:rPr>
        <w:t>systemVerilog</w:t>
      </w:r>
      <w:proofErr w:type="spellEnd"/>
      <w:r w:rsidR="00FF7A6D" w:rsidRPr="00FF7A6D">
        <w:rPr>
          <w:rFonts w:eastAsia="Times New Roman"/>
          <w:lang w:eastAsia="es-ES"/>
        </w:rPr>
        <w:t xml:space="preserve"> con RCSG, cobertura funcional, </w:t>
      </w:r>
      <w:proofErr w:type="gramStart"/>
      <w:r w:rsidR="00FF7A6D" w:rsidRPr="00FF7A6D">
        <w:rPr>
          <w:rFonts w:eastAsia="Times New Roman"/>
          <w:lang w:eastAsia="es-ES"/>
        </w:rPr>
        <w:t>clases,  modelos</w:t>
      </w:r>
      <w:proofErr w:type="gramEnd"/>
      <w:r w:rsidR="00FF7A6D" w:rsidRPr="00FF7A6D">
        <w:rPr>
          <w:rFonts w:eastAsia="Times New Roman"/>
          <w:lang w:eastAsia="es-ES"/>
        </w:rPr>
        <w:t xml:space="preserve"> de referencia, interfaces,  bloques de reloj y aserciones</w:t>
      </w:r>
      <w:r w:rsidR="00FF7A6D">
        <w:rPr>
          <w:rFonts w:eastAsia="Times New Roman"/>
          <w:lang w:eastAsia="es-ES"/>
        </w:rPr>
        <w:t>.</w:t>
      </w:r>
    </w:p>
    <w:p w14:paraId="67E3F8B0" w14:textId="62217FF4" w:rsidR="00FF7A6D" w:rsidRPr="00FF7A6D" w:rsidRDefault="00FF7A6D" w:rsidP="00FF7A6D">
      <w:pPr>
        <w:pStyle w:val="Ttulo1"/>
        <w:rPr>
          <w:b/>
          <w:bCs/>
        </w:rPr>
      </w:pPr>
      <w:r>
        <w:rPr>
          <w:rStyle w:val="Textoennegrita"/>
        </w:rPr>
        <w:t>ESTRUCTURA</w:t>
      </w:r>
    </w:p>
    <w:p w14:paraId="5795311F" w14:textId="7A2A8EF3" w:rsidR="00E44D20" w:rsidRDefault="007F03B4" w:rsidP="00E44D20">
      <w:r>
        <w:t>Diseño Etapa RTL</w:t>
      </w:r>
      <w:r w:rsidR="005344C8">
        <w:t>:</w:t>
      </w:r>
    </w:p>
    <w:p w14:paraId="55FE1B8A" w14:textId="24B72377" w:rsidR="00DF7209" w:rsidRDefault="001E29AB" w:rsidP="00DF7209">
      <w:pPr>
        <w:pStyle w:val="Prrafodelista"/>
        <w:numPr>
          <w:ilvl w:val="0"/>
          <w:numId w:val="6"/>
        </w:numPr>
      </w:pPr>
      <w:r>
        <w:t>Diseño Componente Data-</w:t>
      </w:r>
      <w:proofErr w:type="spellStart"/>
      <w:r>
        <w:t>path</w:t>
      </w:r>
      <w:proofErr w:type="spellEnd"/>
    </w:p>
    <w:p w14:paraId="5B3D144C" w14:textId="0BD08A89" w:rsidR="001E29AB" w:rsidRDefault="001E29AB" w:rsidP="00DF7209">
      <w:pPr>
        <w:pStyle w:val="Prrafodelista"/>
        <w:numPr>
          <w:ilvl w:val="0"/>
          <w:numId w:val="6"/>
        </w:numPr>
      </w:pPr>
      <w:r>
        <w:t>Diseño Componente Control-</w:t>
      </w:r>
      <w:proofErr w:type="spellStart"/>
      <w:r>
        <w:t>path</w:t>
      </w:r>
      <w:proofErr w:type="spellEnd"/>
    </w:p>
    <w:p w14:paraId="39307A3D" w14:textId="3007EFB4" w:rsidR="001E29AB" w:rsidRDefault="001E29AB" w:rsidP="00DF7209">
      <w:pPr>
        <w:pStyle w:val="Prrafodelista"/>
        <w:numPr>
          <w:ilvl w:val="0"/>
          <w:numId w:val="6"/>
        </w:numPr>
      </w:pPr>
      <w:r>
        <w:t>Descripción del sistema y verificación funcional</w:t>
      </w:r>
    </w:p>
    <w:p w14:paraId="3345996A" w14:textId="44C984EB" w:rsidR="005344C8" w:rsidRDefault="005344C8" w:rsidP="005344C8">
      <w:r>
        <w:t>Diseño Verificación:</w:t>
      </w:r>
    </w:p>
    <w:p w14:paraId="77C5F441" w14:textId="29439125" w:rsidR="005344C8" w:rsidRDefault="003A61D2" w:rsidP="005344C8">
      <w:pPr>
        <w:pStyle w:val="Prrafodelista"/>
        <w:numPr>
          <w:ilvl w:val="0"/>
          <w:numId w:val="7"/>
        </w:numPr>
      </w:pPr>
      <w:r>
        <w:t xml:space="preserve">Simulación. </w:t>
      </w:r>
      <w:r w:rsidR="00DB2EED">
        <w:t>Compilación del sistema y simulación lógica</w:t>
      </w:r>
    </w:p>
    <w:p w14:paraId="728E3D08" w14:textId="10A03473" w:rsidR="003A61D2" w:rsidRDefault="003A61D2" w:rsidP="005344C8">
      <w:pPr>
        <w:pStyle w:val="Prrafodelista"/>
        <w:numPr>
          <w:ilvl w:val="0"/>
          <w:numId w:val="7"/>
        </w:numPr>
      </w:pPr>
      <w:r>
        <w:t>Verificación lógica BÁSICA del diseño realizado</w:t>
      </w:r>
    </w:p>
    <w:p w14:paraId="3D09CC0A" w14:textId="118E5B1C" w:rsidR="00FF7A6D" w:rsidRDefault="000B6695" w:rsidP="00FF7A6D">
      <w:pPr>
        <w:pStyle w:val="Prrafodelista"/>
        <w:numPr>
          <w:ilvl w:val="0"/>
          <w:numId w:val="7"/>
        </w:numPr>
      </w:pPr>
      <w:r>
        <w:t>Verificación intermedia y avanzada</w:t>
      </w:r>
    </w:p>
    <w:p w14:paraId="517C8427" w14:textId="1AF3215D" w:rsidR="00B763B4" w:rsidRPr="00E44D20" w:rsidRDefault="00025E6F" w:rsidP="00025E6F">
      <w:pPr>
        <w:jc w:val="left"/>
      </w:pPr>
      <w:r>
        <w:br w:type="page"/>
      </w:r>
    </w:p>
    <w:p w14:paraId="22B7C1EC" w14:textId="480CC89A" w:rsidR="00E44D20" w:rsidRDefault="00297F26" w:rsidP="00E44D20">
      <w:pPr>
        <w:pStyle w:val="Ttulo1"/>
        <w:numPr>
          <w:ilvl w:val="0"/>
          <w:numId w:val="3"/>
        </w:numPr>
        <w:rPr>
          <w:rStyle w:val="Textoennegrita"/>
        </w:rPr>
      </w:pPr>
      <w:r>
        <w:rPr>
          <w:rStyle w:val="Textoennegrita"/>
        </w:rPr>
        <w:lastRenderedPageBreak/>
        <w:t>ETAPA RT</w:t>
      </w:r>
      <w:r w:rsidR="000B33D0">
        <w:rPr>
          <w:rStyle w:val="Textoennegrita"/>
        </w:rPr>
        <w:t>L. DESCRIPCIÓN DEL SISTEMA COMPLETO Y VERIFICACIÓN FUNCIONAL.</w:t>
      </w:r>
    </w:p>
    <w:p w14:paraId="0D9C3348" w14:textId="77777777" w:rsidR="001A486C" w:rsidRDefault="008C0045" w:rsidP="001A486C">
      <w:pPr>
        <w:pStyle w:val="Ttulo4"/>
        <w:shd w:val="clear" w:color="auto" w:fill="FFFFFF"/>
        <w:spacing w:before="180" w:after="120"/>
        <w:rPr>
          <w:rFonts w:ascii="Lato" w:hAnsi="Lato"/>
          <w:color w:val="212121"/>
        </w:rPr>
      </w:pPr>
      <w:r>
        <w:rPr>
          <w:rFonts w:ascii="Lato" w:hAnsi="Lato"/>
          <w:color w:val="212121"/>
        </w:rPr>
        <w:t xml:space="preserve">1.1   </w:t>
      </w:r>
      <w:r w:rsidR="00B763B4">
        <w:rPr>
          <w:rFonts w:ascii="Lato" w:hAnsi="Lato"/>
          <w:color w:val="212121"/>
        </w:rPr>
        <w:t>Descripción del nivel de jerarquía top.</w:t>
      </w:r>
    </w:p>
    <w:p w14:paraId="434D384E" w14:textId="327323FE" w:rsidR="001A486C" w:rsidRDefault="00025E6F" w:rsidP="00025E6F">
      <w:r>
        <w:t>El</w:t>
      </w:r>
      <w:r w:rsidR="001A486C">
        <w:t xml:space="preserve"> diseño de nivel jerárquico </w:t>
      </w:r>
      <w:r>
        <w:t xml:space="preserve">top es el </w:t>
      </w:r>
      <w:proofErr w:type="spellStart"/>
      <w:r>
        <w:t>Divisor_Algoritmico</w:t>
      </w:r>
      <w:proofErr w:type="spellEnd"/>
      <w:r>
        <w:t xml:space="preserve">. </w:t>
      </w:r>
      <w:r w:rsidR="001A486C">
        <w:t xml:space="preserve">El tamaño de Números de entrada </w:t>
      </w:r>
      <w:r>
        <w:t>es</w:t>
      </w:r>
      <w:r w:rsidR="001A486C">
        <w:t xml:space="preserve"> 32 bits.</w:t>
      </w:r>
    </w:p>
    <w:p w14:paraId="0475F3DD" w14:textId="77777777" w:rsidR="001A486C" w:rsidRDefault="001A486C" w:rsidP="00025E6F">
      <w:pPr>
        <w:jc w:val="center"/>
      </w:pPr>
      <w:r w:rsidRPr="00006D18">
        <w:rPr>
          <w:noProof/>
          <w:lang w:eastAsia="es-ES"/>
        </w:rPr>
        <w:drawing>
          <wp:inline distT="0" distB="0" distL="0" distR="0" wp14:anchorId="222AC2B4" wp14:editId="07430DC0">
            <wp:extent cx="2400300" cy="823488"/>
            <wp:effectExtent l="0" t="0" r="0" b="0"/>
            <wp:docPr id="11" name="Imagen 1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Texto&#10;&#10;Descripción generada automáticamente"/>
                    <pic:cNvPicPr/>
                  </pic:nvPicPr>
                  <pic:blipFill>
                    <a:blip r:embed="rId7"/>
                    <a:stretch>
                      <a:fillRect/>
                    </a:stretch>
                  </pic:blipFill>
                  <pic:spPr>
                    <a:xfrm>
                      <a:off x="0" y="0"/>
                      <a:ext cx="2481092" cy="851206"/>
                    </a:xfrm>
                    <a:prstGeom prst="rect">
                      <a:avLst/>
                    </a:prstGeom>
                  </pic:spPr>
                </pic:pic>
              </a:graphicData>
            </a:graphic>
          </wp:inline>
        </w:drawing>
      </w:r>
    </w:p>
    <w:p w14:paraId="27DAF967" w14:textId="29B19BBB" w:rsidR="001A486C" w:rsidRDefault="001A486C" w:rsidP="00025E6F">
      <w:pPr>
        <w:jc w:val="center"/>
      </w:pPr>
      <w:r>
        <w:t>Fig.1 Bloque Divisor</w:t>
      </w:r>
    </w:p>
    <w:p w14:paraId="5654F594" w14:textId="0DEF0BE1" w:rsidR="00025E6F" w:rsidRDefault="001A486C" w:rsidP="00025E6F">
      <w:r>
        <w:t>Puertos de entrada y salida:</w:t>
      </w:r>
    </w:p>
    <w:p w14:paraId="62F89B84" w14:textId="0B8BA4DE" w:rsidR="001A486C" w:rsidRDefault="001A486C" w:rsidP="00025E6F">
      <w:pPr>
        <w:jc w:val="center"/>
      </w:pPr>
      <w:r w:rsidRPr="00EA4D14">
        <w:rPr>
          <w:noProof/>
          <w:lang w:eastAsia="es-ES"/>
        </w:rPr>
        <w:drawing>
          <wp:inline distT="0" distB="0" distL="0" distR="0" wp14:anchorId="0305151F" wp14:editId="526EF7BE">
            <wp:extent cx="4015740" cy="2003148"/>
            <wp:effectExtent l="0" t="0" r="381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4139485" cy="2064875"/>
                    </a:xfrm>
                    <a:prstGeom prst="rect">
                      <a:avLst/>
                    </a:prstGeom>
                  </pic:spPr>
                </pic:pic>
              </a:graphicData>
            </a:graphic>
          </wp:inline>
        </w:drawing>
      </w:r>
    </w:p>
    <w:p w14:paraId="379CD318" w14:textId="0F6828F0" w:rsidR="001A486C" w:rsidRDefault="001A486C" w:rsidP="00025E6F">
      <w:pPr>
        <w:jc w:val="center"/>
      </w:pPr>
      <w:r>
        <w:t>Fig.2 Puertos</w:t>
      </w:r>
    </w:p>
    <w:p w14:paraId="08E04BF4" w14:textId="29F738A9" w:rsidR="00025E6F" w:rsidRDefault="00025E6F" w:rsidP="00025E6F">
      <w:pPr>
        <w:rPr>
          <w:shd w:val="clear" w:color="auto" w:fill="FFFFFF"/>
        </w:rPr>
      </w:pPr>
      <w:r>
        <w:rPr>
          <w:noProof/>
          <w:lang w:eastAsia="es-ES"/>
        </w:rPr>
        <w:drawing>
          <wp:anchor distT="0" distB="0" distL="114300" distR="114300" simplePos="0" relativeHeight="251658240" behindDoc="1" locked="0" layoutInCell="1" allowOverlap="1" wp14:anchorId="3BA95826" wp14:editId="3DAB06BC">
            <wp:simplePos x="0" y="0"/>
            <wp:positionH relativeFrom="margin">
              <wp:align>right</wp:align>
            </wp:positionH>
            <wp:positionV relativeFrom="paragraph">
              <wp:posOffset>60960</wp:posOffset>
            </wp:positionV>
            <wp:extent cx="2076450" cy="2905125"/>
            <wp:effectExtent l="0" t="0" r="0" b="9525"/>
            <wp:wrapTight wrapText="bothSides">
              <wp:wrapPolygon edited="0">
                <wp:start x="0" y="0"/>
                <wp:lineTo x="0" y="21529"/>
                <wp:lineTo x="21402" y="21529"/>
                <wp:lineTo x="2140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1188"/>
                    <a:stretch/>
                  </pic:blipFill>
                  <pic:spPr bwMode="auto">
                    <a:xfrm>
                      <a:off x="0" y="0"/>
                      <a:ext cx="207645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486C" w:rsidRPr="000866DF">
        <w:t xml:space="preserve">El divisor de complementos que </w:t>
      </w:r>
      <w:r>
        <w:t>se va</w:t>
      </w:r>
      <w:r w:rsidR="001A486C" w:rsidRPr="000866DF">
        <w:t xml:space="preserve"> a implementar estará basado en el código ASM dado en la tarea. </w:t>
      </w:r>
      <w:r>
        <w:t>Se hace</w:t>
      </w:r>
      <w:r w:rsidR="001A486C" w:rsidRPr="000866DF">
        <w:t xml:space="preserve"> una </w:t>
      </w:r>
      <w:r w:rsidR="001A486C" w:rsidRPr="000866DF">
        <w:rPr>
          <w:shd w:val="clear" w:color="auto" w:fill="FFFFFF"/>
        </w:rPr>
        <w:t xml:space="preserve">implementación directa del ASM mediante un único fichero </w:t>
      </w:r>
      <w:proofErr w:type="spellStart"/>
      <w:r w:rsidR="001A486C" w:rsidRPr="000866DF">
        <w:rPr>
          <w:shd w:val="clear" w:color="auto" w:fill="FFFFFF"/>
        </w:rPr>
        <w:t>systemVerilog</w:t>
      </w:r>
      <w:proofErr w:type="spellEnd"/>
      <w:r w:rsidR="001A486C" w:rsidRPr="000866DF">
        <w:rPr>
          <w:shd w:val="clear" w:color="auto" w:fill="FFFFFF"/>
        </w:rPr>
        <w:t>, que implementará de forma única tanto el Control-</w:t>
      </w:r>
      <w:proofErr w:type="spellStart"/>
      <w:r w:rsidR="001A486C" w:rsidRPr="000866DF">
        <w:rPr>
          <w:shd w:val="clear" w:color="auto" w:fill="FFFFFF"/>
        </w:rPr>
        <w:t>Path</w:t>
      </w:r>
      <w:proofErr w:type="spellEnd"/>
      <w:r w:rsidR="001A486C" w:rsidRPr="000866DF">
        <w:rPr>
          <w:shd w:val="clear" w:color="auto" w:fill="FFFFFF"/>
        </w:rPr>
        <w:t xml:space="preserve"> como el Data-</w:t>
      </w:r>
      <w:proofErr w:type="spellStart"/>
      <w:r w:rsidR="001A486C" w:rsidRPr="000866DF">
        <w:rPr>
          <w:shd w:val="clear" w:color="auto" w:fill="FFFFFF"/>
        </w:rPr>
        <w:t>Path</w:t>
      </w:r>
      <w:proofErr w:type="spellEnd"/>
      <w:r w:rsidR="001A486C" w:rsidRPr="000866DF">
        <w:rPr>
          <w:shd w:val="clear" w:color="auto" w:fill="FFFFFF"/>
        </w:rPr>
        <w:t>.</w:t>
      </w:r>
    </w:p>
    <w:p w14:paraId="3D4FB2E2" w14:textId="212A25F2" w:rsidR="001A486C" w:rsidRDefault="001A486C" w:rsidP="00025E6F">
      <w:pPr>
        <w:rPr>
          <w:shd w:val="clear" w:color="auto" w:fill="FFFFFF"/>
        </w:rPr>
      </w:pPr>
      <w:r>
        <w:rPr>
          <w:shd w:val="clear" w:color="auto" w:fill="FFFFFF"/>
        </w:rPr>
        <w:t xml:space="preserve">Este ASM tendrá 4 estados. </w:t>
      </w:r>
    </w:p>
    <w:p w14:paraId="358E66BD" w14:textId="25994906" w:rsidR="001A486C" w:rsidRDefault="001A486C" w:rsidP="00025E6F">
      <w:pPr>
        <w:rPr>
          <w:shd w:val="clear" w:color="auto" w:fill="FFFFFF"/>
        </w:rPr>
      </w:pPr>
      <w:r w:rsidRPr="00851C84">
        <w:rPr>
          <w:b/>
          <w:bCs/>
          <w:shd w:val="clear" w:color="auto" w:fill="FFFFFF"/>
        </w:rPr>
        <w:t>Estado 1</w:t>
      </w:r>
      <w:r>
        <w:rPr>
          <w:b/>
          <w:bCs/>
          <w:shd w:val="clear" w:color="auto" w:fill="FFFFFF"/>
        </w:rPr>
        <w:t xml:space="preserve"> </w:t>
      </w:r>
      <w:r>
        <w:rPr>
          <w:shd w:val="clear" w:color="auto" w:fill="FFFFFF"/>
        </w:rPr>
        <w:t>- Standby.</w:t>
      </w:r>
    </w:p>
    <w:p w14:paraId="330823F2" w14:textId="7BFF2C3C" w:rsidR="001A486C" w:rsidRDefault="001A486C" w:rsidP="00025E6F">
      <w:pPr>
        <w:rPr>
          <w:shd w:val="clear" w:color="auto" w:fill="FFFFFF"/>
        </w:rPr>
      </w:pPr>
      <w:r w:rsidRPr="00851C84">
        <w:rPr>
          <w:b/>
          <w:bCs/>
          <w:shd w:val="clear" w:color="auto" w:fill="FFFFFF"/>
        </w:rPr>
        <w:t>Estado 2</w:t>
      </w:r>
      <w:r>
        <w:rPr>
          <w:shd w:val="clear" w:color="auto" w:fill="FFFFFF"/>
        </w:rPr>
        <w:t xml:space="preserve"> </w:t>
      </w:r>
      <w:proofErr w:type="gramStart"/>
      <w:r>
        <w:rPr>
          <w:shd w:val="clear" w:color="auto" w:fill="FFFFFF"/>
        </w:rPr>
        <w:t>-  Actualización</w:t>
      </w:r>
      <w:proofErr w:type="gramEnd"/>
      <w:r>
        <w:rPr>
          <w:shd w:val="clear" w:color="auto" w:fill="FFFFFF"/>
        </w:rPr>
        <w:t xml:space="preserve"> de los valores.</w:t>
      </w:r>
    </w:p>
    <w:p w14:paraId="5A57D919" w14:textId="76FF8156" w:rsidR="001A486C" w:rsidRDefault="001A486C" w:rsidP="00025E6F">
      <w:pPr>
        <w:rPr>
          <w:shd w:val="clear" w:color="auto" w:fill="FFFFFF"/>
        </w:rPr>
      </w:pPr>
      <w:r w:rsidRPr="00851C84">
        <w:rPr>
          <w:b/>
          <w:bCs/>
          <w:shd w:val="clear" w:color="auto" w:fill="FFFFFF"/>
        </w:rPr>
        <w:t>Estado 3</w:t>
      </w:r>
      <w:r>
        <w:rPr>
          <w:shd w:val="clear" w:color="auto" w:fill="FFFFFF"/>
        </w:rPr>
        <w:t xml:space="preserve"> - Operación de suma.</w:t>
      </w:r>
      <w:r w:rsidR="00025E6F" w:rsidRPr="00025E6F">
        <w:rPr>
          <w:noProof/>
          <w:lang w:eastAsia="es-ES"/>
        </w:rPr>
        <w:t xml:space="preserve"> </w:t>
      </w:r>
    </w:p>
    <w:p w14:paraId="77307A48" w14:textId="4A47511A" w:rsidR="001A486C" w:rsidRPr="00FF3291" w:rsidRDefault="001A486C" w:rsidP="00025E6F">
      <w:pPr>
        <w:rPr>
          <w:shd w:val="clear" w:color="auto" w:fill="FFFFFF"/>
        </w:rPr>
      </w:pPr>
      <w:r w:rsidRPr="00851C84">
        <w:rPr>
          <w:b/>
          <w:bCs/>
          <w:shd w:val="clear" w:color="auto" w:fill="FFFFFF"/>
        </w:rPr>
        <w:t>Estado 4</w:t>
      </w:r>
      <w:r>
        <w:rPr>
          <w:shd w:val="clear" w:color="auto" w:fill="FFFFFF"/>
        </w:rPr>
        <w:t xml:space="preserve"> - </w:t>
      </w:r>
      <w:r w:rsidRPr="00FF3291">
        <w:rPr>
          <w:shd w:val="clear" w:color="auto" w:fill="FFFFFF"/>
        </w:rPr>
        <w:t>Fi</w:t>
      </w:r>
      <w:r>
        <w:rPr>
          <w:shd w:val="clear" w:color="auto" w:fill="FFFFFF"/>
        </w:rPr>
        <w:t>n.</w:t>
      </w:r>
      <w:r w:rsidR="00025E6F" w:rsidRPr="00025E6F">
        <w:rPr>
          <w:noProof/>
          <w:lang w:eastAsia="es-ES"/>
        </w:rPr>
        <w:t xml:space="preserve"> </w:t>
      </w:r>
    </w:p>
    <w:p w14:paraId="19D01312" w14:textId="79F2E845" w:rsidR="001A486C" w:rsidRDefault="001A486C" w:rsidP="00025E6F">
      <w:pPr>
        <w:pStyle w:val="Prrafodelista"/>
        <w:jc w:val="center"/>
        <w:rPr>
          <w:rFonts w:cstheme="minorHAnsi"/>
          <w:color w:val="212121"/>
          <w:shd w:val="clear" w:color="auto" w:fill="FFFFFF"/>
        </w:rPr>
      </w:pPr>
    </w:p>
    <w:p w14:paraId="5E785734" w14:textId="1CC972D8" w:rsidR="001A486C" w:rsidRDefault="001A486C" w:rsidP="00025E6F">
      <w:pPr>
        <w:pStyle w:val="Prrafodelista"/>
        <w:rPr>
          <w:rFonts w:cstheme="minorHAnsi"/>
          <w:color w:val="212121"/>
          <w:shd w:val="clear" w:color="auto" w:fill="FFFFFF"/>
        </w:rPr>
      </w:pPr>
    </w:p>
    <w:p w14:paraId="06388551" w14:textId="7C53BD08" w:rsidR="00025E6F" w:rsidRDefault="00025E6F">
      <w:pPr>
        <w:jc w:val="left"/>
        <w:rPr>
          <w:rFonts w:cstheme="minorHAnsi"/>
          <w:color w:val="212121"/>
          <w:shd w:val="clear" w:color="auto" w:fill="FFFFFF"/>
        </w:rPr>
      </w:pPr>
      <w:r>
        <w:rPr>
          <w:rFonts w:cstheme="minorHAnsi"/>
          <w:color w:val="212121"/>
          <w:shd w:val="clear" w:color="auto" w:fill="FFFFFF"/>
        </w:rPr>
        <w:br w:type="page"/>
      </w:r>
    </w:p>
    <w:p w14:paraId="7E45D499" w14:textId="339A0E62" w:rsidR="001A486C" w:rsidRDefault="001A486C" w:rsidP="00025E6F">
      <w:r w:rsidRPr="00AF01EE">
        <w:lastRenderedPageBreak/>
        <w:t>En e</w:t>
      </w:r>
      <w:r w:rsidR="00025E6F">
        <w:t>s</w:t>
      </w:r>
      <w:r w:rsidRPr="00AF01EE">
        <w:t xml:space="preserve">te bloque inicial </w:t>
      </w:r>
      <w:r w:rsidR="00025E6F">
        <w:t>se puede</w:t>
      </w:r>
      <w:r w:rsidRPr="00AF01EE">
        <w:t xml:space="preserve"> ver las señales externas de entrada y salida </w:t>
      </w:r>
      <w:r w:rsidRPr="00FF6EF6">
        <w:t>correspondientes al acceso al divisor descritas en la Fig.2.</w:t>
      </w:r>
    </w:p>
    <w:p w14:paraId="57F9F6E1" w14:textId="77777777" w:rsidR="001A486C" w:rsidRPr="003E6053" w:rsidRDefault="001A486C" w:rsidP="001A486C">
      <w:pPr>
        <w:pStyle w:val="Prrafodelista"/>
        <w:spacing w:after="0" w:line="240" w:lineRule="auto"/>
        <w:rPr>
          <w:sz w:val="20"/>
          <w:szCs w:val="20"/>
        </w:rPr>
      </w:pPr>
    </w:p>
    <w:p w14:paraId="4D094883" w14:textId="77777777" w:rsidR="004879DE" w:rsidRDefault="001A486C" w:rsidP="001A486C">
      <w:pPr>
        <w:pStyle w:val="Prrafodelista"/>
        <w:spacing w:after="0" w:line="240" w:lineRule="auto"/>
        <w:rPr>
          <w:sz w:val="20"/>
          <w:szCs w:val="20"/>
        </w:rPr>
      </w:pPr>
      <w:r w:rsidRPr="000866DF">
        <w:rPr>
          <w:noProof/>
          <w:lang w:eastAsia="es-ES"/>
        </w:rPr>
        <w:drawing>
          <wp:inline distT="0" distB="0" distL="0" distR="0" wp14:anchorId="7D3B6AB9" wp14:editId="6B7A472C">
            <wp:extent cx="3293110" cy="3322320"/>
            <wp:effectExtent l="0" t="0" r="254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93110" cy="3322320"/>
                    </a:xfrm>
                    <a:prstGeom prst="rect">
                      <a:avLst/>
                    </a:prstGeom>
                  </pic:spPr>
                </pic:pic>
              </a:graphicData>
            </a:graphic>
          </wp:inline>
        </w:drawing>
      </w:r>
    </w:p>
    <w:p w14:paraId="57557C5B" w14:textId="77777777" w:rsidR="004879DE" w:rsidRDefault="004879DE" w:rsidP="001A486C">
      <w:pPr>
        <w:pStyle w:val="Prrafodelista"/>
        <w:spacing w:after="0" w:line="240" w:lineRule="auto"/>
        <w:rPr>
          <w:sz w:val="20"/>
          <w:szCs w:val="20"/>
        </w:rPr>
      </w:pPr>
    </w:p>
    <w:p w14:paraId="0D42C921" w14:textId="6ED2EB67" w:rsidR="001A486C" w:rsidRPr="00FF6EF6" w:rsidRDefault="001A486C" w:rsidP="00025E6F">
      <w:r w:rsidRPr="00FF6EF6">
        <w:t xml:space="preserve">También </w:t>
      </w:r>
      <w:r w:rsidR="00025E6F">
        <w:t>se conocen</w:t>
      </w:r>
      <w:r w:rsidRPr="00FF6EF6">
        <w:t xml:space="preserve"> los parámetros internos del Divisor.</w:t>
      </w:r>
    </w:p>
    <w:p w14:paraId="562AB434" w14:textId="641CB6D4" w:rsidR="001A486C" w:rsidRDefault="00025E6F" w:rsidP="00025E6F">
      <w:r>
        <w:t>Se define</w:t>
      </w:r>
      <w:r w:rsidR="001A486C" w:rsidRPr="00FF6EF6">
        <w:t xml:space="preserve"> un contenedor del estado, </w:t>
      </w:r>
      <w:proofErr w:type="spellStart"/>
      <w:r w:rsidR="001A486C" w:rsidRPr="008E0B00">
        <w:rPr>
          <w:b/>
          <w:bCs/>
        </w:rPr>
        <w:t>state</w:t>
      </w:r>
      <w:proofErr w:type="spellEnd"/>
      <w:r w:rsidR="001A486C" w:rsidRPr="00FF6EF6">
        <w:t>, en el que tendremos 4 constantes ya que hay 4 bloques</w:t>
      </w:r>
      <w:r w:rsidR="001A486C">
        <w:t>;</w:t>
      </w:r>
      <w:r w:rsidR="001A486C" w:rsidRPr="00FF6EF6">
        <w:t xml:space="preserve"> </w:t>
      </w:r>
      <w:r w:rsidR="001A486C" w:rsidRPr="008E0B00">
        <w:rPr>
          <w:b/>
          <w:bCs/>
        </w:rPr>
        <w:t>S0</w:t>
      </w:r>
      <w:r w:rsidR="001A486C" w:rsidRPr="00FF6EF6">
        <w:t xml:space="preserve">, </w:t>
      </w:r>
      <w:r w:rsidR="001A486C" w:rsidRPr="008E0B00">
        <w:rPr>
          <w:b/>
          <w:bCs/>
        </w:rPr>
        <w:t>S1</w:t>
      </w:r>
      <w:r w:rsidR="001A486C" w:rsidRPr="00FF6EF6">
        <w:t xml:space="preserve">, </w:t>
      </w:r>
      <w:r w:rsidR="001A486C" w:rsidRPr="008E0B00">
        <w:rPr>
          <w:b/>
          <w:bCs/>
        </w:rPr>
        <w:t>S2</w:t>
      </w:r>
      <w:r w:rsidR="001A486C" w:rsidRPr="00FF6EF6">
        <w:t xml:space="preserve">, </w:t>
      </w:r>
      <w:r w:rsidR="001A486C" w:rsidRPr="008E0B00">
        <w:rPr>
          <w:b/>
          <w:bCs/>
        </w:rPr>
        <w:t>S3</w:t>
      </w:r>
      <w:r w:rsidR="001A486C" w:rsidRPr="00FF6EF6">
        <w:t>.</w:t>
      </w:r>
    </w:p>
    <w:p w14:paraId="3F501817" w14:textId="77777777" w:rsidR="001A486C" w:rsidRPr="00FF6EF6" w:rsidRDefault="001A486C" w:rsidP="00025E6F"/>
    <w:p w14:paraId="1B054249" w14:textId="4962730A" w:rsidR="001A486C" w:rsidRPr="00FF6EF6" w:rsidRDefault="00025E6F" w:rsidP="00025E6F">
      <w:r>
        <w:t>Se emplean</w:t>
      </w:r>
      <w:r w:rsidR="001A486C" w:rsidRPr="00FF6EF6">
        <w:t xml:space="preserve"> dos parámetros para el de valor de </w:t>
      </w:r>
      <w:r>
        <w:t>complemento a dos</w:t>
      </w:r>
      <w:r w:rsidR="001A486C">
        <w:t>;</w:t>
      </w:r>
      <w:r w:rsidR="001A486C" w:rsidRPr="00FF6EF6">
        <w:t xml:space="preserve"> </w:t>
      </w:r>
      <w:proofErr w:type="spellStart"/>
      <w:r w:rsidR="001A486C" w:rsidRPr="008E0B00">
        <w:rPr>
          <w:b/>
          <w:bCs/>
        </w:rPr>
        <w:t>mem</w:t>
      </w:r>
      <w:proofErr w:type="spellEnd"/>
      <w:r w:rsidR="001A486C">
        <w:rPr>
          <w:b/>
          <w:bCs/>
        </w:rPr>
        <w:t xml:space="preserve"> </w:t>
      </w:r>
      <w:r w:rsidR="001A486C" w:rsidRPr="00B67E9D">
        <w:t>de 32 bits</w:t>
      </w:r>
      <w:r w:rsidR="001A486C">
        <w:t xml:space="preserve"> y</w:t>
      </w:r>
      <w:r w:rsidR="001A486C" w:rsidRPr="00FF6EF6">
        <w:t xml:space="preserve"> </w:t>
      </w:r>
      <w:r w:rsidR="001A486C" w:rsidRPr="008E0B00">
        <w:rPr>
          <w:b/>
          <w:bCs/>
        </w:rPr>
        <w:t>c2s</w:t>
      </w:r>
      <w:r w:rsidR="001A486C" w:rsidRPr="00FF6EF6">
        <w:t>.</w:t>
      </w:r>
    </w:p>
    <w:p w14:paraId="0167C5BB" w14:textId="1AF6DBCC" w:rsidR="001A486C" w:rsidRDefault="001A486C" w:rsidP="00025E6F">
      <w:r w:rsidRPr="00FF6EF6">
        <w:t xml:space="preserve">Para el cociente del contador </w:t>
      </w:r>
      <w:r w:rsidR="00025E6F">
        <w:t>se tienen</w:t>
      </w:r>
      <w:r w:rsidRPr="00FF6EF6">
        <w:t xml:space="preserve"> las variables de 32 bits</w:t>
      </w:r>
      <w:r>
        <w:t xml:space="preserve">; </w:t>
      </w:r>
      <w:r w:rsidRPr="00B67E9D">
        <w:rPr>
          <w:b/>
          <w:bCs/>
        </w:rPr>
        <w:t>q</w:t>
      </w:r>
      <w:r w:rsidRPr="00FF6EF6">
        <w:t xml:space="preserve"> y </w:t>
      </w:r>
      <w:proofErr w:type="spellStart"/>
      <w:r w:rsidRPr="00B67E9D">
        <w:rPr>
          <w:b/>
          <w:bCs/>
        </w:rPr>
        <w:t>posDen</w:t>
      </w:r>
      <w:proofErr w:type="spellEnd"/>
      <w:r w:rsidRPr="00FF6EF6">
        <w:t xml:space="preserve">. También </w:t>
      </w:r>
      <w:r w:rsidR="00025E6F">
        <w:t>se definen</w:t>
      </w:r>
      <w:r w:rsidRPr="00FF6EF6">
        <w:t xml:space="preserve"> las variables </w:t>
      </w:r>
      <w:proofErr w:type="spellStart"/>
      <w:r w:rsidRPr="00B67E9D">
        <w:rPr>
          <w:b/>
          <w:bCs/>
        </w:rPr>
        <w:t>signNum</w:t>
      </w:r>
      <w:proofErr w:type="spellEnd"/>
      <w:r w:rsidRPr="00FF6EF6">
        <w:t xml:space="preserve"> y </w:t>
      </w:r>
      <w:proofErr w:type="spellStart"/>
      <w:r w:rsidRPr="00B67E9D">
        <w:rPr>
          <w:b/>
          <w:bCs/>
        </w:rPr>
        <w:t>signDen</w:t>
      </w:r>
      <w:proofErr w:type="spellEnd"/>
      <w:r w:rsidRPr="00FF6EF6">
        <w:t xml:space="preserve"> que indicar</w:t>
      </w:r>
      <w:r w:rsidR="00025E6F">
        <w:t>á</w:t>
      </w:r>
      <w:r w:rsidRPr="00FF6EF6">
        <w:t>n el signo del numerador y denominador.</w:t>
      </w:r>
    </w:p>
    <w:p w14:paraId="05195295" w14:textId="6AA6BE48" w:rsidR="001A486C" w:rsidRPr="004879DE" w:rsidRDefault="001A486C" w:rsidP="00025E6F">
      <w:r w:rsidRPr="004879DE">
        <w:t xml:space="preserve">Al principio de este fichero </w:t>
      </w:r>
      <w:proofErr w:type="spellStart"/>
      <w:r w:rsidRPr="004879DE">
        <w:t>systemVerilog</w:t>
      </w:r>
      <w:proofErr w:type="spellEnd"/>
      <w:r w:rsidRPr="004879DE">
        <w:t xml:space="preserve"> </w:t>
      </w:r>
      <w:r w:rsidR="00025E6F">
        <w:t>se implementa</w:t>
      </w:r>
      <w:r w:rsidRPr="004879DE">
        <w:t xml:space="preserve"> un FMS, que consiste en una celda altamente automatizada de Tecnologías de Grupos, que </w:t>
      </w:r>
      <w:proofErr w:type="gramStart"/>
      <w:r w:rsidRPr="004879DE">
        <w:t>consiste de</w:t>
      </w:r>
      <w:proofErr w:type="gramEnd"/>
      <w:r w:rsidRPr="004879DE">
        <w:t xml:space="preserve"> un grupo de estaciones de trabajo de procesos, interconectadas por un sistema automático de carga, almacenamiento y descarga de materiales.</w:t>
      </w:r>
    </w:p>
    <w:p w14:paraId="2465FD8E" w14:textId="5C144DCD" w:rsidR="001A486C" w:rsidRDefault="001A486C" w:rsidP="00025E6F">
      <w:pPr>
        <w:rPr>
          <w:rStyle w:val="nfasisintenso"/>
        </w:rPr>
      </w:pPr>
      <w:r w:rsidRPr="001A486C">
        <w:rPr>
          <w:rStyle w:val="nfasisintenso"/>
        </w:rPr>
        <w:t>CONTROL-PATH</w:t>
      </w:r>
    </w:p>
    <w:p w14:paraId="54E76613" w14:textId="66136A49" w:rsidR="001A486C" w:rsidRDefault="001C5FFE" w:rsidP="00025E6F">
      <w:pPr>
        <w:rPr>
          <w:rFonts w:eastAsia="Times New Roman"/>
          <w:lang w:eastAsia="es-ES"/>
        </w:rPr>
      </w:pPr>
      <w:r w:rsidRPr="001C5FFE">
        <w:rPr>
          <w:rFonts w:eastAsia="Times New Roman"/>
          <w:lang w:eastAsia="es-ES"/>
        </w:rPr>
        <w:t xml:space="preserve">El control </w:t>
      </w:r>
      <w:proofErr w:type="spellStart"/>
      <w:r w:rsidRPr="001C5FFE">
        <w:rPr>
          <w:rFonts w:eastAsia="Times New Roman"/>
          <w:lang w:eastAsia="es-ES"/>
        </w:rPr>
        <w:t>path</w:t>
      </w:r>
      <w:proofErr w:type="spellEnd"/>
      <w:r w:rsidRPr="001C5FFE">
        <w:rPr>
          <w:rFonts w:eastAsia="Times New Roman"/>
          <w:lang w:eastAsia="es-ES"/>
        </w:rPr>
        <w:t xml:space="preserve"> organiza, administra y controla el estado.</w:t>
      </w:r>
      <w:r w:rsidR="00025E6F">
        <w:rPr>
          <w:rFonts w:eastAsia="Times New Roman"/>
          <w:lang w:eastAsia="es-ES"/>
        </w:rPr>
        <w:t xml:space="preserve"> </w:t>
      </w:r>
      <w:r w:rsidRPr="001C5FFE">
        <w:rPr>
          <w:rFonts w:eastAsia="Times New Roman"/>
          <w:lang w:eastAsia="es-ES"/>
        </w:rPr>
        <w:t xml:space="preserve">La señal </w:t>
      </w:r>
      <w:r w:rsidR="00025E6F">
        <w:rPr>
          <w:rFonts w:eastAsia="Times New Roman"/>
          <w:lang w:eastAsia="es-ES"/>
        </w:rPr>
        <w:t>d</w:t>
      </w:r>
      <w:r w:rsidRPr="001C5FFE">
        <w:rPr>
          <w:rFonts w:eastAsia="Times New Roman"/>
          <w:lang w:eastAsia="es-ES"/>
        </w:rPr>
        <w:t xml:space="preserve">e sensibilidad del control </w:t>
      </w:r>
      <w:proofErr w:type="spellStart"/>
      <w:r w:rsidRPr="001C5FFE">
        <w:rPr>
          <w:rFonts w:eastAsia="Times New Roman"/>
          <w:lang w:eastAsia="es-ES"/>
        </w:rPr>
        <w:t>path</w:t>
      </w:r>
      <w:proofErr w:type="spellEnd"/>
      <w:r w:rsidRPr="001C5FFE">
        <w:rPr>
          <w:rFonts w:eastAsia="Times New Roman"/>
          <w:lang w:eastAsia="es-ES"/>
        </w:rPr>
        <w:t xml:space="preserve"> será la propia entrada </w:t>
      </w:r>
      <w:proofErr w:type="spellStart"/>
      <w:r w:rsidRPr="001C5FFE">
        <w:rPr>
          <w:rFonts w:eastAsia="Times New Roman"/>
          <w:lang w:eastAsia="es-ES"/>
        </w:rPr>
        <w:t>start</w:t>
      </w:r>
      <w:proofErr w:type="spellEnd"/>
      <w:r w:rsidRPr="001C5FFE">
        <w:rPr>
          <w:rFonts w:eastAsia="Times New Roman"/>
          <w:lang w:eastAsia="es-ES"/>
        </w:rPr>
        <w:t xml:space="preserve"> que se va a alimentar en su etapa inicial.</w:t>
      </w:r>
    </w:p>
    <w:p w14:paraId="0DFAE6AB" w14:textId="77777777" w:rsidR="00025E6F" w:rsidRPr="00926842" w:rsidRDefault="00025E6F" w:rsidP="00025E6F">
      <w:pPr>
        <w:shd w:val="clear" w:color="auto" w:fill="FFFFFF"/>
        <w:spacing w:after="0" w:line="240" w:lineRule="auto"/>
        <w:rPr>
          <w:rFonts w:asciiTheme="majorHAnsi" w:eastAsia="Times New Roman" w:hAnsiTheme="majorHAnsi" w:cstheme="majorHAnsi"/>
          <w:color w:val="000000" w:themeColor="text1"/>
          <w:lang w:eastAsia="es-ES"/>
        </w:rPr>
      </w:pPr>
    </w:p>
    <w:p w14:paraId="6A48680B" w14:textId="1A8A7286" w:rsidR="00913E7F" w:rsidRDefault="001A486C" w:rsidP="00025E6F">
      <w:pPr>
        <w:rPr>
          <w:rStyle w:val="nfasisintenso"/>
        </w:rPr>
      </w:pPr>
      <w:r w:rsidRPr="001A486C">
        <w:rPr>
          <w:rStyle w:val="nfasisintenso"/>
        </w:rPr>
        <w:t>DATA-PATH</w:t>
      </w:r>
    </w:p>
    <w:p w14:paraId="49893959" w14:textId="46F7B22A" w:rsidR="00025E6F" w:rsidRDefault="00FF52FA" w:rsidP="00E40992">
      <w:pPr>
        <w:rPr>
          <w:rFonts w:eastAsia="Times New Roman"/>
          <w:lang w:eastAsia="es-ES"/>
        </w:rPr>
      </w:pPr>
      <w:r w:rsidRPr="00025E6F">
        <w:rPr>
          <w:rFonts w:eastAsia="Times New Roman"/>
          <w:lang w:eastAsia="es-ES"/>
        </w:rPr>
        <w:t xml:space="preserve">El data </w:t>
      </w:r>
      <w:proofErr w:type="spellStart"/>
      <w:r w:rsidRPr="00025E6F">
        <w:rPr>
          <w:rFonts w:eastAsia="Times New Roman"/>
          <w:lang w:eastAsia="es-ES"/>
        </w:rPr>
        <w:t>path</w:t>
      </w:r>
      <w:proofErr w:type="spellEnd"/>
      <w:r w:rsidRPr="00025E6F">
        <w:rPr>
          <w:rFonts w:eastAsia="Times New Roman"/>
          <w:lang w:eastAsia="es-ES"/>
        </w:rPr>
        <w:t xml:space="preserve"> ejecuta todos los cambios en todas las variables existentes en el diseño.</w:t>
      </w:r>
    </w:p>
    <w:p w14:paraId="227840D5" w14:textId="440FC0ED" w:rsidR="00995599" w:rsidRPr="00995599" w:rsidRDefault="00995599" w:rsidP="00995599"/>
    <w:p w14:paraId="6C1B93D5" w14:textId="31F0993F" w:rsidR="00E96FA4" w:rsidRPr="00FF7A6D" w:rsidRDefault="00E96FA4" w:rsidP="00FF7A6D">
      <w:pPr>
        <w:pStyle w:val="Ttulo4"/>
        <w:shd w:val="clear" w:color="auto" w:fill="FFFFFF"/>
        <w:spacing w:before="180" w:after="120"/>
        <w:rPr>
          <w:rFonts w:ascii="Lato" w:hAnsi="Lato"/>
          <w:color w:val="212121"/>
        </w:rPr>
      </w:pPr>
      <w:r>
        <w:rPr>
          <w:rFonts w:ascii="Lato" w:hAnsi="Lato"/>
          <w:color w:val="212121"/>
        </w:rPr>
        <w:lastRenderedPageBreak/>
        <w:t>1.2 Verificación</w:t>
      </w:r>
      <w:r w:rsidR="001B62E8">
        <w:rPr>
          <w:rFonts w:ascii="Lato" w:hAnsi="Lato"/>
          <w:color w:val="212121"/>
        </w:rPr>
        <w:t xml:space="preserve"> del modelo RTL generado.</w:t>
      </w:r>
    </w:p>
    <w:p w14:paraId="0AF7C455" w14:textId="67230E7C" w:rsidR="00E96FA4" w:rsidRDefault="00E96FA4" w:rsidP="00E96FA4">
      <w:pPr>
        <w:rPr>
          <w:shd w:val="clear" w:color="auto" w:fill="FFFFFF"/>
        </w:rPr>
      </w:pPr>
      <w:r>
        <w:rPr>
          <w:shd w:val="clear" w:color="auto" w:fill="FFFFFF"/>
        </w:rPr>
        <w:t>En la verificación se intenta obtener un grado de cobertura que garantice que el diseño es correcto o no.</w:t>
      </w:r>
    </w:p>
    <w:p w14:paraId="46EF9718" w14:textId="3B7B76EA" w:rsidR="00E96FA4" w:rsidRDefault="00E96FA4" w:rsidP="00E96FA4">
      <w:pPr>
        <w:jc w:val="center"/>
      </w:pPr>
      <w:r>
        <w:rPr>
          <w:noProof/>
        </w:rPr>
        <w:drawing>
          <wp:inline distT="0" distB="0" distL="0" distR="0" wp14:anchorId="23F00755" wp14:editId="53388CB9">
            <wp:extent cx="3600450" cy="243840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352" t="16996" r="32972" b="12829"/>
                    <a:stretch/>
                  </pic:blipFill>
                  <pic:spPr bwMode="auto">
                    <a:xfrm>
                      <a:off x="0" y="0"/>
                      <a:ext cx="360045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0A8DC375" w14:textId="26331CEA" w:rsidR="00E96FA4" w:rsidRDefault="00E96FA4" w:rsidP="00E96FA4">
      <w:r w:rsidRPr="00E96FA4">
        <w:t>C</w:t>
      </w:r>
      <w:r>
        <w:t>ó</w:t>
      </w:r>
      <w:r w:rsidRPr="00E96FA4">
        <w:t xml:space="preserve">mo </w:t>
      </w:r>
      <w:r>
        <w:t>se aprecia</w:t>
      </w:r>
      <w:r w:rsidRPr="00E96FA4">
        <w:t xml:space="preserve"> en los </w:t>
      </w:r>
      <w:proofErr w:type="spellStart"/>
      <w:r w:rsidRPr="00E96FA4">
        <w:t>crosspoints</w:t>
      </w:r>
      <w:proofErr w:type="spellEnd"/>
      <w:r w:rsidRPr="00E96FA4">
        <w:t xml:space="preserve"> de las entradas</w:t>
      </w:r>
      <w:r>
        <w:t>,</w:t>
      </w:r>
      <w:r w:rsidRPr="00E96FA4">
        <w:t xml:space="preserve"> todos ellos tienen un </w:t>
      </w:r>
      <w:proofErr w:type="spellStart"/>
      <w:r w:rsidRPr="00E96FA4">
        <w:t>coverage</w:t>
      </w:r>
      <w:proofErr w:type="spellEnd"/>
      <w:r w:rsidRPr="00E96FA4">
        <w:t xml:space="preserve"> del 90% que garantiza un funcionamiento más que correcto</w:t>
      </w:r>
      <w:r>
        <w:t>.</w:t>
      </w:r>
    </w:p>
    <w:p w14:paraId="11E90192" w14:textId="62EF94AB" w:rsidR="00E96FA4" w:rsidRDefault="00E96FA4" w:rsidP="00E96FA4">
      <w:r w:rsidRPr="00E96FA4">
        <w:t xml:space="preserve">Además del </w:t>
      </w:r>
      <w:proofErr w:type="spellStart"/>
      <w:r w:rsidRPr="00E96FA4">
        <w:t>covergroup</w:t>
      </w:r>
      <w:proofErr w:type="spellEnd"/>
      <w:r w:rsidRPr="00E96FA4">
        <w:t xml:space="preserve"> encargado de las entrada</w:t>
      </w:r>
      <w:r>
        <w:t xml:space="preserve">s, el </w:t>
      </w:r>
      <w:r w:rsidRPr="00E96FA4">
        <w:t xml:space="preserve">equipo ha decidido implementar un </w:t>
      </w:r>
      <w:proofErr w:type="spellStart"/>
      <w:r w:rsidRPr="00E96FA4">
        <w:t>covergroup</w:t>
      </w:r>
      <w:proofErr w:type="spellEnd"/>
      <w:r w:rsidRPr="00E96FA4">
        <w:t xml:space="preserve"> con </w:t>
      </w:r>
      <w:proofErr w:type="spellStart"/>
      <w:r w:rsidRPr="00E96FA4">
        <w:t>trigger</w:t>
      </w:r>
      <w:proofErr w:type="spellEnd"/>
      <w:r w:rsidRPr="00E96FA4">
        <w:t xml:space="preserve"> que se encarga de almacenar los cocientes y restos que </w:t>
      </w:r>
      <w:r>
        <w:t>dan</w:t>
      </w:r>
      <w:r w:rsidRPr="00E96FA4">
        <w:t xml:space="preserve"> las operaciones que realizad</w:t>
      </w:r>
      <w:r>
        <w:t>as</w:t>
      </w:r>
      <w:r w:rsidRPr="00E96FA4">
        <w:t>. La esperanza en la co</w:t>
      </w:r>
      <w:r>
        <w:t>m</w:t>
      </w:r>
      <w:r w:rsidRPr="00E96FA4">
        <w:t>binatoria de este no era tan alta como en las entradas ya que no dependen puramente de</w:t>
      </w:r>
      <w:r>
        <w:t xml:space="preserve">l equipo, </w:t>
      </w:r>
      <w:r w:rsidRPr="00E96FA4">
        <w:t xml:space="preserve">por lo que han </w:t>
      </w:r>
      <w:r>
        <w:t>resultado</w:t>
      </w:r>
      <w:r w:rsidRPr="00E96FA4">
        <w:t xml:space="preserve"> con bastante poco </w:t>
      </w:r>
      <w:proofErr w:type="spellStart"/>
      <w:r w:rsidRPr="00E96FA4">
        <w:t>coverage</w:t>
      </w:r>
      <w:proofErr w:type="spellEnd"/>
      <w:r>
        <w:t xml:space="preserve">.  </w:t>
      </w:r>
      <w:r w:rsidRPr="00E96FA4">
        <w:t>Una posible causa puede ser los estados ilegales que plantean las divisiones con resto con un número tan limitado de bits</w:t>
      </w:r>
      <w:r>
        <w:t>,</w:t>
      </w:r>
      <w:r w:rsidRPr="00E96FA4">
        <w:t xml:space="preserve"> ya que hay algunas combinaciones que son francamente imposibles de conseguir. No obstante, todos los restos y cocientes posibles por separado han sido verificados.</w:t>
      </w:r>
    </w:p>
    <w:p w14:paraId="1C274D19" w14:textId="5B03B236" w:rsidR="00E96FA4" w:rsidRDefault="00E96FA4" w:rsidP="00E96FA4">
      <w:pPr>
        <w:jc w:val="center"/>
      </w:pPr>
      <w:r>
        <w:rPr>
          <w:noProof/>
        </w:rPr>
        <w:drawing>
          <wp:inline distT="0" distB="0" distL="0" distR="0" wp14:anchorId="6AF5CF38" wp14:editId="5C8BCA2B">
            <wp:extent cx="4089400" cy="2059607"/>
            <wp:effectExtent l="0" t="0" r="635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6332" cy="2063099"/>
                    </a:xfrm>
                    <a:prstGeom prst="rect">
                      <a:avLst/>
                    </a:prstGeom>
                    <a:noFill/>
                    <a:ln>
                      <a:noFill/>
                    </a:ln>
                  </pic:spPr>
                </pic:pic>
              </a:graphicData>
            </a:graphic>
          </wp:inline>
        </w:drawing>
      </w:r>
    </w:p>
    <w:p w14:paraId="37D89C0E" w14:textId="29516085" w:rsidR="00E96FA4" w:rsidRPr="00E96FA4" w:rsidRDefault="00E96FA4" w:rsidP="00E96FA4">
      <w:r w:rsidRPr="00E96FA4">
        <w:t>A</w:t>
      </w:r>
      <w:r>
        <w:t>quí se observa</w:t>
      </w:r>
      <w:r w:rsidRPr="00E96FA4">
        <w:t xml:space="preserve"> la creaci</w:t>
      </w:r>
      <w:r>
        <w:t>ó</w:t>
      </w:r>
      <w:r w:rsidRPr="00E96FA4">
        <w:t xml:space="preserve">n de los </w:t>
      </w:r>
      <w:proofErr w:type="spellStart"/>
      <w:r w:rsidRPr="00E96FA4">
        <w:t>coverages</w:t>
      </w:r>
      <w:proofErr w:type="spellEnd"/>
      <w:r w:rsidRPr="00E96FA4">
        <w:t xml:space="preserve"> que </w:t>
      </w:r>
      <w:r>
        <w:t>se han</w:t>
      </w:r>
      <w:r w:rsidRPr="00E96FA4">
        <w:t xml:space="preserve"> utilizado, como </w:t>
      </w:r>
      <w:r>
        <w:t>se puede</w:t>
      </w:r>
      <w:r w:rsidRPr="00E96FA4">
        <w:t xml:space="preserve"> apreciar en el coverpoint2 hay una </w:t>
      </w:r>
      <w:proofErr w:type="spellStart"/>
      <w:r w:rsidRPr="00E96FA4">
        <w:t>bin</w:t>
      </w:r>
      <w:proofErr w:type="spellEnd"/>
      <w:r w:rsidRPr="00E96FA4">
        <w:t xml:space="preserve"> definida como ilegal</w:t>
      </w:r>
      <w:r w:rsidR="00FF7A6D">
        <w:t>.</w:t>
      </w:r>
      <w:r w:rsidRPr="00E96FA4">
        <w:t xml:space="preserve"> </w:t>
      </w:r>
      <w:r w:rsidR="00FF7A6D">
        <w:t>E</w:t>
      </w:r>
      <w:r w:rsidRPr="00E96FA4">
        <w:t xml:space="preserve">sta es la que </w:t>
      </w:r>
      <w:r w:rsidR="00FF7A6D" w:rsidRPr="00E96FA4">
        <w:t>corresponde</w:t>
      </w:r>
      <w:r w:rsidRPr="00E96FA4">
        <w:t xml:space="preserve"> al </w:t>
      </w:r>
      <w:r w:rsidR="00FF7A6D" w:rsidRPr="00E96FA4">
        <w:t>número</w:t>
      </w:r>
      <w:r w:rsidRPr="00E96FA4">
        <w:t xml:space="preserve"> 0</w:t>
      </w:r>
      <w:r w:rsidR="00FF7A6D">
        <w:t>,</w:t>
      </w:r>
      <w:r w:rsidRPr="00E96FA4">
        <w:t xml:space="preserve"> ya que el denominador no puede ser cero en una </w:t>
      </w:r>
      <w:r w:rsidR="00FF7A6D" w:rsidRPr="00E96FA4">
        <w:t>división</w:t>
      </w:r>
      <w:r w:rsidRPr="00E96FA4">
        <w:t xml:space="preserve">. </w:t>
      </w:r>
      <w:r w:rsidR="00FF7A6D">
        <w:t>Se está</w:t>
      </w:r>
      <w:r w:rsidRPr="00E96FA4">
        <w:t xml:space="preserve"> ante un estado ilegal que no </w:t>
      </w:r>
      <w:r w:rsidR="00FF7A6D">
        <w:t>se puede</w:t>
      </w:r>
      <w:r w:rsidRPr="00E96FA4">
        <w:t xml:space="preserve"> permitir bajo </w:t>
      </w:r>
      <w:r w:rsidR="00FF7A6D" w:rsidRPr="00E96FA4">
        <w:t>ningún</w:t>
      </w:r>
      <w:r w:rsidRPr="00E96FA4">
        <w:t xml:space="preserve"> concepto</w:t>
      </w:r>
      <w:r w:rsidR="00FF7A6D">
        <w:t>,</w:t>
      </w:r>
      <w:r w:rsidRPr="00E96FA4">
        <w:t xml:space="preserve"> por lo que no </w:t>
      </w:r>
      <w:r w:rsidR="00FF7A6D">
        <w:t>se cuenta</w:t>
      </w:r>
      <w:r w:rsidRPr="00E96FA4">
        <w:t xml:space="preserve"> con ella.</w:t>
      </w:r>
    </w:p>
    <w:p w14:paraId="795BCCAC" w14:textId="42C4394D" w:rsidR="00E44D20" w:rsidRPr="00C9395E" w:rsidRDefault="001B62E8" w:rsidP="00AC65EC">
      <w:pPr>
        <w:pStyle w:val="Ttulo1"/>
        <w:numPr>
          <w:ilvl w:val="0"/>
          <w:numId w:val="3"/>
        </w:numPr>
        <w:rPr>
          <w:b/>
          <w:bCs/>
        </w:rPr>
      </w:pPr>
      <w:r>
        <w:rPr>
          <w:rStyle w:val="Textoennegrita"/>
        </w:rPr>
        <w:lastRenderedPageBreak/>
        <w:t>ETA</w:t>
      </w:r>
      <w:r w:rsidR="00DB5361">
        <w:rPr>
          <w:rStyle w:val="Textoennegrita"/>
        </w:rPr>
        <w:t>PA L</w:t>
      </w:r>
      <w:r w:rsidR="00B31940">
        <w:rPr>
          <w:rStyle w:val="Textoennegrita"/>
        </w:rPr>
        <w:t xml:space="preserve">ÓGICA. COMPILACIÓN DEL DIVISOR </w:t>
      </w:r>
      <w:r w:rsidR="00AC65EC">
        <w:rPr>
          <w:rStyle w:val="Textoennegrita"/>
        </w:rPr>
        <w:t>Y SIMULACIÓN LÓGICA.</w:t>
      </w:r>
    </w:p>
    <w:p w14:paraId="35C724D9" w14:textId="719BE726" w:rsidR="00AC263F" w:rsidRDefault="00AC263F" w:rsidP="00EF3689">
      <w:pPr>
        <w:pStyle w:val="Ttulo4"/>
        <w:numPr>
          <w:ilvl w:val="1"/>
          <w:numId w:val="3"/>
        </w:numPr>
        <w:shd w:val="clear" w:color="auto" w:fill="FFFFFF"/>
        <w:spacing w:before="180" w:after="120"/>
        <w:rPr>
          <w:rFonts w:ascii="Lato" w:hAnsi="Lato"/>
          <w:color w:val="212121"/>
        </w:rPr>
      </w:pPr>
      <w:r>
        <w:rPr>
          <w:rFonts w:ascii="Lato" w:hAnsi="Lato"/>
          <w:color w:val="212121"/>
        </w:rPr>
        <w:t>Introducción</w:t>
      </w:r>
    </w:p>
    <w:p w14:paraId="4BE02944" w14:textId="77777777" w:rsidR="00EF3689" w:rsidRPr="00EF3689" w:rsidRDefault="00EF3689" w:rsidP="00EF3689">
      <w:pPr>
        <w:pStyle w:val="Prrafodelista"/>
        <w:ind w:left="516"/>
      </w:pPr>
    </w:p>
    <w:p w14:paraId="6DEFA88D" w14:textId="031D1B16" w:rsidR="00212614" w:rsidRDefault="00212614" w:rsidP="00EF3689">
      <w:pPr>
        <w:pStyle w:val="Ttulo4"/>
        <w:numPr>
          <w:ilvl w:val="1"/>
          <w:numId w:val="3"/>
        </w:numPr>
        <w:shd w:val="clear" w:color="auto" w:fill="FFFFFF"/>
        <w:spacing w:before="180" w:after="120"/>
        <w:rPr>
          <w:rFonts w:ascii="Lato" w:hAnsi="Lato"/>
          <w:color w:val="212121"/>
        </w:rPr>
      </w:pPr>
      <w:r>
        <w:rPr>
          <w:rFonts w:ascii="Lato" w:hAnsi="Lato"/>
          <w:color w:val="212121"/>
        </w:rPr>
        <w:t>Compilación del top (</w:t>
      </w:r>
      <w:proofErr w:type="spellStart"/>
      <w:r>
        <w:rPr>
          <w:rFonts w:ascii="Lato" w:hAnsi="Lato"/>
          <w:color w:val="212121"/>
        </w:rPr>
        <w:t>multipli</w:t>
      </w:r>
      <w:proofErr w:type="spellEnd"/>
      <w:r>
        <w:rPr>
          <w:rFonts w:ascii="Lato" w:hAnsi="Lato"/>
          <w:color w:val="212121"/>
        </w:rPr>
        <w:t xml:space="preserve">) y </w:t>
      </w:r>
      <w:proofErr w:type="gramStart"/>
      <w:r>
        <w:rPr>
          <w:rFonts w:ascii="Lato" w:hAnsi="Lato"/>
          <w:color w:val="212121"/>
        </w:rPr>
        <w:t xml:space="preserve">verificación </w:t>
      </w:r>
      <w:proofErr w:type="spellStart"/>
      <w:r>
        <w:rPr>
          <w:rFonts w:ascii="Lato" w:hAnsi="Lato"/>
          <w:color w:val="212121"/>
        </w:rPr>
        <w:t>post-rutado</w:t>
      </w:r>
      <w:proofErr w:type="spellEnd"/>
      <w:proofErr w:type="gramEnd"/>
      <w:r>
        <w:rPr>
          <w:rFonts w:ascii="Lato" w:hAnsi="Lato"/>
          <w:color w:val="212121"/>
        </w:rPr>
        <w:t>.</w:t>
      </w:r>
    </w:p>
    <w:p w14:paraId="45B40B93" w14:textId="77777777" w:rsidR="00EF3689" w:rsidRDefault="00EF3689" w:rsidP="00EF3689">
      <w:pPr>
        <w:pStyle w:val="Prrafodelista"/>
      </w:pPr>
    </w:p>
    <w:p w14:paraId="6B67AB22" w14:textId="77777777" w:rsidR="00EF3689" w:rsidRPr="00EF3689" w:rsidRDefault="00EF3689" w:rsidP="00EF3689">
      <w:pPr>
        <w:pStyle w:val="Prrafodelista"/>
        <w:ind w:left="516"/>
      </w:pPr>
    </w:p>
    <w:p w14:paraId="38FE0A40" w14:textId="459D2EC7" w:rsidR="00E44D20" w:rsidRDefault="00212614" w:rsidP="00EF3689">
      <w:pPr>
        <w:pStyle w:val="Ttulo4"/>
        <w:numPr>
          <w:ilvl w:val="1"/>
          <w:numId w:val="3"/>
        </w:numPr>
        <w:shd w:val="clear" w:color="auto" w:fill="FFFFFF"/>
        <w:spacing w:before="180" w:after="120"/>
        <w:rPr>
          <w:rFonts w:ascii="Lato" w:hAnsi="Lato"/>
          <w:color w:val="212121"/>
        </w:rPr>
      </w:pPr>
      <w:r>
        <w:rPr>
          <w:rFonts w:ascii="Lato" w:hAnsi="Lato"/>
          <w:color w:val="212121"/>
        </w:rPr>
        <w:t>Obtención de prestaciones de vuestro diseño.</w:t>
      </w:r>
    </w:p>
    <w:p w14:paraId="6E04B4E9" w14:textId="77777777" w:rsidR="00EF3689" w:rsidRPr="00EF3689" w:rsidRDefault="00EF3689" w:rsidP="00EF3689">
      <w:pPr>
        <w:pStyle w:val="Prrafodelista"/>
        <w:ind w:left="516"/>
      </w:pPr>
    </w:p>
    <w:p w14:paraId="2A6EC44A" w14:textId="310E8AFA" w:rsidR="00AC65EC" w:rsidRDefault="00212614" w:rsidP="00AC65EC">
      <w:pPr>
        <w:pStyle w:val="Ttulo1"/>
        <w:numPr>
          <w:ilvl w:val="0"/>
          <w:numId w:val="3"/>
        </w:numPr>
        <w:rPr>
          <w:rStyle w:val="Textoennegrita"/>
        </w:rPr>
      </w:pPr>
      <w:r>
        <w:rPr>
          <w:rStyle w:val="Textoennegrita"/>
        </w:rPr>
        <w:t>DISEÑO DEL DIVISOR SEGMENTADO</w:t>
      </w:r>
    </w:p>
    <w:p w14:paraId="7D21B10B" w14:textId="59A421D8" w:rsidR="00AC263F" w:rsidRDefault="00AC263F" w:rsidP="00721742">
      <w:pPr>
        <w:pStyle w:val="Ttulo4"/>
        <w:numPr>
          <w:ilvl w:val="1"/>
          <w:numId w:val="3"/>
        </w:numPr>
        <w:shd w:val="clear" w:color="auto" w:fill="FFFFFF"/>
        <w:spacing w:before="180" w:after="120"/>
        <w:rPr>
          <w:rFonts w:ascii="Lato" w:hAnsi="Lato"/>
          <w:color w:val="212121"/>
        </w:rPr>
      </w:pPr>
      <w:r>
        <w:rPr>
          <w:rFonts w:ascii="Lato" w:hAnsi="Lato"/>
          <w:color w:val="212121"/>
        </w:rPr>
        <w:t>Realización del código RTL</w:t>
      </w:r>
    </w:p>
    <w:p w14:paraId="04DAD182" w14:textId="28EC9D44" w:rsidR="00721742" w:rsidRDefault="00721742" w:rsidP="00721742">
      <w:pPr>
        <w:pStyle w:val="Prrafodelista"/>
        <w:ind w:left="516"/>
      </w:pPr>
      <w:r>
        <w:t>El divisor segmentado es la implementación de un divisor cualquiera como el planteado anteriormente, en donde el divisor segmentado procesa todas las operaciones necesarias de la división como el algorítmico, pero en un único ciclo de reloj, en vez de en varios ciclos de reloj.</w:t>
      </w:r>
    </w:p>
    <w:p w14:paraId="2C1E5537" w14:textId="024A30C5" w:rsidR="00721742" w:rsidRDefault="00721742" w:rsidP="00721742">
      <w:pPr>
        <w:pStyle w:val="Prrafodelista"/>
        <w:ind w:left="516"/>
      </w:pPr>
      <w:r>
        <w:t>Por lo que nos encontraremos con una mejor no de latencia sino de eficiencia y cadencia.</w:t>
      </w:r>
    </w:p>
    <w:p w14:paraId="733DAE96" w14:textId="04D42028" w:rsidR="00721742" w:rsidRDefault="00721742" w:rsidP="00721742">
      <w:pPr>
        <w:pStyle w:val="Prrafodelista"/>
        <w:ind w:left="516"/>
      </w:pPr>
      <w:r>
        <w:t>En el divisor algorítmico nos encontrábamos con una cadencia igual a la latencia (1) y ahora esto ha cambiado con mejora en rendimiento (eficiencia)</w:t>
      </w:r>
      <w:r w:rsidR="00DF4D35">
        <w:t>.</w:t>
      </w:r>
    </w:p>
    <w:p w14:paraId="58E2603E" w14:textId="77777777" w:rsidR="00DF4D35" w:rsidRDefault="00DF4D35" w:rsidP="00721742">
      <w:pPr>
        <w:pStyle w:val="Prrafodelista"/>
        <w:ind w:left="516"/>
      </w:pPr>
    </w:p>
    <w:p w14:paraId="1B49367E" w14:textId="7F930FD3" w:rsidR="00DF4D35" w:rsidRDefault="00DF4D35" w:rsidP="00721742">
      <w:pPr>
        <w:pStyle w:val="Prrafodelista"/>
        <w:ind w:left="516"/>
      </w:pPr>
      <w:r>
        <w:t xml:space="preserve">Realizaremos un proceso de cambio de </w:t>
      </w:r>
      <w:proofErr w:type="spellStart"/>
      <w:r>
        <w:t>multiciclo</w:t>
      </w:r>
      <w:proofErr w:type="spellEnd"/>
      <w:r>
        <w:t xml:space="preserve"> (Algorítmico) a pipeline (Segmentado).</w:t>
      </w:r>
    </w:p>
    <w:p w14:paraId="47D301AC" w14:textId="77777777" w:rsidR="00DF4D35" w:rsidRDefault="00DF4D35" w:rsidP="00721742">
      <w:pPr>
        <w:pStyle w:val="Prrafodelista"/>
        <w:ind w:left="516"/>
      </w:pPr>
    </w:p>
    <w:p w14:paraId="042B5914" w14:textId="0A7FCDBD" w:rsidR="00721742" w:rsidRDefault="00721742" w:rsidP="00721742">
      <w:pPr>
        <w:pStyle w:val="Prrafodelista"/>
        <w:ind w:left="516"/>
      </w:pPr>
      <w:r>
        <w:t>Para ello haremos uso de la función ‘</w:t>
      </w:r>
      <w:proofErr w:type="spellStart"/>
      <w:r>
        <w:t>generate</w:t>
      </w:r>
      <w:proofErr w:type="spellEnd"/>
      <w:r>
        <w:t xml:space="preserve">’ la cual permite que se hagan múltiples acciones directamente, en cuya función se usará el bucle </w:t>
      </w:r>
      <w:proofErr w:type="spellStart"/>
      <w:r>
        <w:t>for</w:t>
      </w:r>
      <w:proofErr w:type="spellEnd"/>
      <w:r>
        <w:t xml:space="preserve"> para generar los 32 módulos de </w:t>
      </w:r>
      <w:r w:rsidR="00DF4D35">
        <w:t>división (</w:t>
      </w:r>
      <w:r>
        <w:t xml:space="preserve">con </w:t>
      </w:r>
      <w:proofErr w:type="spellStart"/>
      <w:r>
        <w:t>flip</w:t>
      </w:r>
      <w:proofErr w:type="spellEnd"/>
      <w:r>
        <w:t xml:space="preserve"> </w:t>
      </w:r>
      <w:proofErr w:type="spellStart"/>
      <w:r>
        <w:t>flops</w:t>
      </w:r>
      <w:proofErr w:type="spellEnd"/>
      <w:r>
        <w:t>) que se necesita para realizar la división de forma completa en ese ciclo de reloj.</w:t>
      </w:r>
    </w:p>
    <w:p w14:paraId="5871B4C0" w14:textId="04F3EC3E" w:rsidR="00DF4D35" w:rsidRDefault="00DF4D35" w:rsidP="00721742">
      <w:pPr>
        <w:pStyle w:val="Prrafodelista"/>
        <w:ind w:left="516"/>
      </w:pPr>
    </w:p>
    <w:p w14:paraId="1CBAC850" w14:textId="27E8ABFB" w:rsidR="00DF4D35" w:rsidRDefault="00DF4D35" w:rsidP="00721742">
      <w:pPr>
        <w:pStyle w:val="Prrafodelista"/>
        <w:ind w:left="516"/>
      </w:pPr>
      <w:r>
        <w:t xml:space="preserve">Dentro del divisor segmentado instanciaremos un programa auxiliar que </w:t>
      </w:r>
      <w:proofErr w:type="gramStart"/>
      <w:r>
        <w:t>ayuda  a</w:t>
      </w:r>
      <w:proofErr w:type="gramEnd"/>
      <w:r>
        <w:t xml:space="preserve"> realizar todo el proceso del cálculo necesario para meter dentro del bucle </w:t>
      </w:r>
      <w:proofErr w:type="spellStart"/>
      <w:r>
        <w:t>for</w:t>
      </w:r>
      <w:proofErr w:type="spellEnd"/>
      <w:r>
        <w:t>.</w:t>
      </w:r>
    </w:p>
    <w:p w14:paraId="199DB027" w14:textId="6137524D" w:rsidR="00DF4D35" w:rsidRDefault="00DF4D35" w:rsidP="00721742">
      <w:pPr>
        <w:pStyle w:val="Prrafodelista"/>
        <w:ind w:left="516"/>
      </w:pPr>
      <w:r>
        <w:t xml:space="preserve">Su estructura es muy parecida a la implementada en el divisor </w:t>
      </w:r>
      <w:proofErr w:type="gramStart"/>
      <w:r>
        <w:t>algorítmico :</w:t>
      </w:r>
      <w:proofErr w:type="gramEnd"/>
    </w:p>
    <w:p w14:paraId="6972BDD8" w14:textId="225D409F" w:rsidR="00DF4D35" w:rsidRDefault="00DF4D35" w:rsidP="00721742">
      <w:pPr>
        <w:pStyle w:val="Prrafodelista"/>
        <w:ind w:left="516"/>
      </w:pPr>
      <w:r w:rsidRPr="00DF4D35">
        <w:lastRenderedPageBreak/>
        <w:drawing>
          <wp:inline distT="0" distB="0" distL="0" distR="0" wp14:anchorId="5CA3D741" wp14:editId="1B429D95">
            <wp:extent cx="5400040" cy="316992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stretch>
                      <a:fillRect/>
                    </a:stretch>
                  </pic:blipFill>
                  <pic:spPr>
                    <a:xfrm>
                      <a:off x="0" y="0"/>
                      <a:ext cx="5400040" cy="3169920"/>
                    </a:xfrm>
                    <a:prstGeom prst="rect">
                      <a:avLst/>
                    </a:prstGeom>
                  </pic:spPr>
                </pic:pic>
              </a:graphicData>
            </a:graphic>
          </wp:inline>
        </w:drawing>
      </w:r>
    </w:p>
    <w:p w14:paraId="6E84D5C5" w14:textId="7909E7BD" w:rsidR="00DF4D35" w:rsidRDefault="00DF4D35" w:rsidP="00721742">
      <w:pPr>
        <w:pStyle w:val="Prrafodelista"/>
        <w:ind w:left="516"/>
      </w:pPr>
    </w:p>
    <w:p w14:paraId="0C0C438F" w14:textId="4D888F34" w:rsidR="00DF4D35" w:rsidRDefault="00DF4D35" w:rsidP="00721742">
      <w:pPr>
        <w:pStyle w:val="Prrafodelista"/>
        <w:ind w:left="516"/>
      </w:pPr>
    </w:p>
    <w:p w14:paraId="0AEA97F5" w14:textId="6BB5347A" w:rsidR="00DF4D35" w:rsidRDefault="00DF4D35" w:rsidP="00721742">
      <w:pPr>
        <w:pStyle w:val="Prrafodelista"/>
        <w:ind w:left="516"/>
      </w:pPr>
      <w:r>
        <w:t xml:space="preserve">Ahora en cuanto al diseño del segmentado, se le declara las variables que aparecen en la siguiente imagen </w:t>
      </w:r>
      <w:r>
        <w:sym w:font="Wingdings" w:char="F0E0"/>
      </w:r>
      <w:r>
        <w:t xml:space="preserve"> </w:t>
      </w:r>
    </w:p>
    <w:p w14:paraId="21AB0A6F" w14:textId="7D6BCED8" w:rsidR="00DF4D35" w:rsidRDefault="009F1100" w:rsidP="00721742">
      <w:pPr>
        <w:pStyle w:val="Prrafodelista"/>
        <w:ind w:left="516"/>
      </w:pPr>
      <w:r w:rsidRPr="009F1100">
        <w:drawing>
          <wp:inline distT="0" distB="0" distL="0" distR="0" wp14:anchorId="2A5D8E07" wp14:editId="12A048D6">
            <wp:extent cx="5400040" cy="3405505"/>
            <wp:effectExtent l="0" t="0" r="0" b="444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5400040" cy="3405505"/>
                    </a:xfrm>
                    <a:prstGeom prst="rect">
                      <a:avLst/>
                    </a:prstGeom>
                  </pic:spPr>
                </pic:pic>
              </a:graphicData>
            </a:graphic>
          </wp:inline>
        </w:drawing>
      </w:r>
    </w:p>
    <w:p w14:paraId="2BEB3FC3" w14:textId="7AF9E916" w:rsidR="006D683F" w:rsidRDefault="006D683F" w:rsidP="00721742">
      <w:pPr>
        <w:pStyle w:val="Prrafodelista"/>
        <w:ind w:left="516"/>
      </w:pPr>
    </w:p>
    <w:p w14:paraId="606FFB9C" w14:textId="4F6DFE2D" w:rsidR="006D683F" w:rsidRDefault="006D683F" w:rsidP="00721742">
      <w:pPr>
        <w:pStyle w:val="Prrafodelista"/>
        <w:ind w:left="516"/>
      </w:pPr>
      <w:r>
        <w:t>Una vez declarada las variables que vamos a usar, pasamos a la declaración de la función ‘</w:t>
      </w:r>
      <w:proofErr w:type="spellStart"/>
      <w:r>
        <w:t>generate</w:t>
      </w:r>
      <w:proofErr w:type="spellEnd"/>
      <w:r>
        <w:t xml:space="preserve">’ y su propia variable que se usara para desplazarnos entre módulos dentro del bucle </w:t>
      </w:r>
      <w:proofErr w:type="spellStart"/>
      <w:r>
        <w:t>for</w:t>
      </w:r>
      <w:proofErr w:type="spellEnd"/>
      <w:r>
        <w:t xml:space="preserve"> </w:t>
      </w:r>
      <w:r>
        <w:sym w:font="Wingdings" w:char="F0E0"/>
      </w:r>
      <w:r>
        <w:t xml:space="preserve"> </w:t>
      </w:r>
      <w:proofErr w:type="gramStart"/>
      <w:r>
        <w:t xml:space="preserve">( </w:t>
      </w:r>
      <w:proofErr w:type="spellStart"/>
      <w:r>
        <w:t>genvar</w:t>
      </w:r>
      <w:proofErr w:type="spellEnd"/>
      <w:proofErr w:type="gramEnd"/>
      <w:r>
        <w:t xml:space="preserve">     i ).</w:t>
      </w:r>
    </w:p>
    <w:p w14:paraId="315CC314" w14:textId="57567B83" w:rsidR="005908A6" w:rsidRDefault="006D683F" w:rsidP="00A972D1">
      <w:pPr>
        <w:pStyle w:val="Prrafodelista"/>
        <w:ind w:left="516"/>
      </w:pPr>
      <w:r>
        <w:t>En cuanto a la implementación</w:t>
      </w:r>
      <w:r w:rsidR="005908A6">
        <w:t xml:space="preserve"> en el bucle, tendremos en cuenta dos módulos principales, que son el inicial (Cuando i=0) y el final (cuando i=tamaño=32</w:t>
      </w:r>
      <w:proofErr w:type="gramStart"/>
      <w:r w:rsidR="005908A6">
        <w:t>=….</w:t>
      </w:r>
      <w:proofErr w:type="gramEnd"/>
      <w:r w:rsidR="005908A6">
        <w:t>.) en los cuales se procede de forma diferente entre ellos y entre los módulos {i=1,2,3,….,31}.</w:t>
      </w:r>
    </w:p>
    <w:p w14:paraId="014B5639" w14:textId="4834E582" w:rsidR="005908A6" w:rsidRDefault="005908A6" w:rsidP="00721742">
      <w:pPr>
        <w:pStyle w:val="Prrafodelista"/>
        <w:ind w:left="516"/>
      </w:pPr>
      <w:r>
        <w:t xml:space="preserve">Este proceso lo presentamos de la siguiente forma </w:t>
      </w:r>
      <w:r>
        <w:sym w:font="Wingdings" w:char="F0E0"/>
      </w:r>
      <w:r>
        <w:t xml:space="preserve"> </w:t>
      </w:r>
    </w:p>
    <w:p w14:paraId="737ADDB9" w14:textId="7F44F8DC" w:rsidR="005908A6" w:rsidRDefault="005908A6" w:rsidP="005908A6">
      <w:r>
        <w:lastRenderedPageBreak/>
        <w:t xml:space="preserve">Para estado i=0 </w:t>
      </w:r>
      <w:r>
        <w:sym w:font="Wingdings" w:char="F0E0"/>
      </w:r>
    </w:p>
    <w:p w14:paraId="5776AFD9" w14:textId="3448F481" w:rsidR="005908A6" w:rsidRDefault="005908A6" w:rsidP="005908A6">
      <w:r w:rsidRPr="005908A6">
        <w:drawing>
          <wp:inline distT="0" distB="0" distL="0" distR="0" wp14:anchorId="12C1C356" wp14:editId="0FFE928D">
            <wp:extent cx="5781675" cy="31527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5781675" cy="3152775"/>
                    </a:xfrm>
                    <a:prstGeom prst="rect">
                      <a:avLst/>
                    </a:prstGeom>
                  </pic:spPr>
                </pic:pic>
              </a:graphicData>
            </a:graphic>
          </wp:inline>
        </w:drawing>
      </w:r>
    </w:p>
    <w:p w14:paraId="6DD8C510" w14:textId="1281DD99" w:rsidR="005908A6" w:rsidRDefault="005908A6" w:rsidP="005908A6">
      <w:r>
        <w:t>Para estado i=</w:t>
      </w:r>
      <w:r w:rsidR="00A972D1">
        <w:t xml:space="preserve">tamaño=etapas </w:t>
      </w:r>
      <w:r w:rsidR="00A972D1">
        <w:sym w:font="Wingdings" w:char="F0E0"/>
      </w:r>
    </w:p>
    <w:p w14:paraId="1B1F00C3" w14:textId="3D4C0CA4" w:rsidR="00A972D1" w:rsidRDefault="00A972D1" w:rsidP="005908A6">
      <w:r w:rsidRPr="00A972D1">
        <w:drawing>
          <wp:inline distT="0" distB="0" distL="0" distR="0" wp14:anchorId="6C2BE0D9" wp14:editId="687A779F">
            <wp:extent cx="5400040" cy="1993900"/>
            <wp:effectExtent l="0" t="0" r="0"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stretch>
                      <a:fillRect/>
                    </a:stretch>
                  </pic:blipFill>
                  <pic:spPr>
                    <a:xfrm>
                      <a:off x="0" y="0"/>
                      <a:ext cx="5400040" cy="1993900"/>
                    </a:xfrm>
                    <a:prstGeom prst="rect">
                      <a:avLst/>
                    </a:prstGeom>
                  </pic:spPr>
                </pic:pic>
              </a:graphicData>
            </a:graphic>
          </wp:inline>
        </w:drawing>
      </w:r>
    </w:p>
    <w:p w14:paraId="298DCF6A" w14:textId="11ED3D08" w:rsidR="00A972D1" w:rsidRDefault="00A972D1" w:rsidP="005908A6">
      <w:r>
        <w:t>Para estado ‘default’ el que incluye los estados restantes que falta entre medias de i=0 y i=</w:t>
      </w:r>
      <w:proofErr w:type="spellStart"/>
      <w:r>
        <w:t>max</w:t>
      </w:r>
      <w:proofErr w:type="spellEnd"/>
      <w:r>
        <w:t xml:space="preserve"> </w:t>
      </w:r>
      <w:r>
        <w:sym w:font="Wingdings" w:char="F0E0"/>
      </w:r>
    </w:p>
    <w:p w14:paraId="463F3FD2" w14:textId="7F39F956" w:rsidR="00A972D1" w:rsidRPr="00721742" w:rsidRDefault="00A972D1" w:rsidP="005908A6">
      <w:r w:rsidRPr="00A972D1">
        <w:drawing>
          <wp:inline distT="0" distB="0" distL="0" distR="0" wp14:anchorId="6E1F4A35" wp14:editId="7AA9AB43">
            <wp:extent cx="5400040" cy="241935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stretch>
                      <a:fillRect/>
                    </a:stretch>
                  </pic:blipFill>
                  <pic:spPr>
                    <a:xfrm>
                      <a:off x="0" y="0"/>
                      <a:ext cx="5400040" cy="2419350"/>
                    </a:xfrm>
                    <a:prstGeom prst="rect">
                      <a:avLst/>
                    </a:prstGeom>
                  </pic:spPr>
                </pic:pic>
              </a:graphicData>
            </a:graphic>
          </wp:inline>
        </w:drawing>
      </w:r>
    </w:p>
    <w:p w14:paraId="453E200B" w14:textId="7BF01B55" w:rsidR="00AC263F" w:rsidRDefault="00AC263F" w:rsidP="00936161">
      <w:pPr>
        <w:pStyle w:val="Ttulo4"/>
        <w:numPr>
          <w:ilvl w:val="1"/>
          <w:numId w:val="3"/>
        </w:numPr>
        <w:shd w:val="clear" w:color="auto" w:fill="FFFFFF"/>
        <w:spacing w:before="180" w:after="120"/>
        <w:rPr>
          <w:rFonts w:ascii="Lato" w:hAnsi="Lato"/>
          <w:color w:val="212121"/>
        </w:rPr>
      </w:pPr>
      <w:r>
        <w:rPr>
          <w:rFonts w:ascii="Lato" w:hAnsi="Lato"/>
          <w:color w:val="212121"/>
        </w:rPr>
        <w:lastRenderedPageBreak/>
        <w:t>Verificación funcional.</w:t>
      </w:r>
    </w:p>
    <w:p w14:paraId="1464D946" w14:textId="43D6F233" w:rsidR="00936161" w:rsidRDefault="002304B2" w:rsidP="00936161">
      <w:pPr>
        <w:pStyle w:val="Prrafodelista"/>
        <w:ind w:left="516"/>
      </w:pPr>
      <w:r>
        <w:t xml:space="preserve">En cuanto a la verificación del diseño del divisor segmentado hemos empleado la misma estructura que para el </w:t>
      </w:r>
      <w:r w:rsidR="002330F8">
        <w:t>algo</w:t>
      </w:r>
      <w:r>
        <w:t>rítmico, solo que lo hacemos con módulos, es decir, declaramos</w:t>
      </w:r>
      <w:r w:rsidR="002330F8">
        <w:t xml:space="preserve"> un </w:t>
      </w:r>
      <w:proofErr w:type="spellStart"/>
      <w:r w:rsidR="002330F8">
        <w:t>testbench</w:t>
      </w:r>
      <w:proofErr w:type="spellEnd"/>
      <w:r w:rsidR="002330F8">
        <w:t xml:space="preserve"> que sirva para todos los casos, entonces, en cuanto al segmentado solo es necesario declara el nombre del módulo, incluir en dicho archivo </w:t>
      </w:r>
      <w:proofErr w:type="spellStart"/>
      <w:r w:rsidR="002330F8">
        <w:t>verilog</w:t>
      </w:r>
      <w:proofErr w:type="spellEnd"/>
      <w:r w:rsidR="002330F8">
        <w:t xml:space="preserve"> el nombre del </w:t>
      </w:r>
      <w:proofErr w:type="spellStart"/>
      <w:r w:rsidR="002330F8">
        <w:t>testbench</w:t>
      </w:r>
      <w:proofErr w:type="spellEnd"/>
      <w:r w:rsidR="002330F8">
        <w:t xml:space="preserve"> principal y así se realiza todo más rápido.</w:t>
      </w:r>
      <w:r>
        <w:t xml:space="preserve"> </w:t>
      </w:r>
    </w:p>
    <w:p w14:paraId="281655DC" w14:textId="346502AD" w:rsidR="002330F8" w:rsidRDefault="003632B1" w:rsidP="00936161">
      <w:pPr>
        <w:pStyle w:val="Prrafodelista"/>
        <w:ind w:left="516"/>
      </w:pPr>
      <w:r>
        <w:t xml:space="preserve">En cuanto al segmentado, quedaría tal que así </w:t>
      </w:r>
      <w:r>
        <w:sym w:font="Wingdings" w:char="F0E0"/>
      </w:r>
    </w:p>
    <w:p w14:paraId="22248496" w14:textId="242489F3" w:rsidR="003632B1" w:rsidRDefault="003632B1" w:rsidP="00936161">
      <w:pPr>
        <w:pStyle w:val="Prrafodelista"/>
        <w:ind w:left="516"/>
      </w:pPr>
      <w:r w:rsidRPr="003632B1">
        <w:drawing>
          <wp:inline distT="0" distB="0" distL="0" distR="0" wp14:anchorId="45DAB4D9" wp14:editId="5366A714">
            <wp:extent cx="5400040" cy="193230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stretch>
                      <a:fillRect/>
                    </a:stretch>
                  </pic:blipFill>
                  <pic:spPr>
                    <a:xfrm>
                      <a:off x="0" y="0"/>
                      <a:ext cx="5400040" cy="1932305"/>
                    </a:xfrm>
                    <a:prstGeom prst="rect">
                      <a:avLst/>
                    </a:prstGeom>
                  </pic:spPr>
                </pic:pic>
              </a:graphicData>
            </a:graphic>
          </wp:inline>
        </w:drawing>
      </w:r>
    </w:p>
    <w:p w14:paraId="28CD0765" w14:textId="5CA1788B" w:rsidR="003632B1" w:rsidRDefault="003632B1" w:rsidP="00936161">
      <w:pPr>
        <w:pStyle w:val="Prrafodelista"/>
        <w:ind w:left="516"/>
      </w:pPr>
    </w:p>
    <w:p w14:paraId="399A57F2" w14:textId="1675607E" w:rsidR="003632B1" w:rsidRDefault="003632B1" w:rsidP="00936161">
      <w:pPr>
        <w:pStyle w:val="Prrafodelista"/>
        <w:ind w:left="516"/>
      </w:pPr>
      <w:r>
        <w:t xml:space="preserve">Y el </w:t>
      </w:r>
      <w:proofErr w:type="spellStart"/>
      <w:r>
        <w:t>testbench</w:t>
      </w:r>
      <w:proofErr w:type="spellEnd"/>
      <w:r>
        <w:t xml:space="preserve"> principal sería de tal forma </w:t>
      </w:r>
      <w:r>
        <w:sym w:font="Wingdings" w:char="F0E0"/>
      </w:r>
    </w:p>
    <w:p w14:paraId="300388A8" w14:textId="03407FDE" w:rsidR="003632B1" w:rsidRDefault="003632B1" w:rsidP="00936161">
      <w:pPr>
        <w:pStyle w:val="Prrafodelista"/>
        <w:ind w:left="516"/>
      </w:pPr>
      <w:r w:rsidRPr="003632B1">
        <w:drawing>
          <wp:inline distT="0" distB="0" distL="0" distR="0" wp14:anchorId="6E19B47D" wp14:editId="47C8F3DF">
            <wp:extent cx="5400040" cy="3252470"/>
            <wp:effectExtent l="0" t="0" r="0" b="508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9"/>
                    <a:stretch>
                      <a:fillRect/>
                    </a:stretch>
                  </pic:blipFill>
                  <pic:spPr>
                    <a:xfrm>
                      <a:off x="0" y="0"/>
                      <a:ext cx="5400040" cy="3252470"/>
                    </a:xfrm>
                    <a:prstGeom prst="rect">
                      <a:avLst/>
                    </a:prstGeom>
                  </pic:spPr>
                </pic:pic>
              </a:graphicData>
            </a:graphic>
          </wp:inline>
        </w:drawing>
      </w:r>
    </w:p>
    <w:p w14:paraId="5C76108F" w14:textId="1F3E6197" w:rsidR="003632B1" w:rsidRDefault="003632B1" w:rsidP="00936161">
      <w:pPr>
        <w:pStyle w:val="Prrafodelista"/>
        <w:ind w:left="516"/>
      </w:pPr>
      <w:r w:rsidRPr="003632B1">
        <w:lastRenderedPageBreak/>
        <w:drawing>
          <wp:inline distT="0" distB="0" distL="0" distR="0" wp14:anchorId="60A22B2E" wp14:editId="25E36249">
            <wp:extent cx="5400040" cy="322072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5400040" cy="3220720"/>
                    </a:xfrm>
                    <a:prstGeom prst="rect">
                      <a:avLst/>
                    </a:prstGeom>
                  </pic:spPr>
                </pic:pic>
              </a:graphicData>
            </a:graphic>
          </wp:inline>
        </w:drawing>
      </w:r>
    </w:p>
    <w:p w14:paraId="373293E1" w14:textId="45E1DDC4" w:rsidR="003632B1" w:rsidRDefault="003632B1" w:rsidP="00936161">
      <w:pPr>
        <w:pStyle w:val="Prrafodelista"/>
        <w:ind w:left="516"/>
      </w:pPr>
      <w:r w:rsidRPr="003632B1">
        <w:drawing>
          <wp:inline distT="0" distB="0" distL="0" distR="0" wp14:anchorId="429E67E9" wp14:editId="59A91044">
            <wp:extent cx="5400040" cy="3709670"/>
            <wp:effectExtent l="0" t="0" r="0" b="508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stretch>
                      <a:fillRect/>
                    </a:stretch>
                  </pic:blipFill>
                  <pic:spPr>
                    <a:xfrm>
                      <a:off x="0" y="0"/>
                      <a:ext cx="5400040" cy="3709670"/>
                    </a:xfrm>
                    <a:prstGeom prst="rect">
                      <a:avLst/>
                    </a:prstGeom>
                  </pic:spPr>
                </pic:pic>
              </a:graphicData>
            </a:graphic>
          </wp:inline>
        </w:drawing>
      </w:r>
    </w:p>
    <w:p w14:paraId="0505729C" w14:textId="6CAB1430" w:rsidR="003632B1" w:rsidRDefault="003632B1" w:rsidP="00936161">
      <w:pPr>
        <w:pStyle w:val="Prrafodelista"/>
        <w:ind w:left="516"/>
      </w:pPr>
      <w:r>
        <w:t>En esta tercera imagen, es donde se declara el nombre del módulo al cual queremos correr, que puede ser el algorítmico o el segmentado.</w:t>
      </w:r>
    </w:p>
    <w:p w14:paraId="7A32641B" w14:textId="0781B05A" w:rsidR="003632B1" w:rsidRDefault="003632B1" w:rsidP="00936161">
      <w:pPr>
        <w:pStyle w:val="Prrafodelista"/>
        <w:ind w:left="516"/>
      </w:pPr>
      <w:r>
        <w:t>A partir de ahí es mucho mejor ver el diseño de forma manual para no sobrecargar de fotos la memoria.</w:t>
      </w:r>
    </w:p>
    <w:p w14:paraId="1557287E" w14:textId="4BB91B4D" w:rsidR="00440F4C" w:rsidRDefault="00440F4C" w:rsidP="00936161">
      <w:pPr>
        <w:pStyle w:val="Prrafodelista"/>
        <w:ind w:left="516"/>
      </w:pPr>
    </w:p>
    <w:p w14:paraId="1759354A" w14:textId="235E64FA" w:rsidR="00440F4C" w:rsidRDefault="00440F4C" w:rsidP="00936161">
      <w:pPr>
        <w:pStyle w:val="Prrafodelista"/>
        <w:ind w:left="516"/>
      </w:pPr>
      <w:r>
        <w:t xml:space="preserve">En cuanto al rango cubierto de </w:t>
      </w:r>
      <w:proofErr w:type="spellStart"/>
      <w:r>
        <w:t>coverage</w:t>
      </w:r>
      <w:proofErr w:type="spellEnd"/>
      <w:r>
        <w:t xml:space="preserve"> es el que mostramos a continuación </w:t>
      </w:r>
      <w:r>
        <w:sym w:font="Wingdings" w:char="F0E0"/>
      </w:r>
    </w:p>
    <w:p w14:paraId="1A3FA0B0" w14:textId="77547E11" w:rsidR="00440F4C" w:rsidRDefault="00440F4C" w:rsidP="00936161">
      <w:pPr>
        <w:pStyle w:val="Prrafodelista"/>
        <w:ind w:left="516"/>
      </w:pPr>
    </w:p>
    <w:p w14:paraId="7F755BAA" w14:textId="1EDB136E" w:rsidR="00440F4C" w:rsidRPr="00936161" w:rsidRDefault="00440F4C" w:rsidP="00936161">
      <w:pPr>
        <w:pStyle w:val="Prrafodelista"/>
        <w:ind w:left="516"/>
      </w:pPr>
      <w:r>
        <w:t xml:space="preserve">En cuanto a las </w:t>
      </w:r>
      <w:proofErr w:type="spellStart"/>
      <w:r>
        <w:t>assertions</w:t>
      </w:r>
      <w:proofErr w:type="spellEnd"/>
      <w:r>
        <w:t xml:space="preserve">, el </w:t>
      </w:r>
      <w:proofErr w:type="spellStart"/>
      <w:r>
        <w:t>checkeo</w:t>
      </w:r>
      <w:proofErr w:type="spellEnd"/>
      <w:r>
        <w:t xml:space="preserve"> realizado es el siguiente </w:t>
      </w:r>
      <w:r>
        <w:sym w:font="Wingdings" w:char="F0E0"/>
      </w:r>
      <w:r>
        <w:t xml:space="preserve"> </w:t>
      </w:r>
    </w:p>
    <w:p w14:paraId="18C749CF" w14:textId="72691F32" w:rsidR="00AC263F" w:rsidRDefault="00AC263F" w:rsidP="008C0045">
      <w:pPr>
        <w:pStyle w:val="Ttulo4"/>
        <w:shd w:val="clear" w:color="auto" w:fill="FFFFFF"/>
        <w:spacing w:before="180" w:after="120"/>
        <w:rPr>
          <w:rFonts w:ascii="Lato" w:hAnsi="Lato"/>
          <w:color w:val="212121"/>
        </w:rPr>
      </w:pPr>
      <w:r>
        <w:rPr>
          <w:rFonts w:ascii="Lato" w:hAnsi="Lato"/>
          <w:color w:val="212121"/>
        </w:rPr>
        <w:lastRenderedPageBreak/>
        <w:t>3.3   Compilación del diseño</w:t>
      </w:r>
    </w:p>
    <w:p w14:paraId="45DEB048" w14:textId="29F76663" w:rsidR="00606E37" w:rsidRDefault="00606E37" w:rsidP="00606E37">
      <w:r>
        <w:t xml:space="preserve">El diseño del código </w:t>
      </w:r>
      <w:r w:rsidR="00440F4C">
        <w:t>planteado compila</w:t>
      </w:r>
      <w:r>
        <w:t xml:space="preserve"> perfectamente, a excepción de 13 </w:t>
      </w:r>
      <w:proofErr w:type="spellStart"/>
      <w:r>
        <w:t>warnings</w:t>
      </w:r>
      <w:proofErr w:type="spellEnd"/>
      <w:r>
        <w:t xml:space="preserve"> no problemáticos, ya que son del uso de procesadores, de no asignaciones de pines en cuanto a input/output y demás que no se quitarán hasta que lo implementemos en pl</w:t>
      </w:r>
      <w:r w:rsidR="002330F8">
        <w:t>a</w:t>
      </w:r>
      <w:r>
        <w:t>ca.</w:t>
      </w:r>
    </w:p>
    <w:p w14:paraId="639F8040" w14:textId="3731B91C" w:rsidR="00606E37" w:rsidRDefault="00606E37" w:rsidP="00606E37">
      <w:r>
        <w:t xml:space="preserve">Para cerciorarnos de ello, adjuntamos la siguiente imagen </w:t>
      </w:r>
      <w:r>
        <w:sym w:font="Wingdings" w:char="F0E0"/>
      </w:r>
      <w:r>
        <w:t xml:space="preserve"> </w:t>
      </w:r>
    </w:p>
    <w:p w14:paraId="0997395F" w14:textId="6A8DEC56" w:rsidR="00606E37" w:rsidRDefault="00606E37" w:rsidP="00606E37">
      <w:r w:rsidRPr="00606E37">
        <w:drawing>
          <wp:inline distT="0" distB="0" distL="0" distR="0" wp14:anchorId="08A6CC8B" wp14:editId="1C266868">
            <wp:extent cx="5400040" cy="238823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2"/>
                    <a:stretch>
                      <a:fillRect/>
                    </a:stretch>
                  </pic:blipFill>
                  <pic:spPr>
                    <a:xfrm>
                      <a:off x="0" y="0"/>
                      <a:ext cx="5400040" cy="2388235"/>
                    </a:xfrm>
                    <a:prstGeom prst="rect">
                      <a:avLst/>
                    </a:prstGeom>
                  </pic:spPr>
                </pic:pic>
              </a:graphicData>
            </a:graphic>
          </wp:inline>
        </w:drawing>
      </w:r>
    </w:p>
    <w:p w14:paraId="61B097A6" w14:textId="4EB6B789" w:rsidR="008A75CF" w:rsidRDefault="008A75CF" w:rsidP="00606E37"/>
    <w:p w14:paraId="52ABE2C0" w14:textId="3950D567" w:rsidR="008A75CF" w:rsidRDefault="008A75CF" w:rsidP="00606E37">
      <w:r>
        <w:t xml:space="preserve">En cuanto al RTL </w:t>
      </w:r>
      <w:proofErr w:type="spellStart"/>
      <w:r>
        <w:t>viewer</w:t>
      </w:r>
      <w:proofErr w:type="spellEnd"/>
      <w:r>
        <w:t xml:space="preserve"> (sinterización del diseño</w:t>
      </w:r>
      <w:proofErr w:type="gramStart"/>
      <w:r>
        <w:t>) ,</w:t>
      </w:r>
      <w:proofErr w:type="gramEnd"/>
      <w:r>
        <w:t xml:space="preserve"> nos sale como pensamos la adición de </w:t>
      </w:r>
      <w:proofErr w:type="spellStart"/>
      <w:r>
        <w:t>fliflops</w:t>
      </w:r>
      <w:proofErr w:type="spellEnd"/>
      <w:r>
        <w:t xml:space="preserve"> en serie, en el que lo podemos observar en las siguientes tres imágenes </w:t>
      </w:r>
      <w:r>
        <w:sym w:font="Wingdings" w:char="F0E0"/>
      </w:r>
    </w:p>
    <w:p w14:paraId="6D17949A" w14:textId="2B454A4A" w:rsidR="008A75CF" w:rsidRDefault="008A75CF" w:rsidP="00606E37">
      <w:r w:rsidRPr="008A75CF">
        <w:drawing>
          <wp:inline distT="0" distB="0" distL="0" distR="0" wp14:anchorId="0619D68A" wp14:editId="77021469">
            <wp:extent cx="5400040" cy="1797050"/>
            <wp:effectExtent l="0" t="0" r="0" b="0"/>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23"/>
                    <a:stretch>
                      <a:fillRect/>
                    </a:stretch>
                  </pic:blipFill>
                  <pic:spPr>
                    <a:xfrm>
                      <a:off x="0" y="0"/>
                      <a:ext cx="5400040" cy="1797050"/>
                    </a:xfrm>
                    <a:prstGeom prst="rect">
                      <a:avLst/>
                    </a:prstGeom>
                  </pic:spPr>
                </pic:pic>
              </a:graphicData>
            </a:graphic>
          </wp:inline>
        </w:drawing>
      </w:r>
    </w:p>
    <w:p w14:paraId="1C3FD2B9" w14:textId="6C4E5841" w:rsidR="008A75CF" w:rsidRDefault="008A75CF" w:rsidP="00606E37">
      <w:r>
        <w:t xml:space="preserve">En esta primera imagen </w:t>
      </w:r>
      <w:r w:rsidR="00440F4C">
        <w:t>observamos el</w:t>
      </w:r>
      <w:r>
        <w:t xml:space="preserve"> comienzo del diseño y el inicio</w:t>
      </w:r>
      <w:r w:rsidR="00067350">
        <w:t xml:space="preserve"> del primer FF.</w:t>
      </w:r>
    </w:p>
    <w:p w14:paraId="2AC094C2" w14:textId="77777777" w:rsidR="00067350" w:rsidRDefault="00067350" w:rsidP="00606E37"/>
    <w:p w14:paraId="1C261B89" w14:textId="67D8826F" w:rsidR="008A75CF" w:rsidRDefault="008A75CF" w:rsidP="00606E37">
      <w:r w:rsidRPr="008A75CF">
        <w:drawing>
          <wp:inline distT="0" distB="0" distL="0" distR="0" wp14:anchorId="31AAE14E" wp14:editId="1615B19A">
            <wp:extent cx="5400040" cy="1666875"/>
            <wp:effectExtent l="0" t="0" r="0" b="9525"/>
            <wp:docPr id="13" name="Imagen 1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abla&#10;&#10;Descripción generada automáticamente"/>
                    <pic:cNvPicPr/>
                  </pic:nvPicPr>
                  <pic:blipFill>
                    <a:blip r:embed="rId24"/>
                    <a:stretch>
                      <a:fillRect/>
                    </a:stretch>
                  </pic:blipFill>
                  <pic:spPr>
                    <a:xfrm>
                      <a:off x="0" y="0"/>
                      <a:ext cx="5400040" cy="1666875"/>
                    </a:xfrm>
                    <a:prstGeom prst="rect">
                      <a:avLst/>
                    </a:prstGeom>
                  </pic:spPr>
                </pic:pic>
              </a:graphicData>
            </a:graphic>
          </wp:inline>
        </w:drawing>
      </w:r>
    </w:p>
    <w:p w14:paraId="7810B855" w14:textId="74A8A574" w:rsidR="00067350" w:rsidRDefault="00067350" w:rsidP="00606E37">
      <w:r>
        <w:lastRenderedPageBreak/>
        <w:t xml:space="preserve">Observamos en la segunda imagen la continuación de los </w:t>
      </w:r>
      <w:proofErr w:type="spellStart"/>
      <w:r>
        <w:t>flip</w:t>
      </w:r>
      <w:proofErr w:type="spellEnd"/>
      <w:r>
        <w:t xml:space="preserve"> </w:t>
      </w:r>
      <w:proofErr w:type="spellStart"/>
      <w:r>
        <w:t>flops</w:t>
      </w:r>
      <w:proofErr w:type="spellEnd"/>
      <w:r>
        <w:t>.</w:t>
      </w:r>
    </w:p>
    <w:p w14:paraId="320D5161" w14:textId="04E05140" w:rsidR="008A75CF" w:rsidRDefault="008A75CF" w:rsidP="00606E37">
      <w:r w:rsidRPr="008A75CF">
        <w:drawing>
          <wp:inline distT="0" distB="0" distL="0" distR="0" wp14:anchorId="343AAF23" wp14:editId="56057ACF">
            <wp:extent cx="5400040" cy="1530350"/>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5"/>
                    <a:stretch>
                      <a:fillRect/>
                    </a:stretch>
                  </pic:blipFill>
                  <pic:spPr>
                    <a:xfrm>
                      <a:off x="0" y="0"/>
                      <a:ext cx="5400040" cy="1530350"/>
                    </a:xfrm>
                    <a:prstGeom prst="rect">
                      <a:avLst/>
                    </a:prstGeom>
                  </pic:spPr>
                </pic:pic>
              </a:graphicData>
            </a:graphic>
          </wp:inline>
        </w:drawing>
      </w:r>
    </w:p>
    <w:p w14:paraId="2C99AC57" w14:textId="5A540C1E" w:rsidR="00067350" w:rsidRPr="00606E37" w:rsidRDefault="00067350" w:rsidP="00606E37">
      <w:r>
        <w:t xml:space="preserve">Visualizamos </w:t>
      </w:r>
      <w:r w:rsidR="00440F4C">
        <w:t>finalmente como</w:t>
      </w:r>
      <w:r>
        <w:t xml:space="preserve"> acaba con la obtención del resultado requerido.</w:t>
      </w:r>
    </w:p>
    <w:p w14:paraId="679C449C" w14:textId="48D7A664" w:rsidR="00AC65EC" w:rsidRDefault="008C0045" w:rsidP="00AC65EC">
      <w:pPr>
        <w:pStyle w:val="Ttulo1"/>
        <w:numPr>
          <w:ilvl w:val="0"/>
          <w:numId w:val="3"/>
        </w:numPr>
        <w:rPr>
          <w:rStyle w:val="Textoennegrita"/>
        </w:rPr>
      </w:pPr>
      <w:r>
        <w:rPr>
          <w:rStyle w:val="Textoennegrita"/>
        </w:rPr>
        <w:t>VERIFICACIÓN EN LAS PLACAS DE PRUEBA. CONFIGURACIÓN DE LA FPGA (opcional).</w:t>
      </w:r>
    </w:p>
    <w:p w14:paraId="48332593" w14:textId="77777777" w:rsidR="00E44D20" w:rsidRPr="00E44D20" w:rsidRDefault="00E44D20" w:rsidP="00025E6F"/>
    <w:sectPr w:rsidR="00E44D20" w:rsidRPr="00E44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08DF" w14:textId="77777777" w:rsidR="006A1C82" w:rsidRDefault="006A1C82" w:rsidP="00DA1CC1">
      <w:pPr>
        <w:spacing w:after="0" w:line="240" w:lineRule="auto"/>
      </w:pPr>
      <w:r>
        <w:separator/>
      </w:r>
    </w:p>
  </w:endnote>
  <w:endnote w:type="continuationSeparator" w:id="0">
    <w:p w14:paraId="4B9FB920" w14:textId="77777777" w:rsidR="006A1C82" w:rsidRDefault="006A1C82" w:rsidP="00DA1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3DF0" w14:textId="77777777" w:rsidR="006A1C82" w:rsidRDefault="006A1C82" w:rsidP="00DA1CC1">
      <w:pPr>
        <w:spacing w:after="0" w:line="240" w:lineRule="auto"/>
      </w:pPr>
      <w:r>
        <w:separator/>
      </w:r>
    </w:p>
  </w:footnote>
  <w:footnote w:type="continuationSeparator" w:id="0">
    <w:p w14:paraId="4F753B31" w14:textId="77777777" w:rsidR="006A1C82" w:rsidRDefault="006A1C82" w:rsidP="00DA1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7193"/>
    <w:multiLevelType w:val="hybridMultilevel"/>
    <w:tmpl w:val="C94AC0C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D217E7"/>
    <w:multiLevelType w:val="hybridMultilevel"/>
    <w:tmpl w:val="4AF2A8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C907FF"/>
    <w:multiLevelType w:val="hybridMultilevel"/>
    <w:tmpl w:val="EBDE4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672F19"/>
    <w:multiLevelType w:val="hybridMultilevel"/>
    <w:tmpl w:val="296451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8087ED3"/>
    <w:multiLevelType w:val="hybridMultilevel"/>
    <w:tmpl w:val="0D70F97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E63BD1"/>
    <w:multiLevelType w:val="hybridMultilevel"/>
    <w:tmpl w:val="FA949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4224CD"/>
    <w:multiLevelType w:val="hybridMultilevel"/>
    <w:tmpl w:val="8438E3C0"/>
    <w:lvl w:ilvl="0" w:tplc="0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790ECE"/>
    <w:multiLevelType w:val="hybridMultilevel"/>
    <w:tmpl w:val="6E729EE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A76A0E"/>
    <w:multiLevelType w:val="multilevel"/>
    <w:tmpl w:val="E424E5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223D84"/>
    <w:multiLevelType w:val="hybridMultilevel"/>
    <w:tmpl w:val="66D0D96C"/>
    <w:lvl w:ilvl="0" w:tplc="BE647802">
      <w:start w:val="1"/>
      <w:numFmt w:val="decimal"/>
      <w:lvlText w:val="%1)"/>
      <w:lvlJc w:val="left"/>
      <w:pPr>
        <w:ind w:left="876" w:hanging="360"/>
      </w:pPr>
      <w:rPr>
        <w:rFonts w:hint="default"/>
      </w:rPr>
    </w:lvl>
    <w:lvl w:ilvl="1" w:tplc="0C0A0019" w:tentative="1">
      <w:start w:val="1"/>
      <w:numFmt w:val="lowerLetter"/>
      <w:lvlText w:val="%2."/>
      <w:lvlJc w:val="left"/>
      <w:pPr>
        <w:ind w:left="1596" w:hanging="360"/>
      </w:pPr>
    </w:lvl>
    <w:lvl w:ilvl="2" w:tplc="0C0A001B" w:tentative="1">
      <w:start w:val="1"/>
      <w:numFmt w:val="lowerRoman"/>
      <w:lvlText w:val="%3."/>
      <w:lvlJc w:val="right"/>
      <w:pPr>
        <w:ind w:left="2316" w:hanging="180"/>
      </w:pPr>
    </w:lvl>
    <w:lvl w:ilvl="3" w:tplc="0C0A000F" w:tentative="1">
      <w:start w:val="1"/>
      <w:numFmt w:val="decimal"/>
      <w:lvlText w:val="%4."/>
      <w:lvlJc w:val="left"/>
      <w:pPr>
        <w:ind w:left="3036" w:hanging="360"/>
      </w:pPr>
    </w:lvl>
    <w:lvl w:ilvl="4" w:tplc="0C0A0019" w:tentative="1">
      <w:start w:val="1"/>
      <w:numFmt w:val="lowerLetter"/>
      <w:lvlText w:val="%5."/>
      <w:lvlJc w:val="left"/>
      <w:pPr>
        <w:ind w:left="3756" w:hanging="360"/>
      </w:pPr>
    </w:lvl>
    <w:lvl w:ilvl="5" w:tplc="0C0A001B" w:tentative="1">
      <w:start w:val="1"/>
      <w:numFmt w:val="lowerRoman"/>
      <w:lvlText w:val="%6."/>
      <w:lvlJc w:val="right"/>
      <w:pPr>
        <w:ind w:left="4476" w:hanging="180"/>
      </w:pPr>
    </w:lvl>
    <w:lvl w:ilvl="6" w:tplc="0C0A000F" w:tentative="1">
      <w:start w:val="1"/>
      <w:numFmt w:val="decimal"/>
      <w:lvlText w:val="%7."/>
      <w:lvlJc w:val="left"/>
      <w:pPr>
        <w:ind w:left="5196" w:hanging="360"/>
      </w:pPr>
    </w:lvl>
    <w:lvl w:ilvl="7" w:tplc="0C0A0019" w:tentative="1">
      <w:start w:val="1"/>
      <w:numFmt w:val="lowerLetter"/>
      <w:lvlText w:val="%8."/>
      <w:lvlJc w:val="left"/>
      <w:pPr>
        <w:ind w:left="5916" w:hanging="360"/>
      </w:pPr>
    </w:lvl>
    <w:lvl w:ilvl="8" w:tplc="0C0A001B" w:tentative="1">
      <w:start w:val="1"/>
      <w:numFmt w:val="lowerRoman"/>
      <w:lvlText w:val="%9."/>
      <w:lvlJc w:val="right"/>
      <w:pPr>
        <w:ind w:left="6636" w:hanging="180"/>
      </w:pPr>
    </w:lvl>
  </w:abstractNum>
  <w:abstractNum w:abstractNumId="10" w15:restartNumberingAfterBreak="0">
    <w:nsid w:val="3FA55005"/>
    <w:multiLevelType w:val="hybridMultilevel"/>
    <w:tmpl w:val="56F0C7D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897342"/>
    <w:multiLevelType w:val="hybridMultilevel"/>
    <w:tmpl w:val="10F00D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E60F6C"/>
    <w:multiLevelType w:val="hybridMultilevel"/>
    <w:tmpl w:val="38F805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D4460F4"/>
    <w:multiLevelType w:val="hybridMultilevel"/>
    <w:tmpl w:val="7884FD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572052"/>
    <w:multiLevelType w:val="multilevel"/>
    <w:tmpl w:val="67E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67509"/>
    <w:multiLevelType w:val="hybridMultilevel"/>
    <w:tmpl w:val="3C1A3F9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5A9E1E53"/>
    <w:multiLevelType w:val="hybridMultilevel"/>
    <w:tmpl w:val="0CD460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8B2DEF"/>
    <w:multiLevelType w:val="multilevel"/>
    <w:tmpl w:val="BEF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616B5"/>
    <w:multiLevelType w:val="hybridMultilevel"/>
    <w:tmpl w:val="C1FEA66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156038"/>
    <w:multiLevelType w:val="multilevel"/>
    <w:tmpl w:val="943C394E"/>
    <w:lvl w:ilvl="0">
      <w:start w:val="1"/>
      <w:numFmt w:val="decimal"/>
      <w:lvlText w:val="%1."/>
      <w:lvlJc w:val="left"/>
      <w:pPr>
        <w:ind w:left="360" w:hanging="360"/>
      </w:pPr>
    </w:lvl>
    <w:lvl w:ilvl="1">
      <w:start w:val="1"/>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9D816DD"/>
    <w:multiLevelType w:val="hybridMultilevel"/>
    <w:tmpl w:val="B3CAF3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CE6C15"/>
    <w:multiLevelType w:val="hybridMultilevel"/>
    <w:tmpl w:val="3E7EF3B2"/>
    <w:lvl w:ilvl="0" w:tplc="0C0A0013">
      <w:start w:val="1"/>
      <w:numFmt w:val="upperRoman"/>
      <w:lvlText w:val="%1."/>
      <w:lvlJc w:val="right"/>
      <w:pPr>
        <w:ind w:left="720" w:hanging="360"/>
      </w:pPr>
    </w:lvl>
    <w:lvl w:ilvl="1" w:tplc="B2EC8828">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C4D5AFA"/>
    <w:multiLevelType w:val="hybridMultilevel"/>
    <w:tmpl w:val="CF8CD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701A1F"/>
    <w:multiLevelType w:val="hybridMultilevel"/>
    <w:tmpl w:val="3ED629BA"/>
    <w:lvl w:ilvl="0" w:tplc="0C0A0005">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7CE9385B"/>
    <w:multiLevelType w:val="hybridMultilevel"/>
    <w:tmpl w:val="85929C1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575013446">
    <w:abstractNumId w:val="11"/>
  </w:num>
  <w:num w:numId="2" w16cid:durableId="1478379637">
    <w:abstractNumId w:val="3"/>
  </w:num>
  <w:num w:numId="3" w16cid:durableId="1639069840">
    <w:abstractNumId w:val="19"/>
  </w:num>
  <w:num w:numId="4" w16cid:durableId="270554653">
    <w:abstractNumId w:val="22"/>
  </w:num>
  <w:num w:numId="5" w16cid:durableId="816652656">
    <w:abstractNumId w:val="13"/>
  </w:num>
  <w:num w:numId="6" w16cid:durableId="1801217961">
    <w:abstractNumId w:val="6"/>
  </w:num>
  <w:num w:numId="7" w16cid:durableId="103621474">
    <w:abstractNumId w:val="1"/>
  </w:num>
  <w:num w:numId="8" w16cid:durableId="1740907333">
    <w:abstractNumId w:val="18"/>
  </w:num>
  <w:num w:numId="9" w16cid:durableId="1830630508">
    <w:abstractNumId w:val="10"/>
  </w:num>
  <w:num w:numId="10" w16cid:durableId="1083726520">
    <w:abstractNumId w:val="7"/>
  </w:num>
  <w:num w:numId="11" w16cid:durableId="1577519729">
    <w:abstractNumId w:val="20"/>
  </w:num>
  <w:num w:numId="12" w16cid:durableId="1792629526">
    <w:abstractNumId w:val="12"/>
  </w:num>
  <w:num w:numId="13" w16cid:durableId="1645306412">
    <w:abstractNumId w:val="0"/>
  </w:num>
  <w:num w:numId="14" w16cid:durableId="1146817346">
    <w:abstractNumId w:val="14"/>
  </w:num>
  <w:num w:numId="15" w16cid:durableId="937906221">
    <w:abstractNumId w:val="16"/>
  </w:num>
  <w:num w:numId="16" w16cid:durableId="473252496">
    <w:abstractNumId w:val="8"/>
  </w:num>
  <w:num w:numId="17" w16cid:durableId="997853577">
    <w:abstractNumId w:val="15"/>
  </w:num>
  <w:num w:numId="18" w16cid:durableId="456487099">
    <w:abstractNumId w:val="23"/>
  </w:num>
  <w:num w:numId="19" w16cid:durableId="351146520">
    <w:abstractNumId w:val="24"/>
  </w:num>
  <w:num w:numId="20" w16cid:durableId="2147315746">
    <w:abstractNumId w:val="21"/>
  </w:num>
  <w:num w:numId="21" w16cid:durableId="775710173">
    <w:abstractNumId w:val="5"/>
  </w:num>
  <w:num w:numId="22" w16cid:durableId="1657761295">
    <w:abstractNumId w:val="17"/>
  </w:num>
  <w:num w:numId="23" w16cid:durableId="1002396477">
    <w:abstractNumId w:val="4"/>
  </w:num>
  <w:num w:numId="24" w16cid:durableId="879821700">
    <w:abstractNumId w:val="2"/>
  </w:num>
  <w:num w:numId="25" w16cid:durableId="86120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DC9"/>
    <w:rsid w:val="00006D18"/>
    <w:rsid w:val="00025E6F"/>
    <w:rsid w:val="000470BF"/>
    <w:rsid w:val="00067350"/>
    <w:rsid w:val="000866DF"/>
    <w:rsid w:val="00092B7D"/>
    <w:rsid w:val="000A6093"/>
    <w:rsid w:val="000B33D0"/>
    <w:rsid w:val="000B6695"/>
    <w:rsid w:val="000E5791"/>
    <w:rsid w:val="000F412A"/>
    <w:rsid w:val="00161D32"/>
    <w:rsid w:val="001A486C"/>
    <w:rsid w:val="001B62E8"/>
    <w:rsid w:val="001C5FFE"/>
    <w:rsid w:val="001D2E28"/>
    <w:rsid w:val="001E29AB"/>
    <w:rsid w:val="00212614"/>
    <w:rsid w:val="002304B2"/>
    <w:rsid w:val="002330F8"/>
    <w:rsid w:val="00246250"/>
    <w:rsid w:val="00251CE6"/>
    <w:rsid w:val="0027612B"/>
    <w:rsid w:val="00297F26"/>
    <w:rsid w:val="002F5A26"/>
    <w:rsid w:val="00303D7B"/>
    <w:rsid w:val="00335172"/>
    <w:rsid w:val="00345A79"/>
    <w:rsid w:val="003464F2"/>
    <w:rsid w:val="003632B1"/>
    <w:rsid w:val="00364DC9"/>
    <w:rsid w:val="003A61D2"/>
    <w:rsid w:val="003B0C22"/>
    <w:rsid w:val="003B58AF"/>
    <w:rsid w:val="003C2F77"/>
    <w:rsid w:val="003E6053"/>
    <w:rsid w:val="003F4268"/>
    <w:rsid w:val="00440F4C"/>
    <w:rsid w:val="004564D5"/>
    <w:rsid w:val="00460A2B"/>
    <w:rsid w:val="00475421"/>
    <w:rsid w:val="004879DE"/>
    <w:rsid w:val="004A7A6D"/>
    <w:rsid w:val="004B0F32"/>
    <w:rsid w:val="004E52C2"/>
    <w:rsid w:val="005344C8"/>
    <w:rsid w:val="005908A6"/>
    <w:rsid w:val="005D15E5"/>
    <w:rsid w:val="00606E37"/>
    <w:rsid w:val="0064536C"/>
    <w:rsid w:val="006905EF"/>
    <w:rsid w:val="006A1C82"/>
    <w:rsid w:val="006D683F"/>
    <w:rsid w:val="00702209"/>
    <w:rsid w:val="00721742"/>
    <w:rsid w:val="0074368C"/>
    <w:rsid w:val="00745194"/>
    <w:rsid w:val="00763CA8"/>
    <w:rsid w:val="007904CC"/>
    <w:rsid w:val="007A684A"/>
    <w:rsid w:val="007C2F65"/>
    <w:rsid w:val="007C4296"/>
    <w:rsid w:val="007F03B4"/>
    <w:rsid w:val="007F159E"/>
    <w:rsid w:val="00851C84"/>
    <w:rsid w:val="0088167E"/>
    <w:rsid w:val="0089269B"/>
    <w:rsid w:val="008A75CF"/>
    <w:rsid w:val="008B46AE"/>
    <w:rsid w:val="008C0045"/>
    <w:rsid w:val="008C0683"/>
    <w:rsid w:val="008E0B00"/>
    <w:rsid w:val="00904939"/>
    <w:rsid w:val="00913E7F"/>
    <w:rsid w:val="009172A4"/>
    <w:rsid w:val="00921171"/>
    <w:rsid w:val="00926842"/>
    <w:rsid w:val="00936161"/>
    <w:rsid w:val="00985792"/>
    <w:rsid w:val="00995599"/>
    <w:rsid w:val="009F1100"/>
    <w:rsid w:val="00A178E6"/>
    <w:rsid w:val="00A23862"/>
    <w:rsid w:val="00A43305"/>
    <w:rsid w:val="00A65734"/>
    <w:rsid w:val="00A835F3"/>
    <w:rsid w:val="00A972D1"/>
    <w:rsid w:val="00AB2DA5"/>
    <w:rsid w:val="00AC263F"/>
    <w:rsid w:val="00AC65EC"/>
    <w:rsid w:val="00AF01EE"/>
    <w:rsid w:val="00B17279"/>
    <w:rsid w:val="00B31940"/>
    <w:rsid w:val="00B355E9"/>
    <w:rsid w:val="00B5025A"/>
    <w:rsid w:val="00B67E9D"/>
    <w:rsid w:val="00B763B4"/>
    <w:rsid w:val="00B774AC"/>
    <w:rsid w:val="00BB328E"/>
    <w:rsid w:val="00BC5C21"/>
    <w:rsid w:val="00C475FE"/>
    <w:rsid w:val="00C574D6"/>
    <w:rsid w:val="00C834E2"/>
    <w:rsid w:val="00C9395E"/>
    <w:rsid w:val="00C95F74"/>
    <w:rsid w:val="00CE228A"/>
    <w:rsid w:val="00D02BFF"/>
    <w:rsid w:val="00D20862"/>
    <w:rsid w:val="00D20965"/>
    <w:rsid w:val="00D65FAF"/>
    <w:rsid w:val="00DA1CC1"/>
    <w:rsid w:val="00DB2EED"/>
    <w:rsid w:val="00DB3600"/>
    <w:rsid w:val="00DB5361"/>
    <w:rsid w:val="00DF4D35"/>
    <w:rsid w:val="00DF7209"/>
    <w:rsid w:val="00E23250"/>
    <w:rsid w:val="00E40992"/>
    <w:rsid w:val="00E426DD"/>
    <w:rsid w:val="00E44D20"/>
    <w:rsid w:val="00E96FA4"/>
    <w:rsid w:val="00EA4D14"/>
    <w:rsid w:val="00EC228B"/>
    <w:rsid w:val="00EE1A59"/>
    <w:rsid w:val="00EF3689"/>
    <w:rsid w:val="00F31169"/>
    <w:rsid w:val="00F73A8B"/>
    <w:rsid w:val="00F86195"/>
    <w:rsid w:val="00F951E3"/>
    <w:rsid w:val="00FF3291"/>
    <w:rsid w:val="00FF52FA"/>
    <w:rsid w:val="00FF6EF6"/>
    <w:rsid w:val="00FF7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5FC8"/>
  <w15:chartTrackingRefBased/>
  <w15:docId w15:val="{0DFC1756-4820-48E3-AD52-02AFA1B3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6F"/>
    <w:pPr>
      <w:jc w:val="both"/>
    </w:pPr>
  </w:style>
  <w:style w:type="paragraph" w:styleId="Ttulo1">
    <w:name w:val="heading 1"/>
    <w:basedOn w:val="Normal"/>
    <w:next w:val="Normal"/>
    <w:link w:val="Ttulo1Car"/>
    <w:uiPriority w:val="9"/>
    <w:qFormat/>
    <w:rsid w:val="0027612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27612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7612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7612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7612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7612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7612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7612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7612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6DD"/>
    <w:pPr>
      <w:ind w:left="720"/>
      <w:contextualSpacing/>
    </w:pPr>
  </w:style>
  <w:style w:type="character" w:customStyle="1" w:styleId="Ttulo1Car">
    <w:name w:val="Título 1 Car"/>
    <w:basedOn w:val="Fuentedeprrafopredeter"/>
    <w:link w:val="Ttulo1"/>
    <w:uiPriority w:val="9"/>
    <w:rsid w:val="0027612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2761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7612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7612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7612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7612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7612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7612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7612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7612B"/>
    <w:pPr>
      <w:spacing w:line="240" w:lineRule="auto"/>
    </w:pPr>
    <w:rPr>
      <w:b/>
      <w:bCs/>
      <w:smallCaps/>
      <w:color w:val="44546A" w:themeColor="text2"/>
    </w:rPr>
  </w:style>
  <w:style w:type="paragraph" w:styleId="Ttulo">
    <w:name w:val="Title"/>
    <w:basedOn w:val="Normal"/>
    <w:next w:val="Normal"/>
    <w:link w:val="TtuloCar"/>
    <w:uiPriority w:val="10"/>
    <w:qFormat/>
    <w:rsid w:val="002761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7612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7612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7612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7612B"/>
    <w:rPr>
      <w:b/>
      <w:bCs/>
    </w:rPr>
  </w:style>
  <w:style w:type="character" w:styleId="nfasis">
    <w:name w:val="Emphasis"/>
    <w:basedOn w:val="Fuentedeprrafopredeter"/>
    <w:uiPriority w:val="20"/>
    <w:qFormat/>
    <w:rsid w:val="0027612B"/>
    <w:rPr>
      <w:i/>
      <w:iCs/>
    </w:rPr>
  </w:style>
  <w:style w:type="paragraph" w:styleId="Sinespaciado">
    <w:name w:val="No Spacing"/>
    <w:uiPriority w:val="1"/>
    <w:qFormat/>
    <w:rsid w:val="0027612B"/>
    <w:pPr>
      <w:spacing w:after="0" w:line="240" w:lineRule="auto"/>
    </w:pPr>
  </w:style>
  <w:style w:type="paragraph" w:styleId="Cita">
    <w:name w:val="Quote"/>
    <w:basedOn w:val="Normal"/>
    <w:next w:val="Normal"/>
    <w:link w:val="CitaCar"/>
    <w:uiPriority w:val="29"/>
    <w:qFormat/>
    <w:rsid w:val="0027612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7612B"/>
    <w:rPr>
      <w:color w:val="44546A" w:themeColor="text2"/>
      <w:sz w:val="24"/>
      <w:szCs w:val="24"/>
    </w:rPr>
  </w:style>
  <w:style w:type="paragraph" w:styleId="Citadestacada">
    <w:name w:val="Intense Quote"/>
    <w:basedOn w:val="Normal"/>
    <w:next w:val="Normal"/>
    <w:link w:val="CitadestacadaCar"/>
    <w:uiPriority w:val="30"/>
    <w:qFormat/>
    <w:rsid w:val="002761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7612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7612B"/>
    <w:rPr>
      <w:i/>
      <w:iCs/>
      <w:color w:val="595959" w:themeColor="text1" w:themeTint="A6"/>
    </w:rPr>
  </w:style>
  <w:style w:type="character" w:styleId="nfasisintenso">
    <w:name w:val="Intense Emphasis"/>
    <w:basedOn w:val="Fuentedeprrafopredeter"/>
    <w:uiPriority w:val="21"/>
    <w:qFormat/>
    <w:rsid w:val="0027612B"/>
    <w:rPr>
      <w:b/>
      <w:bCs/>
      <w:i/>
      <w:iCs/>
    </w:rPr>
  </w:style>
  <w:style w:type="character" w:styleId="Referenciasutil">
    <w:name w:val="Subtle Reference"/>
    <w:basedOn w:val="Fuentedeprrafopredeter"/>
    <w:uiPriority w:val="31"/>
    <w:qFormat/>
    <w:rsid w:val="0027612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7612B"/>
    <w:rPr>
      <w:b/>
      <w:bCs/>
      <w:smallCaps/>
      <w:color w:val="44546A" w:themeColor="text2"/>
      <w:u w:val="single"/>
    </w:rPr>
  </w:style>
  <w:style w:type="character" w:styleId="Ttulodellibro">
    <w:name w:val="Book Title"/>
    <w:basedOn w:val="Fuentedeprrafopredeter"/>
    <w:uiPriority w:val="33"/>
    <w:qFormat/>
    <w:rsid w:val="0027612B"/>
    <w:rPr>
      <w:b/>
      <w:bCs/>
      <w:smallCaps/>
      <w:spacing w:val="10"/>
    </w:rPr>
  </w:style>
  <w:style w:type="paragraph" w:styleId="TtuloTDC">
    <w:name w:val="TOC Heading"/>
    <w:basedOn w:val="Ttulo1"/>
    <w:next w:val="Normal"/>
    <w:uiPriority w:val="39"/>
    <w:semiHidden/>
    <w:unhideWhenUsed/>
    <w:qFormat/>
    <w:rsid w:val="0027612B"/>
    <w:pPr>
      <w:outlineLvl w:val="9"/>
    </w:pPr>
  </w:style>
  <w:style w:type="paragraph" w:styleId="Encabezado">
    <w:name w:val="header"/>
    <w:basedOn w:val="Normal"/>
    <w:link w:val="EncabezadoCar"/>
    <w:uiPriority w:val="99"/>
    <w:unhideWhenUsed/>
    <w:rsid w:val="00DA1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1CC1"/>
  </w:style>
  <w:style w:type="paragraph" w:styleId="Piedepgina">
    <w:name w:val="footer"/>
    <w:basedOn w:val="Normal"/>
    <w:link w:val="PiedepginaCar"/>
    <w:uiPriority w:val="99"/>
    <w:unhideWhenUsed/>
    <w:rsid w:val="00DA1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CC1"/>
  </w:style>
  <w:style w:type="paragraph" w:styleId="NormalWeb">
    <w:name w:val="Normal (Web)"/>
    <w:basedOn w:val="Normal"/>
    <w:uiPriority w:val="99"/>
    <w:semiHidden/>
    <w:unhideWhenUsed/>
    <w:rsid w:val="00A835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8834">
      <w:bodyDiv w:val="1"/>
      <w:marLeft w:val="0"/>
      <w:marRight w:val="0"/>
      <w:marTop w:val="0"/>
      <w:marBottom w:val="0"/>
      <w:divBdr>
        <w:top w:val="none" w:sz="0" w:space="0" w:color="auto"/>
        <w:left w:val="none" w:sz="0" w:space="0" w:color="auto"/>
        <w:bottom w:val="none" w:sz="0" w:space="0" w:color="auto"/>
        <w:right w:val="none" w:sz="0" w:space="0" w:color="auto"/>
      </w:divBdr>
    </w:div>
    <w:div w:id="382406007">
      <w:bodyDiv w:val="1"/>
      <w:marLeft w:val="0"/>
      <w:marRight w:val="0"/>
      <w:marTop w:val="0"/>
      <w:marBottom w:val="0"/>
      <w:divBdr>
        <w:top w:val="none" w:sz="0" w:space="0" w:color="auto"/>
        <w:left w:val="none" w:sz="0" w:space="0" w:color="auto"/>
        <w:bottom w:val="none" w:sz="0" w:space="0" w:color="auto"/>
        <w:right w:val="none" w:sz="0" w:space="0" w:color="auto"/>
      </w:divBdr>
    </w:div>
    <w:div w:id="433063419">
      <w:bodyDiv w:val="1"/>
      <w:marLeft w:val="0"/>
      <w:marRight w:val="0"/>
      <w:marTop w:val="0"/>
      <w:marBottom w:val="0"/>
      <w:divBdr>
        <w:top w:val="none" w:sz="0" w:space="0" w:color="auto"/>
        <w:left w:val="none" w:sz="0" w:space="0" w:color="auto"/>
        <w:bottom w:val="none" w:sz="0" w:space="0" w:color="auto"/>
        <w:right w:val="none" w:sz="0" w:space="0" w:color="auto"/>
      </w:divBdr>
    </w:div>
    <w:div w:id="503594801">
      <w:bodyDiv w:val="1"/>
      <w:marLeft w:val="0"/>
      <w:marRight w:val="0"/>
      <w:marTop w:val="0"/>
      <w:marBottom w:val="0"/>
      <w:divBdr>
        <w:top w:val="none" w:sz="0" w:space="0" w:color="auto"/>
        <w:left w:val="none" w:sz="0" w:space="0" w:color="auto"/>
        <w:bottom w:val="none" w:sz="0" w:space="0" w:color="auto"/>
        <w:right w:val="none" w:sz="0" w:space="0" w:color="auto"/>
      </w:divBdr>
    </w:div>
    <w:div w:id="539820831">
      <w:bodyDiv w:val="1"/>
      <w:marLeft w:val="0"/>
      <w:marRight w:val="0"/>
      <w:marTop w:val="0"/>
      <w:marBottom w:val="0"/>
      <w:divBdr>
        <w:top w:val="none" w:sz="0" w:space="0" w:color="auto"/>
        <w:left w:val="none" w:sz="0" w:space="0" w:color="auto"/>
        <w:bottom w:val="none" w:sz="0" w:space="0" w:color="auto"/>
        <w:right w:val="none" w:sz="0" w:space="0" w:color="auto"/>
      </w:divBdr>
    </w:div>
    <w:div w:id="683216577">
      <w:bodyDiv w:val="1"/>
      <w:marLeft w:val="0"/>
      <w:marRight w:val="0"/>
      <w:marTop w:val="0"/>
      <w:marBottom w:val="0"/>
      <w:divBdr>
        <w:top w:val="none" w:sz="0" w:space="0" w:color="auto"/>
        <w:left w:val="none" w:sz="0" w:space="0" w:color="auto"/>
        <w:bottom w:val="none" w:sz="0" w:space="0" w:color="auto"/>
        <w:right w:val="none" w:sz="0" w:space="0" w:color="auto"/>
      </w:divBdr>
    </w:div>
    <w:div w:id="684789610">
      <w:bodyDiv w:val="1"/>
      <w:marLeft w:val="0"/>
      <w:marRight w:val="0"/>
      <w:marTop w:val="0"/>
      <w:marBottom w:val="0"/>
      <w:divBdr>
        <w:top w:val="none" w:sz="0" w:space="0" w:color="auto"/>
        <w:left w:val="none" w:sz="0" w:space="0" w:color="auto"/>
        <w:bottom w:val="none" w:sz="0" w:space="0" w:color="auto"/>
        <w:right w:val="none" w:sz="0" w:space="0" w:color="auto"/>
      </w:divBdr>
    </w:div>
    <w:div w:id="949819359">
      <w:bodyDiv w:val="1"/>
      <w:marLeft w:val="0"/>
      <w:marRight w:val="0"/>
      <w:marTop w:val="0"/>
      <w:marBottom w:val="0"/>
      <w:divBdr>
        <w:top w:val="none" w:sz="0" w:space="0" w:color="auto"/>
        <w:left w:val="none" w:sz="0" w:space="0" w:color="auto"/>
        <w:bottom w:val="none" w:sz="0" w:space="0" w:color="auto"/>
        <w:right w:val="none" w:sz="0" w:space="0" w:color="auto"/>
      </w:divBdr>
    </w:div>
    <w:div w:id="1129665645">
      <w:bodyDiv w:val="1"/>
      <w:marLeft w:val="0"/>
      <w:marRight w:val="0"/>
      <w:marTop w:val="0"/>
      <w:marBottom w:val="0"/>
      <w:divBdr>
        <w:top w:val="none" w:sz="0" w:space="0" w:color="auto"/>
        <w:left w:val="none" w:sz="0" w:space="0" w:color="auto"/>
        <w:bottom w:val="none" w:sz="0" w:space="0" w:color="auto"/>
        <w:right w:val="none" w:sz="0" w:space="0" w:color="auto"/>
      </w:divBdr>
    </w:div>
    <w:div w:id="1309751004">
      <w:bodyDiv w:val="1"/>
      <w:marLeft w:val="0"/>
      <w:marRight w:val="0"/>
      <w:marTop w:val="0"/>
      <w:marBottom w:val="0"/>
      <w:divBdr>
        <w:top w:val="none" w:sz="0" w:space="0" w:color="auto"/>
        <w:left w:val="none" w:sz="0" w:space="0" w:color="auto"/>
        <w:bottom w:val="none" w:sz="0" w:space="0" w:color="auto"/>
        <w:right w:val="none" w:sz="0" w:space="0" w:color="auto"/>
      </w:divBdr>
    </w:div>
    <w:div w:id="1338268247">
      <w:bodyDiv w:val="1"/>
      <w:marLeft w:val="0"/>
      <w:marRight w:val="0"/>
      <w:marTop w:val="0"/>
      <w:marBottom w:val="0"/>
      <w:divBdr>
        <w:top w:val="none" w:sz="0" w:space="0" w:color="auto"/>
        <w:left w:val="none" w:sz="0" w:space="0" w:color="auto"/>
        <w:bottom w:val="none" w:sz="0" w:space="0" w:color="auto"/>
        <w:right w:val="none" w:sz="0" w:space="0" w:color="auto"/>
      </w:divBdr>
    </w:div>
    <w:div w:id="1465780511">
      <w:bodyDiv w:val="1"/>
      <w:marLeft w:val="0"/>
      <w:marRight w:val="0"/>
      <w:marTop w:val="0"/>
      <w:marBottom w:val="0"/>
      <w:divBdr>
        <w:top w:val="none" w:sz="0" w:space="0" w:color="auto"/>
        <w:left w:val="none" w:sz="0" w:space="0" w:color="auto"/>
        <w:bottom w:val="none" w:sz="0" w:space="0" w:color="auto"/>
        <w:right w:val="none" w:sz="0" w:space="0" w:color="auto"/>
      </w:divBdr>
      <w:divsChild>
        <w:div w:id="1617246918">
          <w:marLeft w:val="0"/>
          <w:marRight w:val="0"/>
          <w:marTop w:val="0"/>
          <w:marBottom w:val="0"/>
          <w:divBdr>
            <w:top w:val="none" w:sz="0" w:space="0" w:color="auto"/>
            <w:left w:val="none" w:sz="0" w:space="0" w:color="auto"/>
            <w:bottom w:val="none" w:sz="0" w:space="0" w:color="auto"/>
            <w:right w:val="none" w:sz="0" w:space="0" w:color="auto"/>
          </w:divBdr>
          <w:divsChild>
            <w:div w:id="1175458784">
              <w:marLeft w:val="0"/>
              <w:marRight w:val="0"/>
              <w:marTop w:val="0"/>
              <w:marBottom w:val="0"/>
              <w:divBdr>
                <w:top w:val="none" w:sz="0" w:space="0" w:color="auto"/>
                <w:left w:val="none" w:sz="0" w:space="0" w:color="auto"/>
                <w:bottom w:val="none" w:sz="0" w:space="0" w:color="auto"/>
                <w:right w:val="none" w:sz="0" w:space="0" w:color="auto"/>
              </w:divBdr>
            </w:div>
            <w:div w:id="2020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5813">
      <w:bodyDiv w:val="1"/>
      <w:marLeft w:val="0"/>
      <w:marRight w:val="0"/>
      <w:marTop w:val="0"/>
      <w:marBottom w:val="0"/>
      <w:divBdr>
        <w:top w:val="none" w:sz="0" w:space="0" w:color="auto"/>
        <w:left w:val="none" w:sz="0" w:space="0" w:color="auto"/>
        <w:bottom w:val="none" w:sz="0" w:space="0" w:color="auto"/>
        <w:right w:val="none" w:sz="0" w:space="0" w:color="auto"/>
      </w:divBdr>
    </w:div>
    <w:div w:id="1568763431">
      <w:bodyDiv w:val="1"/>
      <w:marLeft w:val="0"/>
      <w:marRight w:val="0"/>
      <w:marTop w:val="0"/>
      <w:marBottom w:val="0"/>
      <w:divBdr>
        <w:top w:val="none" w:sz="0" w:space="0" w:color="auto"/>
        <w:left w:val="none" w:sz="0" w:space="0" w:color="auto"/>
        <w:bottom w:val="none" w:sz="0" w:space="0" w:color="auto"/>
        <w:right w:val="none" w:sz="0" w:space="0" w:color="auto"/>
      </w:divBdr>
    </w:div>
    <w:div w:id="1750736854">
      <w:bodyDiv w:val="1"/>
      <w:marLeft w:val="0"/>
      <w:marRight w:val="0"/>
      <w:marTop w:val="0"/>
      <w:marBottom w:val="0"/>
      <w:divBdr>
        <w:top w:val="none" w:sz="0" w:space="0" w:color="auto"/>
        <w:left w:val="none" w:sz="0" w:space="0" w:color="auto"/>
        <w:bottom w:val="none" w:sz="0" w:space="0" w:color="auto"/>
        <w:right w:val="none" w:sz="0" w:space="0" w:color="auto"/>
      </w:divBdr>
    </w:div>
    <w:div w:id="1825587396">
      <w:bodyDiv w:val="1"/>
      <w:marLeft w:val="0"/>
      <w:marRight w:val="0"/>
      <w:marTop w:val="0"/>
      <w:marBottom w:val="0"/>
      <w:divBdr>
        <w:top w:val="none" w:sz="0" w:space="0" w:color="auto"/>
        <w:left w:val="none" w:sz="0" w:space="0" w:color="auto"/>
        <w:bottom w:val="none" w:sz="0" w:space="0" w:color="auto"/>
        <w:right w:val="none" w:sz="0" w:space="0" w:color="auto"/>
      </w:divBdr>
      <w:divsChild>
        <w:div w:id="496728759">
          <w:marLeft w:val="0"/>
          <w:marRight w:val="0"/>
          <w:marTop w:val="0"/>
          <w:marBottom w:val="0"/>
          <w:divBdr>
            <w:top w:val="none" w:sz="0" w:space="0" w:color="auto"/>
            <w:left w:val="none" w:sz="0" w:space="0" w:color="auto"/>
            <w:bottom w:val="none" w:sz="0" w:space="0" w:color="auto"/>
            <w:right w:val="none" w:sz="0" w:space="0" w:color="auto"/>
          </w:divBdr>
          <w:divsChild>
            <w:div w:id="1050569134">
              <w:marLeft w:val="0"/>
              <w:marRight w:val="0"/>
              <w:marTop w:val="0"/>
              <w:marBottom w:val="0"/>
              <w:divBdr>
                <w:top w:val="none" w:sz="0" w:space="0" w:color="auto"/>
                <w:left w:val="none" w:sz="0" w:space="0" w:color="auto"/>
                <w:bottom w:val="none" w:sz="0" w:space="0" w:color="auto"/>
                <w:right w:val="none" w:sz="0" w:space="0" w:color="auto"/>
              </w:divBdr>
            </w:div>
            <w:div w:id="14719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Navarro Vicent</dc:creator>
  <cp:keywords/>
  <dc:description/>
  <cp:lastModifiedBy>Carlos Villena Jiménez</cp:lastModifiedBy>
  <cp:revision>10</cp:revision>
  <dcterms:created xsi:type="dcterms:W3CDTF">2022-11-14T12:03:00Z</dcterms:created>
  <dcterms:modified xsi:type="dcterms:W3CDTF">2022-11-14T15:35:00Z</dcterms:modified>
</cp:coreProperties>
</file>