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805C2" w:rsidRDefault="008B0CD7">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E805C2" w:rsidRDefault="008B0CD7">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E805C2" w:rsidRDefault="008B0CD7">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E805C2" w:rsidRDefault="008B0CD7">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E805C2" w:rsidRDefault="008B0CD7">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E805C2" w:rsidRDefault="008B0CD7">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ARŪNAS SENIUCAS</w:t>
      </w:r>
    </w:p>
    <w:p w:rsidR="00E805C2" w:rsidRDefault="008B0CD7">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E805C2" w:rsidRDefault="008B0CD7">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E805C2" w:rsidRDefault="008B0CD7">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E805C2" w:rsidRDefault="008B0CD7">
      <w:pPr>
        <w:rPr>
          <w:rFonts w:ascii="Times New Roman" w:eastAsia="Times New Roman" w:hAnsi="Times New Roman" w:cs="Times New Roman"/>
          <w:b/>
          <w:color w:val="00000A"/>
          <w:sz w:val="28"/>
        </w:rPr>
      </w:pPr>
      <w:r>
        <w:br w:type="page"/>
      </w:r>
    </w:p>
    <w:p w:rsidR="00E805C2" w:rsidRDefault="008B0CD7">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E805C2" w:rsidRDefault="00E805C2">
      <w:pPr>
        <w:rPr>
          <w:rFonts w:ascii="Times New Roman" w:hAnsi="Times New Roman" w:cs="Times New Roman"/>
          <w:color w:val="00000A"/>
        </w:rPr>
      </w:pPr>
      <w:bookmarkStart w:id="14" w:name="h.lnxbz9"/>
      <w:bookmarkEnd w:id="14"/>
    </w:p>
    <w:p w:rsidR="00E805C2" w:rsidRDefault="008B0CD7">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8~650 11051</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užduočių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E805C2" w:rsidRDefault="00E805C2">
      <w:pPr>
        <w:spacing w:after="0" w:line="240" w:lineRule="auto"/>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8~699 89522</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sistemos atgaivinimas ir vertimas;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E805C2" w:rsidRDefault="008B0CD7">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Tarpininkavimas tarp komandos ir dėstytojo išminties</w:t>
      </w:r>
    </w:p>
    <w:p w:rsidR="00E805C2" w:rsidRDefault="00E805C2">
      <w:pPr>
        <w:ind w:firstLine="720"/>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8~617 13005</w:t>
      </w:r>
    </w:p>
    <w:p w:rsidR="00E805C2" w:rsidRDefault="008B0CD7">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8~656 43460</w:t>
      </w:r>
    </w:p>
    <w:p w:rsidR="00E805C2" w:rsidRDefault="008B0CD7">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sdt>
      <w:sdtPr>
        <w:rPr>
          <w:rFonts w:ascii="Calibri" w:eastAsia="Calibri" w:hAnsi="Calibri" w:cs="Calibri"/>
          <w:color w:val="000000"/>
          <w:sz w:val="22"/>
          <w:szCs w:val="20"/>
        </w:rPr>
        <w:id w:val="1421753421"/>
        <w:docPartObj>
          <w:docPartGallery w:val="Table of Contents"/>
          <w:docPartUnique/>
        </w:docPartObj>
      </w:sdtPr>
      <w:sdtContent>
        <w:p w:rsidR="00E805C2" w:rsidRDefault="008B0CD7">
          <w:pPr>
            <w:pStyle w:val="ContentsHeading"/>
          </w:pPr>
          <w:r>
            <w:rPr>
              <w:rFonts w:ascii="Times New Roman" w:hAnsi="Times New Roman" w:cs="Times New Roman"/>
              <w:color w:val="00000A"/>
            </w:rPr>
            <w:t>Turinys</w:t>
          </w:r>
        </w:p>
        <w:p w:rsidR="00E805C2" w:rsidRDefault="008B0CD7">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18">
            <w:r w:rsidR="008B0CD7">
              <w:rPr>
                <w:rStyle w:val="IndexLink"/>
                <w:rFonts w:ascii="Times New Roman" w:hAnsi="Times New Roman" w:cs="Times New Roman"/>
                <w:webHidden/>
              </w:rPr>
              <w:t>1.</w:t>
            </w:r>
            <w:r w:rsidR="008B0CD7">
              <w:rPr>
                <w:rStyle w:val="IndexLink"/>
                <w:rFonts w:eastAsiaTheme="minorEastAsia" w:cstheme="minorBidi"/>
                <w:color w:val="00000A"/>
                <w:szCs w:val="22"/>
              </w:rPr>
              <w:tab/>
            </w:r>
            <w:r w:rsidR="008B0CD7">
              <w:rPr>
                <w:rStyle w:val="IndexLink"/>
                <w:rFonts w:ascii="Times New Roman" w:hAnsi="Times New Roman" w:cs="Times New Roman"/>
              </w:rPr>
              <w:t>Įvadas</w:t>
            </w:r>
            <w:r w:rsidR="008B0CD7">
              <w:rPr>
                <w:webHidden/>
              </w:rPr>
              <w:fldChar w:fldCharType="begin"/>
            </w:r>
            <w:r w:rsidR="008B0CD7">
              <w:rPr>
                <w:webHidden/>
              </w:rPr>
              <w:instrText>PAGEREF _Toc417545118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19">
            <w:r w:rsidR="008B0CD7">
              <w:rPr>
                <w:rStyle w:val="IndexLink"/>
                <w:rFonts w:ascii="Times New Roman" w:hAnsi="Times New Roman" w:cs="Times New Roman"/>
                <w:webHidden/>
              </w:rPr>
              <w:t>1.1.</w:t>
            </w:r>
            <w:r w:rsidR="008B0CD7">
              <w:rPr>
                <w:rStyle w:val="IndexLink"/>
                <w:rFonts w:eastAsiaTheme="minorEastAsia" w:cstheme="minorBidi"/>
                <w:color w:val="00000A"/>
                <w:szCs w:val="22"/>
              </w:rPr>
              <w:tab/>
            </w:r>
            <w:r w:rsidR="008B0CD7">
              <w:rPr>
                <w:rStyle w:val="IndexLink"/>
                <w:rFonts w:ascii="Times New Roman" w:hAnsi="Times New Roman" w:cs="Times New Roman"/>
              </w:rPr>
              <w:t>Dalykinė sritis</w:t>
            </w:r>
            <w:r w:rsidR="008B0CD7">
              <w:rPr>
                <w:webHidden/>
              </w:rPr>
              <w:fldChar w:fldCharType="begin"/>
            </w:r>
            <w:r w:rsidR="008B0CD7">
              <w:rPr>
                <w:webHidden/>
              </w:rPr>
              <w:instrText>PAGEREF _Toc417545119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20">
            <w:r w:rsidR="008B0CD7">
              <w:rPr>
                <w:rStyle w:val="IndexLink"/>
                <w:rFonts w:ascii="Times New Roman" w:hAnsi="Times New Roman" w:cs="Times New Roman"/>
                <w:webHidden/>
              </w:rPr>
              <w:t>1.2.</w:t>
            </w:r>
            <w:r w:rsidR="008B0CD7">
              <w:rPr>
                <w:rStyle w:val="IndexLink"/>
                <w:rFonts w:eastAsiaTheme="minorEastAsia" w:cstheme="minorBidi"/>
                <w:color w:val="00000A"/>
                <w:szCs w:val="22"/>
              </w:rPr>
              <w:tab/>
            </w:r>
            <w:r w:rsidR="008B0CD7">
              <w:rPr>
                <w:rStyle w:val="IndexLink"/>
                <w:rFonts w:ascii="Times New Roman" w:hAnsi="Times New Roman" w:cs="Times New Roman"/>
              </w:rPr>
              <w:t>Probleminė sritis</w:t>
            </w:r>
            <w:r w:rsidR="008B0CD7">
              <w:rPr>
                <w:webHidden/>
              </w:rPr>
              <w:fldChar w:fldCharType="begin"/>
            </w:r>
            <w:r w:rsidR="008B0CD7">
              <w:rPr>
                <w:webHidden/>
              </w:rPr>
              <w:instrText>PAGEREF _Toc417545120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21">
            <w:r w:rsidR="008B0CD7">
              <w:rPr>
                <w:rStyle w:val="IndexLink"/>
                <w:rFonts w:ascii="Times New Roman" w:eastAsia="Times New Roman" w:hAnsi="Times New Roman" w:cs="Times New Roman"/>
                <w:webHidden/>
              </w:rPr>
              <w:t>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Struktūrinis dalykinės srities modelis</w:t>
            </w:r>
            <w:r w:rsidR="008B0CD7">
              <w:rPr>
                <w:webHidden/>
              </w:rPr>
              <w:fldChar w:fldCharType="begin"/>
            </w:r>
            <w:r w:rsidR="008B0CD7">
              <w:rPr>
                <w:webHidden/>
              </w:rPr>
              <w:instrText>PAGEREF _Toc417545121 \h</w:instrText>
            </w:r>
            <w:r w:rsidR="008B0CD7">
              <w:rPr>
                <w:webHidden/>
              </w:rPr>
            </w:r>
            <w:r w:rsidR="008B0CD7">
              <w:rPr>
                <w:webHidden/>
              </w:rPr>
              <w:fldChar w:fldCharType="separate"/>
            </w:r>
            <w:r w:rsidR="008B0CD7">
              <w:rPr>
                <w:rStyle w:val="IndexLink"/>
              </w:rPr>
              <w:tab/>
              <w:t>8</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22">
            <w:r w:rsidR="008B0CD7">
              <w:rPr>
                <w:rStyle w:val="IndexLink"/>
                <w:rFonts w:ascii="Times New Roman" w:hAnsi="Times New Roman" w:cs="Times New Roman"/>
                <w:webHidden/>
              </w:rPr>
              <w:t>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Dalykinės srities paketų diagrama</w:t>
            </w:r>
            <w:r w:rsidR="008B0CD7">
              <w:rPr>
                <w:webHidden/>
              </w:rPr>
              <w:fldChar w:fldCharType="begin"/>
            </w:r>
            <w:r w:rsidR="008B0CD7">
              <w:rPr>
                <w:webHidden/>
              </w:rPr>
              <w:instrText>PAGEREF _Toc417545122 \h</w:instrText>
            </w:r>
            <w:r w:rsidR="008B0CD7">
              <w:rPr>
                <w:webHidden/>
              </w:rPr>
            </w:r>
            <w:r w:rsidR="008B0CD7">
              <w:rPr>
                <w:webHidden/>
              </w:rPr>
              <w:fldChar w:fldCharType="separate"/>
            </w:r>
            <w:r w:rsidR="008B0CD7">
              <w:rPr>
                <w:rStyle w:val="IndexLink"/>
              </w:rPr>
              <w:tab/>
              <w:t>10</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23">
            <w:r w:rsidR="008B0CD7">
              <w:rPr>
                <w:rStyle w:val="IndexLink"/>
                <w:rFonts w:ascii="Times New Roman" w:eastAsia="Times New Roman" w:hAnsi="Times New Roman" w:cs="Times New Roman"/>
                <w:webHidden/>
              </w:rPr>
              <w:t>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Reikalavimų – struktūrinio dalykinės srities modelio atsekamumo matrica</w:t>
            </w:r>
            <w:r w:rsidR="008B0CD7">
              <w:rPr>
                <w:webHidden/>
              </w:rPr>
              <w:fldChar w:fldCharType="begin"/>
            </w:r>
            <w:r w:rsidR="008B0CD7">
              <w:rPr>
                <w:webHidden/>
              </w:rPr>
              <w:instrText>PAGEREF _Toc417545123 \h</w:instrText>
            </w:r>
            <w:r w:rsidR="008B0CD7">
              <w:rPr>
                <w:webHidden/>
              </w:rPr>
            </w:r>
            <w:r w:rsidR="008B0CD7">
              <w:rPr>
                <w:webHidden/>
              </w:rPr>
              <w:fldChar w:fldCharType="separate"/>
            </w:r>
            <w:r w:rsidR="008B0CD7">
              <w:rPr>
                <w:rStyle w:val="IndexLink"/>
              </w:rPr>
              <w:tab/>
              <w:t>11</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24">
            <w:r w:rsidR="008B0CD7">
              <w:rPr>
                <w:rStyle w:val="IndexLink"/>
                <w:rFonts w:ascii="Times New Roman" w:eastAsia="Times New Roman" w:hAnsi="Times New Roman" w:cs="Times New Roman"/>
                <w:webHidden/>
              </w:rPr>
              <w:t>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Užduočių vykdymo hierarchija</w:t>
            </w:r>
            <w:r w:rsidR="008B0CD7">
              <w:rPr>
                <w:webHidden/>
              </w:rPr>
              <w:fldChar w:fldCharType="begin"/>
            </w:r>
            <w:r w:rsidR="008B0CD7">
              <w:rPr>
                <w:webHidden/>
              </w:rPr>
              <w:instrText>PAGEREF _Toc417545124 \h</w:instrText>
            </w:r>
            <w:r w:rsidR="008B0CD7">
              <w:rPr>
                <w:webHidden/>
              </w:rPr>
            </w:r>
            <w:r w:rsidR="008B0CD7">
              <w:rPr>
                <w:webHidden/>
              </w:rPr>
              <w:fldChar w:fldCharType="separate"/>
            </w:r>
            <w:r w:rsidR="008B0CD7">
              <w:rPr>
                <w:rStyle w:val="IndexLink"/>
              </w:rPr>
              <w:tab/>
              <w:t>12</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25">
            <w:r w:rsidR="008B0CD7">
              <w:rPr>
                <w:rStyle w:val="IndexLink"/>
                <w:rFonts w:ascii="Times New Roman" w:eastAsia="Times New Roman" w:hAnsi="Times New Roman" w:cs="Times New Roman"/>
                <w:webHidden/>
              </w:rPr>
              <w:t>6.1.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Vartotojo atliekamos užduotys</w:t>
            </w:r>
            <w:r w:rsidR="008B0CD7">
              <w:rPr>
                <w:webHidden/>
              </w:rPr>
              <w:fldChar w:fldCharType="begin"/>
            </w:r>
            <w:r w:rsidR="008B0CD7">
              <w:rPr>
                <w:webHidden/>
              </w:rPr>
              <w:instrText>PAGEREF _Toc417545125 \h</w:instrText>
            </w:r>
            <w:r w:rsidR="008B0CD7">
              <w:rPr>
                <w:webHidden/>
              </w:rPr>
            </w:r>
            <w:r w:rsidR="008B0CD7">
              <w:rPr>
                <w:webHidden/>
              </w:rPr>
              <w:fldChar w:fldCharType="separate"/>
            </w:r>
            <w:r w:rsidR="008B0CD7">
              <w:rPr>
                <w:rStyle w:val="IndexLink"/>
              </w:rPr>
              <w:tab/>
              <w:t>14</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26">
            <w:r w:rsidR="008B0CD7">
              <w:rPr>
                <w:rStyle w:val="IndexLink"/>
                <w:rFonts w:ascii="Times New Roman" w:eastAsia="Times New Roman" w:hAnsi="Times New Roman" w:cs="Times New Roman"/>
                <w:webHidden/>
              </w:rPr>
              <w:t>6.2.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Projekto vadovo atliekamos užduotys</w:t>
            </w:r>
            <w:r w:rsidR="008B0CD7">
              <w:rPr>
                <w:webHidden/>
              </w:rPr>
              <w:fldChar w:fldCharType="begin"/>
            </w:r>
            <w:r w:rsidR="008B0CD7">
              <w:rPr>
                <w:webHidden/>
              </w:rPr>
              <w:instrText>PAGEREF _Toc417545126 \h</w:instrText>
            </w:r>
            <w:r w:rsidR="008B0CD7">
              <w:rPr>
                <w:webHidden/>
              </w:rPr>
            </w:r>
            <w:r w:rsidR="008B0CD7">
              <w:rPr>
                <w:webHidden/>
              </w:rPr>
              <w:fldChar w:fldCharType="separate"/>
            </w:r>
            <w:r w:rsidR="008B0CD7">
              <w:rPr>
                <w:rStyle w:val="IndexLink"/>
              </w:rPr>
              <w:tab/>
              <w:t>14</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27">
            <w:r w:rsidR="008B0CD7">
              <w:rPr>
                <w:rStyle w:val="IndexLink"/>
                <w:rFonts w:ascii="Times New Roman" w:eastAsia="Times New Roman" w:hAnsi="Times New Roman" w:cs="Times New Roman"/>
                <w:webHidden/>
              </w:rPr>
              <w:t>6.3.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Administratoriaus atliekamos užduotys</w:t>
            </w:r>
            <w:r w:rsidR="008B0CD7">
              <w:rPr>
                <w:webHidden/>
              </w:rPr>
              <w:fldChar w:fldCharType="begin"/>
            </w:r>
            <w:r w:rsidR="008B0CD7">
              <w:rPr>
                <w:webHidden/>
              </w:rPr>
              <w:instrText>PAGEREF _Toc417545127 \h</w:instrText>
            </w:r>
            <w:r w:rsidR="008B0CD7">
              <w:rPr>
                <w:webHidden/>
              </w:rPr>
            </w:r>
            <w:r w:rsidR="008B0CD7">
              <w:rPr>
                <w:webHidden/>
              </w:rPr>
              <w:fldChar w:fldCharType="separate"/>
            </w:r>
            <w:r w:rsidR="008B0CD7">
              <w:rPr>
                <w:rStyle w:val="IndexLink"/>
              </w:rPr>
              <w:tab/>
              <w:t>15</w:t>
            </w:r>
            <w:r w:rsidR="008B0CD7">
              <w:rPr>
                <w:webHidden/>
              </w:rPr>
              <w:fldChar w:fldCharType="end"/>
            </w:r>
          </w:hyperlink>
        </w:p>
        <w:p w:rsidR="00E805C2" w:rsidRDefault="00B2169B">
          <w:pPr>
            <w:pStyle w:val="Contents2"/>
            <w:tabs>
              <w:tab w:val="left" w:pos="880"/>
              <w:tab w:val="right" w:leader="dot" w:pos="9737"/>
            </w:tabs>
            <w:rPr>
              <w:rFonts w:asciiTheme="minorHAnsi" w:eastAsiaTheme="minorEastAsia" w:hAnsiTheme="minorHAnsi" w:cstheme="minorBidi"/>
              <w:color w:val="00000A"/>
              <w:szCs w:val="22"/>
            </w:rPr>
          </w:pPr>
          <w:hyperlink w:anchor="_Toc417545128">
            <w:r w:rsidR="008B0CD7">
              <w:rPr>
                <w:rStyle w:val="IndexLink"/>
                <w:rFonts w:ascii="Times New Roman" w:eastAsia="Times New Roman" w:hAnsi="Times New Roman" w:cs="Times New Roman"/>
                <w:webHidden/>
              </w:rPr>
              <w:t>6.4.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Užduotys</w:t>
            </w:r>
            <w:r w:rsidR="008B0CD7">
              <w:rPr>
                <w:webHidden/>
              </w:rPr>
              <w:fldChar w:fldCharType="begin"/>
            </w:r>
            <w:r w:rsidR="008B0CD7">
              <w:rPr>
                <w:webHidden/>
              </w:rPr>
              <w:instrText>PAGEREF _Toc417545128 \h</w:instrText>
            </w:r>
            <w:r w:rsidR="008B0CD7">
              <w:rPr>
                <w:webHidden/>
              </w:rPr>
            </w:r>
            <w:r w:rsidR="008B0CD7">
              <w:rPr>
                <w:webHidden/>
              </w:rPr>
              <w:fldChar w:fldCharType="separate"/>
            </w:r>
            <w:r w:rsidR="008B0CD7">
              <w:rPr>
                <w:rStyle w:val="IndexLink"/>
              </w:rPr>
              <w:tab/>
              <w:t>16</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29">
            <w:r w:rsidR="008B0CD7">
              <w:rPr>
                <w:rStyle w:val="IndexLink"/>
                <w:rFonts w:ascii="Times New Roman" w:eastAsia="Times New Roman" w:hAnsi="Times New Roman" w:cs="Times New Roman"/>
                <w:webHidden/>
              </w:rPr>
              <w:t>6.4.1.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Prisijungti prie sistemos.</w:t>
            </w:r>
            <w:r w:rsidR="008B0CD7">
              <w:rPr>
                <w:webHidden/>
              </w:rPr>
              <w:fldChar w:fldCharType="begin"/>
            </w:r>
            <w:r w:rsidR="008B0CD7">
              <w:rPr>
                <w:webHidden/>
              </w:rPr>
              <w:instrText>PAGEREF _Toc417545129 \h</w:instrText>
            </w:r>
            <w:r w:rsidR="008B0CD7">
              <w:rPr>
                <w:webHidden/>
              </w:rPr>
            </w:r>
            <w:r w:rsidR="008B0CD7">
              <w:rPr>
                <w:webHidden/>
              </w:rPr>
              <w:fldChar w:fldCharType="separate"/>
            </w:r>
            <w:r w:rsidR="008B0CD7">
              <w:rPr>
                <w:rStyle w:val="IndexLink"/>
              </w:rPr>
              <w:tab/>
              <w:t>16</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0">
            <w:r w:rsidR="008B0CD7">
              <w:rPr>
                <w:rStyle w:val="IndexLink"/>
                <w:rFonts w:ascii="Times New Roman" w:eastAsia="Times New Roman" w:hAnsi="Times New Roman" w:cs="Times New Roman"/>
                <w:webHidden/>
              </w:rPr>
              <w:t>6.4.2.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užduotį.</w:t>
            </w:r>
            <w:r w:rsidR="008B0CD7">
              <w:rPr>
                <w:webHidden/>
              </w:rPr>
              <w:fldChar w:fldCharType="begin"/>
            </w:r>
            <w:r w:rsidR="008B0CD7">
              <w:rPr>
                <w:webHidden/>
              </w:rPr>
              <w:instrText>PAGEREF _Toc417545130 \h</w:instrText>
            </w:r>
            <w:r w:rsidR="008B0CD7">
              <w:rPr>
                <w:webHidden/>
              </w:rPr>
            </w:r>
            <w:r w:rsidR="008B0CD7">
              <w:rPr>
                <w:webHidden/>
              </w:rPr>
              <w:fldChar w:fldCharType="separate"/>
            </w:r>
            <w:r w:rsidR="008B0CD7">
              <w:rPr>
                <w:rStyle w:val="IndexLink"/>
              </w:rPr>
              <w:tab/>
              <w:t>17</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1">
            <w:r w:rsidR="008B0CD7">
              <w:rPr>
                <w:rStyle w:val="IndexLink"/>
                <w:rFonts w:ascii="Times New Roman" w:eastAsia="Times New Roman" w:hAnsi="Times New Roman" w:cs="Times New Roman"/>
                <w:webHidden/>
              </w:rPr>
              <w:t>6.4.3.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Atnaujinti užduotį.</w:t>
            </w:r>
            <w:r w:rsidR="008B0CD7">
              <w:rPr>
                <w:webHidden/>
              </w:rPr>
              <w:fldChar w:fldCharType="begin"/>
            </w:r>
            <w:r w:rsidR="008B0CD7">
              <w:rPr>
                <w:webHidden/>
              </w:rPr>
              <w:instrText>PAGEREF _Toc417545131 \h</w:instrText>
            </w:r>
            <w:r w:rsidR="008B0CD7">
              <w:rPr>
                <w:webHidden/>
              </w:rPr>
            </w:r>
            <w:r w:rsidR="008B0CD7">
              <w:rPr>
                <w:webHidden/>
              </w:rPr>
              <w:fldChar w:fldCharType="separate"/>
            </w:r>
            <w:r w:rsidR="008B0CD7">
              <w:rPr>
                <w:rStyle w:val="IndexLink"/>
              </w:rPr>
              <w:tab/>
              <w:t>18</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2">
            <w:r w:rsidR="008B0CD7">
              <w:rPr>
                <w:rStyle w:val="IndexLink"/>
                <w:rFonts w:ascii="Times New Roman" w:eastAsia="Times New Roman" w:hAnsi="Times New Roman" w:cs="Times New Roman"/>
                <w:webHidden/>
              </w:rPr>
              <w:t>6.4.4.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užduotį.</w:t>
            </w:r>
            <w:r w:rsidR="008B0CD7">
              <w:rPr>
                <w:webHidden/>
              </w:rPr>
              <w:fldChar w:fldCharType="begin"/>
            </w:r>
            <w:r w:rsidR="008B0CD7">
              <w:rPr>
                <w:webHidden/>
              </w:rPr>
              <w:instrText>PAGEREF _Toc417545132 \h</w:instrText>
            </w:r>
            <w:r w:rsidR="008B0CD7">
              <w:rPr>
                <w:webHidden/>
              </w:rPr>
            </w:r>
            <w:r w:rsidR="008B0CD7">
              <w:rPr>
                <w:webHidden/>
              </w:rPr>
              <w:fldChar w:fldCharType="separate"/>
            </w:r>
            <w:r w:rsidR="008B0CD7">
              <w:rPr>
                <w:rStyle w:val="IndexLink"/>
              </w:rPr>
              <w:tab/>
              <w:t>19</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3">
            <w:r w:rsidR="008B0CD7">
              <w:rPr>
                <w:rStyle w:val="IndexLink"/>
                <w:rFonts w:ascii="Times New Roman" w:eastAsia="Times New Roman" w:hAnsi="Times New Roman" w:cs="Times New Roman"/>
                <w:webHidden/>
              </w:rPr>
              <w:t>6.4.5.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projektą.</w:t>
            </w:r>
            <w:r w:rsidR="008B0CD7">
              <w:rPr>
                <w:webHidden/>
              </w:rPr>
              <w:fldChar w:fldCharType="begin"/>
            </w:r>
            <w:r w:rsidR="008B0CD7">
              <w:rPr>
                <w:webHidden/>
              </w:rPr>
              <w:instrText>PAGEREF _Toc417545133 \h</w:instrText>
            </w:r>
            <w:r w:rsidR="008B0CD7">
              <w:rPr>
                <w:webHidden/>
              </w:rPr>
            </w:r>
            <w:r w:rsidR="008B0CD7">
              <w:rPr>
                <w:webHidden/>
              </w:rPr>
              <w:fldChar w:fldCharType="separate"/>
            </w:r>
            <w:r w:rsidR="008B0CD7">
              <w:rPr>
                <w:rStyle w:val="IndexLink"/>
              </w:rPr>
              <w:tab/>
              <w:t>20</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4">
            <w:r w:rsidR="008B0CD7">
              <w:rPr>
                <w:rStyle w:val="IndexLink"/>
                <w:rFonts w:ascii="Times New Roman" w:eastAsia="Times New Roman" w:hAnsi="Times New Roman" w:cs="Times New Roman"/>
                <w:webHidden/>
              </w:rPr>
              <w:t>6.4.6.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naują vartotoją.</w:t>
            </w:r>
            <w:r w:rsidR="008B0CD7">
              <w:rPr>
                <w:webHidden/>
              </w:rPr>
              <w:fldChar w:fldCharType="begin"/>
            </w:r>
            <w:r w:rsidR="008B0CD7">
              <w:rPr>
                <w:webHidden/>
              </w:rPr>
              <w:instrText>PAGEREF _Toc417545134 \h</w:instrText>
            </w:r>
            <w:r w:rsidR="008B0CD7">
              <w:rPr>
                <w:webHidden/>
              </w:rPr>
            </w:r>
            <w:r w:rsidR="008B0CD7">
              <w:rPr>
                <w:webHidden/>
              </w:rPr>
              <w:fldChar w:fldCharType="separate"/>
            </w:r>
            <w:r w:rsidR="008B0CD7">
              <w:rPr>
                <w:rStyle w:val="IndexLink"/>
              </w:rPr>
              <w:tab/>
              <w:t>22</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5">
            <w:r w:rsidR="008B0CD7">
              <w:rPr>
                <w:rStyle w:val="IndexLink"/>
                <w:rFonts w:ascii="Times New Roman" w:eastAsia="Times New Roman" w:hAnsi="Times New Roman" w:cs="Times New Roman"/>
                <w:webHidden/>
              </w:rPr>
              <w:t>6.4.7.</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komandą</w:t>
            </w:r>
            <w:r w:rsidR="008B0CD7">
              <w:rPr>
                <w:webHidden/>
              </w:rPr>
              <w:fldChar w:fldCharType="begin"/>
            </w:r>
            <w:r w:rsidR="008B0CD7">
              <w:rPr>
                <w:webHidden/>
              </w:rPr>
              <w:instrText>PAGEREF _Toc417545135 \h</w:instrText>
            </w:r>
            <w:r w:rsidR="008B0CD7">
              <w:rPr>
                <w:webHidden/>
              </w:rPr>
            </w:r>
            <w:r w:rsidR="008B0CD7">
              <w:rPr>
                <w:webHidden/>
              </w:rPr>
              <w:fldChar w:fldCharType="separate"/>
            </w:r>
            <w:r w:rsidR="008B0CD7">
              <w:rPr>
                <w:rStyle w:val="IndexLink"/>
              </w:rPr>
              <w:tab/>
              <w:t>24</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6">
            <w:r w:rsidR="008B0CD7">
              <w:rPr>
                <w:rStyle w:val="IndexLink"/>
                <w:rFonts w:ascii="Times New Roman" w:eastAsia="Times New Roman" w:hAnsi="Times New Roman" w:cs="Times New Roman"/>
                <w:webHidden/>
              </w:rPr>
              <w:t>6.4.8.</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komanda</w:t>
            </w:r>
            <w:r w:rsidR="008B0CD7">
              <w:rPr>
                <w:webHidden/>
              </w:rPr>
              <w:fldChar w:fldCharType="begin"/>
            </w:r>
            <w:r w:rsidR="008B0CD7">
              <w:rPr>
                <w:webHidden/>
              </w:rPr>
              <w:instrText>PAGEREF _Toc417545136 \h</w:instrText>
            </w:r>
            <w:r w:rsidR="008B0CD7">
              <w:rPr>
                <w:webHidden/>
              </w:rPr>
            </w:r>
            <w:r w:rsidR="008B0CD7">
              <w:rPr>
                <w:webHidden/>
              </w:rPr>
              <w:fldChar w:fldCharType="separate"/>
            </w:r>
            <w:r w:rsidR="008B0CD7">
              <w:rPr>
                <w:rStyle w:val="IndexLink"/>
              </w:rPr>
              <w:tab/>
              <w:t>25</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7">
            <w:r w:rsidR="008B0CD7">
              <w:rPr>
                <w:rStyle w:val="IndexLink"/>
                <w:rFonts w:ascii="Times New Roman" w:eastAsia="Times New Roman" w:hAnsi="Times New Roman" w:cs="Times New Roman"/>
                <w:webHidden/>
              </w:rPr>
              <w:t>6.4.9.</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vartotoją</w:t>
            </w:r>
            <w:r w:rsidR="008B0CD7">
              <w:rPr>
                <w:webHidden/>
              </w:rPr>
              <w:fldChar w:fldCharType="begin"/>
            </w:r>
            <w:r w:rsidR="008B0CD7">
              <w:rPr>
                <w:webHidden/>
              </w:rPr>
              <w:instrText>PAGEREF _Toc417545137 \h</w:instrText>
            </w:r>
            <w:r w:rsidR="008B0CD7">
              <w:rPr>
                <w:webHidden/>
              </w:rPr>
            </w:r>
            <w:r w:rsidR="008B0CD7">
              <w:rPr>
                <w:webHidden/>
              </w:rPr>
              <w:fldChar w:fldCharType="separate"/>
            </w:r>
            <w:r w:rsidR="008B0CD7">
              <w:rPr>
                <w:rStyle w:val="IndexLink"/>
              </w:rPr>
              <w:tab/>
              <w:t>26</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8">
            <w:r w:rsidR="008B0CD7">
              <w:rPr>
                <w:rStyle w:val="IndexLink"/>
                <w:rFonts w:ascii="Times New Roman" w:eastAsia="Times New Roman" w:hAnsi="Times New Roman" w:cs="Times New Roman"/>
                <w:webHidden/>
              </w:rPr>
              <w:t>6.4.10.</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profilį</w:t>
            </w:r>
            <w:r w:rsidR="008B0CD7">
              <w:rPr>
                <w:webHidden/>
              </w:rPr>
              <w:fldChar w:fldCharType="begin"/>
            </w:r>
            <w:r w:rsidR="008B0CD7">
              <w:rPr>
                <w:webHidden/>
              </w:rPr>
              <w:instrText>PAGEREF _Toc417545138 \h</w:instrText>
            </w:r>
            <w:r w:rsidR="008B0CD7">
              <w:rPr>
                <w:webHidden/>
              </w:rPr>
            </w:r>
            <w:r w:rsidR="008B0CD7">
              <w:rPr>
                <w:webHidden/>
              </w:rPr>
              <w:fldChar w:fldCharType="separate"/>
            </w:r>
            <w:r w:rsidR="008B0CD7">
              <w:rPr>
                <w:rStyle w:val="IndexLink"/>
              </w:rPr>
              <w:tab/>
              <w:t>27</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39">
            <w:r w:rsidR="008B0CD7">
              <w:rPr>
                <w:rStyle w:val="IndexLink"/>
                <w:rFonts w:ascii="Times New Roman" w:eastAsia="Times New Roman" w:hAnsi="Times New Roman" w:cs="Times New Roman"/>
                <w:webHidden/>
              </w:rPr>
              <w:t>6.4.11.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Generuoti “Sticky note”</w:t>
            </w:r>
            <w:r w:rsidR="008B0CD7">
              <w:rPr>
                <w:webHidden/>
              </w:rPr>
              <w:fldChar w:fldCharType="begin"/>
            </w:r>
            <w:r w:rsidR="008B0CD7">
              <w:rPr>
                <w:webHidden/>
              </w:rPr>
              <w:instrText>PAGEREF _Toc417545139 \h</w:instrText>
            </w:r>
            <w:r w:rsidR="008B0CD7">
              <w:rPr>
                <w:webHidden/>
              </w:rPr>
            </w:r>
            <w:r w:rsidR="008B0CD7">
              <w:rPr>
                <w:webHidden/>
              </w:rPr>
              <w:fldChar w:fldCharType="separate"/>
            </w:r>
            <w:r w:rsidR="008B0CD7">
              <w:rPr>
                <w:rStyle w:val="IndexLink"/>
              </w:rPr>
              <w:tab/>
              <w:t>28</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40">
            <w:r w:rsidR="008B0CD7">
              <w:rPr>
                <w:rStyle w:val="IndexLink"/>
                <w:rFonts w:ascii="Times New Roman" w:eastAsia="Times New Roman" w:hAnsi="Times New Roman" w:cs="Times New Roman"/>
                <w:webHidden/>
              </w:rPr>
              <w:t>6.4.12.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šiandienos įvykius</w:t>
            </w:r>
            <w:r w:rsidR="008B0CD7">
              <w:rPr>
                <w:webHidden/>
              </w:rPr>
              <w:fldChar w:fldCharType="begin"/>
            </w:r>
            <w:r w:rsidR="008B0CD7">
              <w:rPr>
                <w:webHidden/>
              </w:rPr>
              <w:instrText>PAGEREF _Toc417545140 \h</w:instrText>
            </w:r>
            <w:r w:rsidR="008B0CD7">
              <w:rPr>
                <w:webHidden/>
              </w:rPr>
            </w:r>
            <w:r w:rsidR="008B0CD7">
              <w:rPr>
                <w:webHidden/>
              </w:rPr>
              <w:fldChar w:fldCharType="separate"/>
            </w:r>
            <w:r w:rsidR="008B0CD7">
              <w:rPr>
                <w:rStyle w:val="IndexLink"/>
              </w:rPr>
              <w:tab/>
              <w:t>29</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41">
            <w:r w:rsidR="008B0CD7">
              <w:rPr>
                <w:rStyle w:val="IndexLink"/>
                <w:rFonts w:ascii="Times New Roman" w:eastAsia="Times New Roman" w:hAnsi="Times New Roman" w:cs="Times New Roman"/>
                <w:webHidden/>
              </w:rPr>
              <w:t>6.4.13.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bet kurios dienos įvykius</w:t>
            </w:r>
            <w:r w:rsidR="008B0CD7">
              <w:rPr>
                <w:webHidden/>
              </w:rPr>
              <w:fldChar w:fldCharType="begin"/>
            </w:r>
            <w:r w:rsidR="008B0CD7">
              <w:rPr>
                <w:webHidden/>
              </w:rPr>
              <w:instrText>PAGEREF _Toc417545141 \h</w:instrText>
            </w:r>
            <w:r w:rsidR="008B0CD7">
              <w:rPr>
                <w:webHidden/>
              </w:rPr>
            </w:r>
            <w:r w:rsidR="008B0CD7">
              <w:rPr>
                <w:webHidden/>
              </w:rPr>
              <w:fldChar w:fldCharType="separate"/>
            </w:r>
            <w:r w:rsidR="008B0CD7">
              <w:rPr>
                <w:rStyle w:val="IndexLink"/>
              </w:rPr>
              <w:tab/>
              <w:t>30</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42">
            <w:r w:rsidR="008B0CD7">
              <w:rPr>
                <w:rStyle w:val="IndexLink"/>
                <w:rFonts w:ascii="Times New Roman" w:eastAsia="Times New Roman" w:hAnsi="Times New Roman" w:cs="Times New Roman"/>
                <w:webHidden/>
              </w:rPr>
              <w:t>6.4.14.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komandos susirašinėjimą</w:t>
            </w:r>
            <w:r w:rsidR="008B0CD7">
              <w:rPr>
                <w:webHidden/>
              </w:rPr>
              <w:fldChar w:fldCharType="begin"/>
            </w:r>
            <w:r w:rsidR="008B0CD7">
              <w:rPr>
                <w:webHidden/>
              </w:rPr>
              <w:instrText>PAGEREF _Toc417545142 \h</w:instrText>
            </w:r>
            <w:r w:rsidR="008B0CD7">
              <w:rPr>
                <w:webHidden/>
              </w:rPr>
            </w:r>
            <w:r w:rsidR="008B0CD7">
              <w:rPr>
                <w:webHidden/>
              </w:rPr>
              <w:fldChar w:fldCharType="separate"/>
            </w:r>
            <w:r w:rsidR="008B0CD7">
              <w:rPr>
                <w:rStyle w:val="IndexLink"/>
              </w:rPr>
              <w:tab/>
              <w:t>31</w:t>
            </w:r>
            <w:r w:rsidR="008B0CD7">
              <w:rPr>
                <w:webHidden/>
              </w:rPr>
              <w:fldChar w:fldCharType="end"/>
            </w:r>
          </w:hyperlink>
        </w:p>
        <w:p w:rsidR="00E805C2" w:rsidRDefault="00B2169B">
          <w:pPr>
            <w:pStyle w:val="Contents3"/>
            <w:tabs>
              <w:tab w:val="left" w:pos="1320"/>
              <w:tab w:val="right" w:leader="dot" w:pos="9737"/>
            </w:tabs>
            <w:rPr>
              <w:rFonts w:asciiTheme="minorHAnsi" w:eastAsiaTheme="minorEastAsia" w:hAnsiTheme="minorHAnsi" w:cstheme="minorBidi"/>
              <w:color w:val="00000A"/>
              <w:szCs w:val="22"/>
            </w:rPr>
          </w:pPr>
          <w:hyperlink w:anchor="_Toc417545143">
            <w:r w:rsidR="008B0CD7">
              <w:rPr>
                <w:rStyle w:val="IndexLink"/>
                <w:rFonts w:ascii="Times New Roman" w:eastAsia="Times New Roman" w:hAnsi="Times New Roman" w:cs="Times New Roman"/>
                <w:webHidden/>
              </w:rPr>
              <w:t>6.4.15.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Parašyti savo komandai</w:t>
            </w:r>
            <w:r w:rsidR="008B0CD7">
              <w:rPr>
                <w:webHidden/>
              </w:rPr>
              <w:fldChar w:fldCharType="begin"/>
            </w:r>
            <w:r w:rsidR="008B0CD7">
              <w:rPr>
                <w:webHidden/>
              </w:rPr>
              <w:instrText>PAGEREF _Toc417545143 \h</w:instrText>
            </w:r>
            <w:r w:rsidR="008B0CD7">
              <w:rPr>
                <w:webHidden/>
              </w:rPr>
            </w:r>
            <w:r w:rsidR="008B0CD7">
              <w:rPr>
                <w:webHidden/>
              </w:rPr>
              <w:fldChar w:fldCharType="separate"/>
            </w:r>
            <w:r w:rsidR="008B0CD7">
              <w:rPr>
                <w:rStyle w:val="IndexLink"/>
              </w:rPr>
              <w:tab/>
              <w:t>32</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44">
            <w:r w:rsidR="008B0CD7">
              <w:rPr>
                <w:rStyle w:val="IndexLink"/>
                <w:rFonts w:ascii="Times New Roman" w:eastAsia="Times New Roman" w:hAnsi="Times New Roman" w:cs="Times New Roman"/>
                <w:webHidden/>
              </w:rPr>
              <w:t>7.</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Reikalavimų – užduočių atsekamumo matrica</w:t>
            </w:r>
            <w:r w:rsidR="008B0CD7">
              <w:rPr>
                <w:webHidden/>
              </w:rPr>
              <w:fldChar w:fldCharType="begin"/>
            </w:r>
            <w:r w:rsidR="008B0CD7">
              <w:rPr>
                <w:webHidden/>
              </w:rPr>
              <w:instrText>PAGEREF _Toc417545144 \h</w:instrText>
            </w:r>
            <w:r w:rsidR="008B0CD7">
              <w:rPr>
                <w:webHidden/>
              </w:rPr>
            </w:r>
            <w:r w:rsidR="008B0CD7">
              <w:rPr>
                <w:webHidden/>
              </w:rPr>
              <w:fldChar w:fldCharType="separate"/>
            </w:r>
            <w:r w:rsidR="008B0CD7">
              <w:rPr>
                <w:rStyle w:val="IndexLink"/>
              </w:rPr>
              <w:tab/>
              <w:t>33</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45">
            <w:r w:rsidR="008B0CD7">
              <w:rPr>
                <w:rStyle w:val="IndexLink"/>
                <w:rFonts w:ascii="Times New Roman" w:eastAsia="Times New Roman" w:hAnsi="Times New Roman" w:cs="Times New Roman"/>
                <w:webHidden/>
              </w:rPr>
              <w:t>8.</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Komponentų diagrama</w:t>
            </w:r>
            <w:r w:rsidR="008B0CD7">
              <w:rPr>
                <w:webHidden/>
              </w:rPr>
              <w:fldChar w:fldCharType="begin"/>
            </w:r>
            <w:r w:rsidR="008B0CD7">
              <w:rPr>
                <w:webHidden/>
              </w:rPr>
              <w:instrText>PAGEREF _Toc417545145 \h</w:instrText>
            </w:r>
            <w:r w:rsidR="008B0CD7">
              <w:rPr>
                <w:webHidden/>
              </w:rPr>
            </w:r>
            <w:r w:rsidR="008B0CD7">
              <w:rPr>
                <w:webHidden/>
              </w:rPr>
              <w:fldChar w:fldCharType="separate"/>
            </w:r>
            <w:r w:rsidR="008B0CD7">
              <w:rPr>
                <w:rStyle w:val="IndexLink"/>
              </w:rPr>
              <w:tab/>
              <w:t>34</w:t>
            </w:r>
            <w:r w:rsidR="008B0CD7">
              <w:rPr>
                <w:webHidden/>
              </w:rPr>
              <w:fldChar w:fldCharType="end"/>
            </w:r>
          </w:hyperlink>
        </w:p>
        <w:p w:rsidR="00E805C2" w:rsidRDefault="00B2169B">
          <w:pPr>
            <w:pStyle w:val="Contents1"/>
            <w:tabs>
              <w:tab w:val="left" w:pos="440"/>
              <w:tab w:val="right" w:leader="dot" w:pos="9737"/>
            </w:tabs>
            <w:rPr>
              <w:rFonts w:asciiTheme="minorHAnsi" w:eastAsiaTheme="minorEastAsia" w:hAnsiTheme="minorHAnsi" w:cstheme="minorBidi"/>
              <w:color w:val="00000A"/>
              <w:szCs w:val="22"/>
            </w:rPr>
          </w:pPr>
          <w:hyperlink w:anchor="_Toc417545146">
            <w:r w:rsidR="008B0CD7">
              <w:rPr>
                <w:rStyle w:val="IndexLink"/>
                <w:rFonts w:ascii="Times New Roman" w:hAnsi="Times New Roman" w:cs="Times New Roman"/>
                <w:webHidden/>
              </w:rPr>
              <w:t>9.</w:t>
            </w:r>
            <w:r w:rsidR="008B0CD7">
              <w:rPr>
                <w:rStyle w:val="IndexLink"/>
                <w:rFonts w:eastAsiaTheme="minorEastAsia" w:cstheme="minorBidi"/>
                <w:color w:val="00000A"/>
                <w:szCs w:val="22"/>
              </w:rPr>
              <w:tab/>
            </w:r>
            <w:r w:rsidR="008B0CD7">
              <w:rPr>
                <w:rStyle w:val="IndexLink"/>
                <w:rFonts w:ascii="Times New Roman" w:hAnsi="Times New Roman" w:cs="Times New Roman"/>
              </w:rPr>
              <w:t>Diegimo diagrama</w:t>
            </w:r>
            <w:r w:rsidR="008B0CD7">
              <w:rPr>
                <w:webHidden/>
              </w:rPr>
              <w:fldChar w:fldCharType="begin"/>
            </w:r>
            <w:r w:rsidR="008B0CD7">
              <w:rPr>
                <w:webHidden/>
              </w:rPr>
              <w:instrText>PAGEREF _Toc417545146 \h</w:instrText>
            </w:r>
            <w:r w:rsidR="008B0CD7">
              <w:rPr>
                <w:webHidden/>
              </w:rPr>
            </w:r>
            <w:r w:rsidR="008B0CD7">
              <w:rPr>
                <w:webHidden/>
              </w:rPr>
              <w:fldChar w:fldCharType="separate"/>
            </w:r>
            <w:r w:rsidR="008B0CD7">
              <w:rPr>
                <w:rStyle w:val="IndexLink"/>
              </w:rPr>
              <w:tab/>
              <w:t>35</w:t>
            </w:r>
            <w:r w:rsidR="008B0CD7">
              <w:rPr>
                <w:webHidden/>
              </w:rPr>
              <w:fldChar w:fldCharType="end"/>
            </w:r>
          </w:hyperlink>
        </w:p>
        <w:p w:rsidR="00E805C2" w:rsidRDefault="00B2169B">
          <w:pPr>
            <w:pStyle w:val="Contents1"/>
            <w:tabs>
              <w:tab w:val="left" w:pos="660"/>
              <w:tab w:val="right" w:leader="dot" w:pos="9737"/>
            </w:tabs>
            <w:rPr>
              <w:rFonts w:asciiTheme="minorHAnsi" w:eastAsiaTheme="minorEastAsia" w:hAnsiTheme="minorHAnsi" w:cstheme="minorBidi"/>
              <w:color w:val="00000A"/>
              <w:szCs w:val="22"/>
            </w:rPr>
          </w:pPr>
          <w:hyperlink w:anchor="_Toc417545147">
            <w:r w:rsidR="008B0CD7">
              <w:rPr>
                <w:rStyle w:val="IndexLink"/>
                <w:rFonts w:ascii="Times New Roman" w:eastAsia="Times New Roman" w:hAnsi="Times New Roman" w:cs="Times New Roman"/>
                <w:webHidden/>
              </w:rPr>
              <w:t>10.</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Interfeisas</w:t>
            </w:r>
            <w:r w:rsidR="008B0CD7">
              <w:rPr>
                <w:webHidden/>
              </w:rPr>
              <w:fldChar w:fldCharType="begin"/>
            </w:r>
            <w:r w:rsidR="008B0CD7">
              <w:rPr>
                <w:webHidden/>
              </w:rPr>
              <w:instrText>PAGEREF _Toc417545147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48">
            <w:r w:rsidR="008B0CD7">
              <w:rPr>
                <w:rStyle w:val="IndexLink"/>
                <w:rFonts w:ascii="Times New Roman" w:eastAsia="Times New Roman" w:hAnsi="Times New Roman" w:cs="Times New Roman"/>
                <w:webHidden/>
              </w:rPr>
              <w:t>10.1.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`Prisijungimo langas</w:t>
            </w:r>
            <w:r w:rsidR="008B0CD7">
              <w:rPr>
                <w:webHidden/>
              </w:rPr>
              <w:fldChar w:fldCharType="begin"/>
            </w:r>
            <w:r w:rsidR="008B0CD7">
              <w:rPr>
                <w:webHidden/>
              </w:rPr>
              <w:instrText>PAGEREF _Toc417545148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49">
            <w:r w:rsidR="008B0CD7">
              <w:rPr>
                <w:rStyle w:val="IndexLink"/>
                <w:rFonts w:ascii="Times New Roman" w:eastAsia="Times New Roman" w:hAnsi="Times New Roman" w:cs="Times New Roman"/>
                <w:webHidden/>
              </w:rPr>
              <w:t>10.2.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Projekto langas</w:t>
            </w:r>
            <w:r w:rsidR="008B0CD7">
              <w:rPr>
                <w:webHidden/>
              </w:rPr>
              <w:fldChar w:fldCharType="begin"/>
            </w:r>
            <w:r w:rsidR="008B0CD7">
              <w:rPr>
                <w:webHidden/>
              </w:rPr>
              <w:instrText>PAGEREF _Toc417545149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50">
            <w:r w:rsidR="008B0CD7">
              <w:rPr>
                <w:rStyle w:val="IndexLink"/>
                <w:rFonts w:ascii="Times New Roman" w:eastAsia="Times New Roman" w:hAnsi="Times New Roman" w:cs="Times New Roman"/>
                <w:webHidden/>
              </w:rPr>
              <w:t>10.3.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Užduočių langas</w:t>
            </w:r>
            <w:r w:rsidR="008B0CD7">
              <w:rPr>
                <w:webHidden/>
              </w:rPr>
              <w:fldChar w:fldCharType="begin"/>
            </w:r>
            <w:r w:rsidR="008B0CD7">
              <w:rPr>
                <w:webHidden/>
              </w:rPr>
              <w:instrText>PAGEREF _Toc417545150 \h</w:instrText>
            </w:r>
            <w:r w:rsidR="008B0CD7">
              <w:rPr>
                <w:webHidden/>
              </w:rPr>
            </w:r>
            <w:r w:rsidR="008B0CD7">
              <w:rPr>
                <w:webHidden/>
              </w:rPr>
              <w:fldChar w:fldCharType="separate"/>
            </w:r>
            <w:r w:rsidR="008B0CD7">
              <w:rPr>
                <w:rStyle w:val="IndexLink"/>
              </w:rPr>
              <w:tab/>
              <w:t>37</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51">
            <w:r w:rsidR="008B0CD7">
              <w:rPr>
                <w:rStyle w:val="IndexLink"/>
                <w:rFonts w:ascii="Times New Roman" w:eastAsia="Times New Roman" w:hAnsi="Times New Roman" w:cs="Times New Roman"/>
                <w:webHidden/>
              </w:rPr>
              <w:t>10.4.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Komandos langas</w:t>
            </w:r>
            <w:r w:rsidR="008B0CD7">
              <w:rPr>
                <w:webHidden/>
              </w:rPr>
              <w:fldChar w:fldCharType="begin"/>
            </w:r>
            <w:r w:rsidR="008B0CD7">
              <w:rPr>
                <w:webHidden/>
              </w:rPr>
              <w:instrText>PAGEREF _Toc417545151 \h</w:instrText>
            </w:r>
            <w:r w:rsidR="008B0CD7">
              <w:rPr>
                <w:webHidden/>
              </w:rPr>
            </w:r>
            <w:r w:rsidR="008B0CD7">
              <w:rPr>
                <w:webHidden/>
              </w:rPr>
              <w:fldChar w:fldCharType="separate"/>
            </w:r>
            <w:r w:rsidR="008B0CD7">
              <w:rPr>
                <w:rStyle w:val="IndexLink"/>
              </w:rPr>
              <w:tab/>
              <w:t>37</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52">
            <w:r w:rsidR="008B0CD7">
              <w:rPr>
                <w:rStyle w:val="IndexLink"/>
                <w:rFonts w:ascii="Times New Roman" w:eastAsia="Times New Roman" w:hAnsi="Times New Roman" w:cs="Times New Roman"/>
                <w:webHidden/>
              </w:rPr>
              <w:t>10.5.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Vartotojų langas</w:t>
            </w:r>
            <w:r w:rsidR="008B0CD7">
              <w:rPr>
                <w:webHidden/>
              </w:rPr>
              <w:fldChar w:fldCharType="begin"/>
            </w:r>
            <w:r w:rsidR="008B0CD7">
              <w:rPr>
                <w:webHidden/>
              </w:rPr>
              <w:instrText>PAGEREF _Toc417545152 \h</w:instrText>
            </w:r>
            <w:r w:rsidR="008B0CD7">
              <w:rPr>
                <w:webHidden/>
              </w:rPr>
            </w:r>
            <w:r w:rsidR="008B0CD7">
              <w:rPr>
                <w:webHidden/>
              </w:rPr>
              <w:fldChar w:fldCharType="separate"/>
            </w:r>
            <w:r w:rsidR="008B0CD7">
              <w:rPr>
                <w:rStyle w:val="IndexLink"/>
              </w:rPr>
              <w:tab/>
              <w:t>38</w:t>
            </w:r>
            <w:r w:rsidR="008B0CD7">
              <w:rPr>
                <w:webHidden/>
              </w:rPr>
              <w:fldChar w:fldCharType="end"/>
            </w:r>
          </w:hyperlink>
        </w:p>
        <w:p w:rsidR="00E805C2" w:rsidRDefault="00B2169B">
          <w:pPr>
            <w:pStyle w:val="Contents2"/>
            <w:tabs>
              <w:tab w:val="left" w:pos="1100"/>
              <w:tab w:val="right" w:leader="dot" w:pos="9737"/>
            </w:tabs>
            <w:rPr>
              <w:rFonts w:asciiTheme="minorHAnsi" w:eastAsiaTheme="minorEastAsia" w:hAnsiTheme="minorHAnsi" w:cstheme="minorBidi"/>
              <w:color w:val="00000A"/>
              <w:szCs w:val="22"/>
            </w:rPr>
          </w:pPr>
          <w:hyperlink w:anchor="_Toc417545153">
            <w:r w:rsidR="008B0CD7">
              <w:rPr>
                <w:rStyle w:val="IndexLink"/>
                <w:rFonts w:ascii="Times New Roman" w:eastAsia="Times New Roman" w:hAnsi="Times New Roman" w:cs="Times New Roman"/>
                <w:webHidden/>
              </w:rPr>
              <w:t>10.6.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Kiti langų variantai</w:t>
            </w:r>
            <w:r w:rsidR="008B0CD7">
              <w:rPr>
                <w:webHidden/>
              </w:rPr>
              <w:fldChar w:fldCharType="begin"/>
            </w:r>
            <w:r w:rsidR="008B0CD7">
              <w:rPr>
                <w:webHidden/>
              </w:rPr>
              <w:instrText>PAGEREF _Toc417545153 \h</w:instrText>
            </w:r>
            <w:r w:rsidR="008B0CD7">
              <w:rPr>
                <w:webHidden/>
              </w:rPr>
            </w:r>
            <w:r w:rsidR="008B0CD7">
              <w:rPr>
                <w:webHidden/>
              </w:rPr>
              <w:fldChar w:fldCharType="separate"/>
            </w:r>
            <w:r w:rsidR="008B0CD7">
              <w:rPr>
                <w:rStyle w:val="IndexLink"/>
              </w:rPr>
              <w:tab/>
              <w:t>38</w:t>
            </w:r>
            <w:r w:rsidR="008B0CD7">
              <w:rPr>
                <w:webHidden/>
              </w:rPr>
              <w:fldChar w:fldCharType="end"/>
            </w:r>
          </w:hyperlink>
        </w:p>
        <w:p w:rsidR="00E805C2" w:rsidRDefault="00B2169B">
          <w:pPr>
            <w:pStyle w:val="Contents1"/>
            <w:tabs>
              <w:tab w:val="left" w:pos="660"/>
              <w:tab w:val="right" w:leader="dot" w:pos="9737"/>
            </w:tabs>
            <w:rPr>
              <w:rFonts w:asciiTheme="minorHAnsi" w:eastAsiaTheme="minorEastAsia" w:hAnsiTheme="minorHAnsi" w:cstheme="minorBidi"/>
              <w:color w:val="00000A"/>
              <w:szCs w:val="22"/>
            </w:rPr>
          </w:pPr>
          <w:hyperlink w:anchor="_Toc417545154">
            <w:r w:rsidR="008B0CD7">
              <w:rPr>
                <w:rStyle w:val="IndexLink"/>
                <w:rFonts w:ascii="Times New Roman" w:eastAsia="Times New Roman" w:hAnsi="Times New Roman" w:cs="Times New Roman"/>
                <w:webHidden/>
              </w:rPr>
              <w:t>11.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Terminų žodynas</w:t>
            </w:r>
            <w:r w:rsidR="008B0CD7">
              <w:rPr>
                <w:webHidden/>
              </w:rPr>
              <w:fldChar w:fldCharType="begin"/>
            </w:r>
            <w:r w:rsidR="008B0CD7">
              <w:rPr>
                <w:webHidden/>
              </w:rPr>
              <w:instrText>PAGEREF _Toc417545154 \h</w:instrText>
            </w:r>
            <w:r w:rsidR="008B0CD7">
              <w:rPr>
                <w:webHidden/>
              </w:rPr>
            </w:r>
            <w:r w:rsidR="008B0CD7">
              <w:rPr>
                <w:webHidden/>
              </w:rPr>
              <w:fldChar w:fldCharType="separate"/>
            </w:r>
            <w:r w:rsidR="008B0CD7">
              <w:rPr>
                <w:rStyle w:val="IndexLink"/>
              </w:rPr>
              <w:tab/>
              <w:t>40</w:t>
            </w:r>
            <w:r w:rsidR="008B0CD7">
              <w:rPr>
                <w:webHidden/>
              </w:rPr>
              <w:fldChar w:fldCharType="end"/>
            </w:r>
          </w:hyperlink>
        </w:p>
        <w:p w:rsidR="00E805C2" w:rsidRDefault="00B2169B">
          <w:pPr>
            <w:pStyle w:val="Contents1"/>
            <w:tabs>
              <w:tab w:val="left" w:pos="660"/>
              <w:tab w:val="right" w:leader="dot" w:pos="9737"/>
            </w:tabs>
            <w:rPr>
              <w:rFonts w:asciiTheme="minorHAnsi" w:eastAsiaTheme="minorEastAsia" w:hAnsiTheme="minorHAnsi" w:cstheme="minorBidi"/>
              <w:color w:val="00000A"/>
              <w:szCs w:val="22"/>
            </w:rPr>
          </w:pPr>
          <w:hyperlink w:anchor="_Toc417545155">
            <w:r w:rsidR="008B0CD7">
              <w:rPr>
                <w:rStyle w:val="IndexLink"/>
                <w:rFonts w:ascii="Times New Roman" w:eastAsia="Times New Roman" w:hAnsi="Times New Roman" w:cs="Times New Roman"/>
                <w:webHidden/>
              </w:rPr>
              <w:t>12.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Aptiktos klaidos:</w:t>
            </w:r>
            <w:r w:rsidR="008B0CD7">
              <w:rPr>
                <w:webHidden/>
              </w:rPr>
              <w:fldChar w:fldCharType="begin"/>
            </w:r>
            <w:r w:rsidR="008B0CD7">
              <w:rPr>
                <w:webHidden/>
              </w:rPr>
              <w:instrText>PAGEREF _Toc417545155 \h</w:instrText>
            </w:r>
            <w:r w:rsidR="008B0CD7">
              <w:rPr>
                <w:webHidden/>
              </w:rPr>
            </w:r>
            <w:r w:rsidR="008B0CD7">
              <w:rPr>
                <w:webHidden/>
              </w:rPr>
              <w:fldChar w:fldCharType="separate"/>
            </w:r>
            <w:r w:rsidR="008B0CD7">
              <w:rPr>
                <w:rStyle w:val="IndexLink"/>
              </w:rPr>
              <w:tab/>
              <w:t>41</w:t>
            </w:r>
            <w:r w:rsidR="008B0CD7">
              <w:rPr>
                <w:webHidden/>
              </w:rPr>
              <w:fldChar w:fldCharType="end"/>
            </w:r>
          </w:hyperlink>
        </w:p>
        <w:p w:rsidR="00E805C2" w:rsidRPr="00B2169B" w:rsidRDefault="008B0CD7">
          <w:pPr>
            <w:rPr>
              <w:rFonts w:ascii="Times New Roman" w:hAnsi="Times New Roman" w:cs="Times New Roman"/>
              <w:b/>
              <w:bCs/>
              <w:color w:val="00000A"/>
            </w:rPr>
          </w:pPr>
          <w:r>
            <w:fldChar w:fldCharType="end"/>
          </w:r>
        </w:p>
      </w:sdtContent>
    </w:sdt>
    <w:p w:rsidR="00E805C2" w:rsidRDefault="008B0CD7">
      <w:pPr>
        <w:rPr>
          <w:rFonts w:ascii="Times New Roman" w:hAnsi="Times New Roman" w:cs="Times New Roman"/>
          <w:color w:val="00000A"/>
        </w:rPr>
      </w:pPr>
      <w:r>
        <w:br w:type="page"/>
      </w:r>
    </w:p>
    <w:p w:rsidR="00E805C2" w:rsidRDefault="008B0CD7">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E805C2" w:rsidRDefault="008B0CD7">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E805C2" w:rsidRDefault="008B0CD7">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tikimybė.</w:t>
      </w:r>
    </w:p>
    <w:p w:rsidR="00E805C2" w:rsidRDefault="008B0CD7">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E805C2" w:rsidRDefault="00E805C2">
      <w:pPr>
        <w:rPr>
          <w:rFonts w:ascii="Times New Roman" w:hAnsi="Times New Roman" w:cs="Times New Roman"/>
          <w:color w:val="00000A"/>
        </w:rPr>
      </w:pPr>
    </w:p>
    <w:tbl>
      <w:tblPr>
        <w:tblW w:w="9710" w:type="dxa"/>
        <w:tblInd w:w="-1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959"/>
        <w:gridCol w:w="830"/>
        <w:gridCol w:w="7921"/>
      </w:tblGrid>
      <w:tr w:rsidR="00E805C2">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Prisijungus prie sistemos, prisijungimo duomenys išsaugomi, kad kitąkart jungiantis nebereikėtų vesti prisijungimo duomenų iš naujo.</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E805C2">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Vartotojo profilio praplėtimas.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Etapai kuriami užduoties meniu pasirinkus “Pridėti etapą”.</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tokiais duomenimis: vartotojas, projektas, užduotis ir etapas.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Kairė pagrindinio lango pusė yra skirta grafikui - trims panelėms: susirinkimų tvarkaraščio, kalendoriaus ir bendro informacijos srauto.</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Pagrindiniame lange vartotojai gali bendrauti tarpusavyje.</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E805C2" w:rsidRDefault="00E805C2">
      <w:pPr>
        <w:spacing w:after="160" w:line="259" w:lineRule="auto"/>
        <w:rPr>
          <w:rFonts w:ascii="Times New Roman" w:hAnsi="Times New Roman" w:cs="Times New Roman"/>
          <w:color w:val="00000A"/>
        </w:rPr>
      </w:pPr>
      <w:bookmarkStart w:id="19" w:name="h.1ksv4uv"/>
      <w:bookmarkEnd w:id="19"/>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E805C2" w:rsidRPr="0029556A" w:rsidRDefault="008B0CD7">
      <w:pPr>
        <w:keepNext/>
        <w:spacing w:after="160" w:line="259" w:lineRule="auto"/>
        <w:jc w:val="center"/>
        <w:rPr>
          <w:rFonts w:ascii="Times New Roman" w:hAnsi="Times New Roman" w:cs="Times New Roman"/>
          <w:color w:val="00000A"/>
        </w:rPr>
      </w:pPr>
      <w:r>
        <w:rPr>
          <w:noProof/>
          <w:lang w:val="en-US" w:eastAsia="en-US"/>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6"/>
                    <a:srcRect l="1571" t="6558" r="4344"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E805C2" w:rsidRDefault="008B0CD7">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Programuotojas – žemiausio lygio darbuotojas, galintis tik dirbti prie jam priskirtų užduočių, bei dirbti su programos vartotojo sąsaja.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Projekto vadovas – vidutinio lygio darbuotojas, galintis kurti projektus, komandas, užduotis, priskirti komandas projektams, užduotis programuotojams ir nurodyti susitikimus kalendoriuje.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datas (baigimo datas, susirinkimus ir t.t.)</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suskirstė užduotimis bei nurodė kiekvieną užduotį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Pakeitimas - esybė priimanti pakeitimus kode bei pakeitimo pavadinimą, kad vėliau būtų apdorota versijų kontrolėje. </w:t>
      </w:r>
    </w:p>
    <w:p w:rsidR="00E805C2" w:rsidRDefault="008B0CD7">
      <w:pPr>
        <w:spacing w:after="160" w:line="259" w:lineRule="auto"/>
        <w:jc w:val="both"/>
        <w:rPr>
          <w:rFonts w:ascii="Times New Roman" w:hAnsi="Times New Roman" w:cs="Times New Roman"/>
          <w:color w:val="00000A"/>
        </w:rPr>
      </w:pPr>
      <w:bookmarkStart w:id="22" w:name="h.2jxsxqh"/>
      <w:bookmarkEnd w:id="22"/>
      <w:r>
        <w:rPr>
          <w:rFonts w:ascii="Times New Roman" w:eastAsia="Times New Roman" w:hAnsi="Times New Roman" w:cs="Times New Roman"/>
          <w:color w:val="00000A"/>
        </w:rPr>
        <w:lastRenderedPageBreak/>
        <w:t>Šaka  - versijų kontrolės šaka (vos ne kaip atskiras mini projektas) ant kurio dirba vienas ar keli programuotojai su savo užduotimi. Baigus projektą, galima sulieti šaką su pagrindine ir taip plečiamas pats projektas.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E805C2" w:rsidRDefault="00E805C2">
      <w:pPr>
        <w:spacing w:after="160" w:line="259" w:lineRule="auto"/>
        <w:jc w:val="both"/>
        <w:rPr>
          <w:rFonts w:ascii="Times New Roman" w:hAnsi="Times New Roman" w:cs="Times New Roman"/>
          <w:color w:val="00000A"/>
        </w:rPr>
      </w:pP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E805C2" w:rsidRDefault="008B0CD7">
      <w:pPr>
        <w:pStyle w:val="Heading1"/>
        <w:numPr>
          <w:ilvl w:val="0"/>
          <w:numId w:val="8"/>
        </w:numPr>
        <w:rPr>
          <w:rFonts w:ascii="Times New Roman" w:hAnsi="Times New Roman" w:cs="Times New Roman"/>
          <w:color w:val="00000A"/>
        </w:rPr>
      </w:pPr>
      <w:bookmarkStart w:id="23" w:name="_Toc417545122"/>
      <w:bookmarkStart w:id="24" w:name="h.z337ya"/>
      <w:bookmarkEnd w:id="23"/>
      <w:bookmarkEnd w:id="24"/>
      <w:r>
        <w:rPr>
          <w:rFonts w:ascii="Times New Roman" w:eastAsia="Times New Roman" w:hAnsi="Times New Roman" w:cs="Times New Roman"/>
          <w:color w:val="00000A"/>
        </w:rPr>
        <w:lastRenderedPageBreak/>
        <w:t>Dalykinės srities paketų diagrama</w:t>
      </w: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404"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5" w:name="_Toc417545123"/>
      <w:bookmarkStart w:id="26" w:name="h.3j2qqm3"/>
      <w:bookmarkEnd w:id="25"/>
      <w:bookmarkEnd w:id="26"/>
      <w:r>
        <w:rPr>
          <w:rFonts w:ascii="Times New Roman" w:eastAsia="Times New Roman" w:hAnsi="Times New Roman" w:cs="Times New Roman"/>
          <w:color w:val="00000A"/>
        </w:rPr>
        <w:lastRenderedPageBreak/>
        <w:t>Reikalavimų – struktūrinio dalykinės srities modelio atsekamumo matrica</w:t>
      </w:r>
    </w:p>
    <w:p w:rsidR="00E805C2" w:rsidRDefault="00E805C2">
      <w:pPr>
        <w:jc w:val="both"/>
        <w:rPr>
          <w:rFonts w:ascii="Times New Roman" w:hAnsi="Times New Roman" w:cs="Times New Roman"/>
          <w:color w:val="00000A"/>
        </w:rPr>
      </w:pPr>
    </w:p>
    <w:tbl>
      <w:tblPr>
        <w:tblW w:w="991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891"/>
        <w:gridCol w:w="1156"/>
        <w:gridCol w:w="1155"/>
        <w:gridCol w:w="1157"/>
        <w:gridCol w:w="1155"/>
        <w:gridCol w:w="1155"/>
        <w:gridCol w:w="1155"/>
        <w:gridCol w:w="1091"/>
      </w:tblGrid>
      <w:tr w:rsidR="00E805C2">
        <w:tc>
          <w:tcPr>
            <w:tcW w:w="189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color w:val="00000A"/>
              </w:rPr>
            </w:pP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57"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91"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bl>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7" w:name="_Toc417545124"/>
      <w:bookmarkStart w:id="28" w:name="h.1y810tw"/>
      <w:bookmarkEnd w:id="27"/>
      <w:bookmarkEnd w:id="28"/>
      <w:r>
        <w:rPr>
          <w:rFonts w:ascii="Times New Roman" w:eastAsia="Times New Roman" w:hAnsi="Times New Roman" w:cs="Times New Roman"/>
          <w:color w:val="00000A"/>
        </w:rPr>
        <w:lastRenderedPageBreak/>
        <w:t>Užduočių vykdymo hierarchija</w:t>
      </w:r>
    </w:p>
    <w:p w:rsidR="00E805C2" w:rsidRDefault="00E805C2">
      <w:pPr>
        <w:rPr>
          <w:rFonts w:ascii="Times New Roman" w:hAnsi="Times New Roman" w:cs="Times New Roman"/>
          <w:color w:val="00000A"/>
        </w:rPr>
      </w:pP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49"/>
        <w:gridCol w:w="2055"/>
        <w:gridCol w:w="1546"/>
        <w:gridCol w:w="2280"/>
      </w:tblGrid>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E805C2">
        <w:trPr>
          <w:trHeight w:val="6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29" w:name="_Toc417545125"/>
      <w:bookmarkStart w:id="30" w:name="h.4i7ojhp"/>
      <w:bookmarkEnd w:id="29"/>
      <w:bookmarkEnd w:id="30"/>
      <w:r>
        <w:rPr>
          <w:rFonts w:ascii="Times New Roman" w:eastAsia="Times New Roman" w:hAnsi="Times New Roman" w:cs="Times New Roman"/>
          <w:color w:val="00000A"/>
        </w:rPr>
        <w:lastRenderedPageBreak/>
        <w:t>Vartotojo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133975" cy="270510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8"/>
                    <a:stretch>
                      <a:fillRect/>
                    </a:stretch>
                  </pic:blipFill>
                  <pic:spPr bwMode="auto">
                    <a:xfrm>
                      <a:off x="0" y="0"/>
                      <a:ext cx="5133975" cy="2705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31" w:name="_Toc417545126"/>
      <w:bookmarkStart w:id="32" w:name="h.2xcytpi"/>
      <w:bookmarkEnd w:id="31"/>
      <w:bookmarkEnd w:id="32"/>
      <w:r>
        <w:rPr>
          <w:rFonts w:ascii="Times New Roman" w:eastAsia="Times New Roman" w:hAnsi="Times New Roman" w:cs="Times New Roman"/>
          <w:color w:val="00000A"/>
        </w:rPr>
        <w:t>Projekto vadovo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931725" cy="3390265"/>
            <wp:effectExtent l="0" t="0" r="0" b="635"/>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rotWithShape="1">
                    <a:blip r:embed="rId9"/>
                    <a:srcRect l="1247" t="6567" r="2927" b="4135"/>
                    <a:stretch/>
                  </pic:blipFill>
                  <pic:spPr bwMode="auto">
                    <a:xfrm>
                      <a:off x="0" y="0"/>
                      <a:ext cx="5932854" cy="3390910"/>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3" w:name="_Toc417545127"/>
      <w:bookmarkStart w:id="34" w:name="h.1ci93xb"/>
      <w:bookmarkEnd w:id="33"/>
      <w:bookmarkEnd w:id="34"/>
      <w:r>
        <w:rPr>
          <w:rFonts w:ascii="Times New Roman" w:eastAsia="Times New Roman" w:hAnsi="Times New Roman" w:cs="Times New Roman"/>
          <w:color w:val="00000A"/>
        </w:rPr>
        <w:lastRenderedPageBreak/>
        <w:t>Administratoriaus atliekamos užduotys</w:t>
      </w:r>
    </w:p>
    <w:p w:rsidR="00E805C2" w:rsidRDefault="00E805C2">
      <w:pPr>
        <w:rPr>
          <w:rFonts w:ascii="Times New Roman" w:hAnsi="Times New Roman" w:cs="Times New Roman"/>
          <w:color w:val="00000A"/>
        </w:rPr>
      </w:pP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37" cy="3485407"/>
            <wp:effectExtent l="0" t="0" r="0" b="127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rotWithShape="1">
                    <a:blip r:embed="rId10"/>
                    <a:srcRect l="863" t="6285" r="2352" b="3709"/>
                    <a:stretch/>
                  </pic:blipFill>
                  <pic:spPr bwMode="auto">
                    <a:xfrm>
                      <a:off x="0" y="0"/>
                      <a:ext cx="5992239" cy="3486397"/>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5" w:name="_Toc417545128"/>
      <w:bookmarkStart w:id="36" w:name="h.3whwml4"/>
      <w:bookmarkEnd w:id="35"/>
      <w:bookmarkEnd w:id="36"/>
      <w:r>
        <w:rPr>
          <w:rFonts w:ascii="Times New Roman" w:eastAsia="Times New Roman" w:hAnsi="Times New Roman" w:cs="Times New Roman"/>
          <w:color w:val="00000A"/>
        </w:rPr>
        <w:lastRenderedPageBreak/>
        <w:t>Užduotys</w:t>
      </w:r>
    </w:p>
    <w:p w:rsidR="00E805C2" w:rsidRDefault="008B0CD7">
      <w:pPr>
        <w:pStyle w:val="Heading3"/>
        <w:numPr>
          <w:ilvl w:val="2"/>
          <w:numId w:val="8"/>
        </w:numPr>
        <w:ind w:hanging="504"/>
        <w:rPr>
          <w:rFonts w:ascii="Times New Roman" w:eastAsia="Times New Roman" w:hAnsi="Times New Roman" w:cs="Times New Roman"/>
          <w:color w:val="00000A"/>
        </w:rPr>
      </w:pPr>
      <w:bookmarkStart w:id="37" w:name="_Toc417545129"/>
      <w:bookmarkStart w:id="38" w:name="h.2bn6wsx"/>
      <w:bookmarkEnd w:id="37"/>
      <w:bookmarkEnd w:id="38"/>
      <w:r>
        <w:rPr>
          <w:rFonts w:ascii="Times New Roman" w:eastAsia="Times New Roman" w:hAnsi="Times New Roman" w:cs="Times New Roman"/>
          <w:color w:val="00000A"/>
        </w:rPr>
        <w:t>Prisijungti prie sistemos.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duomenys, ekrane parodomas pranešimas, jog įvesti neteisingi duomenys.</w:t>
      </w:r>
    </w:p>
    <w:p w:rsidR="00E805C2" w:rsidRDefault="008B0CD7">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 xml:space="preserve">prisijungimo varde arba slaptažodyje bus kokių nors simbolių nepriklausančių lotyniškai </w:t>
      </w:r>
      <w:r w:rsidR="00D96ED7">
        <w:rPr>
          <w:rFonts w:ascii="Times New Roman" w:eastAsia="Times New Roman" w:hAnsi="Times New Roman" w:cs="Times New Roman"/>
          <w:i/>
          <w:iCs/>
          <w:sz w:val="24"/>
          <w:szCs w:val="24"/>
        </w:rPr>
        <w:t>abėcėlei</w:t>
      </w:r>
      <w:r>
        <w:rPr>
          <w:rFonts w:ascii="Times New Roman" w:eastAsia="Times New Roman" w:hAnsi="Times New Roman" w:cs="Times New Roman"/>
          <w:i/>
          <w:iCs/>
          <w:sz w:val="24"/>
          <w:szCs w:val="24"/>
        </w:rPr>
        <w:t xml:space="preserve"> ar arabiškų skaičių aibei, programa ekrane parodys pranešima, jog  prisijungimo duomenyse yra nepageidautinų simbolių.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E805C2" w:rsidRDefault="008B0CD7">
      <w:pPr>
        <w:keepNext/>
        <w:spacing w:after="0"/>
        <w:ind w:firstLine="720"/>
        <w:rPr>
          <w:rFonts w:ascii="Times New Roman" w:hAnsi="Times New Roman" w:cs="Times New Roman"/>
          <w:color w:val="00000A"/>
        </w:rPr>
      </w:pPr>
      <w:r>
        <w:rPr>
          <w:noProof/>
          <w:lang w:val="en-US" w:eastAsia="en-US"/>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11"/>
                    <a:stretch>
                      <a:fillRect/>
                    </a:stretch>
                  </pic:blipFill>
                  <pic:spPr bwMode="auto">
                    <a:xfrm>
                      <a:off x="0" y="0"/>
                      <a:ext cx="5886450" cy="27241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39" w:name="_Toc417545130"/>
      <w:bookmarkStart w:id="40" w:name="h.qsh70q"/>
      <w:bookmarkEnd w:id="39"/>
      <w:bookmarkEnd w:id="40"/>
      <w:r>
        <w:rPr>
          <w:rFonts w:ascii="Times New Roman" w:eastAsia="Times New Roman" w:hAnsi="Times New Roman" w:cs="Times New Roman"/>
          <w:color w:val="00000A"/>
        </w:rPr>
        <w:lastRenderedPageBreak/>
        <w:t>Sukurti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langą, kuriame matys ką tik sukurtą užduotį.</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12"/>
                    <a:stretch>
                      <a:fillRect/>
                    </a:stretch>
                  </pic:blipFill>
                  <pic:spPr bwMode="auto">
                    <a:xfrm>
                      <a:off x="0" y="0"/>
                      <a:ext cx="6191250" cy="3213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1" w:name="_Toc417545131"/>
      <w:bookmarkStart w:id="42" w:name="h.3as4poj"/>
      <w:bookmarkEnd w:id="41"/>
      <w:bookmarkEnd w:id="42"/>
      <w:r>
        <w:rPr>
          <w:rFonts w:ascii="Times New Roman" w:eastAsia="Times New Roman" w:hAnsi="Times New Roman" w:cs="Times New Roman"/>
          <w:color w:val="00000A"/>
        </w:rPr>
        <w:lastRenderedPageBreak/>
        <w:t>Atnaujinti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Vartotojas pagrindiniame lange spragteli ant projekto projektų sąraše. Programa </w:t>
      </w:r>
      <w:r w:rsidR="00D96ED7">
        <w:rPr>
          <w:rFonts w:ascii="Times New Roman" w:eastAsia="Times New Roman" w:hAnsi="Times New Roman" w:cs="Times New Roman"/>
          <w:color w:val="00000A"/>
          <w:shd w:val="clear" w:color="auto" w:fill="FFFFFF"/>
        </w:rPr>
        <w:t>atidaro</w:t>
      </w:r>
      <w:r>
        <w:rPr>
          <w:rFonts w:ascii="Times New Roman" w:eastAsia="Times New Roman" w:hAnsi="Times New Roman" w:cs="Times New Roman"/>
          <w:color w:val="00000A"/>
          <w:shd w:val="clear" w:color="auto" w:fill="FFFFFF"/>
        </w:rPr>
        <w:t xml:space="preserve"> </w:t>
      </w:r>
      <w:r w:rsidRPr="002A65D8">
        <w:rPr>
          <w:rFonts w:ascii="Times New Roman" w:eastAsia="Times New Roman" w:hAnsi="Times New Roman" w:cs="Times New Roman"/>
          <w:b/>
          <w:color w:val="00000A"/>
          <w:shd w:val="clear" w:color="auto" w:fill="FFFFFF"/>
        </w:rPr>
        <w:t>projekto peržiūros langas</w:t>
      </w:r>
      <w:r>
        <w:rPr>
          <w:rFonts w:ascii="Times New Roman" w:eastAsia="Times New Roman" w:hAnsi="Times New Roman" w:cs="Times New Roman"/>
          <w:color w:val="00000A"/>
          <w:shd w:val="clear" w:color="auto" w:fill="FFFFFF"/>
        </w:rPr>
        <w:t>. Jame vartotojas paspaudžia mygtuką “</w:t>
      </w:r>
      <w:r w:rsidRPr="002A65D8">
        <w:rPr>
          <w:rFonts w:ascii="Times New Roman" w:eastAsia="Times New Roman" w:hAnsi="Times New Roman" w:cs="Times New Roman"/>
          <w:b/>
          <w:color w:val="00000A"/>
          <w:shd w:val="clear" w:color="auto" w:fill="FFFFFF"/>
        </w:rPr>
        <w:t>atnaujinti</w:t>
      </w:r>
      <w:r>
        <w:rPr>
          <w:rFonts w:ascii="Times New Roman" w:eastAsia="Times New Roman" w:hAnsi="Times New Roman" w:cs="Times New Roman"/>
          <w:color w:val="00000A"/>
          <w:shd w:val="clear" w:color="auto" w:fill="FFFFFF"/>
        </w:rPr>
        <w:t>” šalia pasirinktos užduoties iš užduočių sąrašo.</w:t>
      </w:r>
    </w:p>
    <w:p w:rsidR="00E805C2" w:rsidRDefault="008B0CD7">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E805C2" w:rsidRDefault="00E805C2">
      <w:pPr>
        <w:jc w:val="both"/>
        <w:rPr>
          <w:rFonts w:ascii="Times New Roman" w:hAnsi="Times New Roman" w:cs="Times New Roman"/>
          <w:color w:val="00000A"/>
        </w:rPr>
      </w:pPr>
    </w:p>
    <w:p w:rsidR="00E805C2" w:rsidRDefault="00E805C2">
      <w:pPr>
        <w:ind w:left="720" w:firstLine="720"/>
        <w:jc w:val="both"/>
        <w:rPr>
          <w:rFonts w:ascii="Times New Roman" w:hAnsi="Times New Roman" w:cs="Times New Roman"/>
          <w:color w:val="00000A"/>
        </w:rPr>
      </w:pPr>
    </w:p>
    <w:p w:rsidR="00E805C2" w:rsidRDefault="008B0CD7">
      <w:pPr>
        <w:keepNext/>
        <w:ind w:left="720"/>
        <w:jc w:val="both"/>
        <w:rPr>
          <w:rFonts w:ascii="Times New Roman" w:hAnsi="Times New Roman" w:cs="Times New Roman"/>
          <w:color w:val="00000A"/>
        </w:rPr>
      </w:pPr>
      <w:r>
        <w:rPr>
          <w:noProof/>
          <w:lang w:val="en-US" w:eastAsia="en-US"/>
        </w:rPr>
        <w:drawing>
          <wp:inline distT="114300" distB="114300" distL="114300" distR="114300">
            <wp:extent cx="6002020" cy="3176905"/>
            <wp:effectExtent l="0" t="0" r="0" b="0"/>
            <wp:docPr id="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pic:cNvPicPr>
                      <a:picLocks noChangeAspect="1" noChangeArrowheads="1"/>
                    </pic:cNvPicPr>
                  </pic:nvPicPr>
                  <pic:blipFill>
                    <a:blip r:embed="rId13"/>
                    <a:stretch>
                      <a:fillRect/>
                    </a:stretch>
                  </pic:blipFill>
                  <pic:spPr bwMode="auto">
                    <a:xfrm>
                      <a:off x="0" y="0"/>
                      <a:ext cx="6002020" cy="317690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E805C2" w:rsidRDefault="00E805C2">
      <w:pPr>
        <w:ind w:left="720" w:firstLine="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3" w:name="_Toc417545132"/>
      <w:bookmarkStart w:id="44" w:name="h.1pxezwc"/>
      <w:bookmarkEnd w:id="43"/>
      <w:bookmarkEnd w:id="44"/>
      <w:r>
        <w:rPr>
          <w:rFonts w:ascii="Times New Roman" w:eastAsia="Times New Roman" w:hAnsi="Times New Roman" w:cs="Times New Roman"/>
          <w:color w:val="00000A"/>
        </w:rPr>
        <w:lastRenderedPageBreak/>
        <w:t>Redaguoti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paspaudė ant projekto, projektų sąraše. Atsidarė </w:t>
      </w:r>
      <w:r w:rsidRPr="002A65D8">
        <w:rPr>
          <w:rFonts w:ascii="Times New Roman" w:eastAsia="Times New Roman" w:hAnsi="Times New Roman" w:cs="Times New Roman"/>
          <w:b/>
          <w:color w:val="00000A"/>
          <w:shd w:val="clear" w:color="auto" w:fill="FFFFFF"/>
        </w:rPr>
        <w:t>projekto peržiūros langas</w:t>
      </w:r>
      <w:r>
        <w:rPr>
          <w:rFonts w:ascii="Times New Roman" w:eastAsia="Times New Roman" w:hAnsi="Times New Roman" w:cs="Times New Roman"/>
          <w:color w:val="00000A"/>
          <w:shd w:val="clear" w:color="auto" w:fill="FFFFFF"/>
        </w:rPr>
        <w:t xml:space="preserve">. </w:t>
      </w:r>
      <w:r w:rsidRPr="002A65D8">
        <w:rPr>
          <w:rFonts w:ascii="Times New Roman" w:eastAsia="Times New Roman" w:hAnsi="Times New Roman" w:cs="Times New Roman"/>
          <w:b/>
          <w:color w:val="00000A"/>
          <w:shd w:val="clear" w:color="auto" w:fill="FFFFFF"/>
        </w:rPr>
        <w:t>Projekto peržiūros lange</w:t>
      </w:r>
      <w:r>
        <w:rPr>
          <w:rFonts w:ascii="Times New Roman" w:eastAsia="Times New Roman" w:hAnsi="Times New Roman" w:cs="Times New Roman"/>
          <w:color w:val="00000A"/>
          <w:shd w:val="clear" w:color="auto" w:fill="FFFFFF"/>
        </w:rPr>
        <w:t xml:space="preserve">, vartotojas paspaudė ant užduoties užduočių sąraše, atsidarė užduoties </w:t>
      </w:r>
      <w:r w:rsidR="00D96ED7">
        <w:rPr>
          <w:rFonts w:ascii="Times New Roman" w:eastAsia="Times New Roman" w:hAnsi="Times New Roman" w:cs="Times New Roman"/>
          <w:color w:val="00000A"/>
          <w:shd w:val="clear" w:color="auto" w:fill="FFFFFF"/>
        </w:rPr>
        <w:t>peržiūros</w:t>
      </w:r>
      <w:r>
        <w:rPr>
          <w:rFonts w:ascii="Times New Roman" w:eastAsia="Times New Roman" w:hAnsi="Times New Roman" w:cs="Times New Roman"/>
          <w:color w:val="00000A"/>
          <w:shd w:val="clear" w:color="auto" w:fill="FFFFFF"/>
        </w:rPr>
        <w:t xml:space="preserve"> langas, kuriame vartotojas paspaudė mygtuką “</w:t>
      </w:r>
      <w:r w:rsidRPr="002A65D8">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xml:space="preserve">”. Atsidaro </w:t>
      </w:r>
      <w:r w:rsidRPr="002A65D8">
        <w:rPr>
          <w:rFonts w:ascii="Times New Roman" w:eastAsia="Times New Roman" w:hAnsi="Times New Roman" w:cs="Times New Roman"/>
          <w:b/>
          <w:color w:val="00000A"/>
          <w:shd w:val="clear" w:color="auto" w:fill="FFFFFF"/>
        </w:rPr>
        <w:t>užduoties sukūrimo langas</w:t>
      </w:r>
      <w:r>
        <w:rPr>
          <w:rFonts w:ascii="Times New Roman" w:eastAsia="Times New Roman" w:hAnsi="Times New Roman" w:cs="Times New Roman"/>
          <w:color w:val="00000A"/>
          <w:shd w:val="clear" w:color="auto" w:fill="FFFFFF"/>
        </w:rPr>
        <w:t xml:space="preserve"> užpildytas informacija apie užduotį (toliau - </w:t>
      </w:r>
      <w:r w:rsidRPr="002A65D8">
        <w:rPr>
          <w:rFonts w:ascii="Times New Roman" w:eastAsia="Times New Roman" w:hAnsi="Times New Roman" w:cs="Times New Roman"/>
          <w:b/>
          <w:color w:val="00000A"/>
          <w:shd w:val="clear" w:color="auto" w:fill="FFFFFF"/>
        </w:rPr>
        <w:t>užduoties redagavimo langas</w:t>
      </w:r>
      <w:r>
        <w:rPr>
          <w:rFonts w:ascii="Times New Roman" w:eastAsia="Times New Roman" w:hAnsi="Times New Roman" w:cs="Times New Roman"/>
          <w:color w:val="00000A"/>
          <w:shd w:val="clear" w:color="auto" w:fill="FFFFFF"/>
        </w:rPr>
        <w:t>). Vartotojas paspaudžia ant mygtuko “</w:t>
      </w:r>
      <w:r w:rsidRPr="002A65D8">
        <w:rPr>
          <w:rFonts w:ascii="Times New Roman" w:eastAsia="Times New Roman" w:hAnsi="Times New Roman" w:cs="Times New Roman"/>
          <w:b/>
          <w:color w:val="00000A"/>
          <w:shd w:val="clear" w:color="auto" w:fill="FFFFFF"/>
        </w:rPr>
        <w:t>Etapai</w:t>
      </w:r>
      <w:r>
        <w:rPr>
          <w:rFonts w:ascii="Times New Roman" w:eastAsia="Times New Roman" w:hAnsi="Times New Roman" w:cs="Times New Roman"/>
          <w:color w:val="00000A"/>
          <w:shd w:val="clear" w:color="auto" w:fill="FFFFFF"/>
        </w:rPr>
        <w:t xml:space="preserve">”. Atsidaro </w:t>
      </w:r>
      <w:r w:rsidRPr="002A65D8">
        <w:rPr>
          <w:rFonts w:ascii="Times New Roman" w:eastAsia="Times New Roman" w:hAnsi="Times New Roman" w:cs="Times New Roman"/>
          <w:b/>
          <w:color w:val="00000A"/>
          <w:shd w:val="clear" w:color="auto" w:fill="FFFFFF"/>
        </w:rPr>
        <w:t>etapų sąrašo langas</w:t>
      </w:r>
      <w:r>
        <w:rPr>
          <w:rFonts w:ascii="Times New Roman" w:eastAsia="Times New Roman" w:hAnsi="Times New Roman" w:cs="Times New Roman"/>
          <w:color w:val="00000A"/>
          <w:shd w:val="clear" w:color="auto" w:fill="FFFFFF"/>
        </w:rPr>
        <w:t>. Paspaudžia mygtuką “</w:t>
      </w:r>
      <w:r w:rsidRPr="002A65D8">
        <w:rPr>
          <w:rFonts w:ascii="Times New Roman" w:eastAsia="Times New Roman" w:hAnsi="Times New Roman" w:cs="Times New Roman"/>
          <w:b/>
          <w:color w:val="00000A"/>
          <w:shd w:val="clear" w:color="auto" w:fill="FFFFFF"/>
        </w:rPr>
        <w:t>Naujas</w:t>
      </w:r>
      <w:r>
        <w:rPr>
          <w:rFonts w:ascii="Times New Roman" w:eastAsia="Times New Roman" w:hAnsi="Times New Roman" w:cs="Times New Roman"/>
          <w:color w:val="00000A"/>
          <w:shd w:val="clear" w:color="auto" w:fill="FFFFFF"/>
        </w:rPr>
        <w:t xml:space="preserve">”. Atsidaro </w:t>
      </w:r>
      <w:r w:rsidRPr="002A65D8">
        <w:rPr>
          <w:rFonts w:ascii="Times New Roman" w:eastAsia="Times New Roman" w:hAnsi="Times New Roman" w:cs="Times New Roman"/>
          <w:b/>
          <w:color w:val="00000A"/>
          <w:shd w:val="clear" w:color="auto" w:fill="FFFFFF"/>
        </w:rPr>
        <w:t>naujo etapo langas</w:t>
      </w:r>
      <w:r>
        <w:rPr>
          <w:rFonts w:ascii="Times New Roman" w:eastAsia="Times New Roman" w:hAnsi="Times New Roman" w:cs="Times New Roman"/>
          <w:color w:val="00000A"/>
          <w:shd w:val="clear" w:color="auto" w:fill="FFFFFF"/>
        </w:rPr>
        <w:t xml:space="preserve">. Vartotojas įveda etapo pavadinimą, aprašymą ir spaudžia </w:t>
      </w:r>
      <w:r w:rsidR="002A65D8">
        <w:rPr>
          <w:rFonts w:ascii="Times New Roman" w:eastAsia="Times New Roman" w:hAnsi="Times New Roman" w:cs="Times New Roman"/>
          <w:color w:val="00000A"/>
          <w:shd w:val="clear" w:color="auto" w:fill="FFFFFF"/>
          <w:lang w:val="en-US"/>
        </w:rPr>
        <w:t>“</w:t>
      </w:r>
      <w:r w:rsidRPr="002A65D8">
        <w:rPr>
          <w:rFonts w:ascii="Times New Roman" w:eastAsia="Times New Roman" w:hAnsi="Times New Roman" w:cs="Times New Roman"/>
          <w:b/>
          <w:color w:val="00000A"/>
          <w:shd w:val="clear" w:color="auto" w:fill="FFFFFF"/>
        </w:rPr>
        <w:t>patvirtinti</w:t>
      </w:r>
      <w:r w:rsidR="002A65D8">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Naujo etapo langas užsidaro, etapų sąraše atsirado </w:t>
      </w:r>
      <w:r w:rsidRPr="00FD1868">
        <w:rPr>
          <w:rFonts w:ascii="Times New Roman" w:eastAsia="Times New Roman" w:hAnsi="Times New Roman" w:cs="Times New Roman"/>
          <w:b/>
          <w:color w:val="00000A"/>
          <w:shd w:val="clear" w:color="auto" w:fill="FFFFFF"/>
        </w:rPr>
        <w:t>naujas etapas</w:t>
      </w:r>
      <w:r>
        <w:rPr>
          <w:rFonts w:ascii="Times New Roman" w:eastAsia="Times New Roman" w:hAnsi="Times New Roman" w:cs="Times New Roman"/>
          <w:color w:val="00000A"/>
          <w:shd w:val="clear" w:color="auto" w:fill="FFFFFF"/>
        </w:rPr>
        <w:t>. Vartotojas paspaudžia “</w:t>
      </w:r>
      <w:r w:rsidRPr="00FD1868">
        <w:rPr>
          <w:rFonts w:ascii="Times New Roman" w:eastAsia="Times New Roman" w:hAnsi="Times New Roman" w:cs="Times New Roman"/>
          <w:b/>
          <w:color w:val="00000A"/>
          <w:shd w:val="clear" w:color="auto" w:fill="FFFFFF"/>
        </w:rPr>
        <w:t>Išeiti</w:t>
      </w:r>
      <w:r>
        <w:rPr>
          <w:rFonts w:ascii="Times New Roman" w:eastAsia="Times New Roman" w:hAnsi="Times New Roman" w:cs="Times New Roman"/>
          <w:color w:val="00000A"/>
          <w:shd w:val="clear" w:color="auto" w:fill="FFFFFF"/>
        </w:rPr>
        <w:t>”, užsidaro etapų langas. Vartotojas spaudžia “</w:t>
      </w:r>
      <w:r w:rsidRPr="00FD1868">
        <w:rPr>
          <w:rFonts w:ascii="Times New Roman" w:eastAsia="Times New Roman" w:hAnsi="Times New Roman" w:cs="Times New Roman"/>
          <w:b/>
          <w:color w:val="00000A"/>
          <w:shd w:val="clear" w:color="auto" w:fill="FFFFFF"/>
        </w:rPr>
        <w:t>išsaugoti</w:t>
      </w:r>
      <w:r>
        <w:rPr>
          <w:rFonts w:ascii="Times New Roman" w:eastAsia="Times New Roman" w:hAnsi="Times New Roman" w:cs="Times New Roman"/>
          <w:color w:val="00000A"/>
          <w:shd w:val="clear" w:color="auto" w:fill="FFFFFF"/>
        </w:rPr>
        <w:t>”, užduoties redagavimo langas užsidaro. Vartotojas spaudžia “</w:t>
      </w:r>
      <w:r w:rsidRPr="00FD1868">
        <w:rPr>
          <w:rFonts w:ascii="Times New Roman" w:eastAsia="Times New Roman" w:hAnsi="Times New Roman" w:cs="Times New Roman"/>
          <w:b/>
          <w:color w:val="00000A"/>
          <w:shd w:val="clear" w:color="auto" w:fill="FFFFFF"/>
        </w:rPr>
        <w:t>Išeiti</w:t>
      </w:r>
      <w:r>
        <w:rPr>
          <w:rFonts w:ascii="Times New Roman" w:eastAsia="Times New Roman" w:hAnsi="Times New Roman" w:cs="Times New Roman"/>
          <w:color w:val="00000A"/>
          <w:shd w:val="clear" w:color="auto" w:fill="FFFFFF"/>
        </w:rPr>
        <w:t>”, užduoties peržiūros langas užsidaro.</w:t>
      </w:r>
    </w:p>
    <w:p w:rsidR="00E805C2" w:rsidRDefault="008B0CD7">
      <w:pPr>
        <w:spacing w:after="0"/>
        <w:ind w:firstLine="1440"/>
        <w:jc w:val="both"/>
        <w:rPr>
          <w:rFonts w:ascii="Times New Roman" w:hAnsi="Times New Roman" w:cs="Times New Roman"/>
          <w:color w:val="00000A"/>
        </w:rPr>
      </w:pPr>
      <w:r w:rsidRPr="00FD1868">
        <w:rPr>
          <w:rFonts w:ascii="Times New Roman" w:eastAsia="Times New Roman" w:hAnsi="Times New Roman" w:cs="Times New Roman"/>
          <w:b/>
          <w:i/>
          <w:color w:val="00000A"/>
          <w:shd w:val="clear" w:color="auto" w:fill="FFFFFF"/>
        </w:rPr>
        <w:t>P.S.</w:t>
      </w:r>
      <w:r>
        <w:rPr>
          <w:rFonts w:ascii="Times New Roman" w:eastAsia="Times New Roman" w:hAnsi="Times New Roman" w:cs="Times New Roman"/>
          <w:i/>
          <w:color w:val="00000A"/>
          <w:shd w:val="clear" w:color="auto" w:fill="FFFFFF"/>
        </w:rPr>
        <w:t xml:space="preserve">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šakos negalima.</w:t>
      </w:r>
    </w:p>
    <w:p w:rsidR="00E805C2" w:rsidRDefault="008B0CD7">
      <w:pPr>
        <w:keepNext/>
        <w:jc w:val="both"/>
        <w:rPr>
          <w:rFonts w:ascii="Times New Roman" w:hAnsi="Times New Roman" w:cs="Times New Roman"/>
          <w:color w:val="00000A"/>
        </w:rPr>
      </w:pPr>
      <w:r>
        <w:rPr>
          <w:noProof/>
          <w:lang w:val="en-US" w:eastAsia="en-US"/>
        </w:rPr>
        <w:drawing>
          <wp:inline distT="114300" distB="114300" distL="114300" distR="114300">
            <wp:extent cx="6052820" cy="6043930"/>
            <wp:effectExtent l="0" t="0" r="0" b="0"/>
            <wp:docPr id="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pic:cNvPicPr>
                      <a:picLocks noChangeAspect="1" noChangeArrowheads="1"/>
                    </pic:cNvPicPr>
                  </pic:nvPicPr>
                  <pic:blipFill>
                    <a:blip r:embed="rId14"/>
                    <a:stretch>
                      <a:fillRect/>
                    </a:stretch>
                  </pic:blipFill>
                  <pic:spPr bwMode="auto">
                    <a:xfrm>
                      <a:off x="0" y="0"/>
                      <a:ext cx="6052820" cy="604393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E805C2" w:rsidRDefault="008B0CD7">
      <w:pPr>
        <w:pStyle w:val="Heading3"/>
        <w:numPr>
          <w:ilvl w:val="2"/>
          <w:numId w:val="8"/>
        </w:numPr>
        <w:ind w:hanging="504"/>
        <w:rPr>
          <w:rFonts w:ascii="Times New Roman" w:eastAsia="Times New Roman" w:hAnsi="Times New Roman" w:cs="Times New Roman"/>
          <w:color w:val="00000A"/>
        </w:rPr>
      </w:pPr>
      <w:bookmarkStart w:id="45" w:name="_Toc417545133"/>
      <w:bookmarkStart w:id="46" w:name="h.49x2ik5"/>
      <w:bookmarkEnd w:id="45"/>
      <w:bookmarkEnd w:id="46"/>
      <w:r>
        <w:rPr>
          <w:rFonts w:ascii="Times New Roman" w:eastAsia="Times New Roman" w:hAnsi="Times New Roman" w:cs="Times New Roman"/>
          <w:color w:val="00000A"/>
        </w:rPr>
        <w:lastRenderedPageBreak/>
        <w:t>Sukurti projektą.</w:t>
      </w:r>
    </w:p>
    <w:p w:rsidR="00E805C2" w:rsidRDefault="008B0CD7">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mygtuką. Programa patikrina ar vartotojas yra Projekto vadovas arba Sistemos 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w:t>
      </w:r>
      <w:r w:rsidR="00D96ED7">
        <w:rPr>
          <w:rFonts w:ascii="Times New Roman" w:eastAsia="Times New Roman" w:hAnsi="Times New Roman" w:cs="Times New Roman"/>
          <w:color w:val="00000A"/>
          <w:shd w:val="clear" w:color="auto" w:fill="FFFFFF"/>
        </w:rPr>
        <w:t xml:space="preserve">nt </w:t>
      </w:r>
      <w:proofErr w:type="spellStart"/>
      <w:r w:rsidR="00D96ED7">
        <w:rPr>
          <w:rFonts w:ascii="Times New Roman" w:eastAsia="Times New Roman" w:hAnsi="Times New Roman" w:cs="Times New Roman"/>
          <w:color w:val="00000A"/>
          <w:shd w:val="clear" w:color="auto" w:fill="FFFFFF"/>
        </w:rPr>
        <w:t>rody</w:t>
      </w:r>
      <w:r>
        <w:rPr>
          <w:rFonts w:ascii="Times New Roman" w:eastAsia="Times New Roman" w:hAnsi="Times New Roman" w:cs="Times New Roman"/>
          <w:color w:val="00000A"/>
          <w:shd w:val="clear" w:color="auto" w:fill="FFFFFF"/>
        </w:rPr>
        <w:t>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w:t>
      </w:r>
      <w:r w:rsidR="00D96ED7">
        <w:rPr>
          <w:rFonts w:ascii="Times New Roman" w:eastAsia="Times New Roman" w:hAnsi="Times New Roman" w:cs="Times New Roman"/>
          <w:color w:val="00000A"/>
          <w:shd w:val="clear" w:color="auto" w:fill="FFFFFF"/>
        </w:rPr>
        <w:t>praplečiamąjį</w:t>
      </w:r>
      <w:r>
        <w:rPr>
          <w:rFonts w:ascii="Times New Roman" w:eastAsia="Times New Roman" w:hAnsi="Times New Roman" w:cs="Times New Roman"/>
          <w:color w:val="00000A"/>
          <w:shd w:val="clear" w:color="auto" w:fill="FFFFFF"/>
        </w:rPr>
        <w:t xml:space="preserve">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 xml:space="preserve">sistemoje įvyko klaida (nepavyko sukurti projekto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funkcionalumo.</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paliekamas tuščias.</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E805C2" w:rsidRDefault="008B0CD7">
      <w:pPr>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E805C2" w:rsidRDefault="008B0CD7">
      <w:pPr>
        <w:keepNext/>
        <w:jc w:val="both"/>
        <w:rPr>
          <w:rFonts w:ascii="Times New Roman" w:hAnsi="Times New Roman" w:cs="Times New Roman"/>
          <w:color w:val="00000A"/>
        </w:rPr>
      </w:pPr>
      <w:r>
        <w:rPr>
          <w:noProof/>
          <w:lang w:val="en-US" w:eastAsia="en-US"/>
        </w:rPr>
        <w:lastRenderedPageBreak/>
        <w:drawing>
          <wp:inline distT="114300" distB="114300" distL="114300" distR="114300">
            <wp:extent cx="6191250" cy="5435600"/>
            <wp:effectExtent l="0" t="0" r="0" b="0"/>
            <wp:docPr id="10" name="image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pic:cNvPicPr>
                      <a:picLocks noChangeAspect="1" noChangeArrowheads="1"/>
                    </pic:cNvPicPr>
                  </pic:nvPicPr>
                  <pic:blipFill>
                    <a:blip r:embed="rId15"/>
                    <a:stretch>
                      <a:fillRect/>
                    </a:stretch>
                  </pic:blipFill>
                  <pic:spPr bwMode="auto">
                    <a:xfrm>
                      <a:off x="0" y="0"/>
                      <a:ext cx="6191250" cy="54356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rsidR="00DE3525">
        <w:t xml:space="preserve">. </w:t>
      </w:r>
      <w:r w:rsidR="00DE3525">
        <w:rPr>
          <w:rFonts w:ascii="Times New Roman" w:eastAsia="Times New Roman" w:hAnsi="Times New Roman" w:cs="Times New Roman"/>
          <w:color w:val="00000A"/>
        </w:rPr>
        <w:t>Sukurti projektą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7" w:name="_Toc417545134"/>
      <w:bookmarkStart w:id="48" w:name="h.2p2csry"/>
      <w:bookmarkEnd w:id="47"/>
      <w:bookmarkEnd w:id="48"/>
      <w:r>
        <w:rPr>
          <w:rFonts w:ascii="Times New Roman" w:eastAsia="Times New Roman" w:hAnsi="Times New Roman" w:cs="Times New Roman"/>
          <w:color w:val="00000A"/>
        </w:rPr>
        <w:lastRenderedPageBreak/>
        <w:t>Sukurti naują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Jį 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tada patikrina elektroninį paštą naudojant reguliarias išraiškas ir patikrina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E805C2" w:rsidRDefault="008B0CD7">
      <w:pPr>
        <w:keepNext/>
        <w:spacing w:after="0"/>
        <w:jc w:val="both"/>
        <w:rPr>
          <w:rFonts w:ascii="Times New Roman" w:hAnsi="Times New Roman" w:cs="Times New Roman"/>
          <w:color w:val="00000A"/>
        </w:rPr>
      </w:pPr>
      <w:r>
        <w:rPr>
          <w:rFonts w:ascii="Times New Roman" w:hAnsi="Times New Roman" w:cs="Times New Roman"/>
          <w:color w:val="00000A"/>
          <w:shd w:val="clear" w:color="auto" w:fill="FFFFFF"/>
        </w:rPr>
        <w:lastRenderedPageBreak/>
        <w:t xml:space="preserve"> </w:t>
      </w:r>
      <w:r>
        <w:rPr>
          <w:rFonts w:ascii="Times New Roman" w:hAnsi="Times New Roman" w:cs="Times New Roman"/>
          <w:noProof/>
          <w:color w:val="00000A"/>
          <w:shd w:val="clear" w:color="auto" w:fill="FFFFFF"/>
          <w:lang w:val="en-US" w:eastAsia="en-US"/>
        </w:rPr>
        <w:drawing>
          <wp:inline distT="114300" distB="114300" distL="114300" distR="114300">
            <wp:extent cx="6191250" cy="5702300"/>
            <wp:effectExtent l="0" t="0" r="0" b="0"/>
            <wp:docPr id="11" name="imag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pic:cNvPicPr>
                      <a:picLocks noChangeAspect="1" noChangeArrowheads="1"/>
                    </pic:cNvPicPr>
                  </pic:nvPicPr>
                  <pic:blipFill>
                    <a:blip r:embed="rId16"/>
                    <a:stretch>
                      <a:fillRect/>
                    </a:stretch>
                  </pic:blipFill>
                  <pic:spPr bwMode="auto">
                    <a:xfrm>
                      <a:off x="0" y="0"/>
                      <a:ext cx="6191250" cy="57023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rsidR="00DE3525">
        <w:t xml:space="preserve">. </w:t>
      </w:r>
      <w:r w:rsidR="00DE3525">
        <w:rPr>
          <w:rFonts w:ascii="Times New Roman" w:eastAsia="Times New Roman" w:hAnsi="Times New Roman" w:cs="Times New Roman"/>
          <w:color w:val="00000A"/>
        </w:rPr>
        <w:t>Sukurti naują vartotoją</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9" w:name="_Toc417545135"/>
      <w:bookmarkStart w:id="50" w:name="h.147n2zr"/>
      <w:bookmarkStart w:id="51" w:name="__DdeLink__2280_1866736003"/>
      <w:bookmarkEnd w:id="49"/>
      <w:bookmarkEnd w:id="50"/>
      <w:bookmarkEnd w:id="51"/>
      <w:r>
        <w:rPr>
          <w:rFonts w:ascii="Times New Roman" w:eastAsia="Times New Roman" w:hAnsi="Times New Roman" w:cs="Times New Roman"/>
          <w:color w:val="00000A"/>
        </w:rPr>
        <w:lastRenderedPageBreak/>
        <w:t>Sukurti komandą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Šita funkcija matoma sistemos administratoriams ir projekto vadovams. 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langą. Vartotojas jame užpildys reikiamą informaciją: Komandos 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w:t>
      </w:r>
      <w:r w:rsidR="00B2169B">
        <w:rPr>
          <w:rFonts w:ascii="Times New Roman" w:eastAsia="Times New Roman" w:hAnsi="Times New Roman" w:cs="Times New Roman"/>
          <w:color w:val="00000A"/>
          <w:shd w:val="clear" w:color="auto" w:fill="FFFFFF"/>
        </w:rPr>
        <w:t>komandą užregistruoja ir uždaro</w:t>
      </w:r>
      <w:r>
        <w:rPr>
          <w:rFonts w:ascii="Times New Roman" w:eastAsia="Times New Roman" w:hAnsi="Times New Roman" w:cs="Times New Roman"/>
          <w:color w:val="00000A"/>
          <w:shd w:val="clear" w:color="auto" w:fill="FFFFFF"/>
        </w:rPr>
        <w:t xml:space="preserve"> </w:t>
      </w:r>
      <w:r>
        <w:rPr>
          <w:rFonts w:ascii="Times New Roman" w:eastAsia="Times New Roman" w:hAnsi="Times New Roman" w:cs="Times New Roman"/>
          <w:b/>
          <w:color w:val="00000A"/>
          <w:shd w:val="clear" w:color="auto" w:fill="FFFFFF"/>
        </w:rPr>
        <w:t>Naujos komandos kūrimo</w:t>
      </w:r>
      <w:r w:rsidR="00B2169B">
        <w:rPr>
          <w:rFonts w:ascii="Times New Roman" w:eastAsia="Times New Roman" w:hAnsi="Times New Roman" w:cs="Times New Roman"/>
          <w:color w:val="00000A"/>
          <w:shd w:val="clear" w:color="auto" w:fill="FFFFFF"/>
        </w:rPr>
        <w:t xml:space="preserve"> langą.</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mygtuką. Paspaudus šį mygtuką programa tada pašalina pažymėtąjį asmenį iš sąrašo.</w:t>
      </w:r>
      <w:r>
        <w:rPr>
          <w:rFonts w:ascii="Times New Roman" w:eastAsia="Times New Roman" w:hAnsi="Times New Roman" w:cs="Times New Roman"/>
          <w:color w:val="00000A"/>
          <w:shd w:val="clear" w:color="auto" w:fill="FFFFFF"/>
        </w:rPr>
        <w:t xml:space="preserve">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7"/>
                    <a:stretch>
                      <a:fillRect/>
                    </a:stretch>
                  </pic:blipFill>
                  <pic:spPr bwMode="auto">
                    <a:xfrm>
                      <a:off x="0" y="0"/>
                      <a:ext cx="6191250" cy="2628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Sukurti komandą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2" w:name="_Toc417545136"/>
      <w:bookmarkStart w:id="53" w:name="h.3o7alnk"/>
      <w:bookmarkEnd w:id="52"/>
      <w:bookmarkEnd w:id="53"/>
      <w:r>
        <w:rPr>
          <w:rFonts w:ascii="Times New Roman" w:eastAsia="Times New Roman" w:hAnsi="Times New Roman" w:cs="Times New Roman"/>
          <w:color w:val="00000A"/>
        </w:rPr>
        <w:lastRenderedPageBreak/>
        <w:t>Redaguoti komanda</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w:t>
      </w:r>
      <w:r w:rsidR="002A65D8">
        <w:rPr>
          <w:rFonts w:ascii="Times New Roman" w:eastAsia="Times New Roman" w:hAnsi="Times New Roman" w:cs="Times New Roman"/>
          <w:color w:val="00000A"/>
          <w:shd w:val="clear" w:color="auto" w:fill="FFFFFF"/>
        </w:rPr>
        <w:t xml:space="preserve"> ir galimos tos pačios klaidos.</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8"/>
                    <a:stretch>
                      <a:fillRect/>
                    </a:stretch>
                  </pic:blipFill>
                  <pic:spPr bwMode="auto">
                    <a:xfrm>
                      <a:off x="0" y="0"/>
                      <a:ext cx="5905500" cy="2790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rsidR="00DE3525">
        <w:t xml:space="preserve">. </w:t>
      </w:r>
      <w:r w:rsidR="00DE3525">
        <w:rPr>
          <w:rFonts w:ascii="Times New Roman" w:eastAsia="Times New Roman" w:hAnsi="Times New Roman" w:cs="Times New Roman"/>
          <w:color w:val="00000A"/>
        </w:rPr>
        <w:t>Redaguoti komanda</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4" w:name="_Toc417545137"/>
      <w:bookmarkStart w:id="55" w:name="h.23ckvvd"/>
      <w:bookmarkEnd w:id="54"/>
      <w:bookmarkEnd w:id="55"/>
      <w:r>
        <w:rPr>
          <w:rFonts w:ascii="Times New Roman" w:eastAsia="Times New Roman" w:hAnsi="Times New Roman" w:cs="Times New Roman"/>
          <w:color w:val="00000A"/>
        </w:rPr>
        <w:lastRenderedPageBreak/>
        <w:t>Redaguoti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9"/>
                    <a:stretch>
                      <a:fillRect/>
                    </a:stretch>
                  </pic:blipFill>
                  <pic:spPr bwMode="auto">
                    <a:xfrm>
                      <a:off x="0" y="0"/>
                      <a:ext cx="6162675" cy="17907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rsidR="00DE3525">
        <w:t xml:space="preserve">. </w:t>
      </w:r>
      <w:r w:rsidR="00DE3525">
        <w:rPr>
          <w:rFonts w:ascii="Times New Roman" w:eastAsia="Times New Roman" w:hAnsi="Times New Roman" w:cs="Times New Roman"/>
          <w:color w:val="00000A"/>
        </w:rPr>
        <w:t>Redaguoti vartotoją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6" w:name="_Toc417545138"/>
      <w:bookmarkStart w:id="57" w:name="h.ihv636"/>
      <w:bookmarkEnd w:id="56"/>
      <w:bookmarkEnd w:id="57"/>
      <w:r>
        <w:rPr>
          <w:rFonts w:ascii="Times New Roman" w:eastAsia="Times New Roman" w:hAnsi="Times New Roman" w:cs="Times New Roman"/>
          <w:color w:val="00000A"/>
        </w:rPr>
        <w:lastRenderedPageBreak/>
        <w:t>Redaguoti profilį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 xml:space="preserve">vartotojo vardas, registracijos data, gimimo metai,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savo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 xml:space="preserve">Pastaba: </w:t>
      </w:r>
      <w:r>
        <w:rPr>
          <w:rFonts w:ascii="Times New Roman" w:eastAsia="Times New Roman" w:hAnsi="Times New Roman" w:cs="Times New Roman"/>
          <w:color w:val="00000A"/>
          <w:shd w:val="clear" w:color="auto" w:fill="FFFFFF"/>
        </w:rPr>
        <w:t>failo pasirinkimo langas neduos galimybės pasirinkti failą kuris neturi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xml:space="preserve"> ar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plėtinio, todėl nenumatoma situacija kai vartotojas pasirenka netinkamą nuotrauką.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20"/>
                    <a:stretch>
                      <a:fillRect/>
                    </a:stretch>
                  </pic:blipFill>
                  <pic:spPr bwMode="auto">
                    <a:xfrm>
                      <a:off x="0" y="0"/>
                      <a:ext cx="6191250" cy="3098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rsidR="00DE3525">
        <w:t xml:space="preserve">. </w:t>
      </w:r>
      <w:r w:rsidR="00DE3525">
        <w:rPr>
          <w:rFonts w:ascii="Times New Roman" w:eastAsia="Times New Roman" w:hAnsi="Times New Roman" w:cs="Times New Roman"/>
          <w:color w:val="00000A"/>
        </w:rPr>
        <w:t>Redaguoti profilį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58" w:name="_Toc417545139"/>
      <w:bookmarkStart w:id="59" w:name="h.nuqcu7noq10w"/>
      <w:bookmarkStart w:id="60" w:name="_GoBack"/>
      <w:bookmarkEnd w:id="58"/>
      <w:bookmarkEnd w:id="59"/>
      <w:bookmarkEnd w:id="60"/>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4785756"/>
            <wp:effectExtent l="0" t="0" r="0" b="0"/>
            <wp:docPr id="1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pic:cNvPicPr>
                      <a:picLocks noChangeAspect="1" noChangeArrowheads="1"/>
                    </pic:cNvPicPr>
                  </pic:nvPicPr>
                  <pic:blipFill rotWithShape="1">
                    <a:blip r:embed="rId21"/>
                    <a:srcRect b="-1027"/>
                    <a:stretch/>
                  </pic:blipFill>
                  <pic:spPr bwMode="auto">
                    <a:xfrm>
                      <a:off x="0" y="0"/>
                      <a:ext cx="6191250" cy="4785756"/>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rsidR="00DE3525">
        <w:t xml:space="preserve">. </w:t>
      </w:r>
      <w:r w:rsidR="00DE3525">
        <w:rPr>
          <w:rFonts w:ascii="Times New Roman" w:eastAsia="Times New Roman" w:hAnsi="Times New Roman" w:cs="Times New Roman"/>
          <w:color w:val="00000A"/>
        </w:rPr>
        <w:t>Generuoti “</w:t>
      </w:r>
      <w:proofErr w:type="spellStart"/>
      <w:r w:rsidR="00DE3525">
        <w:rPr>
          <w:rFonts w:ascii="Times New Roman" w:eastAsia="Times New Roman" w:hAnsi="Times New Roman" w:cs="Times New Roman"/>
          <w:color w:val="00000A"/>
        </w:rPr>
        <w:t>Sticky</w:t>
      </w:r>
      <w:proofErr w:type="spellEnd"/>
      <w:r w:rsidR="00DE3525">
        <w:rPr>
          <w:rFonts w:ascii="Times New Roman" w:eastAsia="Times New Roman" w:hAnsi="Times New Roman" w:cs="Times New Roman"/>
          <w:color w:val="00000A"/>
        </w:rPr>
        <w:t xml:space="preserve"> </w:t>
      </w:r>
      <w:proofErr w:type="spellStart"/>
      <w:r w:rsidR="00DE3525">
        <w:rPr>
          <w:rFonts w:ascii="Times New Roman" w:eastAsia="Times New Roman" w:hAnsi="Times New Roman" w:cs="Times New Roman"/>
          <w:color w:val="00000A"/>
        </w:rPr>
        <w:t>note</w:t>
      </w:r>
      <w:proofErr w:type="spellEnd"/>
      <w:r w:rsidR="00DE3525">
        <w:rPr>
          <w:rFonts w:ascii="Times New Roman" w:eastAsia="Times New Roman" w:hAnsi="Times New Roman" w:cs="Times New Roman"/>
          <w:color w:val="00000A"/>
        </w:rPr>
        <w:t>”</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1" w:name="_Toc417545140"/>
      <w:bookmarkStart w:id="62" w:name="h.8lsw28jllqod"/>
      <w:bookmarkEnd w:id="61"/>
      <w:bookmarkEnd w:id="62"/>
      <w:r>
        <w:rPr>
          <w:rFonts w:ascii="Times New Roman" w:eastAsia="Times New Roman" w:hAnsi="Times New Roman" w:cs="Times New Roman"/>
          <w:color w:val="00000A"/>
          <w:shd w:val="clear" w:color="auto" w:fill="FFFFFF"/>
        </w:rPr>
        <w:lastRenderedPageBreak/>
        <w:t>Peržiūrėti šiandienos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r w:rsidR="00D96ED7">
        <w:rPr>
          <w:rFonts w:ascii="Times New Roman" w:eastAsia="Times New Roman" w:hAnsi="Times New Roman" w:cs="Times New Roman"/>
          <w:color w:val="00000A"/>
          <w:shd w:val="clear" w:color="auto" w:fill="FFFFFF"/>
        </w:rPr>
        <w:t>kalendorių</w:t>
      </w:r>
      <w:r>
        <w:rPr>
          <w:rFonts w:ascii="Times New Roman" w:eastAsia="Times New Roman" w:hAnsi="Times New Roman" w:cs="Times New Roman"/>
          <w:color w:val="00000A"/>
          <w:shd w:val="clear" w:color="auto" w:fill="FFFFFF"/>
        </w:rPr>
        <w:t>. Programa (atidarant pagrindinį langą) po k</w:t>
      </w:r>
      <w:r w:rsidR="00D96ED7">
        <w:rPr>
          <w:rFonts w:ascii="Times New Roman" w:eastAsia="Times New Roman" w:hAnsi="Times New Roman" w:cs="Times New Roman"/>
          <w:color w:val="00000A"/>
          <w:shd w:val="clear" w:color="auto" w:fill="FFFFFF"/>
        </w:rPr>
        <w:t>alendoriumi išrašė artimiausius</w:t>
      </w:r>
      <w:r>
        <w:rPr>
          <w:rFonts w:ascii="Times New Roman" w:eastAsia="Times New Roman" w:hAnsi="Times New Roman" w:cs="Times New Roman"/>
          <w:color w:val="00000A"/>
          <w:shd w:val="clear" w:color="auto" w:fill="FFFFFF"/>
        </w:rPr>
        <w:t xml:space="preserve"> 3 šiandienos įvykius.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838575" cy="704850"/>
            <wp:effectExtent l="0" t="0" r="0" b="0"/>
            <wp:docPr id="17" name="imag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pic:cNvPicPr>
                      <a:picLocks noChangeAspect="1" noChangeArrowheads="1"/>
                    </pic:cNvPicPr>
                  </pic:nvPicPr>
                  <pic:blipFill>
                    <a:blip r:embed="rId22"/>
                    <a:stretch>
                      <a:fillRect/>
                    </a:stretch>
                  </pic:blipFill>
                  <pic:spPr bwMode="auto">
                    <a:xfrm>
                      <a:off x="0" y="0"/>
                      <a:ext cx="3838575" cy="7048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rsidR="00DE3525">
        <w:t xml:space="preserve">. </w:t>
      </w:r>
      <w:r w:rsidR="00DE3525">
        <w:rPr>
          <w:rFonts w:ascii="Times New Roman" w:eastAsia="Times New Roman" w:hAnsi="Times New Roman" w:cs="Times New Roman"/>
          <w:color w:val="00000A"/>
          <w:shd w:val="clear" w:color="auto" w:fill="FFFFFF"/>
        </w:rPr>
        <w:t>Peržiūrėti šiandienos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3" w:name="_Toc417545141"/>
      <w:bookmarkStart w:id="64" w:name="h.fub9glbhzed6"/>
      <w:bookmarkEnd w:id="63"/>
      <w:bookmarkEnd w:id="64"/>
      <w:r>
        <w:rPr>
          <w:rFonts w:ascii="Times New Roman" w:eastAsia="Times New Roman" w:hAnsi="Times New Roman" w:cs="Times New Roman"/>
          <w:color w:val="00000A"/>
          <w:shd w:val="clear" w:color="auto" w:fill="FFFFFF"/>
        </w:rPr>
        <w:lastRenderedPageBreak/>
        <w:t>Peržiūrėti bet kurios 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r w:rsidR="00D96ED7">
        <w:rPr>
          <w:rFonts w:ascii="Times New Roman" w:eastAsia="Times New Roman" w:hAnsi="Times New Roman" w:cs="Times New Roman"/>
          <w:color w:val="00000A"/>
          <w:shd w:val="clear" w:color="auto" w:fill="FFFFFF"/>
        </w:rPr>
        <w:t>kalendorių</w:t>
      </w:r>
      <w:r>
        <w:rPr>
          <w:rFonts w:ascii="Times New Roman" w:eastAsia="Times New Roman" w:hAnsi="Times New Roman" w:cs="Times New Roman"/>
          <w:color w:val="00000A"/>
          <w:shd w:val="clear" w:color="auto" w:fill="FFFFFF"/>
        </w:rPr>
        <w:t xml:space="preserve">.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 stulpeliu išrašyti visi tos dienos įvykiai. Norint uždaryti langą, vartotojas kairiuoju pelės klavišu spaudžia ant viršutiniame dešiniajame krašte esančio mygtuko su raudonu fonu ir baltu kryželiu, Vartotojui paspaudus </w:t>
      </w:r>
      <w:r w:rsidR="00D96ED7">
        <w:rPr>
          <w:rFonts w:ascii="Times New Roman" w:eastAsia="Times New Roman" w:hAnsi="Times New Roman" w:cs="Times New Roman"/>
          <w:color w:val="00000A"/>
          <w:shd w:val="clear" w:color="auto" w:fill="FFFFFF"/>
        </w:rPr>
        <w:t>minėtąjį</w:t>
      </w:r>
      <w:r>
        <w:rPr>
          <w:rFonts w:ascii="Times New Roman" w:eastAsia="Times New Roman" w:hAnsi="Times New Roman" w:cs="Times New Roman"/>
          <w:color w:val="00000A"/>
          <w:shd w:val="clear" w:color="auto" w:fill="FFFFFF"/>
        </w:rPr>
        <w:t xml:space="preserve"> mygtuką, programa langą uždaro.</w:t>
      </w: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4857750" cy="2238375"/>
            <wp:effectExtent l="0" t="0" r="0" b="0"/>
            <wp:docPr id="18" name="imag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pic:cNvPicPr>
                      <a:picLocks noChangeAspect="1" noChangeArrowheads="1"/>
                    </pic:cNvPicPr>
                  </pic:nvPicPr>
                  <pic:blipFill>
                    <a:blip r:embed="rId23"/>
                    <a:stretch>
                      <a:fillRect/>
                    </a:stretch>
                  </pic:blipFill>
                  <pic:spPr bwMode="auto">
                    <a:xfrm>
                      <a:off x="0" y="0"/>
                      <a:ext cx="4857750" cy="223837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rsidR="00DE3525">
        <w:t xml:space="preserve">. </w:t>
      </w:r>
      <w:r w:rsidR="00DE3525">
        <w:rPr>
          <w:rFonts w:ascii="Times New Roman" w:eastAsia="Times New Roman" w:hAnsi="Times New Roman" w:cs="Times New Roman"/>
          <w:color w:val="00000A"/>
          <w:shd w:val="clear" w:color="auto" w:fill="FFFFFF"/>
        </w:rPr>
        <w:t>Peržiūrėti bet kurios 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5" w:name="_Toc417545142"/>
      <w:bookmarkStart w:id="66" w:name="h.759llezhbzr1"/>
      <w:bookmarkEnd w:id="65"/>
      <w:bookmarkEnd w:id="66"/>
      <w:r>
        <w:rPr>
          <w:rFonts w:ascii="Times New Roman" w:eastAsia="Times New Roman" w:hAnsi="Times New Roman" w:cs="Times New Roman"/>
          <w:color w:val="00000A"/>
          <w:shd w:val="clear" w:color="auto" w:fill="FFFFFF"/>
        </w:rPr>
        <w:lastRenderedPageBreak/>
        <w:t>Peržiūrėti komandos susirašinėjimą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apatinę (mažą), kurioje vartotojas gali pats rašyti žinutes ir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257550" cy="1457325"/>
            <wp:effectExtent l="0" t="0" r="0" b="0"/>
            <wp:docPr id="19" name="im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pic:cNvPicPr>
                      <a:picLocks noChangeAspect="1" noChangeArrowheads="1"/>
                    </pic:cNvPicPr>
                  </pic:nvPicPr>
                  <pic:blipFill>
                    <a:blip r:embed="rId24"/>
                    <a:stretch>
                      <a:fillRect/>
                    </a:stretch>
                  </pic:blipFill>
                  <pic:spPr bwMode="auto">
                    <a:xfrm>
                      <a:off x="0" y="0"/>
                      <a:ext cx="3257550" cy="14573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rsidR="00DE3525">
        <w:t xml:space="preserve">. </w:t>
      </w:r>
      <w:r w:rsidR="00DE3525">
        <w:rPr>
          <w:rFonts w:ascii="Times New Roman" w:eastAsia="Times New Roman" w:hAnsi="Times New Roman" w:cs="Times New Roman"/>
          <w:color w:val="00000A"/>
          <w:shd w:val="clear" w:color="auto" w:fill="FFFFFF"/>
        </w:rPr>
        <w:t>Peržiūrėti komandos susirašinėjimą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7" w:name="_Toc417545143"/>
      <w:bookmarkStart w:id="68" w:name="h.mmd71y55asmj"/>
      <w:bookmarkEnd w:id="67"/>
      <w:bookmarkEnd w:id="68"/>
      <w:r>
        <w:rPr>
          <w:rFonts w:ascii="Times New Roman" w:eastAsia="Times New Roman" w:hAnsi="Times New Roman" w:cs="Times New Roman"/>
          <w:color w:val="00000A"/>
          <w:shd w:val="clear" w:color="auto" w:fill="FFFFFF"/>
        </w:rPr>
        <w:lastRenderedPageBreak/>
        <w:t>Parašyti savo komandai</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 ir apatinę (mažą), kurioje vartotojas gali pats rašyti žinutes savo komandai. Norint parašyti žinutę, vartotojas kairiuoju pelės klavišu spaudžia ant </w:t>
      </w:r>
      <w:r w:rsidR="00D96ED7">
        <w:rPr>
          <w:rFonts w:ascii="Times New Roman" w:eastAsia="Times New Roman" w:hAnsi="Times New Roman" w:cs="Times New Roman"/>
          <w:color w:val="00000A"/>
          <w:shd w:val="clear" w:color="auto" w:fill="FFFFFF"/>
        </w:rPr>
        <w:t>mažesnio</w:t>
      </w:r>
      <w:r>
        <w:rPr>
          <w:rFonts w:ascii="Times New Roman" w:eastAsia="Times New Roman" w:hAnsi="Times New Roman" w:cs="Times New Roman"/>
          <w:color w:val="00000A"/>
          <w:shd w:val="clear" w:color="auto" w:fill="FFFFFF"/>
        </w:rPr>
        <w:t xml:space="preserve">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w:t>
      </w:r>
    </w:p>
    <w:p w:rsidR="00E805C2" w:rsidRDefault="008B0CD7" w:rsidP="00DE3525">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1422400"/>
            <wp:effectExtent l="0" t="0" r="0" b="0"/>
            <wp:docPr id="20" name="imag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pic:cNvPicPr>
                      <a:picLocks noChangeAspect="1" noChangeArrowheads="1"/>
                    </pic:cNvPicPr>
                  </pic:nvPicPr>
                  <pic:blipFill>
                    <a:blip r:embed="rId25"/>
                    <a:stretch>
                      <a:fillRect/>
                    </a:stretch>
                  </pic:blipFill>
                  <pic:spPr bwMode="auto">
                    <a:xfrm>
                      <a:off x="0" y="0"/>
                      <a:ext cx="6191250" cy="14224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rsidR="00DE3525">
        <w:t xml:space="preserve">. </w:t>
      </w:r>
      <w:r w:rsidR="00DE3525">
        <w:rPr>
          <w:rFonts w:ascii="Times New Roman" w:eastAsia="Times New Roman" w:hAnsi="Times New Roman" w:cs="Times New Roman"/>
          <w:color w:val="00000A"/>
          <w:shd w:val="clear" w:color="auto" w:fill="FFFFFF"/>
        </w:rPr>
        <w:t>Parašyti savo komandai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69" w:name="_Toc417545144"/>
      <w:bookmarkStart w:id="70" w:name="h.1hmsyys"/>
      <w:bookmarkEnd w:id="69"/>
      <w:bookmarkEnd w:id="70"/>
      <w:r>
        <w:rPr>
          <w:rFonts w:ascii="Times New Roman" w:eastAsia="Times New Roman" w:hAnsi="Times New Roman" w:cs="Times New Roman"/>
          <w:color w:val="00000A"/>
        </w:rPr>
        <w:lastRenderedPageBreak/>
        <w:t>Reikalavimų – užduočių atsekamumo matrica</w:t>
      </w:r>
    </w:p>
    <w:p w:rsidR="00E805C2" w:rsidRDefault="00E805C2">
      <w:pPr>
        <w:jc w:val="both"/>
        <w:rPr>
          <w:rFonts w:ascii="Times New Roman" w:hAnsi="Times New Roman" w:cs="Times New Roman"/>
          <w:color w:val="00000A"/>
        </w:rPr>
      </w:pPr>
    </w:p>
    <w:tbl>
      <w:tblPr>
        <w:tblW w:w="992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79"/>
        <w:gridCol w:w="964"/>
        <w:gridCol w:w="964"/>
        <w:gridCol w:w="964"/>
        <w:gridCol w:w="963"/>
        <w:gridCol w:w="964"/>
        <w:gridCol w:w="964"/>
        <w:gridCol w:w="963"/>
      </w:tblGrid>
      <w:tr w:rsidR="00E805C2">
        <w:trPr>
          <w:trHeight w:val="510"/>
        </w:trPr>
        <w:tc>
          <w:tcPr>
            <w:tcW w:w="3177"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b/>
                <w:color w:val="00000A"/>
              </w:rPr>
            </w:pP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71" w:name="_Toc417545145"/>
      <w:bookmarkStart w:id="72" w:name="h.alvh4nc903jb"/>
      <w:bookmarkEnd w:id="71"/>
      <w:bookmarkEnd w:id="72"/>
      <w:r>
        <w:rPr>
          <w:rFonts w:ascii="Times New Roman" w:eastAsia="Times New Roman" w:hAnsi="Times New Roman" w:cs="Times New Roman"/>
          <w:color w:val="00000A"/>
        </w:rPr>
        <w:lastRenderedPageBreak/>
        <w:t>Komponentų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26"/>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Komponentų diagrama</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contextualSpacing/>
        <w:rPr>
          <w:rFonts w:ascii="Times New Roman" w:hAnsi="Times New Roman" w:cs="Times New Roman"/>
          <w:color w:val="00000A"/>
        </w:rPr>
      </w:pPr>
      <w:bookmarkStart w:id="73" w:name="_Toc417545146"/>
      <w:bookmarkStart w:id="74" w:name="h.kjruhp34soxs"/>
      <w:bookmarkEnd w:id="73"/>
      <w:bookmarkEnd w:id="74"/>
      <w:r>
        <w:rPr>
          <w:rFonts w:ascii="Times New Roman" w:hAnsi="Times New Roman" w:cs="Times New Roman"/>
          <w:color w:val="00000A"/>
        </w:rPr>
        <w:lastRenderedPageBreak/>
        <w:t>Diegimo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27"/>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rsidR="00DE3525">
        <w:t xml:space="preserve">. </w:t>
      </w:r>
      <w:r w:rsidR="00DE3525">
        <w:rPr>
          <w:rFonts w:ascii="Times New Roman" w:hAnsi="Times New Roman" w:cs="Times New Roman"/>
          <w:color w:val="00000A"/>
        </w:rPr>
        <w:t>Diegimo diagrama</w:t>
      </w:r>
    </w:p>
    <w:p w:rsidR="00E805C2" w:rsidRDefault="008B0CD7">
      <w:pPr>
        <w:pStyle w:val="Heading1"/>
        <w:numPr>
          <w:ilvl w:val="0"/>
          <w:numId w:val="8"/>
        </w:numPr>
        <w:ind w:hanging="360"/>
        <w:rPr>
          <w:rFonts w:ascii="Times New Roman" w:eastAsia="Times New Roman" w:hAnsi="Times New Roman" w:cs="Times New Roman"/>
          <w:color w:val="00000A"/>
        </w:rPr>
      </w:pPr>
      <w:bookmarkStart w:id="75" w:name="_Toc417545147"/>
      <w:bookmarkStart w:id="76" w:name="h.2grqrue"/>
      <w:bookmarkEnd w:id="75"/>
      <w:bookmarkEnd w:id="76"/>
      <w:proofErr w:type="spellStart"/>
      <w:r>
        <w:rPr>
          <w:rFonts w:ascii="Times New Roman" w:eastAsia="Times New Roman" w:hAnsi="Times New Roman" w:cs="Times New Roman"/>
          <w:color w:val="00000A"/>
        </w:rPr>
        <w:lastRenderedPageBreak/>
        <w:t>Interfeisas</w:t>
      </w:r>
      <w:proofErr w:type="spellEnd"/>
    </w:p>
    <w:p w:rsidR="00E805C2" w:rsidRDefault="008B0CD7">
      <w:pPr>
        <w:pStyle w:val="Heading2"/>
        <w:numPr>
          <w:ilvl w:val="1"/>
          <w:numId w:val="8"/>
        </w:numPr>
        <w:ind w:hanging="432"/>
        <w:rPr>
          <w:rFonts w:ascii="Times New Roman" w:eastAsia="Times New Roman" w:hAnsi="Times New Roman" w:cs="Times New Roman"/>
          <w:color w:val="00000A"/>
        </w:rPr>
      </w:pPr>
      <w:bookmarkStart w:id="77" w:name="_Toc417545148"/>
      <w:bookmarkStart w:id="78" w:name="h.vx1227"/>
      <w:bookmarkEnd w:id="77"/>
      <w:bookmarkEnd w:id="78"/>
      <w:r>
        <w:rPr>
          <w:rFonts w:ascii="Times New Roman" w:eastAsia="Times New Roman" w:hAnsi="Times New Roman" w:cs="Times New Roman"/>
          <w:color w:val="00000A"/>
        </w:rPr>
        <w:t>`Prisijungimo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rsidR="00DE3525">
        <w:t xml:space="preserve">. </w:t>
      </w:r>
      <w:r w:rsidR="00DE3525">
        <w:rPr>
          <w:rFonts w:ascii="Times New Roman" w:eastAsia="Times New Roman" w:hAnsi="Times New Roman" w:cs="Times New Roman"/>
          <w:color w:val="00000A"/>
        </w:rPr>
        <w:t>Prisijungimo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79" w:name="_Toc417545149"/>
      <w:bookmarkStart w:id="80" w:name="h.3fwokq0"/>
      <w:bookmarkEnd w:id="79"/>
      <w:bookmarkEnd w:id="80"/>
      <w:r>
        <w:rPr>
          <w:rFonts w:ascii="Times New Roman" w:eastAsia="Times New Roman" w:hAnsi="Times New Roman" w:cs="Times New Roman"/>
          <w:color w:val="00000A"/>
        </w:rPr>
        <w:t>Projekto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2</w:t>
      </w:r>
      <w:r>
        <w:fldChar w:fldCharType="end"/>
      </w:r>
      <w:r w:rsidR="00DE3525">
        <w:t xml:space="preserve">. </w:t>
      </w:r>
      <w:r w:rsidR="00DE3525">
        <w:rPr>
          <w:rFonts w:ascii="Times New Roman" w:eastAsia="Times New Roman" w:hAnsi="Times New Roman" w:cs="Times New Roman"/>
          <w:color w:val="00000A"/>
        </w:rPr>
        <w:t>Projekto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1" w:name="_Toc417545150"/>
      <w:bookmarkStart w:id="82" w:name="h.1v1yuxt"/>
      <w:bookmarkEnd w:id="81"/>
      <w:bookmarkEnd w:id="82"/>
      <w:r>
        <w:rPr>
          <w:rFonts w:ascii="Times New Roman" w:eastAsia="Times New Roman" w:hAnsi="Times New Roman" w:cs="Times New Roman"/>
          <w:color w:val="00000A"/>
        </w:rPr>
        <w:lastRenderedPageBreak/>
        <w:t>Užduočių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rsidR="00DE3525">
        <w:t xml:space="preserve">. </w:t>
      </w:r>
      <w:r w:rsidR="00DE3525">
        <w:rPr>
          <w:rFonts w:ascii="Times New Roman" w:eastAsia="Times New Roman" w:hAnsi="Times New Roman" w:cs="Times New Roman"/>
          <w:color w:val="00000A"/>
        </w:rPr>
        <w:t>Užduočių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3" w:name="_Toc417545151"/>
      <w:bookmarkStart w:id="84" w:name="h.4f1mdlm"/>
      <w:bookmarkEnd w:id="83"/>
      <w:bookmarkEnd w:id="84"/>
      <w:r>
        <w:rPr>
          <w:rFonts w:ascii="Times New Roman" w:eastAsia="Times New Roman" w:hAnsi="Times New Roman" w:cs="Times New Roman"/>
          <w:color w:val="00000A"/>
        </w:rPr>
        <w:t>Komandos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rsidR="00DE3525">
        <w:t xml:space="preserve">. </w:t>
      </w:r>
      <w:r w:rsidR="00DE3525">
        <w:rPr>
          <w:rFonts w:ascii="Times New Roman" w:eastAsia="Times New Roman" w:hAnsi="Times New Roman" w:cs="Times New Roman"/>
          <w:color w:val="00000A"/>
        </w:rPr>
        <w:t>Komandos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5" w:name="_Toc417545152"/>
      <w:bookmarkStart w:id="86" w:name="h.2u6wntf"/>
      <w:bookmarkEnd w:id="85"/>
      <w:bookmarkEnd w:id="86"/>
      <w:r>
        <w:rPr>
          <w:rFonts w:ascii="Times New Roman" w:eastAsia="Times New Roman" w:hAnsi="Times New Roman" w:cs="Times New Roman"/>
          <w:color w:val="00000A"/>
        </w:rPr>
        <w:lastRenderedPageBreak/>
        <w:t>Vartotojų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32"/>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rsidR="00DE3525">
        <w:t xml:space="preserve">. </w:t>
      </w:r>
      <w:r w:rsidR="00DE3525">
        <w:rPr>
          <w:rFonts w:ascii="Times New Roman" w:eastAsia="Times New Roman" w:hAnsi="Times New Roman" w:cs="Times New Roman"/>
          <w:color w:val="00000A"/>
        </w:rPr>
        <w:t>Vartotojų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7" w:name="_Toc417545153"/>
      <w:bookmarkStart w:id="88" w:name="h.19c6y18"/>
      <w:bookmarkEnd w:id="87"/>
      <w:bookmarkEnd w:id="88"/>
      <w:r>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3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3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E805C2">
      <w:pPr>
        <w:spacing w:after="160" w:line="259" w:lineRule="auto"/>
        <w:rPr>
          <w:rFonts w:ascii="Times New Roman" w:hAnsi="Times New Roman" w:cs="Times New Roman"/>
          <w:color w:val="00000A"/>
        </w:rPr>
      </w:pP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3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E805C2" w:rsidRDefault="00E805C2">
      <w:pPr>
        <w:rPr>
          <w:rFonts w:ascii="Times New Roman" w:hAnsi="Times New Roman" w:cs="Times New Roman"/>
          <w:color w:val="00000A"/>
        </w:rPr>
      </w:pP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bendrauja su duomenų bazę.</w:t>
      </w: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užduočių procesų aprašymai, kad labiau atitiktų ICONIX standartą (vartotojas …, programa …). (Klaidos pastebėtos po mini užduoties.)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E805C2" w:rsidRDefault="008B0CD7">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E805C2" w:rsidRDefault="00E805C2">
      <w:pPr>
        <w:rPr>
          <w:rFonts w:ascii="Times New Roman" w:hAnsi="Times New Roman" w:cs="Times New Roman"/>
          <w:color w:val="00000A"/>
        </w:rPr>
      </w:pP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Pildant Chat sistemos veikla, pastebėta, jog niekur nenurodyta, kad programuotojas gali priklausyti tik vienai komandai. Pataisyta “Komandos sukūrimo” užduoties aprašyme.</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E805C2" w:rsidRDefault="00E805C2">
      <w:pPr>
        <w:rPr>
          <w:rFonts w:ascii="Times New Roman" w:hAnsi="Times New Roman" w:cs="Times New Roman"/>
          <w:color w:val="00000A"/>
        </w:rPr>
      </w:pPr>
    </w:p>
    <w:p w:rsidR="00E805C2" w:rsidRDefault="00E805C2"/>
    <w:sectPr w:rsidR="00E805C2">
      <w:pgSz w:w="11906" w:h="16838"/>
      <w:pgMar w:top="1584" w:right="720" w:bottom="113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BA"/>
    <w:family w:val="swiss"/>
    <w:pitch w:val="variable"/>
    <w:sig w:usb0="E0002AFF" w:usb1="C0007843" w:usb2="00000009" w:usb3="00000000" w:csb0="000001FF" w:csb1="00000000"/>
  </w:font>
  <w:font w:name="Times New Roman">
    <w:panose1 w:val="02020603050405020304"/>
    <w:charset w:val="BA"/>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32019"/>
    <w:multiLevelType w:val="multilevel"/>
    <w:tmpl w:val="49E447F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1" w15:restartNumberingAfterBreak="0">
    <w:nsid w:val="1977168E"/>
    <w:multiLevelType w:val="multilevel"/>
    <w:tmpl w:val="0A64DD62"/>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2" w15:restartNumberingAfterBreak="0">
    <w:nsid w:val="3BA57387"/>
    <w:multiLevelType w:val="multilevel"/>
    <w:tmpl w:val="909E82A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3" w15:restartNumberingAfterBreak="0">
    <w:nsid w:val="3F3F0FD5"/>
    <w:multiLevelType w:val="multilevel"/>
    <w:tmpl w:val="3E7218EE"/>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4" w15:restartNumberingAfterBreak="0">
    <w:nsid w:val="68393115"/>
    <w:multiLevelType w:val="multilevel"/>
    <w:tmpl w:val="5C7216F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91C26AE"/>
    <w:multiLevelType w:val="multilevel"/>
    <w:tmpl w:val="3E20C3A2"/>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6" w15:restartNumberingAfterBreak="0">
    <w:nsid w:val="79172F6F"/>
    <w:multiLevelType w:val="multilevel"/>
    <w:tmpl w:val="E8F829E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15:restartNumberingAfterBreak="0">
    <w:nsid w:val="79D6580C"/>
    <w:multiLevelType w:val="multilevel"/>
    <w:tmpl w:val="1B26CEE0"/>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8" w15:restartNumberingAfterBreak="0">
    <w:nsid w:val="7F1A6505"/>
    <w:multiLevelType w:val="multilevel"/>
    <w:tmpl w:val="5A3C177E"/>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6"/>
  </w:num>
  <w:num w:numId="4">
    <w:abstractNumId w:val="0"/>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4"/>
  </w:compat>
  <w:rsids>
    <w:rsidRoot w:val="00E805C2"/>
    <w:rsid w:val="0029556A"/>
    <w:rsid w:val="002A65D8"/>
    <w:rsid w:val="008B0CD7"/>
    <w:rsid w:val="00930596"/>
    <w:rsid w:val="00B2169B"/>
    <w:rsid w:val="00D96ED7"/>
    <w:rsid w:val="00DE3525"/>
    <w:rsid w:val="00E805C2"/>
    <w:rsid w:val="00FD1868"/>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E1EFB3-9BD1-4B8C-91D0-49B29A0AF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B9367-ACEF-47FF-83B5-95537066A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6946</TotalTime>
  <Pages>42</Pages>
  <Words>4458</Words>
  <Characters>25413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Akira Mccv</cp:lastModifiedBy>
  <cp:revision>10</cp:revision>
  <dcterms:created xsi:type="dcterms:W3CDTF">2015-04-23T06:12:00Z</dcterms:created>
  <dcterms:modified xsi:type="dcterms:W3CDTF">2015-05-15T16:54:00Z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