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pPr>
      <w:r>
        <w:rPr/>
        <w:t>Vienai užduočiai gali būti daugiau negu vienas scenarijus (tikslas)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savo teisingus prisijungimo vardą ir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prisijungimo vardą ir slaptažodį, prideda kuriame nors lauke lotynų abėcėlei ir arabiškų skaičių aibei nepriklausančių simbolių ir spaudžia prisijungimo mygtuką. Programa tada parodys pranešimą, pranešanti asmeniui, jog prisijungimo duomenyse yra nepageidautinų simbolių.</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prisijungimo vardą ir/arba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jog nėra interneto ryšio.</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*Sužinoti Mitašiūno ir Ragaišio gimimo datas*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lang w:val="en-US"/>
        </w:rPr>
      </w:pPr>
      <w:r>
        <w:rPr>
          <w:rFonts w:eastAsia="Times New Roman" w:cs="Times New Roman" w:ascii="Times New Roman" w:hAnsi="Times New Roman"/>
          <w:shd w:fill="FFFFFF" w:val="clear"/>
          <w:lang w:val="en-US"/>
        </w:rPr>
        <w:t>*Documentation, wtf?*</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Peržiūrėti bet kurios dienos įvykius.</w:t>
      </w:r>
    </w:p>
    <w:p>
      <w:pPr>
        <w:pStyle w:val="Tikslas"/>
        <w:rPr/>
      </w:pPr>
      <w:r>
        <w:rPr/>
        <w:t>Sėkmingai peržiūrėti pasirinktos dienos įvykius.</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ikslas"/>
        <w:rPr/>
      </w:pPr>
      <w:r>
        <w:rPr/>
      </w:r>
      <w:r>
        <w:br w:type="page"/>
      </w:r>
    </w:p>
    <w:p>
      <w:pPr>
        <w:pStyle w:val="Uduotis"/>
        <w:rPr/>
      </w:pPr>
      <w:r>
        <w:rPr/>
        <w:t>Parašyti komandai.</w:t>
      </w:r>
    </w:p>
    <w:p>
      <w:pPr>
        <w:pStyle w:val="Tikslas"/>
        <w:rPr/>
      </w:pPr>
      <w:r>
        <w:rPr/>
        <w:t>Sėkmingai parašyti savo komandos draugams.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8508</TotalTime>
  <Application>LibreOffice/4.4.1.2$Windows_x86 LibreOffice_project/45e2de17089c24a1fa810c8f975a7171ba4cd432</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2015-05-17T16:56:43Z</dcterms:modified>
  <cp:revision>20</cp:revision>
</cp:coreProperties>
</file>

<file path=docProps/custom.xml><?xml version="1.0" encoding="utf-8"?>
<Properties xmlns="http://schemas.openxmlformats.org/officeDocument/2006/custom-properties" xmlns:vt="http://schemas.openxmlformats.org/officeDocument/2006/docPropsVTypes"/>
</file>