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B6495B"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B6495B"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B6495B"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B6495B"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B6495B"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t>4</w:t>
        </w:r>
      </w:hyperlink>
    </w:p>
    <w:p w:rsidR="004E31E6" w:rsidRDefault="00B6495B"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t>4</w:t>
        </w:r>
      </w:hyperlink>
    </w:p>
    <w:p w:rsidR="004E31E6" w:rsidRDefault="00B6495B"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B6495B"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B6495B"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t>8</w:t>
        </w:r>
      </w:hyperlink>
    </w:p>
    <w:p w:rsidR="004E31E6" w:rsidRDefault="00B6495B"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t>10</w:t>
        </w:r>
      </w:hyperlink>
    </w:p>
    <w:p w:rsidR="004E31E6" w:rsidRDefault="00B6495B"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t>10</w:t>
        </w:r>
      </w:hyperlink>
    </w:p>
    <w:p w:rsidR="004E31E6" w:rsidRDefault="00B6495B"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t>12</w:t>
        </w:r>
      </w:hyperlink>
    </w:p>
    <w:p w:rsidR="004E31E6" w:rsidRDefault="00B6495B"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t>16</w:t>
        </w:r>
      </w:hyperlink>
    </w:p>
    <w:p w:rsidR="004E31E6" w:rsidRDefault="00B6495B"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t>16</w:t>
        </w:r>
      </w:hyperlink>
    </w:p>
    <w:p w:rsidR="004E31E6" w:rsidRDefault="00B6495B" w:rsidP="004E31E6">
      <w:pPr>
        <w:pStyle w:val="TOC1"/>
        <w:tabs>
          <w:tab w:val="left" w:pos="440"/>
          <w:tab w:val="right" w:leader="dot" w:pos="9350"/>
        </w:tabs>
        <w:rPr>
          <w:rFonts w:eastAsiaTheme="minorEastAsia"/>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t>18</w:t>
        </w:r>
      </w:hyperlink>
    </w:p>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w:t>
      </w:r>
      <w:proofErr w:type="spellStart"/>
      <w:r w:rsidR="007C6CDB">
        <w:t>GooglePlaces</w:t>
      </w:r>
      <w:proofErr w:type="spellEnd"/>
      <w:r>
        <w:t xml:space="preserve"> for our image outputs, and Wikipedia for a description output. Further third-party software will be expanded in this section as seems fit throughout the project.</w:t>
      </w:r>
      <w:r w:rsidR="007C6CDB">
        <w:t xml:space="preserve"> </w:t>
      </w: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bookmarkEnd w:id="6"/>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Because the system design is constantly evolving, as new challenges occur this document is expected to be modified. The design is meant to reflect that of systems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lastRenderedPageBreak/>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w:t>
      </w:r>
      <w:r w:rsidR="00276265">
        <w:rPr>
          <w:rFonts w:cstheme="minorHAnsi"/>
        </w:rPr>
        <w:lastRenderedPageBreak/>
        <w:t xml:space="preserve">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8" w:name="_bookmark2"/>
      <w:bookmarkEnd w:id="18"/>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different pages in the application. CSS will then be used for the editing of the visuals within the </w:t>
      </w:r>
      <w:r w:rsidR="00777329">
        <w:rPr>
          <w:rFonts w:cstheme="minorHAnsi"/>
        </w:rPr>
        <w:lastRenderedPageBreak/>
        <w:t xml:space="preserve">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5D048E" w:rsidRPr="005D1D64" w:rsidRDefault="00785FB3" w:rsidP="005D1D64">
      <w:pPr>
        <w:pStyle w:val="Heading3"/>
        <w:rPr>
          <w:rFonts w:cstheme="minorHAnsi"/>
        </w:rPr>
      </w:pPr>
      <w:bookmarkStart w:id="24" w:name="_Toc432621796"/>
      <w:r w:rsidRPr="004673A0">
        <w:rPr>
          <w:rFonts w:cstheme="minorHAnsi"/>
        </w:rPr>
        <w:t>Interface identification and diagrams</w:t>
      </w:r>
      <w:bookmarkEnd w:id="24"/>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5D1D64"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2"/>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B51AB5" w:rsidTr="007C6CDB">
        <w:tc>
          <w:tcPr>
            <w:tcW w:w="1497" w:type="dxa"/>
          </w:tcPr>
          <w:p w:rsidR="00B51AB5" w:rsidRDefault="00B51AB5" w:rsidP="00BB19E9">
            <w:pPr>
              <w:pStyle w:val="BodyText"/>
              <w:widowControl w:val="0"/>
              <w:tabs>
                <w:tab w:val="left" w:pos="840"/>
              </w:tabs>
              <w:spacing w:line="245" w:lineRule="auto"/>
              <w:ind w:right="118"/>
              <w:jc w:val="both"/>
            </w:pPr>
            <w:bookmarkStart w:id="36"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2070" w:type="dxa"/>
          </w:tcPr>
          <w:p w:rsidR="00B51AB5" w:rsidRDefault="00B51AB5" w:rsidP="00BB19E9">
            <w:pPr>
              <w:pStyle w:val="BodyText"/>
              <w:widowControl w:val="0"/>
              <w:tabs>
                <w:tab w:val="left" w:pos="840"/>
              </w:tabs>
              <w:spacing w:line="245" w:lineRule="auto"/>
              <w:ind w:right="118"/>
              <w:jc w:val="both"/>
            </w:pPr>
            <w:r>
              <w:t>Test</w:t>
            </w:r>
          </w:p>
        </w:tc>
        <w:tc>
          <w:tcPr>
            <w:tcW w:w="225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2070" w:type="dxa"/>
          </w:tcPr>
          <w:p w:rsidR="00B51AB5" w:rsidRDefault="00B51AB5" w:rsidP="00BB19E9">
            <w:pPr>
              <w:pStyle w:val="BodyText"/>
              <w:widowControl w:val="0"/>
              <w:tabs>
                <w:tab w:val="left" w:pos="840"/>
              </w:tabs>
              <w:spacing w:line="245" w:lineRule="auto"/>
              <w:ind w:right="118"/>
              <w:jc w:val="both"/>
            </w:pPr>
            <w:r>
              <w:t>Meets 3.1.a-e</w:t>
            </w:r>
          </w:p>
        </w:tc>
        <w:tc>
          <w:tcPr>
            <w:tcW w:w="2250" w:type="dxa"/>
          </w:tcPr>
          <w:p w:rsidR="00B51AB5" w:rsidRDefault="00B51AB5" w:rsidP="00BB19E9">
            <w:pPr>
              <w:pStyle w:val="BodyText"/>
              <w:widowControl w:val="0"/>
              <w:tabs>
                <w:tab w:val="left" w:pos="840"/>
              </w:tabs>
              <w:spacing w:line="245" w:lineRule="auto"/>
              <w:ind w:right="118"/>
              <w:jc w:val="both"/>
            </w:pPr>
            <w:r>
              <w:t>System</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207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207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2070" w:type="dxa"/>
          </w:tcPr>
          <w:p w:rsidR="00B51AB5" w:rsidRDefault="00B51AB5" w:rsidP="00BB19E9">
            <w:pPr>
              <w:pStyle w:val="BodyText"/>
              <w:widowControl w:val="0"/>
              <w:tabs>
                <w:tab w:val="left" w:pos="840"/>
              </w:tabs>
              <w:spacing w:line="245" w:lineRule="auto"/>
              <w:ind w:right="118"/>
              <w:jc w:val="both"/>
            </w:pPr>
            <w:r>
              <w:t>Meets 3.1.c.1-4</w:t>
            </w:r>
          </w:p>
        </w:tc>
        <w:tc>
          <w:tcPr>
            <w:tcW w:w="2250" w:type="dxa"/>
          </w:tcPr>
          <w:p w:rsidR="00B51AB5" w:rsidRDefault="00B51AB5" w:rsidP="00BB19E9">
            <w:pPr>
              <w:pStyle w:val="BodyText"/>
              <w:widowControl w:val="0"/>
              <w:tabs>
                <w:tab w:val="left" w:pos="840"/>
              </w:tabs>
              <w:spacing w:line="245" w:lineRule="auto"/>
              <w:ind w:right="118"/>
              <w:jc w:val="both"/>
            </w:pPr>
            <w:r>
              <w:t>Comps 1,4</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207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Comp2</w:t>
            </w:r>
          </w:p>
        </w:tc>
      </w:tr>
      <w:tr w:rsidR="00772867" w:rsidTr="007C6CDB">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2070" w:type="dxa"/>
          </w:tcPr>
          <w:p w:rsidR="00B51AB5" w:rsidRDefault="00B51AB5" w:rsidP="00BB19E9">
            <w:pPr>
              <w:pStyle w:val="BodyText"/>
              <w:widowControl w:val="0"/>
              <w:tabs>
                <w:tab w:val="left" w:pos="840"/>
              </w:tabs>
              <w:spacing w:line="245" w:lineRule="auto"/>
              <w:ind w:right="118"/>
              <w:jc w:val="both"/>
            </w:pPr>
            <w:r>
              <w:t>Meets 3.1.e.1-3</w:t>
            </w: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2070" w:type="dxa"/>
          </w:tcPr>
          <w:p w:rsidR="00B51AB5" w:rsidRDefault="00B51AB5" w:rsidP="00BB19E9">
            <w:pPr>
              <w:pStyle w:val="BodyText"/>
              <w:widowControl w:val="0"/>
              <w:tabs>
                <w:tab w:val="left" w:pos="840"/>
              </w:tabs>
              <w:spacing w:line="245" w:lineRule="auto"/>
              <w:ind w:right="118"/>
              <w:jc w:val="both"/>
            </w:pPr>
            <w:r>
              <w:t>Meets 3.1.e.3.a-c</w:t>
            </w:r>
          </w:p>
        </w:tc>
        <w:tc>
          <w:tcPr>
            <w:tcW w:w="2250" w:type="dxa"/>
          </w:tcPr>
          <w:p w:rsidR="00B51AB5" w:rsidRDefault="00B51AB5"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7C6CDB">
            <w:pPr>
              <w:pStyle w:val="BodyText"/>
              <w:widowControl w:val="0"/>
              <w:tabs>
                <w:tab w:val="left" w:pos="840"/>
              </w:tabs>
              <w:spacing w:line="245" w:lineRule="auto"/>
              <w:ind w:right="118"/>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2070" w:type="dxa"/>
          </w:tcPr>
          <w:p w:rsidR="00B51AB5" w:rsidRDefault="00B51AB5" w:rsidP="00BB19E9">
            <w:pPr>
              <w:pStyle w:val="BodyText"/>
              <w:widowControl w:val="0"/>
              <w:tabs>
                <w:tab w:val="left" w:pos="840"/>
              </w:tabs>
              <w:spacing w:line="245" w:lineRule="auto"/>
              <w:ind w:right="118"/>
              <w:jc w:val="both"/>
            </w:pPr>
            <w:r>
              <w:t>Meets 3.2.a-e</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2070" w:type="dxa"/>
          </w:tcPr>
          <w:p w:rsidR="00B51AB5" w:rsidRDefault="00B51AB5" w:rsidP="00BB19E9">
            <w:pPr>
              <w:pStyle w:val="BodyText"/>
              <w:widowControl w:val="0"/>
              <w:tabs>
                <w:tab w:val="left" w:pos="840"/>
              </w:tabs>
              <w:spacing w:line="245" w:lineRule="auto"/>
              <w:ind w:right="118"/>
              <w:jc w:val="both"/>
            </w:pPr>
            <w:r>
              <w:t>Meets 3.2.a.1-2</w:t>
            </w: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B51AB5"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2070" w:type="dxa"/>
          </w:tcPr>
          <w:p w:rsidR="00B51AB5" w:rsidRDefault="00B51AB5" w:rsidP="00BB19E9">
            <w:pPr>
              <w:pStyle w:val="BodyText"/>
              <w:widowControl w:val="0"/>
              <w:tabs>
                <w:tab w:val="left" w:pos="840"/>
              </w:tabs>
              <w:spacing w:line="245" w:lineRule="auto"/>
              <w:ind w:right="118"/>
              <w:jc w:val="both"/>
            </w:pPr>
            <w:r>
              <w:t>Meets 3.2.b.1-4</w:t>
            </w: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w:t>
            </w:r>
          </w:p>
        </w:tc>
      </w:tr>
      <w:tr w:rsidR="00772867" w:rsidTr="007C6CDB">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2070" w:type="dxa"/>
          </w:tcPr>
          <w:p w:rsidR="00B51AB5" w:rsidRDefault="00B51AB5" w:rsidP="00BB19E9">
            <w:pPr>
              <w:pStyle w:val="BodyText"/>
              <w:widowControl w:val="0"/>
              <w:tabs>
                <w:tab w:val="left" w:pos="840"/>
              </w:tabs>
              <w:spacing w:line="245" w:lineRule="auto"/>
              <w:ind w:right="118"/>
              <w:jc w:val="both"/>
            </w:pPr>
            <w:r>
              <w:t>Meets 3.2.c.1-3</w:t>
            </w: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2070" w:type="dxa"/>
          </w:tcPr>
          <w:p w:rsidR="00B51AB5" w:rsidRDefault="00B51AB5" w:rsidP="00BB19E9">
            <w:pPr>
              <w:pStyle w:val="BodyText"/>
              <w:widowControl w:val="0"/>
              <w:tabs>
                <w:tab w:val="left" w:pos="840"/>
              </w:tabs>
              <w:spacing w:line="245" w:lineRule="auto"/>
              <w:ind w:right="118"/>
              <w:jc w:val="both"/>
            </w:pPr>
            <w:r>
              <w:t>Meets 3.2.d.1-3</w:t>
            </w: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2070" w:type="dxa"/>
          </w:tcPr>
          <w:p w:rsidR="00B51AB5" w:rsidRDefault="00B51AB5" w:rsidP="00BB19E9">
            <w:pPr>
              <w:pStyle w:val="BodyText"/>
              <w:widowControl w:val="0"/>
              <w:tabs>
                <w:tab w:val="left" w:pos="840"/>
              </w:tabs>
              <w:spacing w:line="245" w:lineRule="auto"/>
              <w:ind w:right="118"/>
              <w:jc w:val="both"/>
            </w:pPr>
            <w:r>
              <w:t>Meets 3.2.e.1-5</w:t>
            </w:r>
          </w:p>
        </w:tc>
        <w:tc>
          <w:tcPr>
            <w:tcW w:w="2250" w:type="dxa"/>
          </w:tcPr>
          <w:p w:rsidR="00B51AB5" w:rsidRDefault="009D485F" w:rsidP="00BB19E9">
            <w:pPr>
              <w:pStyle w:val="BodyText"/>
              <w:widowControl w:val="0"/>
              <w:tabs>
                <w:tab w:val="left" w:pos="840"/>
              </w:tabs>
              <w:spacing w:line="245" w:lineRule="auto"/>
              <w:ind w:right="118"/>
              <w:jc w:val="both"/>
            </w:pPr>
            <w:r>
              <w:t>Comp3,4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Comp3</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Comp4</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207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B51AB5" w:rsidTr="007C6CDB">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2070" w:type="dxa"/>
          </w:tcPr>
          <w:p w:rsidR="00B51AB5" w:rsidRDefault="00B51AB5" w:rsidP="00BB19E9">
            <w:pPr>
              <w:pStyle w:val="BodyText"/>
              <w:widowControl w:val="0"/>
              <w:tabs>
                <w:tab w:val="left" w:pos="840"/>
              </w:tabs>
              <w:spacing w:line="245" w:lineRule="auto"/>
              <w:ind w:right="118"/>
              <w:jc w:val="both"/>
            </w:pPr>
          </w:p>
        </w:tc>
        <w:tc>
          <w:tcPr>
            <w:tcW w:w="2250" w:type="dxa"/>
          </w:tcPr>
          <w:p w:rsidR="00B51AB5" w:rsidRDefault="009D485F" w:rsidP="00BB19E9">
            <w:pPr>
              <w:pStyle w:val="BodyText"/>
              <w:widowControl w:val="0"/>
              <w:tabs>
                <w:tab w:val="left" w:pos="840"/>
              </w:tabs>
              <w:spacing w:line="245" w:lineRule="auto"/>
              <w:ind w:right="118"/>
              <w:jc w:val="both"/>
            </w:pPr>
            <w:r>
              <w:t>Comp1,2</w:t>
            </w:r>
          </w:p>
        </w:tc>
      </w:tr>
      <w:tr w:rsidR="00772867" w:rsidTr="007C6CDB">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2070" w:type="dxa"/>
          </w:tcPr>
          <w:p w:rsidR="00772867" w:rsidRDefault="00772867" w:rsidP="00BB19E9">
            <w:pPr>
              <w:pStyle w:val="BodyText"/>
              <w:widowControl w:val="0"/>
              <w:tabs>
                <w:tab w:val="left" w:pos="840"/>
              </w:tabs>
              <w:spacing w:line="245" w:lineRule="auto"/>
              <w:ind w:right="118"/>
              <w:jc w:val="both"/>
            </w:pPr>
          </w:p>
        </w:tc>
        <w:tc>
          <w:tcPr>
            <w:tcW w:w="2250" w:type="dxa"/>
          </w:tcPr>
          <w:p w:rsidR="00772867" w:rsidRDefault="00772867" w:rsidP="00BB19E9">
            <w:pPr>
              <w:pStyle w:val="BodyText"/>
              <w:widowControl w:val="0"/>
              <w:tabs>
                <w:tab w:val="left" w:pos="840"/>
              </w:tabs>
              <w:spacing w:line="245" w:lineRule="auto"/>
              <w:ind w:right="118"/>
              <w:jc w:val="both"/>
            </w:pPr>
            <w:r>
              <w:t>Comp1,2</w:t>
            </w:r>
          </w:p>
        </w:tc>
      </w:tr>
      <w:bookmarkEnd w:id="36"/>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7" w:name="7._Notes"/>
      <w:bookmarkStart w:id="38" w:name="A._Appendixes"/>
      <w:bookmarkStart w:id="39" w:name="_GoBack"/>
      <w:bookmarkEnd w:id="37"/>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95B" w:rsidRDefault="00B6495B">
      <w:pPr>
        <w:spacing w:after="0"/>
      </w:pPr>
      <w:r>
        <w:separator/>
      </w:r>
    </w:p>
  </w:endnote>
  <w:endnote w:type="continuationSeparator" w:id="0">
    <w:p w:rsidR="00B6495B" w:rsidRDefault="00B64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95B" w:rsidRDefault="00B6495B">
      <w:pPr>
        <w:spacing w:after="0"/>
      </w:pPr>
      <w:r>
        <w:separator/>
      </w:r>
    </w:p>
  </w:footnote>
  <w:footnote w:type="continuationSeparator" w:id="0">
    <w:p w:rsidR="00B6495B" w:rsidRDefault="00B649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54E0E"/>
    <w:rsid w:val="00161255"/>
    <w:rsid w:val="001B12F8"/>
    <w:rsid w:val="001C6B92"/>
    <w:rsid w:val="001F0E6B"/>
    <w:rsid w:val="0021744B"/>
    <w:rsid w:val="0025159A"/>
    <w:rsid w:val="00273829"/>
    <w:rsid w:val="00276265"/>
    <w:rsid w:val="00281A5B"/>
    <w:rsid w:val="0038756A"/>
    <w:rsid w:val="003E3567"/>
    <w:rsid w:val="0040041F"/>
    <w:rsid w:val="004673A0"/>
    <w:rsid w:val="004679BD"/>
    <w:rsid w:val="004B582E"/>
    <w:rsid w:val="004E31E6"/>
    <w:rsid w:val="004F5CF7"/>
    <w:rsid w:val="00514775"/>
    <w:rsid w:val="00551619"/>
    <w:rsid w:val="005D048E"/>
    <w:rsid w:val="005D1D64"/>
    <w:rsid w:val="005D26FF"/>
    <w:rsid w:val="005E0421"/>
    <w:rsid w:val="005F79E4"/>
    <w:rsid w:val="006004E6"/>
    <w:rsid w:val="0066538D"/>
    <w:rsid w:val="006751E8"/>
    <w:rsid w:val="00684A76"/>
    <w:rsid w:val="006932B8"/>
    <w:rsid w:val="006D4E8E"/>
    <w:rsid w:val="00724EBC"/>
    <w:rsid w:val="00733B0F"/>
    <w:rsid w:val="007624B7"/>
    <w:rsid w:val="00766050"/>
    <w:rsid w:val="00772867"/>
    <w:rsid w:val="00776FBE"/>
    <w:rsid w:val="00777329"/>
    <w:rsid w:val="00785FB3"/>
    <w:rsid w:val="00797E56"/>
    <w:rsid w:val="007C6CDB"/>
    <w:rsid w:val="00800373"/>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6495B"/>
    <w:rsid w:val="00BA3B4F"/>
    <w:rsid w:val="00BB19E9"/>
    <w:rsid w:val="00C41481"/>
    <w:rsid w:val="00C62DA3"/>
    <w:rsid w:val="00D62F7D"/>
    <w:rsid w:val="00DA2651"/>
    <w:rsid w:val="00DD2654"/>
    <w:rsid w:val="00E46247"/>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9AA4"/>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CF877-3988-46B8-8700-A432F64E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2018-05-08T21:49:00Z</dcterms:created>
  <dcterms:modified xsi:type="dcterms:W3CDTF">2018-05-09T00:53:00Z</dcterms:modified>
</cp:coreProperties>
</file>