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D0D30" w14:textId="2D4BD265" w:rsidR="00160F89" w:rsidRDefault="00C7247D">
      <w:r>
        <w:rPr>
          <w:noProof/>
        </w:rPr>
        <w:drawing>
          <wp:anchor distT="0" distB="0" distL="114300" distR="114300" simplePos="0" relativeHeight="251618304" behindDoc="0" locked="0" layoutInCell="1" allowOverlap="1" wp14:anchorId="70BF55BB" wp14:editId="51CD3D87">
            <wp:simplePos x="0" y="0"/>
            <wp:positionH relativeFrom="margin">
              <wp:posOffset>-733974</wp:posOffset>
            </wp:positionH>
            <wp:positionV relativeFrom="paragraph">
              <wp:posOffset>-627946</wp:posOffset>
            </wp:positionV>
            <wp:extent cx="3405399" cy="2232454"/>
            <wp:effectExtent l="0" t="0" r="5080" b="0"/>
            <wp:wrapNone/>
            <wp:docPr id="42987626" name="Imagen 1" descr="Mapas ment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as mentale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399" cy="223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1AFC">
        <w:rPr>
          <w:noProof/>
        </w:rPr>
        <w:drawing>
          <wp:anchor distT="0" distB="0" distL="114300" distR="114300" simplePos="0" relativeHeight="251626496" behindDoc="0" locked="0" layoutInCell="1" allowOverlap="1" wp14:anchorId="4B96F4A5" wp14:editId="7F023444">
            <wp:simplePos x="0" y="0"/>
            <wp:positionH relativeFrom="margin">
              <wp:posOffset>2922202</wp:posOffset>
            </wp:positionH>
            <wp:positionV relativeFrom="paragraph">
              <wp:posOffset>-594514</wp:posOffset>
            </wp:positionV>
            <wp:extent cx="3263658" cy="2133600"/>
            <wp:effectExtent l="0" t="0" r="0" b="0"/>
            <wp:wrapNone/>
            <wp:docPr id="1670200304" name="Imagen 2" descr="La Educación a Debate: El subray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 Educación a Debate: El subraya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658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E426D" w14:textId="081D66DF" w:rsidR="00160F89" w:rsidRDefault="00F1436E">
      <w:r>
        <w:t>asdsadsd</w:t>
      </w:r>
    </w:p>
    <w:p w14:paraId="686441E1" w14:textId="52730AF6" w:rsidR="00160F89" w:rsidRDefault="00C7247D">
      <w:r>
        <w:rPr>
          <w:noProof/>
        </w:rPr>
        <w:drawing>
          <wp:anchor distT="0" distB="0" distL="114300" distR="114300" simplePos="0" relativeHeight="251677696" behindDoc="0" locked="0" layoutInCell="1" allowOverlap="1" wp14:anchorId="740F88D3" wp14:editId="5734CF45">
            <wp:simplePos x="0" y="0"/>
            <wp:positionH relativeFrom="column">
              <wp:posOffset>3096328</wp:posOffset>
            </wp:positionH>
            <wp:positionV relativeFrom="paragraph">
              <wp:posOffset>3718406</wp:posOffset>
            </wp:positionV>
            <wp:extent cx="3357685" cy="2207707"/>
            <wp:effectExtent l="0" t="0" r="0" b="2540"/>
            <wp:wrapNone/>
            <wp:docPr id="131384728" name="Imagen 6" descr="Aprendizaje Colaborativo – 5 Ventajas que te Inspirarán | Artículo – Gesvin  Rom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prendizaje Colaborativo – 5 Ventajas que te Inspirarán | Artículo – Gesvin  Romer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685" cy="220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BFECA82" wp14:editId="6124227F">
            <wp:simplePos x="0" y="0"/>
            <wp:positionH relativeFrom="column">
              <wp:posOffset>-593570</wp:posOffset>
            </wp:positionH>
            <wp:positionV relativeFrom="paragraph">
              <wp:posOffset>3849868</wp:posOffset>
            </wp:positionV>
            <wp:extent cx="3410465" cy="2043240"/>
            <wp:effectExtent l="0" t="0" r="0" b="0"/>
            <wp:wrapNone/>
            <wp:docPr id="2019015442" name="Imagen 5" descr="Ventajas y desventajas del método Pomodoro | Ilv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entajas y desventajas del método Pomodoro | Ilv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465" cy="204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3120" behindDoc="0" locked="0" layoutInCell="1" allowOverlap="1" wp14:anchorId="781BA24B" wp14:editId="7D16E137">
            <wp:simplePos x="0" y="0"/>
            <wp:positionH relativeFrom="margin">
              <wp:posOffset>3104137</wp:posOffset>
            </wp:positionH>
            <wp:positionV relativeFrom="paragraph">
              <wp:posOffset>1172501</wp:posOffset>
            </wp:positionV>
            <wp:extent cx="3228016" cy="2421925"/>
            <wp:effectExtent l="0" t="0" r="0" b="0"/>
            <wp:wrapNone/>
            <wp:docPr id="1659241153" name="Imagen 4" descr="Plantillas de cuadros sinópticos gratis | Can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ntillas de cuadros sinópticos gratis | Canv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016" cy="242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0832" behindDoc="0" locked="0" layoutInCell="1" allowOverlap="1" wp14:anchorId="3C6E2E6D" wp14:editId="7F04FACF">
            <wp:simplePos x="0" y="0"/>
            <wp:positionH relativeFrom="margin">
              <wp:posOffset>-709157</wp:posOffset>
            </wp:positionH>
            <wp:positionV relativeFrom="paragraph">
              <wp:posOffset>1123263</wp:posOffset>
            </wp:positionV>
            <wp:extent cx="3632732" cy="2570206"/>
            <wp:effectExtent l="0" t="0" r="6350" b="1905"/>
            <wp:wrapNone/>
            <wp:docPr id="494813229" name="Imagen 3" descr="Qué es un Resumen | Definición de Resu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é es un Resumen | Definición de Resum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732" cy="257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19EEC0A0" wp14:editId="23CA49EA">
                <wp:extent cx="304800" cy="304800"/>
                <wp:effectExtent l="0" t="0" r="0" b="0"/>
                <wp:docPr id="226613721" name="Rectángulo 8" descr="Maximiza tu estudio con flashcards: La guía definitiva para principiant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ACDE2A" id="Rectángulo 8" o:spid="_x0000_s1026" alt="Maximiza tu estudio con flashcards: La guía definitiva para principiant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74F0C25C" wp14:editId="0E196359">
            <wp:simplePos x="0" y="0"/>
            <wp:positionH relativeFrom="margin">
              <wp:posOffset>-544676</wp:posOffset>
            </wp:positionH>
            <wp:positionV relativeFrom="paragraph">
              <wp:posOffset>5992186</wp:posOffset>
            </wp:positionV>
            <wp:extent cx="2998573" cy="2413635"/>
            <wp:effectExtent l="0" t="0" r="0" b="5715"/>
            <wp:wrapNone/>
            <wp:docPr id="1531635579" name="Imagen 7" descr="Aplicar la Técnica de Feynman en el mundo de la IA | Don't Give up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plicar la Técnica de Feynman en el mundo de la IA | Don't Give up!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05" cy="241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22EFED" w14:textId="13DF6470" w:rsidR="00C7247D" w:rsidRPr="00C7247D" w:rsidRDefault="00C7247D" w:rsidP="00C7247D"/>
    <w:p w14:paraId="2EC9132E" w14:textId="383C4128" w:rsidR="00C7247D" w:rsidRPr="00C7247D" w:rsidRDefault="00C7247D" w:rsidP="00C7247D"/>
    <w:p w14:paraId="3760F253" w14:textId="62198E98" w:rsidR="00C7247D" w:rsidRPr="00C7247D" w:rsidRDefault="00C7247D" w:rsidP="00C7247D"/>
    <w:p w14:paraId="4D71066E" w14:textId="4FC25A0E" w:rsidR="00C7247D" w:rsidRPr="00C7247D" w:rsidRDefault="00C7247D" w:rsidP="00C7247D"/>
    <w:p w14:paraId="0B604155" w14:textId="78BC47FA" w:rsidR="00C7247D" w:rsidRPr="00C7247D" w:rsidRDefault="00C7247D" w:rsidP="00C7247D"/>
    <w:p w14:paraId="3AC4087C" w14:textId="77777777" w:rsidR="00C7247D" w:rsidRPr="00C7247D" w:rsidRDefault="00C7247D" w:rsidP="00C7247D"/>
    <w:p w14:paraId="760AD0C5" w14:textId="77777777" w:rsidR="00C7247D" w:rsidRPr="00C7247D" w:rsidRDefault="00C7247D" w:rsidP="00C7247D"/>
    <w:p w14:paraId="24876B62" w14:textId="77777777" w:rsidR="00C7247D" w:rsidRPr="00C7247D" w:rsidRDefault="00C7247D" w:rsidP="00C7247D"/>
    <w:p w14:paraId="047C4E9E" w14:textId="1797B1A3" w:rsidR="00C7247D" w:rsidRPr="00C7247D" w:rsidRDefault="00C7247D" w:rsidP="00C7247D"/>
    <w:p w14:paraId="5D80A244" w14:textId="77777777" w:rsidR="00C7247D" w:rsidRPr="00C7247D" w:rsidRDefault="00C7247D" w:rsidP="00C7247D"/>
    <w:p w14:paraId="20025E3C" w14:textId="07CAF77E" w:rsidR="00C7247D" w:rsidRPr="00C7247D" w:rsidRDefault="00C7247D" w:rsidP="00C7247D"/>
    <w:p w14:paraId="3203F61D" w14:textId="77777777" w:rsidR="00C7247D" w:rsidRPr="00C7247D" w:rsidRDefault="00C7247D" w:rsidP="00C7247D"/>
    <w:p w14:paraId="3861117B" w14:textId="77777777" w:rsidR="00C7247D" w:rsidRPr="00C7247D" w:rsidRDefault="00C7247D" w:rsidP="00C7247D"/>
    <w:p w14:paraId="3564B933" w14:textId="7266F491" w:rsidR="00C7247D" w:rsidRPr="00C7247D" w:rsidRDefault="00C7247D" w:rsidP="00C7247D"/>
    <w:p w14:paraId="4AD6FB3C" w14:textId="3EF7F5C6" w:rsidR="00C7247D" w:rsidRPr="00C7247D" w:rsidRDefault="00C7247D" w:rsidP="00C7247D"/>
    <w:p w14:paraId="70D8D8B6" w14:textId="771A624D" w:rsidR="00C7247D" w:rsidRPr="00C7247D" w:rsidRDefault="00C7247D" w:rsidP="00C7247D"/>
    <w:p w14:paraId="486B947D" w14:textId="66C8ECF9" w:rsidR="00C7247D" w:rsidRPr="00C7247D" w:rsidRDefault="00C7247D" w:rsidP="00C7247D"/>
    <w:p w14:paraId="5D3FFD33" w14:textId="396EA3BD" w:rsidR="00C7247D" w:rsidRPr="00C7247D" w:rsidRDefault="00C7247D" w:rsidP="00C7247D"/>
    <w:p w14:paraId="38F03D27" w14:textId="3C5B2BE4" w:rsidR="00C7247D" w:rsidRPr="00C7247D" w:rsidRDefault="00C7247D" w:rsidP="00C7247D"/>
    <w:p w14:paraId="48889474" w14:textId="6E059EC7" w:rsidR="00C7247D" w:rsidRPr="00C7247D" w:rsidRDefault="00C7247D" w:rsidP="00C7247D">
      <w:r>
        <w:rPr>
          <w:noProof/>
        </w:rPr>
        <w:drawing>
          <wp:anchor distT="0" distB="0" distL="114300" distR="114300" simplePos="0" relativeHeight="251696128" behindDoc="0" locked="0" layoutInCell="1" allowOverlap="1" wp14:anchorId="1A11F0F6" wp14:editId="34A494BD">
            <wp:simplePos x="0" y="0"/>
            <wp:positionH relativeFrom="column">
              <wp:posOffset>3014070</wp:posOffset>
            </wp:positionH>
            <wp:positionV relativeFrom="paragraph">
              <wp:posOffset>261071</wp:posOffset>
            </wp:positionV>
            <wp:extent cx="3270422" cy="2181762"/>
            <wp:effectExtent l="0" t="0" r="6350" b="9525"/>
            <wp:wrapNone/>
            <wp:docPr id="1131405547" name="Imagen 10" descr="Crea flashcards y tarjetas de estudio para imprimir | Can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rea flashcards y tarjetas de estudio para imprimir | Canv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214" cy="218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E87568" w14:textId="77777777" w:rsidR="00C7247D" w:rsidRDefault="00C7247D" w:rsidP="00C7247D"/>
    <w:p w14:paraId="3123401D" w14:textId="49E486A6" w:rsidR="00C7247D" w:rsidRDefault="00C7247D" w:rsidP="00C7247D">
      <w:pPr>
        <w:tabs>
          <w:tab w:val="left" w:pos="7109"/>
        </w:tabs>
      </w:pPr>
      <w:r>
        <w:tab/>
      </w:r>
    </w:p>
    <w:p w14:paraId="5F0E6E10" w14:textId="77777777" w:rsidR="00C7247D" w:rsidRDefault="00C7247D">
      <w:r>
        <w:br w:type="page"/>
      </w:r>
    </w:p>
    <w:p w14:paraId="5653049B" w14:textId="439A705C" w:rsidR="00C7247D" w:rsidRPr="00C7247D" w:rsidRDefault="00C7247D" w:rsidP="00C7247D">
      <w:pPr>
        <w:tabs>
          <w:tab w:val="left" w:pos="7109"/>
        </w:tabs>
      </w:pPr>
      <w:r>
        <w:rPr>
          <w:noProof/>
        </w:rPr>
        <w:lastRenderedPageBreak/>
        <w:drawing>
          <wp:anchor distT="0" distB="0" distL="114300" distR="114300" simplePos="0" relativeHeight="251704320" behindDoc="0" locked="0" layoutInCell="1" allowOverlap="1" wp14:anchorId="78D61921" wp14:editId="65EEAC38">
            <wp:simplePos x="0" y="0"/>
            <wp:positionH relativeFrom="column">
              <wp:posOffset>3121162</wp:posOffset>
            </wp:positionH>
            <wp:positionV relativeFrom="paragraph">
              <wp:posOffset>-504380</wp:posOffset>
            </wp:positionV>
            <wp:extent cx="3402330" cy="2413687"/>
            <wp:effectExtent l="0" t="0" r="7620" b="5715"/>
            <wp:wrapNone/>
            <wp:docPr id="478557692" name="Imagen 12" descr="Técnica de Preguntas y Respuestas: Mejora tu Aprendizaje | Meta Aprendiza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écnica de Preguntas y Respuestas: Mejora tu Aprendizaje | Meta Aprendizaj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6" cy="241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0928404E" wp14:editId="16D54088">
            <wp:simplePos x="0" y="0"/>
            <wp:positionH relativeFrom="column">
              <wp:posOffset>-602340</wp:posOffset>
            </wp:positionH>
            <wp:positionV relativeFrom="paragraph">
              <wp:posOffset>-438476</wp:posOffset>
            </wp:positionV>
            <wp:extent cx="3352800" cy="2298357"/>
            <wp:effectExtent l="0" t="0" r="0" b="6985"/>
            <wp:wrapNone/>
            <wp:docPr id="2034991396" name="Imagen 11" descr="Lluvia de ideas: Generación de muchas ideas radicales y creativas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luvia de ideas: Generación de muchas ideas radicales y creativas -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199" cy="230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247D" w:rsidRPr="00C724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89"/>
    <w:rsid w:val="00006018"/>
    <w:rsid w:val="00160F89"/>
    <w:rsid w:val="00231B86"/>
    <w:rsid w:val="002E5CE9"/>
    <w:rsid w:val="00361342"/>
    <w:rsid w:val="003C1AFC"/>
    <w:rsid w:val="005D1FA1"/>
    <w:rsid w:val="007D4BCA"/>
    <w:rsid w:val="00C7247D"/>
    <w:rsid w:val="00E15F1E"/>
    <w:rsid w:val="00F1436E"/>
    <w:rsid w:val="00F44DF3"/>
    <w:rsid w:val="00F952EE"/>
    <w:rsid w:val="00FB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CE3079"/>
  <w15:chartTrackingRefBased/>
  <w15:docId w15:val="{034BD782-830A-4253-96DA-807C66F5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0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0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0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0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0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0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0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0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0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0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0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0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0F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0F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0F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0F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0F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0F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0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0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0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0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0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0F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0F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0F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0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0F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0F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U6388</dc:creator>
  <cp:keywords/>
  <dc:description/>
  <cp:lastModifiedBy>112613 - OTNY ARODY BAUTISTA ANGEL</cp:lastModifiedBy>
  <cp:revision>2</cp:revision>
  <dcterms:created xsi:type="dcterms:W3CDTF">2025-09-20T17:50:00Z</dcterms:created>
  <dcterms:modified xsi:type="dcterms:W3CDTF">2025-09-20T17:50:00Z</dcterms:modified>
</cp:coreProperties>
</file>