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FC" w:rsidRPr="00A34EFC" w:rsidRDefault="00A34EFC" w:rsidP="00A34EFC">
      <w:pPr>
        <w:spacing w:after="0" w:line="240" w:lineRule="auto"/>
        <w:jc w:val="center"/>
        <w:rPr>
          <w:rFonts w:eastAsia="Times New Roman" w:cs="Arial"/>
          <w:b/>
          <w:color w:val="000000"/>
          <w:sz w:val="52"/>
          <w:lang w:eastAsia="pl-PL"/>
        </w:rPr>
      </w:pPr>
      <w:r w:rsidRPr="00A34EFC">
        <w:rPr>
          <w:rFonts w:eastAsia="Times New Roman" w:cs="Arial"/>
          <w:b/>
          <w:color w:val="000000"/>
          <w:sz w:val="52"/>
          <w:lang w:eastAsia="pl-PL"/>
        </w:rPr>
        <w:t>Dokumentacja projektowa</w:t>
      </w:r>
    </w:p>
    <w:p w:rsidR="00A34EFC" w:rsidRPr="00A34EFC" w:rsidRDefault="00A34EFC" w:rsidP="00A34EFC">
      <w:pPr>
        <w:spacing w:after="0" w:line="240" w:lineRule="auto"/>
        <w:jc w:val="center"/>
        <w:rPr>
          <w:rFonts w:eastAsia="Times New Roman" w:cs="Arial"/>
          <w:b/>
          <w:color w:val="000000"/>
          <w:sz w:val="52"/>
          <w:lang w:eastAsia="pl-PL"/>
        </w:rPr>
      </w:pPr>
      <w:r w:rsidRPr="00A34EFC">
        <w:rPr>
          <w:rFonts w:eastAsia="Times New Roman" w:cs="Arial"/>
          <w:b/>
          <w:color w:val="000000"/>
          <w:sz w:val="52"/>
          <w:lang w:eastAsia="pl-PL"/>
        </w:rPr>
        <w:t>Aplikacja do zarządzania zadaniami</w:t>
      </w:r>
    </w:p>
    <w:p w:rsidR="00A34EFC" w:rsidRPr="00A34EFC" w:rsidRDefault="00A34EFC" w:rsidP="00A34EFC">
      <w:pPr>
        <w:spacing w:after="0" w:line="240" w:lineRule="auto"/>
        <w:jc w:val="right"/>
        <w:rPr>
          <w:rFonts w:eastAsia="Times New Roman" w:cs="Arial"/>
          <w:color w:val="000000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Artur Ziemba</w:t>
      </w:r>
    </w:p>
    <w:p w:rsidR="00A34EFC" w:rsidRPr="00A34EFC" w:rsidRDefault="00A34EFC" w:rsidP="00A34EFC">
      <w:pPr>
        <w:spacing w:after="0" w:line="240" w:lineRule="auto"/>
        <w:jc w:val="right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Krzysztof Kołodziejczak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sz w:val="28"/>
          <w:lang w:eastAsia="pl-PL"/>
        </w:rPr>
      </w:pPr>
    </w:p>
    <w:p w:rsidR="00A34EFC" w:rsidRPr="00F334F7" w:rsidRDefault="00A34EFC" w:rsidP="00A34E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b/>
          <w:sz w:val="28"/>
          <w:lang w:eastAsia="pl-PL"/>
        </w:rPr>
      </w:pPr>
      <w:r w:rsidRPr="00A1733A">
        <w:rPr>
          <w:rFonts w:eastAsia="Times New Roman" w:cs="Arial"/>
          <w:b/>
          <w:color w:val="000000"/>
          <w:sz w:val="28"/>
          <w:lang w:eastAsia="pl-PL"/>
        </w:rPr>
        <w:t>Specyfikacja problemu</w:t>
      </w:r>
    </w:p>
    <w:p w:rsidR="00F334F7" w:rsidRPr="00A1733A" w:rsidRDefault="00F334F7" w:rsidP="00F334F7">
      <w:pPr>
        <w:pStyle w:val="ListParagraph"/>
        <w:spacing w:after="0" w:line="240" w:lineRule="auto"/>
        <w:jc w:val="both"/>
        <w:rPr>
          <w:rFonts w:eastAsia="Times New Roman" w:cs="Times New Roman"/>
          <w:b/>
          <w:sz w:val="28"/>
          <w:lang w:eastAsia="pl-PL"/>
        </w:rPr>
      </w:pP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Potrzebny jest nowoczesny system do zarządzania tablicami zadań, który będzie posiadał utoryzowany d</w:t>
      </w:r>
      <w:r>
        <w:rPr>
          <w:rFonts w:eastAsia="Times New Roman" w:cs="Arial"/>
          <w:color w:val="000000"/>
          <w:lang w:eastAsia="pl-PL"/>
        </w:rPr>
        <w:t xml:space="preserve">ostęp dla użytkowników systemu. </w:t>
      </w:r>
      <w:r w:rsidRPr="00A34EFC">
        <w:rPr>
          <w:rFonts w:eastAsia="Times New Roman" w:cs="Arial"/>
          <w:color w:val="000000"/>
          <w:lang w:eastAsia="pl-PL"/>
        </w:rPr>
        <w:t>Został zauważony problem braku prostej w obsłudze, intuicyjnej aplikacji pozwalającej we współpracy z innymi użytkownikami na zarządzanie zarówno podziałem jak i procesem realizacji wyszczególnionych zadań.</w:t>
      </w:r>
      <w:r>
        <w:rPr>
          <w:rFonts w:eastAsia="Times New Roman" w:cs="Arial"/>
          <w:color w:val="000000"/>
          <w:lang w:eastAsia="pl-PL"/>
        </w:rPr>
        <w:t xml:space="preserve"> </w:t>
      </w:r>
      <w:r w:rsidRPr="00A34EFC">
        <w:rPr>
          <w:rFonts w:eastAsia="Times New Roman" w:cs="Arial"/>
          <w:color w:val="000000"/>
          <w:lang w:eastAsia="pl-PL"/>
        </w:rPr>
        <w:t>W celu reakcji na zapotrzebowanie zostanie zaprojektowany system informatyczny, pracujący w technologii Node.js, ze względu na możliwą do osiągnięcia niezawodność oraz dostępność nawet przy jednoczesnej obsłudze wielu korzystających z aplikacji klientów.</w:t>
      </w:r>
      <w:r>
        <w:rPr>
          <w:rFonts w:eastAsia="Times New Roman" w:cs="Arial"/>
          <w:color w:val="000000"/>
          <w:lang w:eastAsia="pl-PL"/>
        </w:rPr>
        <w:t xml:space="preserve"> </w:t>
      </w:r>
      <w:r w:rsidRPr="00A34EFC">
        <w:rPr>
          <w:rFonts w:eastAsia="Times New Roman" w:cs="Arial"/>
          <w:color w:val="000000"/>
          <w:lang w:eastAsia="pl-PL"/>
        </w:rPr>
        <w:t>Nie powinien on wymagać żadnych procesów wdrożeniowych w celu zrozumienia obsługi narzędzia, ponieważ celem projektu jest stworzenie narzędzia, które wspiera, a nie dodatkowo komplikuje określone zadania.</w:t>
      </w:r>
      <w:r>
        <w:rPr>
          <w:rFonts w:eastAsia="Times New Roman" w:cs="Arial"/>
          <w:color w:val="000000"/>
          <w:lang w:eastAsia="pl-PL"/>
        </w:rPr>
        <w:t xml:space="preserve"> </w:t>
      </w:r>
      <w:r w:rsidRPr="00A34EFC">
        <w:rPr>
          <w:rFonts w:eastAsia="Times New Roman" w:cs="Arial"/>
          <w:color w:val="000000"/>
          <w:lang w:eastAsia="pl-PL"/>
        </w:rPr>
        <w:t>System powinien w przejrzysty sposób prezentować proces realizacji poszczególnych zadań zorganizowanych w tablicach.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Właściciel określonej tablicy powinien mieć możliwość zarządzania dostępem do tablicy poprzez udostępnianie lub ograniczanie jej treści pozostałym użytkownikom.</w:t>
      </w:r>
      <w:r>
        <w:rPr>
          <w:rFonts w:eastAsia="Times New Roman" w:cs="Arial"/>
          <w:color w:val="000000"/>
          <w:lang w:eastAsia="pl-PL"/>
        </w:rPr>
        <w:t xml:space="preserve"> </w:t>
      </w:r>
      <w:r w:rsidRPr="00A34EFC">
        <w:rPr>
          <w:rFonts w:eastAsia="Times New Roman" w:cs="Arial"/>
          <w:color w:val="000000"/>
          <w:lang w:eastAsia="pl-PL"/>
        </w:rPr>
        <w:t>Aplikacja zapewni subskrybentom nieprzerwaną możliwość nadzoru, wglądu oraz określania aktualnych statusów dowolnych procesów.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A34EFC" w:rsidRPr="00F334F7" w:rsidRDefault="00A34EFC" w:rsidP="00A34E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b/>
          <w:sz w:val="28"/>
          <w:lang w:eastAsia="pl-PL"/>
        </w:rPr>
      </w:pPr>
      <w:r w:rsidRPr="00A1733A">
        <w:rPr>
          <w:rFonts w:eastAsia="Times New Roman" w:cs="Arial"/>
          <w:b/>
          <w:color w:val="000000"/>
          <w:sz w:val="28"/>
          <w:lang w:eastAsia="pl-PL"/>
        </w:rPr>
        <w:t>Wymagania funkcjonalne</w:t>
      </w:r>
    </w:p>
    <w:p w:rsidR="00F334F7" w:rsidRPr="00A1733A" w:rsidRDefault="00F334F7" w:rsidP="00F334F7">
      <w:pPr>
        <w:pStyle w:val="ListParagraph"/>
        <w:spacing w:after="0" w:line="240" w:lineRule="auto"/>
        <w:jc w:val="both"/>
        <w:rPr>
          <w:rFonts w:eastAsia="Times New Roman" w:cs="Times New Roman"/>
          <w:b/>
          <w:sz w:val="28"/>
          <w:lang w:eastAsia="pl-PL"/>
        </w:rPr>
      </w:pPr>
    </w:p>
    <w:p w:rsidR="00A34EFC" w:rsidRDefault="00A34EFC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Analiza wymagań funkcjonalnych umożliwia zidentyfikowanie i opisanie pożądanego zachowania systemu, określenie usług oferowanych przez system, reakcji na dane wejściowe oraz zachowania w określonych sytuacjach.</w:t>
      </w:r>
      <w:r>
        <w:rPr>
          <w:rFonts w:eastAsia="Times New Roman" w:cs="Arial"/>
          <w:color w:val="000000"/>
          <w:lang w:eastAsia="pl-PL"/>
        </w:rPr>
        <w:t xml:space="preserve"> </w:t>
      </w:r>
      <w:r w:rsidRPr="00A34EFC">
        <w:rPr>
          <w:rFonts w:eastAsia="Times New Roman" w:cs="Arial"/>
          <w:color w:val="000000"/>
          <w:lang w:eastAsia="pl-PL"/>
        </w:rPr>
        <w:t>Zdefiniowane z</w:t>
      </w:r>
      <w:r>
        <w:rPr>
          <w:rFonts w:eastAsia="Times New Roman" w:cs="Arial"/>
          <w:color w:val="000000"/>
          <w:lang w:eastAsia="pl-PL"/>
        </w:rPr>
        <w:t xml:space="preserve">ostały następujące wymagania </w:t>
      </w:r>
      <w:r w:rsidRPr="00A34EFC">
        <w:rPr>
          <w:rFonts w:eastAsia="Times New Roman" w:cs="Arial"/>
          <w:color w:val="000000"/>
          <w:lang w:eastAsia="pl-PL"/>
        </w:rPr>
        <w:t>funkcjonalne: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Wymiana kom</w:t>
      </w:r>
      <w:r>
        <w:rPr>
          <w:rFonts w:eastAsia="Times New Roman" w:cs="Arial"/>
          <w:color w:val="000000"/>
          <w:lang w:eastAsia="pl-PL"/>
        </w:rPr>
        <w:t>unikatów w modelu klient-serwer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Możliwość utworzenia</w:t>
      </w:r>
      <w:r>
        <w:rPr>
          <w:rFonts w:eastAsia="Times New Roman" w:cs="Arial"/>
          <w:color w:val="000000"/>
          <w:lang w:eastAsia="pl-PL"/>
        </w:rPr>
        <w:t xml:space="preserve"> do 1.000.000 kont użytkowników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Możliwość zakładania konta i logowania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Możl</w:t>
      </w:r>
      <w:r>
        <w:rPr>
          <w:rFonts w:eastAsia="Times New Roman" w:cs="Arial"/>
          <w:color w:val="000000"/>
          <w:lang w:eastAsia="pl-PL"/>
        </w:rPr>
        <w:t>iwość zmiany danych użytkownika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Weryfikac</w:t>
      </w:r>
      <w:r>
        <w:rPr>
          <w:rFonts w:eastAsia="Times New Roman" w:cs="Arial"/>
          <w:color w:val="000000"/>
          <w:lang w:eastAsia="pl-PL"/>
        </w:rPr>
        <w:t>ja adresu email przed aktywacją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Możliwość resetowan</w:t>
      </w:r>
      <w:r>
        <w:rPr>
          <w:rFonts w:eastAsia="Times New Roman" w:cs="Arial"/>
          <w:color w:val="000000"/>
          <w:lang w:eastAsia="pl-PL"/>
        </w:rPr>
        <w:t>ia hasła za pomocą adresu email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Utrzymanie do 100 tabl</w:t>
      </w:r>
      <w:r>
        <w:rPr>
          <w:rFonts w:eastAsia="Times New Roman" w:cs="Arial"/>
          <w:color w:val="000000"/>
          <w:lang w:eastAsia="pl-PL"/>
        </w:rPr>
        <w:t>ic jednocześnie dla użytkownika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Obsługa do 1000 równo</w:t>
      </w:r>
      <w:r w:rsidR="00A1733A">
        <w:rPr>
          <w:rFonts w:eastAsia="Times New Roman" w:cs="Arial"/>
          <w:color w:val="000000"/>
          <w:lang w:eastAsia="pl-PL"/>
        </w:rPr>
        <w:t>ległych członków jednej tablicy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Możliwoś</w:t>
      </w:r>
      <w:r w:rsidR="00A1733A">
        <w:rPr>
          <w:rFonts w:eastAsia="Times New Roman" w:cs="Arial"/>
          <w:color w:val="000000"/>
          <w:lang w:eastAsia="pl-PL"/>
        </w:rPr>
        <w:t>ć zarządzania członkami tablicy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Obsługa do 1000</w:t>
      </w:r>
      <w:r w:rsidR="00A1733A">
        <w:rPr>
          <w:rFonts w:eastAsia="Times New Roman" w:cs="Arial"/>
          <w:color w:val="000000"/>
          <w:lang w:eastAsia="pl-PL"/>
        </w:rPr>
        <w:t xml:space="preserve"> równoległych zadań dla tablicy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Możliwość zarządzan</w:t>
      </w:r>
      <w:r w:rsidR="00A1733A">
        <w:rPr>
          <w:rFonts w:eastAsia="Times New Roman" w:cs="Arial"/>
          <w:color w:val="000000"/>
          <w:lang w:eastAsia="pl-PL"/>
        </w:rPr>
        <w:t>ia zadaniami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Utrzymanie do 1</w:t>
      </w:r>
      <w:r w:rsidR="00A1733A">
        <w:rPr>
          <w:rFonts w:eastAsia="Times New Roman" w:cs="Arial"/>
          <w:color w:val="000000"/>
          <w:lang w:eastAsia="pl-PL"/>
        </w:rPr>
        <w:t>000 statusów do jednego zadania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="00A1733A">
        <w:rPr>
          <w:rFonts w:eastAsia="Times New Roman" w:cs="Arial"/>
          <w:color w:val="000000"/>
          <w:lang w:eastAsia="pl-PL"/>
        </w:rPr>
        <w:t>Zarządzanie statusami zadań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 xml:space="preserve">Walidacja poprawności wprowadzanych przez użytkownika danych zarówno po stronie klienta jak i </w:t>
      </w:r>
      <w:r>
        <w:rPr>
          <w:rFonts w:eastAsia="Times New Roman" w:cs="Arial"/>
          <w:color w:val="000000"/>
          <w:lang w:eastAsia="pl-PL"/>
        </w:rPr>
        <w:t xml:space="preserve"> </w:t>
      </w:r>
      <w:r w:rsidR="00A1733A">
        <w:rPr>
          <w:rFonts w:eastAsia="Times New Roman" w:cs="Arial"/>
          <w:color w:val="000000"/>
          <w:lang w:eastAsia="pl-PL"/>
        </w:rPr>
        <w:t>serwera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W razie wystąpienia nieprawidłowych danych system powiadamia o</w:t>
      </w:r>
      <w:r w:rsidR="00A1733A">
        <w:rPr>
          <w:rFonts w:eastAsia="Times New Roman" w:cs="Arial"/>
          <w:color w:val="000000"/>
          <w:lang w:eastAsia="pl-PL"/>
        </w:rPr>
        <w:t xml:space="preserve"> błędach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Zapewnienie okna pomocy opis</w:t>
      </w:r>
      <w:r w:rsidR="00A1733A">
        <w:rPr>
          <w:rFonts w:eastAsia="Times New Roman" w:cs="Arial"/>
          <w:color w:val="000000"/>
          <w:lang w:eastAsia="pl-PL"/>
        </w:rPr>
        <w:t>ującego korzystanie z aplikacji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Możliwość otrzymywania powiado</w:t>
      </w:r>
      <w:r w:rsidR="00A1733A">
        <w:rPr>
          <w:rFonts w:eastAsia="Times New Roman" w:cs="Arial"/>
          <w:color w:val="000000"/>
          <w:lang w:eastAsia="pl-PL"/>
        </w:rPr>
        <w:t>mień w postaci wiadomości email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Sy</w:t>
      </w:r>
      <w:r w:rsidR="00A1733A">
        <w:rPr>
          <w:rFonts w:eastAsia="Times New Roman" w:cs="Arial"/>
          <w:color w:val="000000"/>
          <w:lang w:eastAsia="pl-PL"/>
        </w:rPr>
        <w:t>stem współpracuje z bazą danych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A1733A" w:rsidRPr="00A1733A" w:rsidRDefault="00A34EFC" w:rsidP="00A34EFC">
      <w:pPr>
        <w:pStyle w:val="ListParagraph"/>
        <w:numPr>
          <w:ilvl w:val="0"/>
          <w:numId w:val="1"/>
        </w:numPr>
        <w:rPr>
          <w:rFonts w:eastAsia="Times New Roman" w:cs="Arial"/>
          <w:b/>
          <w:color w:val="000000"/>
          <w:lang w:eastAsia="pl-PL"/>
        </w:rPr>
      </w:pPr>
      <w:r w:rsidRPr="00A1733A">
        <w:rPr>
          <w:rFonts w:eastAsia="Times New Roman" w:cs="Arial"/>
          <w:color w:val="000000"/>
          <w:lang w:eastAsia="pl-PL"/>
        </w:rPr>
        <w:br w:type="page"/>
      </w:r>
      <w:r w:rsidRPr="00A1733A">
        <w:rPr>
          <w:rFonts w:eastAsia="Times New Roman" w:cs="Arial"/>
          <w:b/>
          <w:color w:val="000000"/>
          <w:sz w:val="28"/>
          <w:lang w:eastAsia="pl-PL"/>
        </w:rPr>
        <w:lastRenderedPageBreak/>
        <w:t>Wymagania pozafunkcjonalne</w:t>
      </w:r>
    </w:p>
    <w:p w:rsidR="00A34EFC" w:rsidRPr="00A1733A" w:rsidRDefault="00A34EFC" w:rsidP="00A1733A">
      <w:pPr>
        <w:rPr>
          <w:rFonts w:eastAsia="Times New Roman" w:cs="Arial"/>
          <w:color w:val="000000"/>
          <w:lang w:eastAsia="pl-PL"/>
        </w:rPr>
      </w:pPr>
      <w:r w:rsidRPr="00A1733A">
        <w:rPr>
          <w:rFonts w:eastAsia="Times New Roman" w:cs="Arial"/>
          <w:color w:val="000000"/>
          <w:lang w:eastAsia="pl-PL"/>
        </w:rPr>
        <w:t>Wymagania niefunkcjonalne opisują kryteria umożliwiające dokonanie oceny działania systemu i elementów mających wpływ na satysfakcję użytkownika. Zdefiniowane zostały następujące wymagania niefunkcjonalne:</w:t>
      </w:r>
    </w:p>
    <w:p w:rsidR="00A34EFC" w:rsidRDefault="00A34EFC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Budowa interfejsu użytkownika musi być możliwie</w:t>
      </w:r>
      <w:r>
        <w:rPr>
          <w:rFonts w:eastAsia="Times New Roman" w:cs="Arial"/>
          <w:color w:val="000000"/>
          <w:lang w:eastAsia="pl-PL"/>
        </w:rPr>
        <w:t xml:space="preserve"> intuicyjna i prosta w obsłudze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Dostęp do określonych zasobów musi być chroniony poprzez login i hasło użytkownika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Proste analizowanie i diagnozowanie bł</w:t>
      </w:r>
      <w:r>
        <w:rPr>
          <w:rFonts w:eastAsia="Times New Roman" w:cs="Arial"/>
          <w:color w:val="000000"/>
          <w:lang w:eastAsia="pl-PL"/>
        </w:rPr>
        <w:t>ędów oraz sytuacji problemowych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Budowa zapewnia łatwe</w:t>
      </w:r>
      <w:r>
        <w:rPr>
          <w:rFonts w:eastAsia="Times New Roman" w:cs="Arial"/>
          <w:color w:val="000000"/>
          <w:lang w:eastAsia="pl-PL"/>
        </w:rPr>
        <w:t xml:space="preserve"> wprowadzanie koniecznych zmian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Jest w stanie obsłużyć jedno</w:t>
      </w:r>
      <w:r>
        <w:rPr>
          <w:rFonts w:eastAsia="Times New Roman" w:cs="Arial"/>
          <w:color w:val="000000"/>
          <w:lang w:eastAsia="pl-PL"/>
        </w:rPr>
        <w:t>cześnie do 100.000 użytkowników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Czas uruchomienia</w:t>
      </w:r>
      <w:r>
        <w:rPr>
          <w:rFonts w:eastAsia="Times New Roman" w:cs="Arial"/>
          <w:color w:val="000000"/>
          <w:lang w:eastAsia="pl-PL"/>
        </w:rPr>
        <w:t xml:space="preserve"> jest nie dłuższy niż 10 sekund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Umożliwia efektywne</w:t>
      </w:r>
      <w:r>
        <w:rPr>
          <w:rFonts w:eastAsia="Times New Roman" w:cs="Arial"/>
          <w:color w:val="000000"/>
          <w:lang w:eastAsia="pl-PL"/>
        </w:rPr>
        <w:t xml:space="preserve"> testowanie wprowadzonych zmian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Posiada możliwość obsługi poprzez różne przegl</w:t>
      </w:r>
      <w:r>
        <w:rPr>
          <w:rFonts w:eastAsia="Times New Roman" w:cs="Arial"/>
          <w:color w:val="000000"/>
          <w:lang w:eastAsia="pl-PL"/>
        </w:rPr>
        <w:t>ądarki internetowe i środowiska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Zrozumiały dla wszystkich. Czas przys</w:t>
      </w:r>
      <w:r>
        <w:rPr>
          <w:rFonts w:eastAsia="Times New Roman" w:cs="Arial"/>
          <w:color w:val="000000"/>
          <w:lang w:eastAsia="pl-PL"/>
        </w:rPr>
        <w:t>wojenia nie przekracza 15 minut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Ma możliwość w</w:t>
      </w:r>
      <w:r>
        <w:rPr>
          <w:rFonts w:eastAsia="Times New Roman" w:cs="Arial"/>
          <w:color w:val="000000"/>
          <w:lang w:eastAsia="pl-PL"/>
        </w:rPr>
        <w:t>spółistnienia z innymi modułami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Spełnia wszystkie normy prawne w naszym kraju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A34EFC" w:rsidRDefault="00A1733A" w:rsidP="00A173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b/>
          <w:sz w:val="28"/>
          <w:lang w:eastAsia="pl-PL"/>
        </w:rPr>
      </w:pPr>
      <w:r w:rsidRPr="00A1733A">
        <w:rPr>
          <w:rFonts w:eastAsia="Times New Roman" w:cs="Times New Roman"/>
          <w:b/>
          <w:sz w:val="28"/>
          <w:lang w:eastAsia="pl-PL"/>
        </w:rPr>
        <w:t>Określenie aktorów</w:t>
      </w:r>
    </w:p>
    <w:p w:rsidR="00F334F7" w:rsidRPr="00A1733A" w:rsidRDefault="00F334F7" w:rsidP="00F334F7">
      <w:pPr>
        <w:pStyle w:val="ListParagraph"/>
        <w:spacing w:after="0" w:line="240" w:lineRule="auto"/>
        <w:jc w:val="both"/>
        <w:rPr>
          <w:rFonts w:eastAsia="Times New Roman" w:cs="Times New Roman"/>
          <w:b/>
          <w:sz w:val="28"/>
          <w:lang w:eastAsia="pl-PL"/>
        </w:rPr>
      </w:pPr>
    </w:p>
    <w:p w:rsidR="00A1733A" w:rsidRPr="00A1733A" w:rsidRDefault="00A1733A" w:rsidP="00A1733A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 xml:space="preserve">Aktor określa </w:t>
      </w:r>
      <w:r w:rsidRPr="00A1733A">
        <w:rPr>
          <w:rFonts w:eastAsia="Times New Roman" w:cs="Times New Roman"/>
          <w:lang w:eastAsia="pl-PL"/>
        </w:rPr>
        <w:t xml:space="preserve">zbiór ról odgrywanych przez użytkowników </w:t>
      </w:r>
      <w:r>
        <w:rPr>
          <w:rFonts w:eastAsia="Times New Roman" w:cs="Times New Roman"/>
          <w:lang w:eastAsia="pl-PL"/>
        </w:rPr>
        <w:t>systemu. Zostali wyróżnieni następujący aktorzy: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b/>
          <w:color w:val="000000"/>
          <w:lang w:eastAsia="pl-PL"/>
        </w:rPr>
        <w:t>Gość</w:t>
      </w:r>
      <w:r w:rsidRPr="00A34EFC">
        <w:rPr>
          <w:rFonts w:eastAsia="Times New Roman" w:cs="Arial"/>
          <w:color w:val="000000"/>
          <w:lang w:eastAsia="pl-PL"/>
        </w:rPr>
        <w:t xml:space="preserve"> - nie zalogowany gośc serwisu.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Funkcje: Zakładanie konta, logowanie, odzyskiwanie hasła, weryfikacja email.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b/>
          <w:color w:val="000000"/>
          <w:lang w:eastAsia="pl-PL"/>
        </w:rPr>
        <w:t>Użytkownik</w:t>
      </w:r>
      <w:r w:rsidRPr="00A34EFC">
        <w:rPr>
          <w:rFonts w:eastAsia="Times New Roman" w:cs="Arial"/>
          <w:color w:val="000000"/>
          <w:lang w:eastAsia="pl-PL"/>
        </w:rPr>
        <w:t xml:space="preserve"> - użytkownik zalogowany w serwisie, rozszerzenie funkcjonalności gościa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Funkcje: zmiana danych użytkownika, zakładanie tablic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b/>
          <w:color w:val="000000"/>
          <w:lang w:eastAsia="pl-PL"/>
        </w:rPr>
        <w:t>Członek tablicy</w:t>
      </w:r>
      <w:r w:rsidRPr="00A34EFC">
        <w:rPr>
          <w:rFonts w:eastAsia="Times New Roman" w:cs="Arial"/>
          <w:color w:val="000000"/>
          <w:lang w:eastAsia="pl-PL"/>
        </w:rPr>
        <w:t xml:space="preserve"> - użytkownik należący do tablicy, rozszerzenie funkcjonalności użytkownika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Funkcje: Zarządzanie zadaniami, zarządzanie statusami zadań.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t>Właściciel</w:t>
      </w:r>
      <w:r w:rsidR="00A34EFC" w:rsidRPr="00A34EFC">
        <w:rPr>
          <w:rFonts w:eastAsia="Times New Roman" w:cs="Arial"/>
          <w:b/>
          <w:color w:val="000000"/>
          <w:lang w:eastAsia="pl-PL"/>
        </w:rPr>
        <w:t xml:space="preserve"> tablicy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właściciel tablicy, rozszerzenie funkcjonalności członka tablicy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Funkcje: Zarządzania członkami tablicy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sz w:val="28"/>
          <w:lang w:eastAsia="pl-PL"/>
        </w:rPr>
      </w:pPr>
    </w:p>
    <w:p w:rsidR="00A1733A" w:rsidRDefault="00A1733A">
      <w:pPr>
        <w:rPr>
          <w:rFonts w:eastAsia="Times New Roman" w:cs="Arial"/>
          <w:color w:val="000000"/>
          <w:sz w:val="28"/>
          <w:lang w:eastAsia="pl-PL"/>
        </w:rPr>
      </w:pPr>
      <w:r>
        <w:rPr>
          <w:rFonts w:eastAsia="Times New Roman" w:cs="Arial"/>
          <w:color w:val="000000"/>
          <w:sz w:val="28"/>
          <w:lang w:eastAsia="pl-PL"/>
        </w:rPr>
        <w:br w:type="page"/>
      </w:r>
    </w:p>
    <w:p w:rsidR="00A34EFC" w:rsidRPr="00F334F7" w:rsidRDefault="00A34EFC" w:rsidP="00A173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b/>
          <w:sz w:val="28"/>
          <w:lang w:eastAsia="pl-PL"/>
        </w:rPr>
      </w:pPr>
      <w:r w:rsidRPr="00A1733A">
        <w:rPr>
          <w:rFonts w:eastAsia="Times New Roman" w:cs="Arial"/>
          <w:b/>
          <w:color w:val="000000"/>
          <w:sz w:val="28"/>
          <w:lang w:eastAsia="pl-PL"/>
        </w:rPr>
        <w:lastRenderedPageBreak/>
        <w:t xml:space="preserve">Analiza statyczna: </w:t>
      </w:r>
    </w:p>
    <w:p w:rsidR="00F334F7" w:rsidRPr="00A1733A" w:rsidRDefault="00F334F7" w:rsidP="00F334F7">
      <w:pPr>
        <w:pStyle w:val="ListParagraph"/>
        <w:spacing w:after="0" w:line="240" w:lineRule="auto"/>
        <w:jc w:val="both"/>
        <w:rPr>
          <w:rFonts w:eastAsia="Times New Roman" w:cs="Times New Roman"/>
          <w:b/>
          <w:sz w:val="28"/>
          <w:lang w:eastAsia="pl-PL"/>
        </w:rPr>
      </w:pPr>
    </w:p>
    <w:p w:rsidR="00A1733A" w:rsidRDefault="00A1733A" w:rsidP="00A1733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 w:rsidRPr="00A1733A">
        <w:rPr>
          <w:rFonts w:eastAsia="Times New Roman" w:cs="Arial"/>
          <w:b/>
          <w:color w:val="000000"/>
          <w:lang w:eastAsia="pl-PL"/>
        </w:rPr>
        <w:t>Diagram przypadków użycia</w:t>
      </w:r>
    </w:p>
    <w:p w:rsidR="00A34EFC" w:rsidRPr="00A1733A" w:rsidRDefault="00A1733A" w:rsidP="00A1733A">
      <w:pPr>
        <w:pStyle w:val="ListParagraph"/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G</w:t>
      </w:r>
      <w:r w:rsidRPr="00A1733A">
        <w:rPr>
          <w:rFonts w:eastAsia="Times New Roman" w:cs="Arial"/>
          <w:color w:val="000000"/>
          <w:lang w:eastAsia="pl-PL"/>
        </w:rPr>
        <w:t>raficzna prezentacja aktorów, związków między nimi oraz funkcjonalności serwisu)</w:t>
      </w:r>
    </w:p>
    <w:p w:rsidR="00A1733A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A34EFC" w:rsidRPr="00A34EFC" w:rsidRDefault="00A34EFC" w:rsidP="00A1733A">
      <w:pPr>
        <w:spacing w:after="0" w:line="240" w:lineRule="auto"/>
        <w:jc w:val="center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4133B565" wp14:editId="77C2CB04">
            <wp:extent cx="6073566" cy="6134100"/>
            <wp:effectExtent l="0" t="0" r="3810" b="0"/>
            <wp:docPr id="11" name="Picture 11" descr="https://lh6.googleusercontent.com/9s0mW5LpsGW2ABMe98PONXoSr-k1LPVBzzh93FclBhZ7xN1AUROvMh9rY63DyA3oTPWaWSISU1CPXa5ix_xGypMraDLfsAMTOrQ8J7QOCdn25SHX8KDOW7e4nihGICjIewlLRK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9s0mW5LpsGW2ABMe98PONXoSr-k1LPVBzzh93FclBhZ7xN1AUROvMh9rY63DyA3oTPWaWSISU1CPXa5ix_xGypMraDLfsAMTOrQ8J7QOCdn25SHX8KDOW7e4nihGICjIewlLRKt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566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FC" w:rsidRPr="00A34EFC" w:rsidRDefault="00A34EFC" w:rsidP="00A34EFC">
      <w:pPr>
        <w:spacing w:after="240" w:line="240" w:lineRule="auto"/>
        <w:jc w:val="both"/>
        <w:rPr>
          <w:rFonts w:eastAsia="Times New Roman" w:cs="Times New Roman"/>
          <w:lang w:eastAsia="pl-PL"/>
        </w:rPr>
      </w:pPr>
    </w:p>
    <w:p w:rsidR="00A1733A" w:rsidRDefault="00A1733A">
      <w:pPr>
        <w:rPr>
          <w:rFonts w:eastAsia="Times New Roman" w:cs="Arial"/>
          <w:b/>
          <w:color w:val="000000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br w:type="page"/>
      </w:r>
    </w:p>
    <w:p w:rsidR="00A34EFC" w:rsidRPr="00A1733A" w:rsidRDefault="00A1733A" w:rsidP="00A1733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b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lastRenderedPageBreak/>
        <w:t>Struktura bazy danych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Baza danych została stworzona za pomocą technologii MongoDB, zorientowanej na dokumenty. Wyróżniono dwa dokumenty główne:</w:t>
      </w:r>
    </w:p>
    <w:p w:rsidR="00A1733A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A1733A" w:rsidRDefault="00A34EFC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 w:rsidRPr="00A34EFC">
        <w:rPr>
          <w:rFonts w:eastAsia="Times New Roman" w:cs="Arial"/>
          <w:b/>
          <w:color w:val="000000"/>
          <w:lang w:eastAsia="pl-PL"/>
        </w:rPr>
        <w:t>Users</w:t>
      </w:r>
      <w:r w:rsidRPr="00A34EFC">
        <w:rPr>
          <w:rFonts w:eastAsia="Times New Roman" w:cs="Arial"/>
          <w:color w:val="000000"/>
          <w:lang w:eastAsia="pl-PL"/>
        </w:rPr>
        <w:t xml:space="preserve"> </w:t>
      </w:r>
      <w:r w:rsidR="00A1733A">
        <w:rPr>
          <w:rFonts w:eastAsia="Times New Roman" w:cs="Arial"/>
          <w:color w:val="000000"/>
          <w:lang w:eastAsia="pl-PL"/>
        </w:rPr>
        <w:t>–</w:t>
      </w:r>
      <w:r w:rsidR="003C328D">
        <w:rPr>
          <w:rFonts w:eastAsia="Times New Roman" w:cs="Arial"/>
          <w:color w:val="000000"/>
          <w:lang w:eastAsia="pl-PL"/>
        </w:rPr>
        <w:t xml:space="preserve">dokument </w:t>
      </w:r>
      <w:r w:rsidR="00A1733A">
        <w:rPr>
          <w:rFonts w:eastAsia="Times New Roman" w:cs="Arial"/>
          <w:color w:val="000000"/>
          <w:lang w:eastAsia="pl-PL"/>
        </w:rPr>
        <w:t>zawiera</w:t>
      </w:r>
      <w:r w:rsidR="003C328D">
        <w:rPr>
          <w:rFonts w:eastAsia="Times New Roman" w:cs="Arial"/>
          <w:color w:val="000000"/>
          <w:lang w:eastAsia="pl-PL"/>
        </w:rPr>
        <w:t>jący</w:t>
      </w:r>
      <w:r w:rsidRPr="00A34EFC">
        <w:rPr>
          <w:rFonts w:eastAsia="Times New Roman" w:cs="Arial"/>
          <w:color w:val="000000"/>
          <w:lang w:eastAsia="pl-PL"/>
        </w:rPr>
        <w:t xml:space="preserve"> dane użytkowników serwisu. 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Budowa</w:t>
      </w:r>
      <w:r w:rsidR="00A34EFC" w:rsidRPr="00A34EFC">
        <w:rPr>
          <w:rFonts w:eastAsia="Times New Roman" w:cs="Arial"/>
          <w:color w:val="000000"/>
          <w:lang w:eastAsia="pl-PL"/>
        </w:rPr>
        <w:t>: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_id: ObjectId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pole identyfikacyjne rekordu, 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L</w:t>
      </w:r>
      <w:r w:rsidR="00A34EFC" w:rsidRPr="00A34EFC">
        <w:rPr>
          <w:rFonts w:eastAsia="Times New Roman" w:cs="Arial"/>
          <w:color w:val="000000"/>
          <w:lang w:eastAsia="pl-PL"/>
        </w:rPr>
        <w:t>ogin</w:t>
      </w:r>
      <w:r>
        <w:rPr>
          <w:rFonts w:eastAsia="Times New Roman" w:cs="Arial"/>
          <w:color w:val="000000"/>
          <w:lang w:eastAsia="pl-PL"/>
        </w:rPr>
        <w:t>: string</w:t>
      </w:r>
      <w:r w:rsidR="00A34EFC" w:rsidRPr="00A34EFC">
        <w:rPr>
          <w:rFonts w:eastAsia="Times New Roman" w:cs="Arial"/>
          <w:color w:val="000000"/>
          <w:lang w:eastAsia="pl-PL"/>
        </w:rPr>
        <w:t xml:space="preserve"> </w:t>
      </w:r>
      <w:r w:rsidR="003C328D">
        <w:rPr>
          <w:rFonts w:eastAsia="Times New Roman" w:cs="Arial"/>
          <w:color w:val="000000"/>
          <w:lang w:eastAsia="pl-PL"/>
        </w:rPr>
        <w:t>–</w:t>
      </w:r>
      <w:r w:rsidR="00A34EFC" w:rsidRPr="00A34EFC">
        <w:rPr>
          <w:rFonts w:eastAsia="Times New Roman" w:cs="Arial"/>
          <w:color w:val="000000"/>
          <w:lang w:eastAsia="pl-PL"/>
        </w:rPr>
        <w:t xml:space="preserve"> login</w:t>
      </w:r>
      <w:r w:rsidR="003C328D">
        <w:rPr>
          <w:rFonts w:eastAsia="Times New Roman" w:cs="Arial"/>
          <w:color w:val="000000"/>
          <w:lang w:eastAsia="pl-PL"/>
        </w:rPr>
        <w:t xml:space="preserve"> używany do autoryzacji</w:t>
      </w:r>
      <w:r w:rsidR="00A34EFC" w:rsidRPr="00A34EFC">
        <w:rPr>
          <w:rFonts w:eastAsia="Times New Roman" w:cs="Arial"/>
          <w:color w:val="000000"/>
          <w:lang w:eastAsia="pl-PL"/>
        </w:rPr>
        <w:t xml:space="preserve">, 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Password: password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zaszyfrowane hasło</w:t>
      </w:r>
      <w:r w:rsidR="003C328D">
        <w:rPr>
          <w:rFonts w:eastAsia="Times New Roman" w:cs="Arial"/>
          <w:color w:val="000000"/>
          <w:lang w:eastAsia="pl-PL"/>
        </w:rPr>
        <w:t xml:space="preserve"> używane do autoryzacji</w:t>
      </w:r>
      <w:r w:rsidR="00A34EFC" w:rsidRPr="00A34EFC">
        <w:rPr>
          <w:rFonts w:eastAsia="Times New Roman" w:cs="Arial"/>
          <w:color w:val="000000"/>
          <w:lang w:eastAsia="pl-PL"/>
        </w:rPr>
        <w:t xml:space="preserve">, 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Email: ObjectEmail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adres email</w:t>
      </w:r>
      <w:r w:rsidR="003C328D">
        <w:rPr>
          <w:rFonts w:eastAsia="Times New Roman" w:cs="Arial"/>
          <w:color w:val="000000"/>
          <w:lang w:eastAsia="pl-PL"/>
        </w:rPr>
        <w:t xml:space="preserve"> używany do wysyłania powiadomień</w:t>
      </w:r>
      <w:r w:rsidR="00A34EFC" w:rsidRPr="00A34EFC">
        <w:rPr>
          <w:rFonts w:eastAsia="Times New Roman" w:cs="Arial"/>
          <w:color w:val="000000"/>
          <w:lang w:eastAsia="pl-PL"/>
        </w:rPr>
        <w:t xml:space="preserve">, 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emailConfirmed: boolean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informacja czy użytkownik potwierdził adres email, 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boards: Collection&lt;ObjectId&gt;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lista kluczy wskazujących tablice w dokumencie Boards, do których użytkownik należy, 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invitations: Collection&lt;ObjectId&gt;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lista kluczy wskazujących tablice w dokumencie Boards, do których użytkownik jest zaproszony.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3C328D" w:rsidRDefault="00A34EFC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 w:rsidRPr="00A34EFC">
        <w:rPr>
          <w:rFonts w:eastAsia="Times New Roman" w:cs="Arial"/>
          <w:b/>
          <w:color w:val="000000"/>
          <w:lang w:eastAsia="pl-PL"/>
        </w:rPr>
        <w:t>Boards</w:t>
      </w:r>
      <w:r w:rsidRPr="00A34EFC">
        <w:rPr>
          <w:rFonts w:eastAsia="Times New Roman" w:cs="Arial"/>
          <w:color w:val="000000"/>
          <w:lang w:eastAsia="pl-PL"/>
        </w:rPr>
        <w:t xml:space="preserve"> </w:t>
      </w:r>
      <w:r w:rsidR="003C328D">
        <w:rPr>
          <w:rFonts w:eastAsia="Times New Roman" w:cs="Arial"/>
          <w:color w:val="000000"/>
          <w:lang w:eastAsia="pl-PL"/>
        </w:rPr>
        <w:t>– dokument zawierający</w:t>
      </w:r>
      <w:r w:rsidRPr="00A34EFC">
        <w:rPr>
          <w:rFonts w:eastAsia="Times New Roman" w:cs="Arial"/>
          <w:color w:val="000000"/>
          <w:lang w:eastAsia="pl-PL"/>
        </w:rPr>
        <w:t xml:space="preserve"> tablice zadań serwisu.</w:t>
      </w:r>
    </w:p>
    <w:p w:rsidR="00A34EFC" w:rsidRPr="00A34EFC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Budowa</w:t>
      </w:r>
      <w:r w:rsidR="00A34EFC" w:rsidRPr="00A34EFC">
        <w:rPr>
          <w:rFonts w:eastAsia="Times New Roman" w:cs="Arial"/>
          <w:color w:val="000000"/>
          <w:lang w:eastAsia="pl-PL"/>
        </w:rPr>
        <w:t>:</w:t>
      </w:r>
    </w:p>
    <w:p w:rsidR="00A34EFC" w:rsidRPr="00A34EFC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_id: ObjectId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pole identyfikacyjne rekordu, </w:t>
      </w:r>
    </w:p>
    <w:p w:rsidR="00A34EFC" w:rsidRPr="00A34EFC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Name: string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nazwa tablicy,</w:t>
      </w:r>
    </w:p>
    <w:p w:rsidR="00A34EFC" w:rsidRPr="00A34EFC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Owner: ObjectId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klucz wskazujący właściciela w dokumencie Users, </w:t>
      </w:r>
    </w:p>
    <w:p w:rsidR="00A34EFC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Tasks: Collection&lt;Objects&gt;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struktura danyc</w:t>
      </w:r>
      <w:r>
        <w:rPr>
          <w:rFonts w:eastAsia="Times New Roman" w:cs="Arial"/>
          <w:color w:val="000000"/>
          <w:lang w:eastAsia="pl-PL"/>
        </w:rPr>
        <w:t xml:space="preserve">h opisująca zadania </w:t>
      </w:r>
    </w:p>
    <w:p w:rsidR="003C328D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</w:p>
    <w:p w:rsidR="003C328D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F334F7">
        <w:rPr>
          <w:rFonts w:eastAsia="Times New Roman" w:cs="Times New Roman"/>
          <w:b/>
          <w:lang w:eastAsia="pl-PL"/>
        </w:rPr>
        <w:t>Task</w:t>
      </w:r>
      <w:r>
        <w:rPr>
          <w:rFonts w:eastAsia="Times New Roman" w:cs="Times New Roman"/>
          <w:lang w:eastAsia="pl-PL"/>
        </w:rPr>
        <w:t xml:space="preserve"> – struktura danych określająca zadanie w tablicy.</w:t>
      </w:r>
    </w:p>
    <w:p w:rsidR="003C328D" w:rsidRPr="00A34EFC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Budowa:</w:t>
      </w:r>
    </w:p>
    <w:p w:rsidR="00A34EFC" w:rsidRPr="00A34EFC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Name: string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nazwa zadania,</w:t>
      </w:r>
    </w:p>
    <w:p w:rsidR="00A34EFC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Statuses: Collection&lt;Objects&gt;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struktura</w:t>
      </w:r>
      <w:r>
        <w:rPr>
          <w:rFonts w:eastAsia="Times New Roman" w:cs="Arial"/>
          <w:color w:val="000000"/>
          <w:lang w:eastAsia="pl-PL"/>
        </w:rPr>
        <w:t xml:space="preserve"> danych opisująca statusy</w:t>
      </w:r>
    </w:p>
    <w:p w:rsidR="003C328D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</w:p>
    <w:p w:rsidR="003C328D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 w:rsidRPr="00F334F7">
        <w:rPr>
          <w:rFonts w:eastAsia="Times New Roman" w:cs="Arial"/>
          <w:b/>
          <w:color w:val="000000"/>
          <w:lang w:eastAsia="pl-PL"/>
        </w:rPr>
        <w:t>Status</w:t>
      </w:r>
      <w:r>
        <w:rPr>
          <w:rFonts w:eastAsia="Times New Roman" w:cs="Arial"/>
          <w:color w:val="000000"/>
          <w:lang w:eastAsia="pl-PL"/>
        </w:rPr>
        <w:t xml:space="preserve"> – struktura danych określająca status zadania.</w:t>
      </w:r>
    </w:p>
    <w:p w:rsidR="003C328D" w:rsidRPr="000A4ADD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0A4ADD">
        <w:rPr>
          <w:rFonts w:eastAsia="Times New Roman" w:cs="Arial"/>
          <w:color w:val="000000"/>
          <w:lang w:eastAsia="pl-PL"/>
        </w:rPr>
        <w:t>Budowa:</w:t>
      </w:r>
    </w:p>
    <w:p w:rsidR="003C328D" w:rsidRPr="003C328D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 w:rsidRPr="003C328D">
        <w:rPr>
          <w:rFonts w:eastAsia="Times New Roman" w:cs="Arial"/>
          <w:color w:val="000000"/>
          <w:lang w:eastAsia="pl-PL"/>
        </w:rPr>
        <w:t>Type: enum:type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wartość opisująca ty</w:t>
      </w:r>
      <w:r w:rsidRPr="003C328D">
        <w:rPr>
          <w:rFonts w:eastAsia="Times New Roman" w:cs="Arial"/>
          <w:color w:val="000000"/>
          <w:lang w:eastAsia="pl-PL"/>
        </w:rPr>
        <w:t>p status</w:t>
      </w:r>
      <w:r>
        <w:rPr>
          <w:rFonts w:eastAsia="Times New Roman" w:cs="Arial"/>
          <w:color w:val="000000"/>
          <w:lang w:eastAsia="pl-PL"/>
        </w:rPr>
        <w:t>,</w:t>
      </w:r>
    </w:p>
    <w:p w:rsidR="00A34EFC" w:rsidRPr="00A34EFC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User: ObjectId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klucz wskazujący użytkownika w dokumencie Users, który dodał status</w:t>
      </w:r>
      <w:r>
        <w:rPr>
          <w:rFonts w:eastAsia="Times New Roman" w:cs="Arial"/>
          <w:color w:val="000000"/>
          <w:lang w:eastAsia="pl-PL"/>
        </w:rPr>
        <w:t>,</w:t>
      </w:r>
    </w:p>
    <w:p w:rsidR="00A34EFC" w:rsidRPr="00A34EFC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Info: string - dodatkowy komentarz tekstowy,</w:t>
      </w:r>
    </w:p>
    <w:p w:rsidR="00A34EFC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Date: date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timestamb tworzony podczas dodania komentarza</w:t>
      </w:r>
    </w:p>
    <w:p w:rsidR="003C328D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</w:p>
    <w:p w:rsidR="003C328D" w:rsidRPr="003C328D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 w:rsidRPr="00F334F7">
        <w:rPr>
          <w:rFonts w:eastAsia="Times New Roman" w:cs="Arial"/>
          <w:b/>
          <w:color w:val="000000"/>
          <w:lang w:eastAsia="pl-PL"/>
        </w:rPr>
        <w:t>Type</w:t>
      </w:r>
      <w:r w:rsidRPr="003C328D">
        <w:rPr>
          <w:rFonts w:eastAsia="Times New Roman" w:cs="Arial"/>
          <w:color w:val="000000"/>
          <w:lang w:eastAsia="pl-PL"/>
        </w:rPr>
        <w:t xml:space="preserve"> – typ wyliczeniowy, określający rodzaj status</w:t>
      </w:r>
    </w:p>
    <w:p w:rsidR="003C328D" w:rsidRPr="00A34EFC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val="en-US" w:eastAsia="pl-PL"/>
        </w:rPr>
      </w:pPr>
      <w:proofErr w:type="spellStart"/>
      <w:r>
        <w:rPr>
          <w:rFonts w:eastAsia="Times New Roman" w:cs="Arial"/>
          <w:color w:val="000000"/>
          <w:lang w:val="en-US" w:eastAsia="pl-PL"/>
        </w:rPr>
        <w:t>Możliwe</w:t>
      </w:r>
      <w:proofErr w:type="spellEnd"/>
      <w:r>
        <w:rPr>
          <w:rFonts w:eastAsia="Times New Roman" w:cs="Arial"/>
          <w:color w:val="000000"/>
          <w:lang w:val="en-US" w:eastAsia="pl-PL"/>
        </w:rPr>
        <w:t xml:space="preserve"> </w:t>
      </w:r>
      <w:proofErr w:type="spellStart"/>
      <w:r>
        <w:rPr>
          <w:rFonts w:eastAsia="Times New Roman" w:cs="Arial"/>
          <w:color w:val="000000"/>
          <w:lang w:val="en-US" w:eastAsia="pl-PL"/>
        </w:rPr>
        <w:t>wartości</w:t>
      </w:r>
      <w:proofErr w:type="spellEnd"/>
      <w:r>
        <w:rPr>
          <w:rFonts w:eastAsia="Times New Roman" w:cs="Arial"/>
          <w:color w:val="000000"/>
          <w:lang w:val="en-US" w:eastAsia="pl-PL"/>
        </w:rPr>
        <w:t xml:space="preserve">: </w:t>
      </w:r>
      <w:r w:rsidRPr="00A34EFC">
        <w:rPr>
          <w:rFonts w:eastAsia="Times New Roman" w:cs="Arial"/>
          <w:color w:val="000000"/>
          <w:lang w:val="en-US" w:eastAsia="pl-PL"/>
        </w:rPr>
        <w:t>New, Blocked</w:t>
      </w:r>
      <w:r>
        <w:rPr>
          <w:rFonts w:eastAsia="Times New Roman" w:cs="Arial"/>
          <w:color w:val="000000"/>
          <w:lang w:val="en-US" w:eastAsia="pl-PL"/>
        </w:rPr>
        <w:t xml:space="preserve">, </w:t>
      </w:r>
      <w:proofErr w:type="spellStart"/>
      <w:r>
        <w:rPr>
          <w:rFonts w:eastAsia="Times New Roman" w:cs="Arial"/>
          <w:color w:val="000000"/>
          <w:lang w:val="en-US" w:eastAsia="pl-PL"/>
        </w:rPr>
        <w:t>InProgress</w:t>
      </w:r>
      <w:proofErr w:type="spellEnd"/>
      <w:r>
        <w:rPr>
          <w:rFonts w:eastAsia="Times New Roman" w:cs="Arial"/>
          <w:color w:val="000000"/>
          <w:lang w:val="en-US" w:eastAsia="pl-PL"/>
        </w:rPr>
        <w:t>, Finished, Resumed.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val="en-US" w:eastAsia="pl-PL"/>
        </w:rPr>
      </w:pPr>
    </w:p>
    <w:p w:rsidR="003C328D" w:rsidRDefault="003C328D">
      <w:pPr>
        <w:rPr>
          <w:rFonts w:eastAsia="Times New Roman" w:cs="Arial"/>
          <w:color w:val="000000"/>
          <w:lang w:val="en-US" w:eastAsia="pl-PL"/>
        </w:rPr>
      </w:pPr>
      <w:r>
        <w:rPr>
          <w:rFonts w:eastAsia="Times New Roman" w:cs="Arial"/>
          <w:color w:val="000000"/>
          <w:lang w:val="en-US" w:eastAsia="pl-PL"/>
        </w:rPr>
        <w:br w:type="page"/>
      </w:r>
    </w:p>
    <w:p w:rsidR="00A34EFC" w:rsidRPr="004A2367" w:rsidRDefault="00A34EFC" w:rsidP="003C328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b/>
          <w:lang w:val="en-US" w:eastAsia="pl-PL"/>
        </w:rPr>
      </w:pPr>
      <w:r w:rsidRPr="003C328D">
        <w:rPr>
          <w:rFonts w:eastAsia="Times New Roman" w:cs="Arial"/>
          <w:b/>
          <w:color w:val="000000"/>
          <w:lang w:val="en-US" w:eastAsia="pl-PL"/>
        </w:rPr>
        <w:lastRenderedPageBreak/>
        <w:t xml:space="preserve">Diagram </w:t>
      </w:r>
      <w:proofErr w:type="spellStart"/>
      <w:r w:rsidRPr="003C328D">
        <w:rPr>
          <w:rFonts w:eastAsia="Times New Roman" w:cs="Arial"/>
          <w:b/>
          <w:color w:val="000000"/>
          <w:lang w:val="en-US" w:eastAsia="pl-PL"/>
        </w:rPr>
        <w:t>klas</w:t>
      </w:r>
      <w:proofErr w:type="spellEnd"/>
    </w:p>
    <w:p w:rsidR="004A2367" w:rsidRPr="004A2367" w:rsidRDefault="004A2367" w:rsidP="004A2367">
      <w:pPr>
        <w:pStyle w:val="ListParagraph"/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4A2367">
        <w:rPr>
          <w:rFonts w:eastAsia="Times New Roman" w:cs="Times New Roman"/>
          <w:lang w:eastAsia="pl-PL"/>
        </w:rPr>
        <w:t xml:space="preserve">Informacje określające statyczne związki między elementami serwisu. </w:t>
      </w:r>
      <w:r>
        <w:rPr>
          <w:rFonts w:eastAsia="Times New Roman" w:cs="Times New Roman"/>
          <w:lang w:eastAsia="pl-PL"/>
        </w:rPr>
        <w:t>Został stworzony na podstawie bazy danych, ponieważ najwierniej odzwierciedla ona relacje między encjami.</w:t>
      </w:r>
    </w:p>
    <w:p w:rsidR="00A34EFC" w:rsidRPr="00A34EFC" w:rsidRDefault="00A34EFC" w:rsidP="003C328D">
      <w:pPr>
        <w:spacing w:after="0" w:line="240" w:lineRule="auto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06F344CE" wp14:editId="3DA33920">
            <wp:extent cx="6099276" cy="4772025"/>
            <wp:effectExtent l="0" t="0" r="0" b="0"/>
            <wp:docPr id="10" name="Picture 10" descr="https://lh5.googleusercontent.com/elbv8PyoseSK6GuBMPBUkGLgSo_GuR52-ryf9qjWBSx-4h699v1du2ff8CKcYizMGPK-aFBDXHWp1poLQgqy9PEqDcy1ZyjTso0ATo_6fARFlJudsEzqX6f1rTa15c-YlsUh3I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elbv8PyoseSK6GuBMPBUkGLgSo_GuR52-ryf9qjWBSx-4h699v1du2ff8CKcYizMGPK-aFBDXHWp1poLQgqy9PEqDcy1ZyjTso0ATo_6fARFlJudsEzqX6f1rTa15c-YlsUh3Iu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80" cy="47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b/>
          <w:lang w:eastAsia="pl-PL"/>
        </w:rPr>
      </w:pPr>
    </w:p>
    <w:p w:rsidR="004A2367" w:rsidRDefault="004A2367">
      <w:pPr>
        <w:rPr>
          <w:rFonts w:eastAsia="Times New Roman" w:cs="Arial"/>
          <w:b/>
          <w:color w:val="000000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br w:type="page"/>
      </w:r>
    </w:p>
    <w:p w:rsidR="00A34EFC" w:rsidRPr="004A2367" w:rsidRDefault="00A34EFC" w:rsidP="004A23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b/>
          <w:lang w:eastAsia="pl-PL"/>
        </w:rPr>
      </w:pPr>
      <w:r w:rsidRPr="004A2367">
        <w:rPr>
          <w:rFonts w:eastAsia="Times New Roman" w:cs="Arial"/>
          <w:b/>
          <w:color w:val="000000"/>
          <w:lang w:eastAsia="pl-PL"/>
        </w:rPr>
        <w:lastRenderedPageBreak/>
        <w:t>Diagram komponentów</w:t>
      </w:r>
    </w:p>
    <w:p w:rsidR="004A2367" w:rsidRPr="004A2367" w:rsidRDefault="004A2367" w:rsidP="004A2367">
      <w:pPr>
        <w:pStyle w:val="ListParagraph"/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Prezentacja systemu z podziałem na mniejsze, jednostki programowe wykonujące określone zadania. Każdy komponent może być dowolnie zmieniany.</w:t>
      </w:r>
    </w:p>
    <w:p w:rsidR="00A34EFC" w:rsidRPr="00A34EFC" w:rsidRDefault="00A34EFC" w:rsidP="004A2367">
      <w:pPr>
        <w:spacing w:after="0" w:line="240" w:lineRule="auto"/>
        <w:jc w:val="center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39D3537F" wp14:editId="7B3704ED">
            <wp:extent cx="8165719" cy="3280979"/>
            <wp:effectExtent l="4128" t="0" r="0" b="0"/>
            <wp:docPr id="9" name="Picture 9" descr="https://lh6.googleusercontent.com/_WbRVmP0m8KhJFbZdal9V-qXQFkNz2Ofi1VCvfUFV9YQxHufVsGrO6NBYJOxAOkGZKKXV-yRpIp3Bt_iCyqwp5y7xVfKjkjjC0byMYbStV5-q9ZzLjpTkwSQ_Bp1GebRI9Ymrz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_WbRVmP0m8KhJFbZdal9V-qXQFkNz2Ofi1VCvfUFV9YQxHufVsGrO6NBYJOxAOkGZKKXV-yRpIp3Bt_iCyqwp5y7xVfKjkjjC0byMYbStV5-q9ZzLjpTkwSQ_Bp1GebRI9Ymrzp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5719" cy="328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4A2367" w:rsidRDefault="004A2367" w:rsidP="004A2367">
      <w:pPr>
        <w:pStyle w:val="ListParagraph"/>
        <w:rPr>
          <w:rFonts w:eastAsia="Times New Roman" w:cs="Arial"/>
          <w:color w:val="000000"/>
          <w:lang w:eastAsia="pl-PL"/>
        </w:rPr>
      </w:pPr>
      <w:r w:rsidRPr="004A2367">
        <w:rPr>
          <w:rFonts w:eastAsia="Times New Roman" w:cs="Arial"/>
          <w:b/>
          <w:color w:val="000000"/>
          <w:lang w:eastAsia="pl-PL"/>
        </w:rPr>
        <w:lastRenderedPageBreak/>
        <w:t xml:space="preserve">Cloud service </w:t>
      </w:r>
      <w:r>
        <w:rPr>
          <w:rFonts w:eastAsia="Times New Roman" w:cs="Arial"/>
          <w:color w:val="000000"/>
          <w:lang w:eastAsia="pl-PL"/>
        </w:rPr>
        <w:t>– komponent reprezentujący aplikacje serwerową,</w:t>
      </w:r>
    </w:p>
    <w:p w:rsidR="004A2367" w:rsidRDefault="004A2367" w:rsidP="004A2367">
      <w:pPr>
        <w:pStyle w:val="ListParagrap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t xml:space="preserve">Cookies </w:t>
      </w:r>
      <w:r>
        <w:rPr>
          <w:rFonts w:eastAsia="Times New Roman" w:cs="Arial"/>
          <w:color w:val="000000"/>
          <w:lang w:eastAsia="pl-PL"/>
        </w:rPr>
        <w:t>– komponent Cloud service’u, odpowiada za obsługe technologii ciastek http</w:t>
      </w:r>
    </w:p>
    <w:p w:rsidR="004A2367" w:rsidRDefault="004A2367" w:rsidP="004A2367">
      <w:pPr>
        <w:pStyle w:val="ListParagrap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t xml:space="preserve">Serwer HTTP </w:t>
      </w:r>
      <w:r>
        <w:rPr>
          <w:rFonts w:eastAsia="Times New Roman" w:cs="Arial"/>
          <w:color w:val="000000"/>
          <w:lang w:eastAsia="pl-PL"/>
        </w:rPr>
        <w:t>– komponent Cloud service’u , działający w architekturze restapi dopasowujący adres i metody http do odpowiednich funkcji serwisu</w:t>
      </w:r>
    </w:p>
    <w:p w:rsidR="004A2367" w:rsidRDefault="004A2367" w:rsidP="004A2367">
      <w:pPr>
        <w:pStyle w:val="ListParagraph"/>
        <w:rPr>
          <w:rFonts w:eastAsia="Times New Roman" w:cs="Arial"/>
          <w:color w:val="000000"/>
          <w:lang w:eastAsia="pl-PL"/>
        </w:rPr>
      </w:pPr>
      <w:r w:rsidRPr="004A2367">
        <w:rPr>
          <w:rFonts w:eastAsia="Times New Roman" w:cs="Arial"/>
          <w:b/>
          <w:color w:val="000000"/>
          <w:lang w:eastAsia="pl-PL"/>
        </w:rPr>
        <w:t xml:space="preserve">Body parser </w:t>
      </w:r>
      <w:r w:rsidRPr="004A2367">
        <w:rPr>
          <w:rFonts w:eastAsia="Times New Roman" w:cs="Arial"/>
          <w:color w:val="000000"/>
          <w:lang w:eastAsia="pl-PL"/>
        </w:rPr>
        <w:t xml:space="preserve">- komponent Cloud service’u, odpowiedzia za obługe </w:t>
      </w:r>
      <w:r>
        <w:rPr>
          <w:rFonts w:eastAsia="Times New Roman" w:cs="Arial"/>
          <w:color w:val="000000"/>
          <w:lang w:eastAsia="pl-PL"/>
        </w:rPr>
        <w:t>odebranych zasobów</w:t>
      </w:r>
    </w:p>
    <w:p w:rsidR="00D464C0" w:rsidRDefault="00D464C0" w:rsidP="004A2367">
      <w:pPr>
        <w:pStyle w:val="ListParagrap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t xml:space="preserve">Client app </w:t>
      </w:r>
      <w:r>
        <w:rPr>
          <w:rFonts w:eastAsia="Times New Roman" w:cs="Arial"/>
          <w:color w:val="000000"/>
          <w:lang w:eastAsia="pl-PL"/>
        </w:rPr>
        <w:t>– komponent reprezentujący interfejs użytkownika</w:t>
      </w:r>
    </w:p>
    <w:p w:rsidR="00D464C0" w:rsidRDefault="00D464C0" w:rsidP="004A2367">
      <w:pPr>
        <w:pStyle w:val="ListParagrap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t xml:space="preserve">Data provider </w:t>
      </w:r>
      <w:r>
        <w:rPr>
          <w:rFonts w:eastAsia="Times New Roman" w:cs="Arial"/>
          <w:color w:val="000000"/>
          <w:lang w:eastAsia="pl-PL"/>
        </w:rPr>
        <w:t>– komponent Client App’a odpowiadający za komunikacje z częścią serwerową</w:t>
      </w:r>
    </w:p>
    <w:p w:rsidR="00D464C0" w:rsidRDefault="00D464C0" w:rsidP="004A2367">
      <w:pPr>
        <w:pStyle w:val="ListParagrap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t xml:space="preserve">View </w:t>
      </w:r>
      <w:r>
        <w:rPr>
          <w:rFonts w:eastAsia="Times New Roman" w:cs="Arial"/>
          <w:color w:val="000000"/>
          <w:lang w:eastAsia="pl-PL"/>
        </w:rPr>
        <w:t>– komponent Client App’a odpowiadający za prezentacje danych</w:t>
      </w:r>
    </w:p>
    <w:p w:rsidR="004A2367" w:rsidRDefault="000A4ADD" w:rsidP="004A2367">
      <w:pPr>
        <w:pStyle w:val="ListParagraph"/>
        <w:rPr>
          <w:rFonts w:eastAsia="Times New Roman" w:cs="Arial"/>
          <w:color w:val="000000"/>
          <w:lang w:eastAsia="pl-PL"/>
        </w:rPr>
      </w:pPr>
      <w:r w:rsidRPr="000A4ADD">
        <w:rPr>
          <w:rFonts w:eastAsia="Times New Roman" w:cs="Arial"/>
          <w:b/>
          <w:color w:val="000000"/>
          <w:lang w:eastAsia="pl-PL"/>
        </w:rPr>
        <w:t>Emails</w:t>
      </w:r>
      <w:r>
        <w:rPr>
          <w:rFonts w:eastAsia="Times New Roman" w:cs="Arial"/>
          <w:color w:val="000000"/>
          <w:lang w:eastAsia="pl-PL"/>
        </w:rPr>
        <w:t xml:space="preserve"> – komponent odpowiadający za wysyłanie powiadomień w postaci wiadomości email</w:t>
      </w:r>
    </w:p>
    <w:p w:rsidR="000A4ADD" w:rsidRDefault="000A4ADD" w:rsidP="004A2367">
      <w:pPr>
        <w:pStyle w:val="ListParagrap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t xml:space="preserve">DataBaseHandling </w:t>
      </w:r>
      <w:r>
        <w:rPr>
          <w:rFonts w:eastAsia="Times New Roman" w:cs="Arial"/>
          <w:color w:val="000000"/>
          <w:lang w:eastAsia="pl-PL"/>
        </w:rPr>
        <w:t>– komponent kontroler do DBMS</w:t>
      </w:r>
      <w:bookmarkStart w:id="0" w:name="_GoBack"/>
      <w:bookmarkEnd w:id="0"/>
    </w:p>
    <w:p w:rsidR="000A4ADD" w:rsidRPr="004A2367" w:rsidRDefault="000A4ADD" w:rsidP="000A4ADD">
      <w:pPr>
        <w:pStyle w:val="ListParagraph"/>
        <w:rPr>
          <w:rFonts w:eastAsia="Times New Roman" w:cs="Arial"/>
          <w:color w:val="000000"/>
          <w:lang w:eastAsia="pl-PL"/>
        </w:rPr>
      </w:pPr>
      <w:r w:rsidRPr="000A4ADD">
        <w:rPr>
          <w:rFonts w:eastAsia="Times New Roman" w:cs="Arial"/>
          <w:b/>
          <w:color w:val="000000"/>
          <w:lang w:eastAsia="pl-PL"/>
        </w:rPr>
        <w:t>Mongouse</w:t>
      </w:r>
      <w:r>
        <w:rPr>
          <w:rFonts w:eastAsia="Times New Roman" w:cs="Arial"/>
          <w:color w:val="000000"/>
          <w:lang w:eastAsia="pl-PL"/>
        </w:rPr>
        <w:t xml:space="preserve"> </w:t>
      </w:r>
      <w:r>
        <w:rPr>
          <w:rFonts w:eastAsia="Times New Roman" w:cs="Arial"/>
          <w:color w:val="000000"/>
          <w:lang w:eastAsia="pl-PL"/>
        </w:rPr>
        <w:t>– komponent DBMS obsługujący komunikacje z bazą danych</w:t>
      </w:r>
      <w:r>
        <w:rPr>
          <w:rFonts w:eastAsia="Times New Roman" w:cs="Arial"/>
          <w:color w:val="000000"/>
          <w:lang w:eastAsia="pl-PL"/>
        </w:rPr>
        <w:t xml:space="preserve"> MongoDB</w:t>
      </w:r>
    </w:p>
    <w:p w:rsidR="000A4ADD" w:rsidRPr="000A4ADD" w:rsidRDefault="000A4ADD" w:rsidP="000A4ADD">
      <w:pPr>
        <w:rPr>
          <w:rFonts w:eastAsia="Times New Roman" w:cs="Arial"/>
          <w:color w:val="000000"/>
          <w:lang w:eastAsia="pl-PL"/>
        </w:rPr>
      </w:pPr>
    </w:p>
    <w:p w:rsidR="00D464C0" w:rsidRDefault="00D464C0">
      <w:pPr>
        <w:rPr>
          <w:rFonts w:eastAsia="Times New Roman" w:cs="Arial"/>
          <w:b/>
          <w:color w:val="000000"/>
          <w:sz w:val="28"/>
          <w:lang w:eastAsia="pl-PL"/>
        </w:rPr>
      </w:pPr>
      <w:r>
        <w:rPr>
          <w:rFonts w:eastAsia="Times New Roman" w:cs="Arial"/>
          <w:b/>
          <w:color w:val="000000"/>
          <w:sz w:val="28"/>
          <w:lang w:eastAsia="pl-PL"/>
        </w:rPr>
        <w:br w:type="page"/>
      </w:r>
    </w:p>
    <w:p w:rsidR="00A34EFC" w:rsidRPr="00F334F7" w:rsidRDefault="00A34EFC" w:rsidP="00D464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b/>
          <w:lang w:eastAsia="pl-PL"/>
        </w:rPr>
      </w:pPr>
      <w:r w:rsidRPr="00D464C0">
        <w:rPr>
          <w:rFonts w:eastAsia="Times New Roman" w:cs="Arial"/>
          <w:b/>
          <w:color w:val="000000"/>
          <w:sz w:val="28"/>
          <w:lang w:eastAsia="pl-PL"/>
        </w:rPr>
        <w:lastRenderedPageBreak/>
        <w:t>Analiza Dynamiczna</w:t>
      </w:r>
    </w:p>
    <w:p w:rsidR="00F334F7" w:rsidRPr="00D464C0" w:rsidRDefault="00F334F7" w:rsidP="00F334F7">
      <w:pPr>
        <w:pStyle w:val="ListParagraph"/>
        <w:spacing w:after="0" w:line="240" w:lineRule="auto"/>
        <w:jc w:val="both"/>
        <w:rPr>
          <w:rFonts w:eastAsia="Times New Roman" w:cs="Times New Roman"/>
          <w:b/>
          <w:lang w:eastAsia="pl-PL"/>
        </w:rPr>
      </w:pPr>
    </w:p>
    <w:p w:rsidR="00F334F7" w:rsidRDefault="00A34EFC" w:rsidP="00D464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 w:rsidRPr="00D464C0">
        <w:rPr>
          <w:rFonts w:eastAsia="Times New Roman" w:cs="Arial"/>
          <w:color w:val="000000"/>
          <w:lang w:eastAsia="pl-PL"/>
        </w:rPr>
        <w:t>Diagram aktywnosci</w:t>
      </w:r>
      <w:r w:rsidR="00D464C0" w:rsidRPr="00D464C0">
        <w:rPr>
          <w:rFonts w:eastAsia="Times New Roman" w:cs="Arial"/>
          <w:color w:val="000000"/>
          <w:lang w:eastAsia="pl-PL"/>
        </w:rPr>
        <w:t xml:space="preserve"> </w:t>
      </w:r>
    </w:p>
    <w:p w:rsidR="00A34EFC" w:rsidRPr="00D464C0" w:rsidRDefault="00F334F7" w:rsidP="00F334F7">
      <w:pPr>
        <w:pStyle w:val="ListParagraph"/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M</w:t>
      </w:r>
      <w:r w:rsidR="00D464C0" w:rsidRPr="00D464C0">
        <w:rPr>
          <w:rFonts w:eastAsia="Times New Roman" w:cs="Arial"/>
          <w:color w:val="000000"/>
          <w:lang w:eastAsia="pl-PL"/>
        </w:rPr>
        <w:t>odel kolejnych czynności oraz odpowiedzialności wybranych akcji</w:t>
      </w:r>
    </w:p>
    <w:p w:rsidR="00D464C0" w:rsidRPr="00D464C0" w:rsidRDefault="00D464C0" w:rsidP="00D464C0">
      <w:pPr>
        <w:pStyle w:val="ListParagraph"/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D464C0">
        <w:rPr>
          <w:rFonts w:eastAsia="Times New Roman" w:cs="Times New Roman"/>
          <w:lang w:eastAsia="pl-PL"/>
        </w:rPr>
        <w:t>Dodanie nowej tablicy przez zalogowanego użytkownika:</w:t>
      </w:r>
    </w:p>
    <w:p w:rsidR="00A34EFC" w:rsidRPr="00A34EFC" w:rsidRDefault="00A34EFC" w:rsidP="00D464C0">
      <w:pPr>
        <w:spacing w:after="0" w:line="240" w:lineRule="auto"/>
        <w:jc w:val="center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08C4F77B" wp14:editId="0756D512">
            <wp:extent cx="4943475" cy="7229475"/>
            <wp:effectExtent l="0" t="0" r="9525" b="9525"/>
            <wp:docPr id="8" name="Picture 8" descr="https://lh3.googleusercontent.com/zv96eVlFPBWut_ZT9JtMtKLOE6fB0ffIwLpNdsHA5PS_AIFyqABha33CRMgroaFSN4iXwq4vB829aQZJeWyBQwZJNkt74Rnk54YMoYoaWGW5SFa8__34WlXtbhQ9PrTkABolz4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zv96eVlFPBWut_ZT9JtMtKLOE6fB0ffIwLpNdsHA5PS_AIFyqABha33CRMgroaFSN4iXwq4vB829aQZJeWyBQwZJNkt74Rnk54YMoYoaWGW5SFa8__34WlXtbhQ9PrTkABolz4J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4C0" w:rsidRDefault="00D464C0">
      <w:pPr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br w:type="page"/>
      </w:r>
    </w:p>
    <w:p w:rsidR="00A34EFC" w:rsidRPr="00A34EFC" w:rsidRDefault="00D464C0" w:rsidP="00D464C0">
      <w:pPr>
        <w:pStyle w:val="ListParagraph"/>
        <w:spacing w:after="0" w:line="240" w:lineRule="auto"/>
        <w:rPr>
          <w:rFonts w:eastAsia="Times New Roman" w:cs="Times New Roman"/>
          <w:lang w:eastAsia="pl-PL"/>
        </w:rPr>
      </w:pPr>
      <w:r w:rsidRPr="00D464C0">
        <w:rPr>
          <w:rFonts w:eastAsia="Times New Roman" w:cs="Times New Roman"/>
          <w:lang w:eastAsia="pl-PL"/>
        </w:rPr>
        <w:lastRenderedPageBreak/>
        <w:t>Dodawanie nowego statusu zadania przez zalogowanego użytkownika</w:t>
      </w:r>
      <w:r w:rsidR="00A34EFC"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2938CD89" wp14:editId="0331CAE1">
            <wp:extent cx="4710097" cy="8562975"/>
            <wp:effectExtent l="0" t="0" r="0" b="0"/>
            <wp:docPr id="7" name="Picture 7" descr="https://lh4.googleusercontent.com/kMSEgXVTfZvRmPhNBIg3LB12W_G3pW5S_Sx_yUuaDtxGZhK6qt0oJes7jKG8eWuRPL51USPXqphznpBBURvGRPcQzPasCPZKI33KJy2Caybpt598IgCl1XsCDfXy9eY2h_Sb9v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kMSEgXVTfZvRmPhNBIg3LB12W_G3pW5S_Sx_yUuaDtxGZhK6qt0oJes7jKG8eWuRPL51USPXqphznpBBURvGRPcQzPasCPZKI33KJy2Caybpt598IgCl1XsCDfXy9eY2h_Sb9vg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097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F7" w:rsidRPr="00F334F7" w:rsidRDefault="00A34EFC" w:rsidP="00D464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F334F7">
        <w:rPr>
          <w:rFonts w:eastAsia="Times New Roman" w:cs="Arial"/>
          <w:b/>
          <w:color w:val="000000"/>
          <w:lang w:eastAsia="pl-PL"/>
        </w:rPr>
        <w:lastRenderedPageBreak/>
        <w:t>Diagram kooperacji</w:t>
      </w:r>
      <w:r w:rsidR="00D464C0">
        <w:rPr>
          <w:rFonts w:eastAsia="Times New Roman" w:cs="Arial"/>
          <w:color w:val="000000"/>
          <w:lang w:eastAsia="pl-PL"/>
        </w:rPr>
        <w:t xml:space="preserve"> </w:t>
      </w:r>
    </w:p>
    <w:p w:rsidR="00A34EFC" w:rsidRPr="00D464C0" w:rsidRDefault="00F334F7" w:rsidP="00F334F7">
      <w:pPr>
        <w:pStyle w:val="ListParagraph"/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P</w:t>
      </w:r>
      <w:r w:rsidR="00D464C0">
        <w:rPr>
          <w:rFonts w:eastAsia="Times New Roman" w:cs="Arial"/>
          <w:color w:val="000000"/>
          <w:lang w:eastAsia="pl-PL"/>
        </w:rPr>
        <w:t>rezentacja jak poszczególne elementy serwisu współpracują ze sobą w celu osiągnięcia danej funkcjonalności.</w:t>
      </w:r>
    </w:p>
    <w:p w:rsidR="00D464C0" w:rsidRDefault="00D464C0" w:rsidP="00D464C0">
      <w:pPr>
        <w:pStyle w:val="ListParagraph"/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Diagram prezentujący współprace </w:t>
      </w:r>
      <w:r w:rsidR="00F334F7">
        <w:rPr>
          <w:rFonts w:eastAsia="Times New Roman" w:cs="Arial"/>
          <w:color w:val="000000"/>
          <w:lang w:eastAsia="pl-PL"/>
        </w:rPr>
        <w:t>pomiędzy</w:t>
      </w:r>
      <w:r>
        <w:rPr>
          <w:rFonts w:eastAsia="Times New Roman" w:cs="Arial"/>
          <w:color w:val="000000"/>
          <w:lang w:eastAsia="pl-PL"/>
        </w:rPr>
        <w:t xml:space="preserve"> użytkownikami serwisu</w:t>
      </w:r>
    </w:p>
    <w:p w:rsidR="00D464C0" w:rsidRDefault="00D464C0" w:rsidP="00D464C0">
      <w:pPr>
        <w:pStyle w:val="ListParagraph"/>
        <w:spacing w:after="0" w:line="240" w:lineRule="auto"/>
        <w:jc w:val="center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1D92F015" wp14:editId="29112967">
            <wp:extent cx="5448300" cy="1508012"/>
            <wp:effectExtent l="0" t="0" r="0" b="0"/>
            <wp:docPr id="5" name="Picture 5" descr="https://lh3.googleusercontent.com/hRyebIqhBH3hqF6MMDf9DviCxeW26SFtiqJ41f9AwuW_Sw6NHAiFKm7TBOPKQFHb_bCoWPW8Csl3o6HiUEiJb_EYAolptJkUjh34D56s3c17nN0iQeuR62YXYXhA1oS47Nfl2T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hRyebIqhBH3hqF6MMDf9DviCxeW26SFtiqJ41f9AwuW_Sw6NHAiFKm7TBOPKQFHb_bCoWPW8Csl3o6HiUEiJb_EYAolptJkUjh34D56s3c17nN0iQeuR62YXYXhA1oS47Nfl2TI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50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4C0" w:rsidRPr="00D464C0" w:rsidRDefault="00D464C0" w:rsidP="00D464C0">
      <w:pPr>
        <w:pStyle w:val="ListParagraph"/>
        <w:spacing w:after="0" w:line="24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 xml:space="preserve">Diagram prezentujący </w:t>
      </w:r>
      <w:r w:rsidR="00F334F7">
        <w:rPr>
          <w:rFonts w:eastAsia="Times New Roman" w:cs="Times New Roman"/>
          <w:lang w:eastAsia="pl-PL"/>
        </w:rPr>
        <w:t>współprace zasobów systemu z użytkownikiem</w:t>
      </w:r>
    </w:p>
    <w:p w:rsidR="00A34EFC" w:rsidRPr="00A34EFC" w:rsidRDefault="00A34EFC" w:rsidP="00D464C0">
      <w:pPr>
        <w:spacing w:after="0" w:line="240" w:lineRule="auto"/>
        <w:jc w:val="center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2840BF81" wp14:editId="56FF8052">
            <wp:extent cx="5528318" cy="2581275"/>
            <wp:effectExtent l="0" t="0" r="0" b="0"/>
            <wp:docPr id="6" name="Picture 6" descr="https://lh3.googleusercontent.com/M2pHyMqrecI2AF50fMbGKCpvpIVpUHNJBZ7IYznXqV74gGnJvOvUGwY0ANLTJLKAfbzYwLlqXa4laCO-L0pqMqvd3xWpZZEMTjLW1MzEp95aLhvkOHepgxUmTw6MyRRtZYu7Lv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M2pHyMqrecI2AF50fMbGKCpvpIVpUHNJBZ7IYznXqV74gGnJvOvUGwY0ANLTJLKAfbzYwLlqXa4laCO-L0pqMqvd3xWpZZEMTjLW1MzEp95aLhvkOHepgxUmTw6MyRRtZYu7LvM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8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A34EFC" w:rsidRPr="00F334F7" w:rsidRDefault="00A34EFC" w:rsidP="00F334F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b/>
          <w:lang w:eastAsia="pl-PL"/>
        </w:rPr>
      </w:pPr>
      <w:r w:rsidRPr="00F334F7">
        <w:rPr>
          <w:rFonts w:eastAsia="Times New Roman" w:cs="Arial"/>
          <w:b/>
          <w:color w:val="000000"/>
          <w:lang w:eastAsia="pl-PL"/>
        </w:rPr>
        <w:t>Diagram maszyny stanow</w:t>
      </w:r>
    </w:p>
    <w:p w:rsidR="00F334F7" w:rsidRPr="00F334F7" w:rsidRDefault="00F334F7" w:rsidP="00F334F7">
      <w:pPr>
        <w:pStyle w:val="ListParagraph"/>
        <w:spacing w:after="0" w:line="240" w:lineRule="auto"/>
        <w:jc w:val="both"/>
        <w:rPr>
          <w:rFonts w:eastAsia="Times New Roman" w:cs="Times New Roman"/>
          <w:b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t>Reprezentacja wszystkich możliwych stanów na elementach serwisu.</w:t>
      </w:r>
    </w:p>
    <w:p w:rsidR="00A34EFC" w:rsidRPr="00A34EFC" w:rsidRDefault="00F334F7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ab/>
        <w:t>Diagram tablicy z zadaniami</w:t>
      </w:r>
    </w:p>
    <w:p w:rsidR="00A34EFC" w:rsidRPr="00A34EFC" w:rsidRDefault="00F334F7" w:rsidP="00F334F7">
      <w:pPr>
        <w:spacing w:after="0" w:line="240" w:lineRule="auto"/>
        <w:jc w:val="center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noProof/>
          <w:lang w:eastAsia="pl-PL"/>
        </w:rPr>
        <w:drawing>
          <wp:inline distT="0" distB="0" distL="0" distR="0">
            <wp:extent cx="520065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FC" w:rsidRPr="00A34EFC" w:rsidRDefault="00F334F7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lastRenderedPageBreak/>
        <w:tab/>
        <w:t>Diagram statusu zadania</w:t>
      </w:r>
    </w:p>
    <w:p w:rsidR="00A34EFC" w:rsidRPr="00A34EFC" w:rsidRDefault="00A34EFC" w:rsidP="00F334F7">
      <w:pPr>
        <w:spacing w:after="0" w:line="240" w:lineRule="auto"/>
        <w:jc w:val="center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2983ACC9" wp14:editId="3B885B02">
            <wp:extent cx="5019675" cy="6459582"/>
            <wp:effectExtent l="0" t="0" r="0" b="0"/>
            <wp:docPr id="3" name="Picture 3" descr="https://lh4.googleusercontent.com/rB4F27PDSJRFaopXtWnOWAbS_7RkIBMYyPDNmalJv6hzYj-mWlAkiVTfS5VAjmG2uP_Fd-SmSSXW-4aSuNvmF0GPTCYB6NRygHrGBuy19IDM2kCjYzV6gJt7bkTWFsyv9Sw7Nr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rB4F27PDSJRFaopXtWnOWAbS_7RkIBMYyPDNmalJv6hzYj-mWlAkiVTfS5VAjmG2uP_Fd-SmSSXW-4aSuNvmF0GPTCYB6NRygHrGBuy19IDM2kCjYzV6gJt7bkTWFsyv9Sw7Nrc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45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FC" w:rsidRPr="00A34EFC" w:rsidRDefault="00A34EFC" w:rsidP="00A34EFC">
      <w:pPr>
        <w:spacing w:after="240" w:line="240" w:lineRule="auto"/>
        <w:jc w:val="both"/>
        <w:rPr>
          <w:rFonts w:eastAsia="Times New Roman" w:cs="Times New Roman"/>
          <w:lang w:eastAsia="pl-PL"/>
        </w:rPr>
      </w:pPr>
    </w:p>
    <w:p w:rsidR="00F334F7" w:rsidRDefault="00F334F7">
      <w:pPr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br w:type="page"/>
      </w:r>
    </w:p>
    <w:p w:rsidR="00A34EFC" w:rsidRPr="00F334F7" w:rsidRDefault="00A34EFC" w:rsidP="00F334F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b/>
          <w:lang w:eastAsia="pl-PL"/>
        </w:rPr>
      </w:pPr>
      <w:r w:rsidRPr="00F334F7">
        <w:rPr>
          <w:rFonts w:eastAsia="Times New Roman" w:cs="Arial"/>
          <w:b/>
          <w:color w:val="000000"/>
          <w:lang w:eastAsia="pl-PL"/>
        </w:rPr>
        <w:lastRenderedPageBreak/>
        <w:t>Diagram sekwencji</w:t>
      </w:r>
    </w:p>
    <w:p w:rsidR="00F334F7" w:rsidRPr="00F334F7" w:rsidRDefault="00F334F7" w:rsidP="00F334F7">
      <w:pPr>
        <w:pStyle w:val="ListParagraph"/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Opis interakcji części systemu poprzez wymieniane komunikaty.</w:t>
      </w:r>
    </w:p>
    <w:p w:rsidR="00A34EFC" w:rsidRPr="00A34EFC" w:rsidRDefault="00A34EFC" w:rsidP="00F334F7">
      <w:pPr>
        <w:spacing w:after="0" w:line="240" w:lineRule="auto"/>
        <w:ind w:firstLine="708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Serwowanie statycznych zasobów</w:t>
      </w:r>
    </w:p>
    <w:p w:rsidR="00A34EFC" w:rsidRPr="00A34EFC" w:rsidRDefault="00A34EFC" w:rsidP="00F334F7">
      <w:pPr>
        <w:spacing w:after="0" w:line="240" w:lineRule="auto"/>
        <w:jc w:val="center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79183A35" wp14:editId="317E0555">
            <wp:extent cx="6143625" cy="2571750"/>
            <wp:effectExtent l="0" t="0" r="9525" b="0"/>
            <wp:docPr id="2" name="Picture 2" descr="https://lh4.googleusercontent.com/633zuYj9MJbOo4GCQMYi-Z2rxhF1spSe_bQr4-4L5EhKNBOoYc5lLXA_wf8EarhulpYILOVFssiBiG7IGj1pOBjhLbz2Fh_zgNem6Qvq63GVQeN01cGAiAXC7NVXFzYBouNYlT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633zuYj9MJbOo4GCQMYi-Z2rxhF1spSe_bQr4-4L5EhKNBOoYc5lLXA_wf8EarhulpYILOVFssiBiG7IGj1pOBjhLbz2Fh_zgNem6Qvq63GVQeN01cGAiAXC7NVXFzYBouNYlTz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F7" w:rsidRDefault="00F334F7" w:rsidP="00F334F7">
      <w:pPr>
        <w:spacing w:after="0" w:line="240" w:lineRule="auto"/>
        <w:ind w:firstLine="708"/>
        <w:jc w:val="both"/>
        <w:rPr>
          <w:rFonts w:eastAsia="Times New Roman" w:cs="Arial"/>
          <w:color w:val="000000"/>
          <w:lang w:eastAsia="pl-PL"/>
        </w:rPr>
      </w:pPr>
    </w:p>
    <w:p w:rsidR="00A34EFC" w:rsidRPr="00A34EFC" w:rsidRDefault="00A34EFC" w:rsidP="00F334F7">
      <w:pPr>
        <w:spacing w:after="0" w:line="240" w:lineRule="auto"/>
        <w:ind w:firstLine="708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Przepływ danych wejściowych od użytkownika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2C7C6685" wp14:editId="3B75D602">
            <wp:extent cx="6163690" cy="3552825"/>
            <wp:effectExtent l="0" t="0" r="8890" b="0"/>
            <wp:docPr id="1" name="Picture 1" descr="https://lh4.googleusercontent.com/j8yh5Gm7UxU7zY_Aw0HPTSK6w_WMpfJwbuod2ONW8kcJ_xKK8OPr3ND0j_Y7M3TmHTtCT1xQYtIybrmARSUM25ftt5p9YlD4npu0jpLJVNthuJGjJG9yms9L5mYfdeKXyu4UmI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j8yh5Gm7UxU7zY_Aw0HPTSK6w_WMpfJwbuod2ONW8kcJ_xKK8OPr3ND0j_Y7M3TmHTtCT1xQYtIybrmARSUM25ftt5p9YlD4npu0jpLJVNthuJGjJG9yms9L5mYfdeKXyu4UmIr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69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EFC" w:rsidRPr="00A34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EB2" w:rsidRDefault="00B74EB2" w:rsidP="00D464C0">
      <w:pPr>
        <w:spacing w:after="0" w:line="240" w:lineRule="auto"/>
      </w:pPr>
      <w:r>
        <w:separator/>
      </w:r>
    </w:p>
  </w:endnote>
  <w:endnote w:type="continuationSeparator" w:id="0">
    <w:p w:rsidR="00B74EB2" w:rsidRDefault="00B74EB2" w:rsidP="00D4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EB2" w:rsidRDefault="00B74EB2" w:rsidP="00D464C0">
      <w:pPr>
        <w:spacing w:after="0" w:line="240" w:lineRule="auto"/>
      </w:pPr>
      <w:r>
        <w:separator/>
      </w:r>
    </w:p>
  </w:footnote>
  <w:footnote w:type="continuationSeparator" w:id="0">
    <w:p w:rsidR="00B74EB2" w:rsidRDefault="00B74EB2" w:rsidP="00D46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118D"/>
    <w:multiLevelType w:val="hybridMultilevel"/>
    <w:tmpl w:val="818E98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56D9F"/>
    <w:multiLevelType w:val="hybridMultilevel"/>
    <w:tmpl w:val="01A2E424"/>
    <w:lvl w:ilvl="0" w:tplc="D5D26E6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B7BA4"/>
    <w:multiLevelType w:val="hybridMultilevel"/>
    <w:tmpl w:val="7400AD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915FF"/>
    <w:multiLevelType w:val="hybridMultilevel"/>
    <w:tmpl w:val="7760FCD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FC"/>
    <w:rsid w:val="000A4ADD"/>
    <w:rsid w:val="003C328D"/>
    <w:rsid w:val="004A2367"/>
    <w:rsid w:val="006118E8"/>
    <w:rsid w:val="007F7CD9"/>
    <w:rsid w:val="00A1733A"/>
    <w:rsid w:val="00A34EFC"/>
    <w:rsid w:val="00B74EB2"/>
    <w:rsid w:val="00D464C0"/>
    <w:rsid w:val="00F3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C0"/>
  </w:style>
  <w:style w:type="paragraph" w:styleId="Footer">
    <w:name w:val="footer"/>
    <w:basedOn w:val="Normal"/>
    <w:link w:val="FooterChar"/>
    <w:uiPriority w:val="99"/>
    <w:unhideWhenUsed/>
    <w:rsid w:val="00D46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C0"/>
  </w:style>
  <w:style w:type="character" w:customStyle="1" w:styleId="Heading1Char">
    <w:name w:val="Heading 1 Char"/>
    <w:basedOn w:val="DefaultParagraphFont"/>
    <w:link w:val="Heading1"/>
    <w:uiPriority w:val="9"/>
    <w:rsid w:val="00D46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">
    <w:name w:val="List"/>
    <w:basedOn w:val="Normal"/>
    <w:uiPriority w:val="99"/>
    <w:unhideWhenUsed/>
    <w:rsid w:val="00D464C0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464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464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C0"/>
  </w:style>
  <w:style w:type="paragraph" w:styleId="Footer">
    <w:name w:val="footer"/>
    <w:basedOn w:val="Normal"/>
    <w:link w:val="FooterChar"/>
    <w:uiPriority w:val="99"/>
    <w:unhideWhenUsed/>
    <w:rsid w:val="00D46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C0"/>
  </w:style>
  <w:style w:type="character" w:customStyle="1" w:styleId="Heading1Char">
    <w:name w:val="Heading 1 Char"/>
    <w:basedOn w:val="DefaultParagraphFont"/>
    <w:link w:val="Heading1"/>
    <w:uiPriority w:val="9"/>
    <w:rsid w:val="00D46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">
    <w:name w:val="List"/>
    <w:basedOn w:val="Normal"/>
    <w:uiPriority w:val="99"/>
    <w:unhideWhenUsed/>
    <w:rsid w:val="00D464C0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464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4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1119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2</cp:revision>
  <dcterms:created xsi:type="dcterms:W3CDTF">2018-03-10T20:26:00Z</dcterms:created>
  <dcterms:modified xsi:type="dcterms:W3CDTF">2018-03-10T21:34:00Z</dcterms:modified>
</cp:coreProperties>
</file>