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3993F" w14:textId="77777777" w:rsidR="00C70712" w:rsidRPr="00B15A22" w:rsidRDefault="002C0696" w:rsidP="00AB2091">
      <w:pPr>
        <w:spacing w:line="360" w:lineRule="auto"/>
        <w:jc w:val="center"/>
        <w:rPr>
          <w:b/>
          <w:bCs/>
          <w:color w:val="4472C4" w:themeColor="accent1"/>
          <w:sz w:val="32"/>
          <w:szCs w:val="32"/>
          <w:u w:val="thick"/>
        </w:rPr>
      </w:pPr>
      <w:r w:rsidRPr="00B15A22">
        <w:rPr>
          <w:b/>
          <w:bCs/>
          <w:color w:val="4472C4" w:themeColor="accent1"/>
          <w:sz w:val="32"/>
          <w:szCs w:val="32"/>
          <w:u w:val="thick"/>
        </w:rPr>
        <w:t>Advantages of Typescript</w:t>
      </w:r>
    </w:p>
    <w:p w14:paraId="6DBAC8CC" w14:textId="77777777" w:rsidR="002C0696" w:rsidRPr="00B15A22" w:rsidRDefault="002C0696" w:rsidP="00AB2091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B15A22">
        <w:rPr>
          <w:b/>
          <w:bCs/>
          <w:color w:val="4472C4" w:themeColor="accent1"/>
          <w:sz w:val="28"/>
          <w:szCs w:val="28"/>
        </w:rPr>
        <w:t xml:space="preserve"> Class and Module support:</w:t>
      </w:r>
      <w:r w:rsidRPr="00B15A22">
        <w:rPr>
          <w:color w:val="4472C4" w:themeColor="accent1"/>
          <w:sz w:val="28"/>
          <w:szCs w:val="28"/>
        </w:rPr>
        <w:t xml:space="preserve"> </w:t>
      </w:r>
      <w:r w:rsidRPr="00B15A22">
        <w:rPr>
          <w:sz w:val="28"/>
          <w:szCs w:val="28"/>
        </w:rPr>
        <w:t>we can add keywords like class, interface, extends and module while creating object oriented program. So, for java, c#, C++ codes can easily have converted to JavaScript with the help of typescript.</w:t>
      </w:r>
    </w:p>
    <w:p w14:paraId="31B61BD1" w14:textId="77777777" w:rsidR="002C0696" w:rsidRPr="00B15A22" w:rsidRDefault="00AB2091" w:rsidP="00AB2091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B15A22">
        <w:rPr>
          <w:b/>
          <w:bCs/>
          <w:color w:val="4472C4" w:themeColor="accent1"/>
          <w:sz w:val="28"/>
          <w:szCs w:val="28"/>
        </w:rPr>
        <w:t>Static Type-checking:</w:t>
      </w:r>
      <w:r w:rsidRPr="00B15A22">
        <w:rPr>
          <w:color w:val="4472C4" w:themeColor="accent1"/>
          <w:sz w:val="28"/>
          <w:szCs w:val="28"/>
        </w:rPr>
        <w:t xml:space="preserve"> </w:t>
      </w:r>
      <w:r w:rsidRPr="00B15A22">
        <w:rPr>
          <w:sz w:val="28"/>
          <w:szCs w:val="28"/>
        </w:rPr>
        <w:t xml:space="preserve">typescript help for type checking before compiling time, so we can fix compile time errors. </w:t>
      </w:r>
      <w:r w:rsidR="002A2A49" w:rsidRPr="00B15A22">
        <w:rPr>
          <w:sz w:val="28"/>
          <w:szCs w:val="28"/>
        </w:rPr>
        <w:t xml:space="preserve"> Moreover, it prevents for JavaScript from data type confusion. It acts like early binding or static binding by data type declaration.</w:t>
      </w:r>
    </w:p>
    <w:p w14:paraId="3255F55F" w14:textId="2975F366" w:rsidR="00AB2091" w:rsidRPr="00B15A22" w:rsidRDefault="00292E1C" w:rsidP="00AB2091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B15A22">
        <w:rPr>
          <w:b/>
          <w:bCs/>
          <w:color w:val="4472C4" w:themeColor="accent1"/>
          <w:sz w:val="28"/>
          <w:szCs w:val="28"/>
        </w:rPr>
        <w:t>Create Decorator</w:t>
      </w:r>
      <w:r w:rsidRPr="00B15A22">
        <w:rPr>
          <w:sz w:val="28"/>
          <w:szCs w:val="28"/>
        </w:rPr>
        <w:t>: it helps to create decorators while using Angular.</w:t>
      </w:r>
      <w:r w:rsidR="00B15A22" w:rsidRPr="00B15A22">
        <w:rPr>
          <w:sz w:val="28"/>
          <w:szCs w:val="28"/>
        </w:rPr>
        <w:t xml:space="preserve"> It </w:t>
      </w:r>
      <w:bookmarkStart w:id="0" w:name="_GoBack"/>
      <w:bookmarkEnd w:id="0"/>
      <w:r w:rsidR="007A7CF5" w:rsidRPr="00B15A22">
        <w:rPr>
          <w:sz w:val="28"/>
          <w:szCs w:val="28"/>
        </w:rPr>
        <w:t>enhances</w:t>
      </w:r>
      <w:r w:rsidR="00B15A22" w:rsidRPr="00B15A22">
        <w:rPr>
          <w:sz w:val="28"/>
          <w:szCs w:val="28"/>
        </w:rPr>
        <w:t xml:space="preserve"> productivity of angular.</w:t>
      </w:r>
    </w:p>
    <w:sectPr w:rsidR="00AB2091" w:rsidRPr="00B15A22" w:rsidSect="005A0C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13E0A"/>
    <w:multiLevelType w:val="hybridMultilevel"/>
    <w:tmpl w:val="A2CA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6616E6"/>
    <w:multiLevelType w:val="hybridMultilevel"/>
    <w:tmpl w:val="5C826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96"/>
    <w:rsid w:val="0021710A"/>
    <w:rsid w:val="00292E1C"/>
    <w:rsid w:val="002A2A49"/>
    <w:rsid w:val="002C0696"/>
    <w:rsid w:val="005A0CA7"/>
    <w:rsid w:val="005A7BE6"/>
    <w:rsid w:val="007816A0"/>
    <w:rsid w:val="007A7CF5"/>
    <w:rsid w:val="00933765"/>
    <w:rsid w:val="00AB2091"/>
    <w:rsid w:val="00B15A22"/>
    <w:rsid w:val="00CF1D28"/>
    <w:rsid w:val="00D41E83"/>
    <w:rsid w:val="00E2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FC0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Ambesajir Tesfu</dc:creator>
  <cp:keywords/>
  <dc:description/>
  <cp:lastModifiedBy>Aron Ambesajir Tesfu</cp:lastModifiedBy>
  <cp:revision>2</cp:revision>
  <dcterms:created xsi:type="dcterms:W3CDTF">2021-06-03T01:38:00Z</dcterms:created>
  <dcterms:modified xsi:type="dcterms:W3CDTF">2021-06-03T01:58:00Z</dcterms:modified>
</cp:coreProperties>
</file>