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49DD31E" w14:textId="1C991C6D" w:rsidR="6A4A71CD" w:rsidRDefault="6A4A71CD" w:rsidP="514C18B4">
      <w:pPr>
        <w:rPr>
          <w:rFonts w:ascii="Lato" w:eastAsia="Lato" w:hAnsi="Lato" w:cs="Lato"/>
          <w:b/>
          <w:bCs/>
          <w:color w:val="000F37"/>
          <w:sz w:val="32"/>
          <w:szCs w:val="32"/>
        </w:rPr>
      </w:pPr>
      <w:r>
        <w:rPr>
          <w:noProof/>
          <w:lang w:val="es-PE" w:eastAsia="es-PE"/>
        </w:rPr>
        <w:drawing>
          <wp:inline distT="0" distB="0" distL="0" distR="0" wp14:anchorId="2BD074AD" wp14:editId="5F76250A">
            <wp:extent cx="5400675" cy="1647825"/>
            <wp:effectExtent l="0" t="0" r="0" b="0"/>
            <wp:docPr id="1236103314" name="Imagen 1236103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5400675" cy="1647825"/>
                    </a:xfrm>
                    <a:prstGeom prst="rect">
                      <a:avLst/>
                    </a:prstGeom>
                  </pic:spPr>
                </pic:pic>
              </a:graphicData>
            </a:graphic>
          </wp:inline>
        </w:drawing>
      </w:r>
    </w:p>
    <w:p w14:paraId="319974F1" w14:textId="6202C011" w:rsidR="3F311805" w:rsidRPr="007E27E3" w:rsidRDefault="3F311805" w:rsidP="514C18B4">
      <w:pPr>
        <w:jc w:val="center"/>
        <w:rPr>
          <w:rFonts w:ascii="Arial" w:eastAsia="Arial" w:hAnsi="Arial" w:cs="Arial"/>
          <w:b/>
          <w:bCs/>
          <w:color w:val="000F37"/>
          <w:sz w:val="32"/>
          <w:szCs w:val="32"/>
          <w:lang w:val="es-PE"/>
        </w:rPr>
      </w:pPr>
      <w:r w:rsidRPr="007E27E3">
        <w:rPr>
          <w:rFonts w:ascii="Arial" w:eastAsia="Arial" w:hAnsi="Arial" w:cs="Arial"/>
          <w:b/>
          <w:bCs/>
          <w:color w:val="000F37"/>
          <w:sz w:val="32"/>
          <w:szCs w:val="32"/>
          <w:lang w:val="es-PE"/>
        </w:rPr>
        <w:t xml:space="preserve">Presentación de plan de </w:t>
      </w:r>
      <w:r w:rsidR="4FAC2250" w:rsidRPr="007E27E3">
        <w:rPr>
          <w:rFonts w:ascii="Arial" w:eastAsia="Arial" w:hAnsi="Arial" w:cs="Arial"/>
          <w:b/>
          <w:bCs/>
          <w:color w:val="000F37"/>
          <w:sz w:val="32"/>
          <w:szCs w:val="32"/>
          <w:lang w:val="es-PE"/>
        </w:rPr>
        <w:t>trabajo</w:t>
      </w:r>
      <w:r w:rsidRPr="007E27E3">
        <w:rPr>
          <w:rFonts w:ascii="Arial" w:eastAsia="Arial" w:hAnsi="Arial" w:cs="Arial"/>
          <w:b/>
          <w:bCs/>
          <w:color w:val="000F37"/>
          <w:sz w:val="32"/>
          <w:szCs w:val="32"/>
          <w:lang w:val="es-PE"/>
        </w:rPr>
        <w:t xml:space="preserve"> - </w:t>
      </w:r>
      <w:r w:rsidR="4FAC2250" w:rsidRPr="007E27E3">
        <w:rPr>
          <w:rFonts w:ascii="Arial" w:eastAsia="Arial" w:hAnsi="Arial" w:cs="Arial"/>
          <w:b/>
          <w:bCs/>
          <w:color w:val="000F37"/>
          <w:sz w:val="32"/>
          <w:szCs w:val="32"/>
          <w:lang w:val="es-PE"/>
        </w:rPr>
        <w:t>Semana</w:t>
      </w:r>
      <w:r w:rsidRPr="007E27E3">
        <w:rPr>
          <w:rFonts w:ascii="Arial" w:eastAsia="Arial" w:hAnsi="Arial" w:cs="Arial"/>
          <w:b/>
          <w:bCs/>
          <w:color w:val="000F37"/>
          <w:sz w:val="32"/>
          <w:szCs w:val="32"/>
          <w:lang w:val="es-PE"/>
        </w:rPr>
        <w:t xml:space="preserve"> </w:t>
      </w:r>
      <w:r w:rsidR="00D925AA">
        <w:rPr>
          <w:rFonts w:ascii="Arial" w:eastAsia="Arial" w:hAnsi="Arial" w:cs="Arial"/>
          <w:b/>
          <w:bCs/>
          <w:color w:val="000F37"/>
          <w:sz w:val="32"/>
          <w:szCs w:val="32"/>
          <w:lang w:val="es-PE"/>
        </w:rPr>
        <w:t>4</w:t>
      </w:r>
    </w:p>
    <w:p w14:paraId="04D1260F" w14:textId="0BA5742B" w:rsidR="514C18B4" w:rsidRPr="007E27E3" w:rsidRDefault="514C18B4" w:rsidP="514C18B4">
      <w:pPr>
        <w:jc w:val="center"/>
        <w:rPr>
          <w:rFonts w:ascii="Arial" w:eastAsia="Arial" w:hAnsi="Arial" w:cs="Arial"/>
          <w:b/>
          <w:bCs/>
          <w:color w:val="000F37"/>
          <w:sz w:val="32"/>
          <w:szCs w:val="32"/>
          <w:lang w:val="es-PE"/>
        </w:rPr>
      </w:pPr>
    </w:p>
    <w:p w14:paraId="30740DB4" w14:textId="2472EC17" w:rsidR="514C18B4" w:rsidRPr="007E27E3" w:rsidRDefault="514C18B4" w:rsidP="514C18B4">
      <w:pPr>
        <w:jc w:val="center"/>
        <w:rPr>
          <w:rFonts w:ascii="Arial" w:eastAsia="Arial" w:hAnsi="Arial" w:cs="Arial"/>
          <w:b/>
          <w:bCs/>
          <w:color w:val="000F37"/>
          <w:sz w:val="32"/>
          <w:szCs w:val="32"/>
          <w:lang w:val="es-PE"/>
        </w:rPr>
      </w:pPr>
    </w:p>
    <w:p w14:paraId="6FFF5BAF" w14:textId="3ABB895F" w:rsidR="514C18B4" w:rsidRPr="007E27E3" w:rsidRDefault="514C18B4" w:rsidP="514C18B4">
      <w:pPr>
        <w:jc w:val="center"/>
        <w:rPr>
          <w:rFonts w:ascii="Arial" w:eastAsia="Arial" w:hAnsi="Arial" w:cs="Arial"/>
          <w:b/>
          <w:bCs/>
          <w:color w:val="000F37"/>
          <w:sz w:val="32"/>
          <w:szCs w:val="32"/>
          <w:lang w:val="es-PE"/>
        </w:rPr>
      </w:pPr>
    </w:p>
    <w:p w14:paraId="781F3D0F" w14:textId="0253D915" w:rsidR="4FAC2250" w:rsidRPr="007E27E3" w:rsidRDefault="4FAC2250" w:rsidP="514C18B4">
      <w:pPr>
        <w:jc w:val="center"/>
        <w:rPr>
          <w:rFonts w:ascii="Arial" w:eastAsia="Arial" w:hAnsi="Arial" w:cs="Arial"/>
          <w:b/>
          <w:bCs/>
          <w:color w:val="000F37"/>
          <w:sz w:val="32"/>
          <w:szCs w:val="32"/>
          <w:lang w:val="es-PE"/>
        </w:rPr>
      </w:pPr>
      <w:r w:rsidRPr="007E27E3">
        <w:rPr>
          <w:rFonts w:ascii="Arial" w:eastAsia="Arial" w:hAnsi="Arial" w:cs="Arial"/>
          <w:b/>
          <w:bCs/>
          <w:color w:val="000F37"/>
          <w:sz w:val="32"/>
          <w:szCs w:val="32"/>
          <w:lang w:val="es-PE"/>
        </w:rPr>
        <w:t>Alumnos:</w:t>
      </w:r>
    </w:p>
    <w:p w14:paraId="53AEA7F9" w14:textId="1DE71FE9" w:rsidR="4FAC2250" w:rsidRPr="007E27E3" w:rsidRDefault="4FAC2250" w:rsidP="59BC82AD">
      <w:pPr>
        <w:rPr>
          <w:rFonts w:ascii="Arial" w:eastAsia="Arial" w:hAnsi="Arial" w:cs="Arial"/>
          <w:b/>
          <w:bCs/>
          <w:color w:val="000F37"/>
          <w:sz w:val="32"/>
          <w:szCs w:val="32"/>
          <w:lang w:val="es-PE"/>
        </w:rPr>
      </w:pPr>
      <w:r w:rsidRPr="007E27E3">
        <w:rPr>
          <w:rFonts w:ascii="Arial" w:eastAsia="Arial" w:hAnsi="Arial" w:cs="Arial"/>
          <w:b/>
          <w:bCs/>
          <w:color w:val="000F37"/>
          <w:sz w:val="32"/>
          <w:szCs w:val="32"/>
          <w:lang w:val="es-PE"/>
        </w:rPr>
        <w:t xml:space="preserve">Rodríguez Tapia </w:t>
      </w:r>
      <w:r w:rsidR="711A488B" w:rsidRPr="007E27E3">
        <w:rPr>
          <w:rFonts w:ascii="Arial" w:eastAsia="Arial" w:hAnsi="Arial" w:cs="Arial"/>
          <w:b/>
          <w:bCs/>
          <w:color w:val="000F37"/>
          <w:sz w:val="32"/>
          <w:szCs w:val="32"/>
          <w:lang w:val="es-PE"/>
        </w:rPr>
        <w:t xml:space="preserve">Gerardo </w:t>
      </w:r>
      <w:proofErr w:type="gramStart"/>
      <w:r w:rsidR="711A488B" w:rsidRPr="007E27E3">
        <w:rPr>
          <w:rFonts w:ascii="Arial" w:eastAsia="Arial" w:hAnsi="Arial" w:cs="Arial"/>
          <w:b/>
          <w:bCs/>
          <w:color w:val="000F37"/>
          <w:sz w:val="32"/>
          <w:szCs w:val="32"/>
          <w:lang w:val="es-PE"/>
        </w:rPr>
        <w:t xml:space="preserve">Gabriel  </w:t>
      </w:r>
      <w:r w:rsidRPr="007E27E3">
        <w:rPr>
          <w:lang w:val="es-PE"/>
        </w:rPr>
        <w:tab/>
      </w:r>
      <w:proofErr w:type="gramEnd"/>
      <w:r w:rsidRPr="007E27E3">
        <w:rPr>
          <w:lang w:val="es-PE"/>
        </w:rPr>
        <w:tab/>
      </w:r>
      <w:r w:rsidRPr="007E27E3">
        <w:rPr>
          <w:lang w:val="es-PE"/>
        </w:rPr>
        <w:tab/>
      </w:r>
      <w:r w:rsidRPr="007E27E3">
        <w:rPr>
          <w:rFonts w:ascii="Arial" w:eastAsia="Arial" w:hAnsi="Arial" w:cs="Arial"/>
          <w:b/>
          <w:bCs/>
          <w:color w:val="000F37"/>
          <w:sz w:val="32"/>
          <w:szCs w:val="32"/>
          <w:lang w:val="es-PE"/>
        </w:rPr>
        <w:t>U22203808</w:t>
      </w:r>
    </w:p>
    <w:p w14:paraId="1B4BD391" w14:textId="7CDDFCF1" w:rsidR="514C18B4" w:rsidRPr="007E27E3" w:rsidRDefault="512F4CFD" w:rsidP="59BC82AD">
      <w:pPr>
        <w:spacing w:before="200" w:after="0" w:line="216" w:lineRule="auto"/>
        <w:ind w:left="360" w:hanging="360"/>
        <w:rPr>
          <w:rFonts w:ascii="Arial" w:eastAsia="Arial" w:hAnsi="Arial" w:cs="Arial"/>
          <w:b/>
          <w:bCs/>
          <w:color w:val="000000" w:themeColor="text1"/>
          <w:sz w:val="32"/>
          <w:szCs w:val="32"/>
          <w:lang w:val="es-PE"/>
        </w:rPr>
      </w:pPr>
      <w:r w:rsidRPr="007E27E3">
        <w:rPr>
          <w:rFonts w:ascii="Arial" w:eastAsia="Arial" w:hAnsi="Arial" w:cs="Arial"/>
          <w:b/>
          <w:bCs/>
          <w:color w:val="000000" w:themeColor="text1"/>
          <w:sz w:val="32"/>
          <w:szCs w:val="32"/>
          <w:lang w:val="es-PE"/>
        </w:rPr>
        <w:t>Chagua Tasaico</w:t>
      </w:r>
      <w:r w:rsidR="72B62170" w:rsidRPr="007E27E3">
        <w:rPr>
          <w:rFonts w:ascii="Arial" w:eastAsia="Arial" w:hAnsi="Arial" w:cs="Arial"/>
          <w:b/>
          <w:bCs/>
          <w:color w:val="000000" w:themeColor="text1"/>
          <w:sz w:val="32"/>
          <w:szCs w:val="32"/>
          <w:lang w:val="es-PE"/>
        </w:rPr>
        <w:t xml:space="preserve"> Alexis Magno</w:t>
      </w:r>
    </w:p>
    <w:p w14:paraId="32F883C3" w14:textId="156A1E42" w:rsidR="514C18B4" w:rsidRPr="007E27E3" w:rsidRDefault="512F4CFD" w:rsidP="59BC82AD">
      <w:pPr>
        <w:spacing w:before="200" w:after="0" w:line="216" w:lineRule="auto"/>
        <w:ind w:left="360" w:hanging="360"/>
        <w:rPr>
          <w:rFonts w:ascii="Arial" w:eastAsia="Arial" w:hAnsi="Arial" w:cs="Arial"/>
          <w:b/>
          <w:bCs/>
          <w:color w:val="000000" w:themeColor="text1"/>
          <w:sz w:val="32"/>
          <w:szCs w:val="32"/>
          <w:lang w:val="es-PE"/>
        </w:rPr>
      </w:pPr>
      <w:r w:rsidRPr="007E27E3">
        <w:rPr>
          <w:rFonts w:ascii="Arial" w:eastAsia="Arial" w:hAnsi="Arial" w:cs="Arial"/>
          <w:b/>
          <w:bCs/>
          <w:color w:val="000000" w:themeColor="text1"/>
          <w:sz w:val="32"/>
          <w:szCs w:val="32"/>
          <w:lang w:val="es-PE"/>
        </w:rPr>
        <w:t>Santibañez Pastor</w:t>
      </w:r>
      <w:r w:rsidR="69380FD9" w:rsidRPr="007E27E3">
        <w:rPr>
          <w:rFonts w:ascii="Arial" w:eastAsia="Arial" w:hAnsi="Arial" w:cs="Arial"/>
          <w:b/>
          <w:bCs/>
          <w:color w:val="000000" w:themeColor="text1"/>
          <w:sz w:val="32"/>
          <w:szCs w:val="32"/>
          <w:lang w:val="es-PE"/>
        </w:rPr>
        <w:t xml:space="preserve"> </w:t>
      </w:r>
      <w:proofErr w:type="spellStart"/>
      <w:r w:rsidR="69380FD9" w:rsidRPr="007E27E3">
        <w:rPr>
          <w:rFonts w:ascii="Arial" w:eastAsia="Arial" w:hAnsi="Arial" w:cs="Arial"/>
          <w:b/>
          <w:bCs/>
          <w:color w:val="000000" w:themeColor="text1"/>
          <w:sz w:val="32"/>
          <w:szCs w:val="32"/>
          <w:lang w:val="es-PE"/>
        </w:rPr>
        <w:t>Jose</w:t>
      </w:r>
      <w:proofErr w:type="spellEnd"/>
      <w:r w:rsidR="69380FD9" w:rsidRPr="007E27E3">
        <w:rPr>
          <w:rFonts w:ascii="Arial" w:eastAsia="Arial" w:hAnsi="Arial" w:cs="Arial"/>
          <w:b/>
          <w:bCs/>
          <w:color w:val="000000" w:themeColor="text1"/>
          <w:sz w:val="32"/>
          <w:szCs w:val="32"/>
          <w:lang w:val="es-PE"/>
        </w:rPr>
        <w:t xml:space="preserve"> Alexander</w:t>
      </w:r>
      <w:r w:rsidR="007E27E3">
        <w:rPr>
          <w:rFonts w:ascii="Arial" w:eastAsia="Arial" w:hAnsi="Arial" w:cs="Arial"/>
          <w:b/>
          <w:bCs/>
          <w:color w:val="000000" w:themeColor="text1"/>
          <w:sz w:val="32"/>
          <w:szCs w:val="32"/>
          <w:lang w:val="es-PE"/>
        </w:rPr>
        <w:t xml:space="preserve">                      1400058</w:t>
      </w:r>
    </w:p>
    <w:p w14:paraId="62798D53" w14:textId="583FF0C9" w:rsidR="514C18B4" w:rsidRDefault="512F4CFD" w:rsidP="59BC82AD">
      <w:pPr>
        <w:spacing w:before="200" w:after="0" w:line="216" w:lineRule="auto"/>
        <w:ind w:left="360" w:hanging="360"/>
        <w:rPr>
          <w:rFonts w:ascii="Arial" w:eastAsia="Arial" w:hAnsi="Arial" w:cs="Arial"/>
          <w:b/>
          <w:bCs/>
          <w:color w:val="000000" w:themeColor="text1"/>
          <w:sz w:val="32"/>
          <w:szCs w:val="32"/>
          <w:lang w:val="es-ES"/>
        </w:rPr>
      </w:pPr>
      <w:r w:rsidRPr="59BC82AD">
        <w:rPr>
          <w:rFonts w:ascii="Arial" w:eastAsia="Arial" w:hAnsi="Arial" w:cs="Arial"/>
          <w:b/>
          <w:bCs/>
          <w:color w:val="000000" w:themeColor="text1"/>
          <w:sz w:val="32"/>
          <w:szCs w:val="32"/>
          <w:lang w:val="es-ES"/>
        </w:rPr>
        <w:t xml:space="preserve">Vicente </w:t>
      </w:r>
      <w:proofErr w:type="spellStart"/>
      <w:r w:rsidRPr="59BC82AD">
        <w:rPr>
          <w:rFonts w:ascii="Arial" w:eastAsia="Arial" w:hAnsi="Arial" w:cs="Arial"/>
          <w:b/>
          <w:bCs/>
          <w:color w:val="000000" w:themeColor="text1"/>
          <w:sz w:val="32"/>
          <w:szCs w:val="32"/>
          <w:lang w:val="es-ES"/>
        </w:rPr>
        <w:t>Bal</w:t>
      </w:r>
      <w:r w:rsidR="479128AF" w:rsidRPr="59BC82AD">
        <w:rPr>
          <w:rFonts w:ascii="Arial" w:eastAsia="Arial" w:hAnsi="Arial" w:cs="Arial"/>
          <w:b/>
          <w:bCs/>
          <w:color w:val="000000" w:themeColor="text1"/>
          <w:sz w:val="32"/>
          <w:szCs w:val="32"/>
          <w:lang w:val="es-ES"/>
        </w:rPr>
        <w:t>c</w:t>
      </w:r>
      <w:r w:rsidRPr="59BC82AD">
        <w:rPr>
          <w:rFonts w:ascii="Arial" w:eastAsia="Arial" w:hAnsi="Arial" w:cs="Arial"/>
          <w:b/>
          <w:bCs/>
          <w:color w:val="000000" w:themeColor="text1"/>
          <w:sz w:val="32"/>
          <w:szCs w:val="32"/>
          <w:lang w:val="es-ES"/>
        </w:rPr>
        <w:t>azar</w:t>
      </w:r>
      <w:proofErr w:type="spellEnd"/>
      <w:r w:rsidR="7E7B2F7E" w:rsidRPr="59BC82AD">
        <w:rPr>
          <w:rFonts w:ascii="Arial" w:eastAsia="Arial" w:hAnsi="Arial" w:cs="Arial"/>
          <w:b/>
          <w:bCs/>
          <w:color w:val="000000" w:themeColor="text1"/>
          <w:sz w:val="32"/>
          <w:szCs w:val="32"/>
          <w:lang w:val="es-ES"/>
        </w:rPr>
        <w:t xml:space="preserve"> </w:t>
      </w:r>
      <w:proofErr w:type="spellStart"/>
      <w:r w:rsidR="2BA71CB9" w:rsidRPr="59BC82AD">
        <w:rPr>
          <w:rFonts w:ascii="Arial" w:eastAsia="Arial" w:hAnsi="Arial" w:cs="Arial"/>
          <w:b/>
          <w:bCs/>
          <w:color w:val="000000" w:themeColor="text1"/>
          <w:sz w:val="32"/>
          <w:szCs w:val="32"/>
          <w:lang w:val="es-ES"/>
        </w:rPr>
        <w:t>Stheveen</w:t>
      </w:r>
      <w:proofErr w:type="spellEnd"/>
      <w:r w:rsidR="2BA71CB9" w:rsidRPr="59BC82AD">
        <w:rPr>
          <w:rFonts w:ascii="Arial" w:eastAsia="Arial" w:hAnsi="Arial" w:cs="Arial"/>
          <w:b/>
          <w:bCs/>
          <w:color w:val="000000" w:themeColor="text1"/>
          <w:sz w:val="32"/>
          <w:szCs w:val="32"/>
          <w:lang w:val="es-ES"/>
        </w:rPr>
        <w:t xml:space="preserve"> </w:t>
      </w:r>
      <w:proofErr w:type="spellStart"/>
      <w:r w:rsidR="2BA71CB9" w:rsidRPr="59BC82AD">
        <w:rPr>
          <w:rFonts w:ascii="Arial" w:eastAsia="Arial" w:hAnsi="Arial" w:cs="Arial"/>
          <w:b/>
          <w:bCs/>
          <w:color w:val="000000" w:themeColor="text1"/>
          <w:sz w:val="32"/>
          <w:szCs w:val="32"/>
          <w:lang w:val="es-ES"/>
        </w:rPr>
        <w:t>slittle</w:t>
      </w:r>
      <w:proofErr w:type="spellEnd"/>
      <w:r w:rsidR="2BA71CB9" w:rsidRPr="59BC82AD">
        <w:rPr>
          <w:rFonts w:ascii="Arial" w:eastAsia="Arial" w:hAnsi="Arial" w:cs="Arial"/>
          <w:b/>
          <w:bCs/>
          <w:color w:val="000000" w:themeColor="text1"/>
          <w:sz w:val="32"/>
          <w:szCs w:val="32"/>
          <w:lang w:val="es-ES"/>
        </w:rPr>
        <w:t xml:space="preserve">     </w:t>
      </w:r>
      <w:r w:rsidR="007E27E3">
        <w:rPr>
          <w:rFonts w:ascii="Arial" w:eastAsia="Arial" w:hAnsi="Arial" w:cs="Arial"/>
          <w:b/>
          <w:bCs/>
          <w:color w:val="000000" w:themeColor="text1"/>
          <w:sz w:val="32"/>
          <w:szCs w:val="32"/>
          <w:lang w:val="es-ES"/>
        </w:rPr>
        <w:t xml:space="preserve">                    </w:t>
      </w:r>
      <w:r w:rsidR="7E7B2F7E" w:rsidRPr="59BC82AD">
        <w:rPr>
          <w:rFonts w:ascii="Arial" w:eastAsia="Arial" w:hAnsi="Arial" w:cs="Arial"/>
          <w:b/>
          <w:bCs/>
          <w:color w:val="000000" w:themeColor="text1"/>
          <w:sz w:val="32"/>
          <w:szCs w:val="32"/>
          <w:lang w:val="es-ES"/>
        </w:rPr>
        <w:t>U21216580</w:t>
      </w:r>
    </w:p>
    <w:p w14:paraId="22F7A0B8" w14:textId="55675390" w:rsidR="78A1646D" w:rsidRPr="007E27E3" w:rsidRDefault="78A1646D" w:rsidP="3E43F2B0">
      <w:pPr>
        <w:spacing w:before="200" w:after="0" w:line="216" w:lineRule="auto"/>
        <w:ind w:left="360" w:hanging="360"/>
        <w:rPr>
          <w:rFonts w:ascii="Arial" w:eastAsia="Arial" w:hAnsi="Arial" w:cs="Arial"/>
          <w:b/>
          <w:bCs/>
          <w:color w:val="000000" w:themeColor="text1"/>
          <w:sz w:val="32"/>
          <w:szCs w:val="32"/>
          <w:lang w:val="es-PE"/>
        </w:rPr>
      </w:pPr>
      <w:r w:rsidRPr="007E27E3">
        <w:rPr>
          <w:rFonts w:ascii="Arial" w:eastAsia="Arial" w:hAnsi="Arial" w:cs="Arial"/>
          <w:b/>
          <w:bCs/>
          <w:color w:val="000000" w:themeColor="text1"/>
          <w:sz w:val="32"/>
          <w:szCs w:val="32"/>
          <w:lang w:val="es-PE"/>
        </w:rPr>
        <w:t>Girón Aguilar</w:t>
      </w:r>
      <w:r w:rsidR="7A8F92EA" w:rsidRPr="007E27E3">
        <w:rPr>
          <w:rFonts w:ascii="Arial" w:eastAsia="Arial" w:hAnsi="Arial" w:cs="Arial"/>
          <w:b/>
          <w:bCs/>
          <w:color w:val="000000" w:themeColor="text1"/>
          <w:sz w:val="32"/>
          <w:szCs w:val="32"/>
          <w:lang w:val="es-PE"/>
        </w:rPr>
        <w:t xml:space="preserve"> Aron Neil</w:t>
      </w:r>
      <w:r w:rsidR="007E27E3">
        <w:rPr>
          <w:rFonts w:ascii="Arial" w:eastAsia="Arial" w:hAnsi="Arial" w:cs="Arial"/>
          <w:b/>
          <w:bCs/>
          <w:color w:val="000000" w:themeColor="text1"/>
          <w:sz w:val="32"/>
          <w:szCs w:val="32"/>
          <w:lang w:val="es-PE"/>
        </w:rPr>
        <w:tab/>
      </w:r>
      <w:r w:rsidR="007E27E3">
        <w:rPr>
          <w:rFonts w:ascii="Arial" w:eastAsia="Arial" w:hAnsi="Arial" w:cs="Arial"/>
          <w:b/>
          <w:bCs/>
          <w:color w:val="000000" w:themeColor="text1"/>
          <w:sz w:val="32"/>
          <w:szCs w:val="32"/>
          <w:lang w:val="es-PE"/>
        </w:rPr>
        <w:tab/>
      </w:r>
      <w:r w:rsidR="007E27E3">
        <w:rPr>
          <w:rFonts w:ascii="Arial" w:eastAsia="Arial" w:hAnsi="Arial" w:cs="Arial"/>
          <w:b/>
          <w:bCs/>
          <w:color w:val="000000" w:themeColor="text1"/>
          <w:sz w:val="32"/>
          <w:szCs w:val="32"/>
          <w:lang w:val="es-PE"/>
        </w:rPr>
        <w:tab/>
      </w:r>
      <w:r w:rsidR="007E27E3">
        <w:rPr>
          <w:rFonts w:ascii="Arial" w:eastAsia="Arial" w:hAnsi="Arial" w:cs="Arial"/>
          <w:b/>
          <w:bCs/>
          <w:color w:val="000000" w:themeColor="text1"/>
          <w:sz w:val="32"/>
          <w:szCs w:val="32"/>
          <w:lang w:val="es-PE"/>
        </w:rPr>
        <w:tab/>
      </w:r>
      <w:r w:rsidR="007E27E3">
        <w:rPr>
          <w:rFonts w:ascii="Arial" w:eastAsia="Arial" w:hAnsi="Arial" w:cs="Arial"/>
          <w:b/>
          <w:bCs/>
          <w:color w:val="000000" w:themeColor="text1"/>
          <w:sz w:val="32"/>
          <w:szCs w:val="32"/>
          <w:lang w:val="es-PE"/>
        </w:rPr>
        <w:tab/>
      </w:r>
      <w:r w:rsidR="007E27E3">
        <w:rPr>
          <w:rFonts w:ascii="Arial" w:eastAsia="Arial" w:hAnsi="Arial" w:cs="Arial"/>
          <w:b/>
          <w:bCs/>
          <w:color w:val="000000" w:themeColor="text1"/>
          <w:sz w:val="32"/>
          <w:szCs w:val="32"/>
          <w:lang w:val="es-PE"/>
        </w:rPr>
        <w:tab/>
        <w:t>U20209814</w:t>
      </w:r>
    </w:p>
    <w:p w14:paraId="55E8D8C0" w14:textId="40276C66" w:rsidR="514C18B4" w:rsidRPr="007E27E3" w:rsidRDefault="514C18B4" w:rsidP="765B6CC9">
      <w:pPr>
        <w:rPr>
          <w:rFonts w:ascii="Arial" w:eastAsia="Arial" w:hAnsi="Arial" w:cs="Arial"/>
          <w:b/>
          <w:bCs/>
          <w:color w:val="000F37"/>
          <w:sz w:val="32"/>
          <w:szCs w:val="32"/>
          <w:lang w:val="es-PE"/>
        </w:rPr>
      </w:pPr>
    </w:p>
    <w:p w14:paraId="7FAE2C24" w14:textId="568C0F9C" w:rsidR="4FAC2250" w:rsidRPr="007E27E3" w:rsidRDefault="4FAC2250" w:rsidP="514C18B4">
      <w:pPr>
        <w:jc w:val="center"/>
        <w:rPr>
          <w:rFonts w:ascii="Arial" w:eastAsia="Arial" w:hAnsi="Arial" w:cs="Arial"/>
          <w:b/>
          <w:bCs/>
          <w:sz w:val="32"/>
          <w:szCs w:val="32"/>
          <w:lang w:val="es-PE"/>
        </w:rPr>
      </w:pPr>
      <w:r w:rsidRPr="007E27E3">
        <w:rPr>
          <w:rFonts w:ascii="Arial" w:eastAsia="Arial" w:hAnsi="Arial" w:cs="Arial"/>
          <w:b/>
          <w:bCs/>
          <w:sz w:val="32"/>
          <w:szCs w:val="32"/>
          <w:lang w:val="es-PE"/>
        </w:rPr>
        <w:t>Docente:</w:t>
      </w:r>
    </w:p>
    <w:p w14:paraId="3CBE4646" w14:textId="58C00758" w:rsidR="514C18B4" w:rsidRPr="007E27E3" w:rsidRDefault="4FAC2250" w:rsidP="765B6CC9">
      <w:pPr>
        <w:rPr>
          <w:rFonts w:ascii="Arial" w:eastAsia="Arial" w:hAnsi="Arial" w:cs="Arial"/>
          <w:b/>
          <w:bCs/>
          <w:sz w:val="32"/>
          <w:szCs w:val="32"/>
          <w:lang w:val="es-PE"/>
        </w:rPr>
      </w:pPr>
      <w:r w:rsidRPr="007E27E3">
        <w:rPr>
          <w:rFonts w:ascii="Arial" w:eastAsia="Arial" w:hAnsi="Arial" w:cs="Arial"/>
          <w:b/>
          <w:bCs/>
          <w:color w:val="161D1F"/>
          <w:sz w:val="32"/>
          <w:szCs w:val="32"/>
          <w:lang w:val="es-PE"/>
        </w:rPr>
        <w:t>Motta Zorrilla, Bryan</w:t>
      </w:r>
    </w:p>
    <w:p w14:paraId="3F9CACB6" w14:textId="6A663A0B" w:rsidR="514C18B4" w:rsidRPr="007E27E3" w:rsidRDefault="514C18B4" w:rsidP="514C18B4">
      <w:pPr>
        <w:rPr>
          <w:rFonts w:ascii="Arial" w:eastAsia="Arial" w:hAnsi="Arial" w:cs="Arial"/>
          <w:sz w:val="32"/>
          <w:szCs w:val="32"/>
          <w:lang w:val="es-PE"/>
        </w:rPr>
      </w:pPr>
    </w:p>
    <w:p w14:paraId="6B7AFD13" w14:textId="07138149" w:rsidR="514C18B4" w:rsidRPr="007E27E3" w:rsidRDefault="514C18B4" w:rsidP="514C18B4">
      <w:pPr>
        <w:rPr>
          <w:rFonts w:ascii="Arial" w:eastAsia="Arial" w:hAnsi="Arial" w:cs="Arial"/>
          <w:sz w:val="32"/>
          <w:szCs w:val="32"/>
          <w:lang w:val="es-PE"/>
        </w:rPr>
      </w:pPr>
    </w:p>
    <w:p w14:paraId="4B0A99C2" w14:textId="604A9DFB" w:rsidR="514C18B4" w:rsidRPr="007E27E3" w:rsidRDefault="514C18B4" w:rsidP="514C18B4">
      <w:pPr>
        <w:rPr>
          <w:rFonts w:ascii="Arial" w:eastAsia="Arial" w:hAnsi="Arial" w:cs="Arial"/>
          <w:sz w:val="32"/>
          <w:szCs w:val="32"/>
          <w:lang w:val="es-PE"/>
        </w:rPr>
      </w:pPr>
    </w:p>
    <w:p w14:paraId="08ED773D" w14:textId="3E876EA0" w:rsidR="61DABAE0" w:rsidRPr="007E27E3" w:rsidRDefault="61DABAE0" w:rsidP="765B6CC9">
      <w:pPr>
        <w:jc w:val="center"/>
        <w:rPr>
          <w:rFonts w:ascii="Arial" w:eastAsia="Arial" w:hAnsi="Arial" w:cs="Arial"/>
          <w:sz w:val="32"/>
          <w:szCs w:val="32"/>
          <w:lang w:val="es-PE"/>
        </w:rPr>
      </w:pPr>
      <w:r w:rsidRPr="007E27E3">
        <w:rPr>
          <w:rFonts w:ascii="Arial" w:eastAsia="Arial" w:hAnsi="Arial" w:cs="Arial"/>
          <w:sz w:val="32"/>
          <w:szCs w:val="32"/>
          <w:lang w:val="es-PE"/>
        </w:rPr>
        <w:t>2025</w:t>
      </w:r>
    </w:p>
    <w:p w14:paraId="6A2536FF" w14:textId="71E98BCA" w:rsidR="441BBA7D" w:rsidRDefault="441BBA7D" w:rsidP="000E1EEC">
      <w:pPr>
        <w:jc w:val="center"/>
        <w:rPr>
          <w:rFonts w:ascii="Arial" w:eastAsia="Arial" w:hAnsi="Arial" w:cs="Arial"/>
          <w:sz w:val="28"/>
          <w:szCs w:val="28"/>
          <w:lang w:val="es-ES"/>
        </w:rPr>
      </w:pPr>
      <w:r w:rsidRPr="514C18B4">
        <w:rPr>
          <w:rFonts w:ascii="Arial" w:eastAsia="Arial" w:hAnsi="Arial" w:cs="Arial"/>
          <w:sz w:val="28"/>
          <w:szCs w:val="28"/>
          <w:lang w:val="es-ES"/>
        </w:rPr>
        <w:t>Carrito analizador de Infraestructura de una mina y detector de CO2</w:t>
      </w:r>
    </w:p>
    <w:p w14:paraId="3806E8E9" w14:textId="63ACFE20" w:rsidR="441BBA7D" w:rsidRPr="00DA0D48" w:rsidRDefault="441BBA7D" w:rsidP="514C18B4">
      <w:pPr>
        <w:rPr>
          <w:rFonts w:ascii="Arial" w:eastAsia="Arial" w:hAnsi="Arial" w:cs="Arial"/>
          <w:b/>
          <w:sz w:val="28"/>
          <w:szCs w:val="28"/>
        </w:rPr>
      </w:pPr>
      <w:r w:rsidRPr="00DA0D48">
        <w:rPr>
          <w:rFonts w:ascii="Arial" w:eastAsia="Arial" w:hAnsi="Arial" w:cs="Arial"/>
          <w:b/>
          <w:sz w:val="28"/>
          <w:szCs w:val="28"/>
        </w:rPr>
        <w:lastRenderedPageBreak/>
        <w:t xml:space="preserve">La </w:t>
      </w:r>
      <w:proofErr w:type="spellStart"/>
      <w:r w:rsidRPr="00DA0D48">
        <w:rPr>
          <w:rFonts w:ascii="Arial" w:eastAsia="Arial" w:hAnsi="Arial" w:cs="Arial"/>
          <w:b/>
          <w:sz w:val="28"/>
          <w:szCs w:val="28"/>
        </w:rPr>
        <w:t>Problemática</w:t>
      </w:r>
      <w:proofErr w:type="spellEnd"/>
      <w:r w:rsidRPr="00DA0D48">
        <w:rPr>
          <w:rFonts w:ascii="Arial" w:eastAsia="Arial" w:hAnsi="Arial" w:cs="Arial"/>
          <w:b/>
          <w:sz w:val="28"/>
          <w:szCs w:val="28"/>
        </w:rPr>
        <w:t xml:space="preserve"> del Proyecto:</w:t>
      </w:r>
    </w:p>
    <w:p w14:paraId="29035FD1" w14:textId="165E9A26" w:rsidR="514C18B4" w:rsidRDefault="514C18B4" w:rsidP="514C18B4">
      <w:pPr>
        <w:pStyle w:val="Prrafodelista"/>
        <w:rPr>
          <w:rFonts w:ascii="Arial" w:eastAsia="Arial" w:hAnsi="Arial" w:cs="Arial"/>
          <w:sz w:val="28"/>
          <w:szCs w:val="28"/>
        </w:rPr>
      </w:pPr>
    </w:p>
    <w:p w14:paraId="28D78037" w14:textId="4B58EA9E" w:rsidR="2F3915A8" w:rsidRPr="00DA0D48" w:rsidRDefault="2F3915A8" w:rsidP="514C18B4">
      <w:pPr>
        <w:pStyle w:val="Prrafodelista"/>
        <w:numPr>
          <w:ilvl w:val="0"/>
          <w:numId w:val="26"/>
        </w:numPr>
        <w:rPr>
          <w:rFonts w:ascii="Arial" w:eastAsia="Arial" w:hAnsi="Arial" w:cs="Arial"/>
          <w:b/>
          <w:sz w:val="28"/>
          <w:szCs w:val="28"/>
        </w:rPr>
      </w:pPr>
      <w:proofErr w:type="spellStart"/>
      <w:r w:rsidRPr="00DA0D48">
        <w:rPr>
          <w:rFonts w:ascii="Arial" w:eastAsia="Arial" w:hAnsi="Arial" w:cs="Arial"/>
          <w:b/>
          <w:sz w:val="28"/>
          <w:szCs w:val="28"/>
        </w:rPr>
        <w:t>Identificación</w:t>
      </w:r>
      <w:proofErr w:type="spellEnd"/>
      <w:r w:rsidRPr="00DA0D48">
        <w:rPr>
          <w:rFonts w:ascii="Arial" w:eastAsia="Arial" w:hAnsi="Arial" w:cs="Arial"/>
          <w:b/>
          <w:sz w:val="28"/>
          <w:szCs w:val="28"/>
        </w:rPr>
        <w:t xml:space="preserve"> del </w:t>
      </w:r>
      <w:proofErr w:type="spellStart"/>
      <w:r w:rsidRPr="00DA0D48">
        <w:rPr>
          <w:rFonts w:ascii="Arial" w:eastAsia="Arial" w:hAnsi="Arial" w:cs="Arial"/>
          <w:b/>
          <w:sz w:val="28"/>
          <w:szCs w:val="28"/>
        </w:rPr>
        <w:t>Problema</w:t>
      </w:r>
      <w:proofErr w:type="spellEnd"/>
      <w:r w:rsidRPr="00DA0D48">
        <w:rPr>
          <w:rFonts w:ascii="Arial" w:eastAsia="Arial" w:hAnsi="Arial" w:cs="Arial"/>
          <w:b/>
          <w:sz w:val="28"/>
          <w:szCs w:val="28"/>
        </w:rPr>
        <w:t>:</w:t>
      </w:r>
    </w:p>
    <w:p w14:paraId="72592B76" w14:textId="06304FA3" w:rsidR="4D50CF99" w:rsidRPr="007E27E3" w:rsidRDefault="4D50CF99" w:rsidP="000E1EEC">
      <w:pPr>
        <w:pStyle w:val="Prrafodelista"/>
        <w:jc w:val="both"/>
        <w:rPr>
          <w:rFonts w:ascii="Arial" w:eastAsia="Arial" w:hAnsi="Arial" w:cs="Arial"/>
          <w:sz w:val="28"/>
          <w:szCs w:val="28"/>
          <w:lang w:val="es-PE"/>
        </w:rPr>
      </w:pPr>
      <w:r w:rsidRPr="007E27E3">
        <w:rPr>
          <w:rFonts w:ascii="Arial" w:eastAsia="Arial" w:hAnsi="Arial" w:cs="Arial"/>
          <w:sz w:val="28"/>
          <w:szCs w:val="28"/>
          <w:lang w:val="es-PE"/>
        </w:rPr>
        <w:t>Una de las principales limitaciones en las operaciones subterráneas es la falta de monitoreo en tiempo real de las estructuras de túneles, lo cual impide detectar de forma oportuna posibles deformaciones o desplazamientos. Esta deficiencia aumenta considerablemente el riesgo de derrumbes. A esto se suma la detección ineficiente de la acumulación de dióxido de carbono (CO₂), el cual, en niveles elevados, representa un serio riesgo para la salud de los trabajadores, ya que puede causar asfixia y, en ciertas condiciones, incluso provocar explosiones.</w:t>
      </w:r>
    </w:p>
    <w:p w14:paraId="08BACD5E" w14:textId="788FF9C8" w:rsidR="514C18B4" w:rsidRPr="007E27E3" w:rsidRDefault="514C18B4" w:rsidP="514C18B4">
      <w:pPr>
        <w:pStyle w:val="Prrafodelista"/>
        <w:rPr>
          <w:rFonts w:ascii="Arial" w:eastAsia="Arial" w:hAnsi="Arial" w:cs="Arial"/>
          <w:sz w:val="28"/>
          <w:szCs w:val="28"/>
          <w:lang w:val="es-PE"/>
        </w:rPr>
      </w:pPr>
    </w:p>
    <w:p w14:paraId="66021A6D" w14:textId="62C7F96E" w:rsidR="2F3915A8" w:rsidRPr="00DA0D48" w:rsidRDefault="2F3915A8" w:rsidP="514C18B4">
      <w:pPr>
        <w:pStyle w:val="Prrafodelista"/>
        <w:numPr>
          <w:ilvl w:val="0"/>
          <w:numId w:val="26"/>
        </w:numPr>
        <w:rPr>
          <w:rFonts w:ascii="Arial" w:eastAsia="Arial" w:hAnsi="Arial" w:cs="Arial"/>
          <w:b/>
          <w:sz w:val="28"/>
          <w:szCs w:val="28"/>
        </w:rPr>
      </w:pPr>
      <w:proofErr w:type="spellStart"/>
      <w:r w:rsidRPr="00DA0D48">
        <w:rPr>
          <w:rFonts w:ascii="Arial" w:eastAsia="Arial" w:hAnsi="Arial" w:cs="Arial"/>
          <w:b/>
          <w:sz w:val="28"/>
          <w:szCs w:val="28"/>
        </w:rPr>
        <w:t>Problema</w:t>
      </w:r>
      <w:proofErr w:type="spellEnd"/>
      <w:r w:rsidRPr="00DA0D48">
        <w:rPr>
          <w:rFonts w:ascii="Arial" w:eastAsia="Arial" w:hAnsi="Arial" w:cs="Arial"/>
          <w:b/>
          <w:sz w:val="28"/>
          <w:szCs w:val="28"/>
        </w:rPr>
        <w:t xml:space="preserve"> General y </w:t>
      </w:r>
      <w:proofErr w:type="spellStart"/>
      <w:r w:rsidRPr="00DA0D48">
        <w:rPr>
          <w:rFonts w:ascii="Arial" w:eastAsia="Arial" w:hAnsi="Arial" w:cs="Arial"/>
          <w:b/>
          <w:sz w:val="28"/>
          <w:szCs w:val="28"/>
        </w:rPr>
        <w:t>Específico</w:t>
      </w:r>
      <w:proofErr w:type="spellEnd"/>
      <w:r w:rsidRPr="00DA0D48">
        <w:rPr>
          <w:rFonts w:ascii="Arial" w:eastAsia="Arial" w:hAnsi="Arial" w:cs="Arial"/>
          <w:b/>
          <w:sz w:val="28"/>
          <w:szCs w:val="28"/>
        </w:rPr>
        <w:t>:</w:t>
      </w:r>
    </w:p>
    <w:p w14:paraId="2AED5920" w14:textId="7FA367F1" w:rsidR="50AF37A3" w:rsidRDefault="50AF37A3" w:rsidP="514C18B4">
      <w:pPr>
        <w:pStyle w:val="Prrafodelista"/>
        <w:numPr>
          <w:ilvl w:val="0"/>
          <w:numId w:val="25"/>
        </w:numPr>
        <w:rPr>
          <w:rFonts w:ascii="Arial" w:eastAsia="Arial" w:hAnsi="Arial" w:cs="Arial"/>
          <w:sz w:val="28"/>
          <w:szCs w:val="28"/>
        </w:rPr>
      </w:pPr>
      <w:proofErr w:type="spellStart"/>
      <w:r w:rsidRPr="59BC82AD">
        <w:rPr>
          <w:rFonts w:ascii="Arial" w:eastAsia="Arial" w:hAnsi="Arial" w:cs="Arial"/>
          <w:sz w:val="28"/>
          <w:szCs w:val="28"/>
        </w:rPr>
        <w:t>Problema</w:t>
      </w:r>
      <w:proofErr w:type="spellEnd"/>
      <w:r w:rsidRPr="59BC82AD">
        <w:rPr>
          <w:rFonts w:ascii="Arial" w:eastAsia="Arial" w:hAnsi="Arial" w:cs="Arial"/>
          <w:sz w:val="28"/>
          <w:szCs w:val="28"/>
        </w:rPr>
        <w:t xml:space="preserve"> general:</w:t>
      </w:r>
    </w:p>
    <w:p w14:paraId="22ED9A44" w14:textId="6DE09AB4" w:rsidR="4D7C9F75" w:rsidRPr="007E27E3" w:rsidRDefault="4D7C9F75" w:rsidP="59BC82AD">
      <w:pPr>
        <w:pStyle w:val="Prrafodelista"/>
        <w:rPr>
          <w:rFonts w:ascii="Arial" w:eastAsia="Arial" w:hAnsi="Arial" w:cs="Arial"/>
          <w:sz w:val="28"/>
          <w:szCs w:val="28"/>
          <w:lang w:val="es-PE"/>
        </w:rPr>
      </w:pPr>
      <w:r w:rsidRPr="007E27E3">
        <w:rPr>
          <w:rFonts w:ascii="Arial" w:eastAsia="Arial" w:hAnsi="Arial" w:cs="Arial"/>
          <w:sz w:val="28"/>
          <w:szCs w:val="28"/>
          <w:lang w:val="es-PE"/>
        </w:rPr>
        <w:t>¿Es posible diseñar un Carrito analizador de Infraestructura de una mina y detector de CO2?</w:t>
      </w:r>
    </w:p>
    <w:p w14:paraId="75D2FB62" w14:textId="7E800D06" w:rsidR="514C18B4" w:rsidRPr="007E27E3" w:rsidRDefault="514C18B4" w:rsidP="514C18B4">
      <w:pPr>
        <w:pStyle w:val="Prrafodelista"/>
        <w:ind w:left="1080"/>
        <w:rPr>
          <w:rFonts w:ascii="Arial" w:eastAsia="Arial" w:hAnsi="Arial" w:cs="Arial"/>
          <w:sz w:val="28"/>
          <w:szCs w:val="28"/>
          <w:lang w:val="es-PE"/>
        </w:rPr>
      </w:pPr>
    </w:p>
    <w:p w14:paraId="203015B2" w14:textId="76B21752" w:rsidR="50AF37A3" w:rsidRDefault="50AF37A3" w:rsidP="514C18B4">
      <w:pPr>
        <w:pStyle w:val="Prrafodelista"/>
        <w:numPr>
          <w:ilvl w:val="0"/>
          <w:numId w:val="25"/>
        </w:numPr>
        <w:rPr>
          <w:rFonts w:ascii="Arial" w:eastAsia="Arial" w:hAnsi="Arial" w:cs="Arial"/>
          <w:sz w:val="28"/>
          <w:szCs w:val="28"/>
        </w:rPr>
      </w:pPr>
      <w:proofErr w:type="spellStart"/>
      <w:r w:rsidRPr="514C18B4">
        <w:rPr>
          <w:rFonts w:ascii="Arial" w:eastAsia="Arial" w:hAnsi="Arial" w:cs="Arial"/>
          <w:sz w:val="28"/>
          <w:szCs w:val="28"/>
        </w:rPr>
        <w:t>Problemas</w:t>
      </w:r>
      <w:proofErr w:type="spellEnd"/>
      <w:r w:rsidRPr="514C18B4">
        <w:rPr>
          <w:rFonts w:ascii="Arial" w:eastAsia="Arial" w:hAnsi="Arial" w:cs="Arial"/>
          <w:sz w:val="28"/>
          <w:szCs w:val="28"/>
        </w:rPr>
        <w:t xml:space="preserve"> </w:t>
      </w:r>
      <w:proofErr w:type="spellStart"/>
      <w:r w:rsidRPr="514C18B4">
        <w:rPr>
          <w:rFonts w:ascii="Arial" w:eastAsia="Arial" w:hAnsi="Arial" w:cs="Arial"/>
          <w:sz w:val="28"/>
          <w:szCs w:val="28"/>
        </w:rPr>
        <w:t>especificos</w:t>
      </w:r>
      <w:proofErr w:type="spellEnd"/>
      <w:r w:rsidRPr="514C18B4">
        <w:rPr>
          <w:rFonts w:ascii="Arial" w:eastAsia="Arial" w:hAnsi="Arial" w:cs="Arial"/>
          <w:sz w:val="28"/>
          <w:szCs w:val="28"/>
        </w:rPr>
        <w:t>:</w:t>
      </w:r>
    </w:p>
    <w:p w14:paraId="32E638D0" w14:textId="323F6CE3" w:rsidR="50AF37A3" w:rsidRPr="007E27E3" w:rsidRDefault="50AF37A3" w:rsidP="514C18B4">
      <w:pPr>
        <w:pStyle w:val="Prrafodelista"/>
        <w:numPr>
          <w:ilvl w:val="0"/>
          <w:numId w:val="24"/>
        </w:numPr>
        <w:rPr>
          <w:rFonts w:ascii="Arial" w:eastAsia="Arial" w:hAnsi="Arial" w:cs="Arial"/>
          <w:sz w:val="28"/>
          <w:szCs w:val="28"/>
          <w:lang w:val="es-PE"/>
        </w:rPr>
      </w:pPr>
      <w:r w:rsidRPr="007E27E3">
        <w:rPr>
          <w:rFonts w:ascii="Arial" w:eastAsia="Arial" w:hAnsi="Arial" w:cs="Arial"/>
          <w:sz w:val="28"/>
          <w:szCs w:val="28"/>
          <w:lang w:val="es-PE"/>
        </w:rPr>
        <w:t>¿</w:t>
      </w:r>
      <w:r w:rsidR="24397E2E" w:rsidRPr="007E27E3">
        <w:rPr>
          <w:rFonts w:ascii="Arial" w:eastAsia="Arial" w:hAnsi="Arial" w:cs="Arial"/>
          <w:sz w:val="28"/>
          <w:szCs w:val="28"/>
          <w:lang w:val="es-PE"/>
        </w:rPr>
        <w:t xml:space="preserve">Se puede </w:t>
      </w:r>
      <w:r w:rsidRPr="007E27E3">
        <w:rPr>
          <w:rFonts w:ascii="Arial" w:eastAsia="Arial" w:hAnsi="Arial" w:cs="Arial"/>
          <w:sz w:val="28"/>
          <w:szCs w:val="28"/>
          <w:lang w:val="es-PE"/>
        </w:rPr>
        <w:t xml:space="preserve">detectar de manera precisa y en tiempo real las deformaciones o fallas estructurales en los túneles? </w:t>
      </w:r>
    </w:p>
    <w:p w14:paraId="2C831AEF" w14:textId="3A041F96" w:rsidR="514C18B4" w:rsidRPr="007E27E3" w:rsidRDefault="514C18B4" w:rsidP="514C18B4">
      <w:pPr>
        <w:pStyle w:val="Prrafodelista"/>
        <w:ind w:left="1440"/>
        <w:rPr>
          <w:rFonts w:ascii="Arial" w:eastAsia="Arial" w:hAnsi="Arial" w:cs="Arial"/>
          <w:sz w:val="28"/>
          <w:szCs w:val="28"/>
          <w:lang w:val="es-PE"/>
        </w:rPr>
      </w:pPr>
    </w:p>
    <w:p w14:paraId="5051D41C" w14:textId="2EFA9E54" w:rsidR="50AF37A3" w:rsidRPr="007E27E3" w:rsidRDefault="50AF37A3" w:rsidP="514C18B4">
      <w:pPr>
        <w:pStyle w:val="Prrafodelista"/>
        <w:numPr>
          <w:ilvl w:val="0"/>
          <w:numId w:val="24"/>
        </w:numPr>
        <w:rPr>
          <w:rFonts w:ascii="Arial" w:eastAsia="Arial" w:hAnsi="Arial" w:cs="Arial"/>
          <w:sz w:val="28"/>
          <w:szCs w:val="28"/>
          <w:lang w:val="es-PE"/>
        </w:rPr>
      </w:pPr>
      <w:r w:rsidRPr="007E27E3">
        <w:rPr>
          <w:rFonts w:ascii="Arial" w:eastAsia="Arial" w:hAnsi="Arial" w:cs="Arial"/>
          <w:sz w:val="28"/>
          <w:szCs w:val="28"/>
          <w:lang w:val="es-PE"/>
        </w:rPr>
        <w:t>¿</w:t>
      </w:r>
      <w:r w:rsidR="742EE563" w:rsidRPr="007E27E3">
        <w:rPr>
          <w:rFonts w:ascii="Arial" w:eastAsia="Arial" w:hAnsi="Arial" w:cs="Arial"/>
          <w:sz w:val="28"/>
          <w:szCs w:val="28"/>
          <w:lang w:val="es-PE"/>
        </w:rPr>
        <w:t>Es posible</w:t>
      </w:r>
      <w:r w:rsidRPr="007E27E3">
        <w:rPr>
          <w:rFonts w:ascii="Arial" w:eastAsia="Arial" w:hAnsi="Arial" w:cs="Arial"/>
          <w:sz w:val="28"/>
          <w:szCs w:val="28"/>
          <w:lang w:val="es-PE"/>
        </w:rPr>
        <w:t xml:space="preserve"> garantizar una medición continua y fiable de los niveles de CO₂ para prevenir riesgos de intoxicación o explosión? </w:t>
      </w:r>
    </w:p>
    <w:p w14:paraId="11B5FF3F" w14:textId="6E16E24E" w:rsidR="514C18B4" w:rsidRPr="007E27E3" w:rsidRDefault="514C18B4" w:rsidP="514C18B4">
      <w:pPr>
        <w:pStyle w:val="Prrafodelista"/>
        <w:ind w:left="1440"/>
        <w:rPr>
          <w:rFonts w:ascii="Arial" w:eastAsia="Arial" w:hAnsi="Arial" w:cs="Arial"/>
          <w:sz w:val="28"/>
          <w:szCs w:val="28"/>
          <w:lang w:val="es-PE"/>
        </w:rPr>
      </w:pPr>
    </w:p>
    <w:p w14:paraId="0FA063D3" w14:textId="6BBC4356" w:rsidR="50AF37A3" w:rsidRPr="007E27E3" w:rsidRDefault="50AF37A3" w:rsidP="514C18B4">
      <w:pPr>
        <w:pStyle w:val="Prrafodelista"/>
        <w:numPr>
          <w:ilvl w:val="0"/>
          <w:numId w:val="24"/>
        </w:numPr>
        <w:rPr>
          <w:rFonts w:ascii="Arial" w:eastAsia="Arial" w:hAnsi="Arial" w:cs="Arial"/>
          <w:sz w:val="28"/>
          <w:szCs w:val="28"/>
          <w:lang w:val="es-PE"/>
        </w:rPr>
      </w:pPr>
      <w:r w:rsidRPr="007E27E3">
        <w:rPr>
          <w:rFonts w:ascii="Arial" w:eastAsia="Arial" w:hAnsi="Arial" w:cs="Arial"/>
          <w:sz w:val="28"/>
          <w:szCs w:val="28"/>
          <w:lang w:val="es-PE"/>
        </w:rPr>
        <w:t>¿</w:t>
      </w:r>
      <w:r w:rsidR="140A18CB" w:rsidRPr="007E27E3">
        <w:rPr>
          <w:rFonts w:ascii="Arial" w:eastAsia="Arial" w:hAnsi="Arial" w:cs="Arial"/>
          <w:sz w:val="28"/>
          <w:szCs w:val="28"/>
          <w:lang w:val="es-PE"/>
        </w:rPr>
        <w:t>Es posible</w:t>
      </w:r>
      <w:r w:rsidRPr="007E27E3">
        <w:rPr>
          <w:rFonts w:ascii="Arial" w:eastAsia="Arial" w:hAnsi="Arial" w:cs="Arial"/>
          <w:sz w:val="28"/>
          <w:szCs w:val="28"/>
          <w:lang w:val="es-PE"/>
        </w:rPr>
        <w:t xml:space="preserve"> integrar sensores y tecnología de escaneo en un sistema automatizado que opere eficientemente en entornos mineros adversos?</w:t>
      </w:r>
    </w:p>
    <w:p w14:paraId="2F085C28" w14:textId="06CD6DB1" w:rsidR="514C18B4" w:rsidRPr="007E27E3" w:rsidRDefault="514C18B4" w:rsidP="514C18B4">
      <w:pPr>
        <w:pStyle w:val="Prrafodelista"/>
        <w:rPr>
          <w:rFonts w:ascii="Arial" w:eastAsia="Arial" w:hAnsi="Arial" w:cs="Arial"/>
          <w:sz w:val="28"/>
          <w:szCs w:val="28"/>
          <w:lang w:val="es-PE"/>
        </w:rPr>
      </w:pPr>
    </w:p>
    <w:p w14:paraId="7531940D" w14:textId="1A09BA80" w:rsidR="59BC82AD" w:rsidRPr="007E27E3" w:rsidRDefault="59BC82AD" w:rsidP="59BC82AD">
      <w:pPr>
        <w:pStyle w:val="Prrafodelista"/>
        <w:rPr>
          <w:rFonts w:ascii="Arial" w:eastAsia="Arial" w:hAnsi="Arial" w:cs="Arial"/>
          <w:sz w:val="28"/>
          <w:szCs w:val="28"/>
          <w:lang w:val="es-PE"/>
        </w:rPr>
      </w:pPr>
    </w:p>
    <w:p w14:paraId="19146CD7" w14:textId="43046F78" w:rsidR="59BC82AD" w:rsidRDefault="59BC82AD" w:rsidP="59BC82AD">
      <w:pPr>
        <w:pStyle w:val="Prrafodelista"/>
        <w:rPr>
          <w:rFonts w:ascii="Arial" w:eastAsia="Arial" w:hAnsi="Arial" w:cs="Arial"/>
          <w:sz w:val="28"/>
          <w:szCs w:val="28"/>
          <w:lang w:val="es-PE"/>
        </w:rPr>
      </w:pPr>
    </w:p>
    <w:p w14:paraId="1C3525BA" w14:textId="77777777" w:rsidR="00DA0D48" w:rsidRPr="007E27E3" w:rsidRDefault="00DA0D48" w:rsidP="59BC82AD">
      <w:pPr>
        <w:pStyle w:val="Prrafodelista"/>
        <w:rPr>
          <w:rFonts w:ascii="Arial" w:eastAsia="Arial" w:hAnsi="Arial" w:cs="Arial"/>
          <w:sz w:val="28"/>
          <w:szCs w:val="28"/>
          <w:lang w:val="es-PE"/>
        </w:rPr>
      </w:pPr>
    </w:p>
    <w:p w14:paraId="7370F212" w14:textId="03B7628C" w:rsidR="59BC82AD" w:rsidRPr="007E27E3" w:rsidRDefault="59BC82AD" w:rsidP="59BC82AD">
      <w:pPr>
        <w:pStyle w:val="Prrafodelista"/>
        <w:rPr>
          <w:rFonts w:ascii="Arial" w:eastAsia="Arial" w:hAnsi="Arial" w:cs="Arial"/>
          <w:sz w:val="28"/>
          <w:szCs w:val="28"/>
          <w:lang w:val="es-PE"/>
        </w:rPr>
      </w:pPr>
    </w:p>
    <w:p w14:paraId="326D33BC" w14:textId="535704E3" w:rsidR="2F3915A8" w:rsidRPr="00DA0D48" w:rsidRDefault="2F3915A8" w:rsidP="514C18B4">
      <w:pPr>
        <w:pStyle w:val="Prrafodelista"/>
        <w:numPr>
          <w:ilvl w:val="0"/>
          <w:numId w:val="26"/>
        </w:numPr>
        <w:rPr>
          <w:rFonts w:ascii="Arial" w:eastAsia="Arial" w:hAnsi="Arial" w:cs="Arial"/>
          <w:b/>
          <w:sz w:val="28"/>
          <w:szCs w:val="28"/>
        </w:rPr>
      </w:pPr>
      <w:r w:rsidRPr="00DA0D48">
        <w:rPr>
          <w:rFonts w:ascii="Arial" w:eastAsia="Arial" w:hAnsi="Arial" w:cs="Arial"/>
          <w:b/>
          <w:sz w:val="28"/>
          <w:szCs w:val="28"/>
        </w:rPr>
        <w:lastRenderedPageBreak/>
        <w:t>Variables:</w:t>
      </w:r>
    </w:p>
    <w:p w14:paraId="7A5E44B4" w14:textId="6CAA2DAB" w:rsidR="59BC82AD" w:rsidRDefault="59BC82AD" w:rsidP="59BC82AD">
      <w:pPr>
        <w:pStyle w:val="Prrafodelista"/>
        <w:rPr>
          <w:rFonts w:ascii="Arial" w:eastAsia="Arial" w:hAnsi="Arial" w:cs="Arial"/>
          <w:sz w:val="28"/>
          <w:szCs w:val="28"/>
        </w:rPr>
      </w:pPr>
    </w:p>
    <w:p w14:paraId="400D91FD" w14:textId="54889D7E" w:rsidR="26D64819" w:rsidRDefault="26D64819" w:rsidP="59BC82AD">
      <w:pPr>
        <w:pStyle w:val="Prrafodelista"/>
      </w:pPr>
      <w:proofErr w:type="spellStart"/>
      <w:r w:rsidRPr="59BC82AD">
        <w:rPr>
          <w:rFonts w:ascii="Arial" w:eastAsia="Arial" w:hAnsi="Arial" w:cs="Arial"/>
          <w:sz w:val="28"/>
          <w:szCs w:val="28"/>
        </w:rPr>
        <w:t>Intergidad</w:t>
      </w:r>
      <w:proofErr w:type="spellEnd"/>
      <w:r w:rsidRPr="59BC82AD">
        <w:rPr>
          <w:rFonts w:ascii="Arial" w:eastAsia="Arial" w:hAnsi="Arial" w:cs="Arial"/>
          <w:sz w:val="28"/>
          <w:szCs w:val="28"/>
        </w:rPr>
        <w:t xml:space="preserve"> </w:t>
      </w:r>
      <w:proofErr w:type="spellStart"/>
      <w:r w:rsidRPr="59BC82AD">
        <w:rPr>
          <w:rFonts w:ascii="Arial" w:eastAsia="Arial" w:hAnsi="Arial" w:cs="Arial"/>
          <w:sz w:val="28"/>
          <w:szCs w:val="28"/>
        </w:rPr>
        <w:t>estructural</w:t>
      </w:r>
      <w:proofErr w:type="spellEnd"/>
      <w:r w:rsidRPr="59BC82AD">
        <w:rPr>
          <w:rFonts w:ascii="Arial" w:eastAsia="Arial" w:hAnsi="Arial" w:cs="Arial"/>
          <w:sz w:val="28"/>
          <w:szCs w:val="28"/>
        </w:rPr>
        <w:t xml:space="preserve">: </w:t>
      </w:r>
    </w:p>
    <w:p w14:paraId="299946B5" w14:textId="3C6653C4" w:rsidR="26D64819" w:rsidRPr="007E27E3" w:rsidRDefault="26D64819" w:rsidP="59BC82AD">
      <w:pPr>
        <w:pStyle w:val="Prrafodelista"/>
        <w:numPr>
          <w:ilvl w:val="0"/>
          <w:numId w:val="8"/>
        </w:numPr>
        <w:rPr>
          <w:lang w:val="es-PE"/>
        </w:rPr>
      </w:pPr>
      <w:r w:rsidRPr="59BC82AD">
        <w:rPr>
          <w:rFonts w:ascii="Arial" w:eastAsia="Arial" w:hAnsi="Arial" w:cs="Arial"/>
          <w:sz w:val="28"/>
          <w:szCs w:val="28"/>
        </w:rPr>
        <w:t> </w:t>
      </w:r>
      <w:r w:rsidRPr="007E27E3">
        <w:rPr>
          <w:rFonts w:ascii="Arial" w:eastAsia="Arial" w:hAnsi="Arial" w:cs="Arial"/>
          <w:sz w:val="28"/>
          <w:szCs w:val="28"/>
          <w:lang w:val="es-PE"/>
        </w:rPr>
        <w:t xml:space="preserve">Humedad y temperatura dentro del túnel </w:t>
      </w:r>
    </w:p>
    <w:p w14:paraId="68A251D4" w14:textId="33F4C781" w:rsidR="26D64819" w:rsidRPr="007E27E3" w:rsidRDefault="26D64819" w:rsidP="59BC82AD">
      <w:pPr>
        <w:pStyle w:val="Prrafodelista"/>
        <w:numPr>
          <w:ilvl w:val="0"/>
          <w:numId w:val="8"/>
        </w:numPr>
        <w:rPr>
          <w:lang w:val="es-PE"/>
        </w:rPr>
      </w:pPr>
      <w:r w:rsidRPr="59BC82AD">
        <w:rPr>
          <w:rFonts w:ascii="Arial" w:eastAsia="Arial" w:hAnsi="Arial" w:cs="Arial"/>
          <w:sz w:val="28"/>
          <w:szCs w:val="28"/>
        </w:rPr>
        <w:t> </w:t>
      </w:r>
      <w:r w:rsidRPr="007E27E3">
        <w:rPr>
          <w:rFonts w:ascii="Arial" w:eastAsia="Arial" w:hAnsi="Arial" w:cs="Arial"/>
          <w:sz w:val="28"/>
          <w:szCs w:val="28"/>
          <w:lang w:val="es-PE"/>
        </w:rPr>
        <w:t xml:space="preserve">Condiciones geológicas del terreno (tipo de roca, humedad, fracturas) </w:t>
      </w:r>
    </w:p>
    <w:p w14:paraId="3C45C609" w14:textId="54A9859E" w:rsidR="26D64819" w:rsidRPr="007E27E3" w:rsidRDefault="26D64819" w:rsidP="59BC82AD">
      <w:pPr>
        <w:pStyle w:val="Prrafodelista"/>
        <w:numPr>
          <w:ilvl w:val="0"/>
          <w:numId w:val="8"/>
        </w:numPr>
        <w:rPr>
          <w:rFonts w:ascii="Arial" w:eastAsia="Arial" w:hAnsi="Arial" w:cs="Arial"/>
          <w:sz w:val="28"/>
          <w:szCs w:val="28"/>
          <w:lang w:val="es-PE"/>
        </w:rPr>
      </w:pPr>
      <w:r w:rsidRPr="59BC82AD">
        <w:rPr>
          <w:rFonts w:ascii="Arial" w:eastAsia="Arial" w:hAnsi="Arial" w:cs="Arial"/>
          <w:sz w:val="28"/>
          <w:szCs w:val="28"/>
        </w:rPr>
        <w:t> </w:t>
      </w:r>
      <w:r w:rsidRPr="007E27E3">
        <w:rPr>
          <w:rFonts w:ascii="Arial" w:eastAsia="Arial" w:hAnsi="Arial" w:cs="Arial"/>
          <w:sz w:val="28"/>
          <w:szCs w:val="28"/>
          <w:lang w:val="es-PE"/>
        </w:rPr>
        <w:t xml:space="preserve">Tensión y deformación en materiales de soporte </w:t>
      </w:r>
    </w:p>
    <w:p w14:paraId="0D08DDB1" w14:textId="27A3C005" w:rsidR="26D64819" w:rsidRPr="007E27E3" w:rsidRDefault="26D64819" w:rsidP="59BC82AD">
      <w:pPr>
        <w:ind w:left="720"/>
        <w:rPr>
          <w:lang w:val="es-PE"/>
        </w:rPr>
      </w:pPr>
      <w:r w:rsidRPr="007E27E3">
        <w:rPr>
          <w:rFonts w:ascii="Arial" w:eastAsia="Arial" w:hAnsi="Arial" w:cs="Arial"/>
          <w:sz w:val="28"/>
          <w:szCs w:val="28"/>
          <w:lang w:val="es-PE"/>
        </w:rPr>
        <w:t xml:space="preserve"> </w:t>
      </w:r>
    </w:p>
    <w:p w14:paraId="24B5BAA3" w14:textId="462914D2" w:rsidR="26D64819" w:rsidRDefault="26D64819" w:rsidP="59BC82AD">
      <w:pPr>
        <w:pStyle w:val="Prrafodelista"/>
      </w:pPr>
      <w:proofErr w:type="spellStart"/>
      <w:r w:rsidRPr="59BC82AD">
        <w:rPr>
          <w:rFonts w:ascii="Arial" w:eastAsia="Arial" w:hAnsi="Arial" w:cs="Arial"/>
          <w:sz w:val="28"/>
          <w:szCs w:val="28"/>
        </w:rPr>
        <w:t>Concentración</w:t>
      </w:r>
      <w:proofErr w:type="spellEnd"/>
      <w:r w:rsidRPr="59BC82AD">
        <w:rPr>
          <w:rFonts w:ascii="Arial" w:eastAsia="Arial" w:hAnsi="Arial" w:cs="Arial"/>
          <w:sz w:val="28"/>
          <w:szCs w:val="28"/>
        </w:rPr>
        <w:t xml:space="preserve"> de CO2:  </w:t>
      </w:r>
    </w:p>
    <w:p w14:paraId="0871C1DB" w14:textId="40EFEB59" w:rsidR="26D64819" w:rsidRDefault="26D64819" w:rsidP="59BC82AD">
      <w:pPr>
        <w:pStyle w:val="Prrafodelista"/>
        <w:numPr>
          <w:ilvl w:val="0"/>
          <w:numId w:val="10"/>
        </w:numPr>
      </w:pPr>
      <w:r w:rsidRPr="59BC82AD">
        <w:rPr>
          <w:rFonts w:ascii="Arial" w:eastAsia="Arial" w:hAnsi="Arial" w:cs="Arial"/>
          <w:sz w:val="28"/>
          <w:szCs w:val="28"/>
        </w:rPr>
        <w:t> </w:t>
      </w:r>
      <w:proofErr w:type="spellStart"/>
      <w:r w:rsidRPr="59BC82AD">
        <w:rPr>
          <w:rFonts w:ascii="Arial" w:eastAsia="Arial" w:hAnsi="Arial" w:cs="Arial"/>
          <w:sz w:val="28"/>
          <w:szCs w:val="28"/>
        </w:rPr>
        <w:t>Concentración</w:t>
      </w:r>
      <w:proofErr w:type="spellEnd"/>
      <w:r w:rsidRPr="59BC82AD">
        <w:rPr>
          <w:rFonts w:ascii="Arial" w:eastAsia="Arial" w:hAnsi="Arial" w:cs="Arial"/>
          <w:sz w:val="28"/>
          <w:szCs w:val="28"/>
        </w:rPr>
        <w:t xml:space="preserve"> de CO₂ </w:t>
      </w:r>
      <w:proofErr w:type="spellStart"/>
      <w:r w:rsidRPr="59BC82AD">
        <w:rPr>
          <w:rFonts w:ascii="Arial" w:eastAsia="Arial" w:hAnsi="Arial" w:cs="Arial"/>
          <w:sz w:val="28"/>
          <w:szCs w:val="28"/>
        </w:rPr>
        <w:t>en</w:t>
      </w:r>
      <w:proofErr w:type="spellEnd"/>
      <w:r w:rsidRPr="59BC82AD">
        <w:rPr>
          <w:rFonts w:ascii="Arial" w:eastAsia="Arial" w:hAnsi="Arial" w:cs="Arial"/>
          <w:sz w:val="28"/>
          <w:szCs w:val="28"/>
        </w:rPr>
        <w:t xml:space="preserve"> ppm </w:t>
      </w:r>
    </w:p>
    <w:p w14:paraId="64B2BC22" w14:textId="3E72EDA3" w:rsidR="26D64819" w:rsidRDefault="26D64819" w:rsidP="59BC82AD">
      <w:pPr>
        <w:pStyle w:val="Prrafodelista"/>
        <w:numPr>
          <w:ilvl w:val="0"/>
          <w:numId w:val="10"/>
        </w:numPr>
      </w:pPr>
      <w:r w:rsidRPr="59BC82AD">
        <w:rPr>
          <w:rFonts w:ascii="Arial" w:eastAsia="Arial" w:hAnsi="Arial" w:cs="Arial"/>
          <w:sz w:val="28"/>
          <w:szCs w:val="28"/>
        </w:rPr>
        <w:t> </w:t>
      </w:r>
      <w:proofErr w:type="spellStart"/>
      <w:r w:rsidRPr="59BC82AD">
        <w:rPr>
          <w:rFonts w:ascii="Arial" w:eastAsia="Arial" w:hAnsi="Arial" w:cs="Arial"/>
          <w:sz w:val="28"/>
          <w:szCs w:val="28"/>
        </w:rPr>
        <w:t>Interferencia</w:t>
      </w:r>
      <w:proofErr w:type="spellEnd"/>
      <w:r w:rsidRPr="59BC82AD">
        <w:rPr>
          <w:rFonts w:ascii="Arial" w:eastAsia="Arial" w:hAnsi="Arial" w:cs="Arial"/>
          <w:sz w:val="28"/>
          <w:szCs w:val="28"/>
        </w:rPr>
        <w:t xml:space="preserve"> de </w:t>
      </w:r>
      <w:proofErr w:type="spellStart"/>
      <w:r w:rsidRPr="59BC82AD">
        <w:rPr>
          <w:rFonts w:ascii="Arial" w:eastAsia="Arial" w:hAnsi="Arial" w:cs="Arial"/>
          <w:sz w:val="28"/>
          <w:szCs w:val="28"/>
        </w:rPr>
        <w:t>otros</w:t>
      </w:r>
      <w:proofErr w:type="spellEnd"/>
      <w:r w:rsidRPr="59BC82AD">
        <w:rPr>
          <w:rFonts w:ascii="Arial" w:eastAsia="Arial" w:hAnsi="Arial" w:cs="Arial"/>
          <w:sz w:val="28"/>
          <w:szCs w:val="28"/>
        </w:rPr>
        <w:t xml:space="preserve"> gases </w:t>
      </w:r>
    </w:p>
    <w:p w14:paraId="4983E9BA" w14:textId="37B32960" w:rsidR="26D64819" w:rsidRDefault="26D64819" w:rsidP="59BC82AD">
      <w:pPr>
        <w:pStyle w:val="Prrafodelista"/>
        <w:numPr>
          <w:ilvl w:val="0"/>
          <w:numId w:val="9"/>
        </w:numPr>
        <w:rPr>
          <w:rFonts w:ascii="Arial" w:eastAsia="Arial" w:hAnsi="Arial" w:cs="Arial"/>
          <w:sz w:val="28"/>
          <w:szCs w:val="28"/>
        </w:rPr>
      </w:pPr>
      <w:r w:rsidRPr="59BC82AD">
        <w:rPr>
          <w:rFonts w:ascii="Arial" w:eastAsia="Arial" w:hAnsi="Arial" w:cs="Arial"/>
          <w:sz w:val="28"/>
          <w:szCs w:val="28"/>
        </w:rPr>
        <w:t> </w:t>
      </w:r>
      <w:proofErr w:type="spellStart"/>
      <w:r w:rsidRPr="59BC82AD">
        <w:rPr>
          <w:rFonts w:ascii="Arial" w:eastAsia="Arial" w:hAnsi="Arial" w:cs="Arial"/>
          <w:sz w:val="28"/>
          <w:szCs w:val="28"/>
        </w:rPr>
        <w:t>Calibración</w:t>
      </w:r>
      <w:proofErr w:type="spellEnd"/>
      <w:r w:rsidRPr="59BC82AD">
        <w:rPr>
          <w:rFonts w:ascii="Arial" w:eastAsia="Arial" w:hAnsi="Arial" w:cs="Arial"/>
          <w:sz w:val="28"/>
          <w:szCs w:val="28"/>
        </w:rPr>
        <w:t xml:space="preserve"> del sensor </w:t>
      </w:r>
    </w:p>
    <w:p w14:paraId="2F998C4A" w14:textId="483CEEB4" w:rsidR="59BC82AD" w:rsidRDefault="59BC82AD" w:rsidP="59BC82AD">
      <w:pPr>
        <w:ind w:left="720"/>
        <w:rPr>
          <w:rFonts w:ascii="Arial" w:eastAsia="Arial" w:hAnsi="Arial" w:cs="Arial"/>
          <w:sz w:val="28"/>
          <w:szCs w:val="28"/>
        </w:rPr>
      </w:pPr>
    </w:p>
    <w:p w14:paraId="7960E3F1" w14:textId="094438CC" w:rsidR="26D64819" w:rsidRDefault="26D64819" w:rsidP="59BC82AD">
      <w:pPr>
        <w:pStyle w:val="Prrafodelista"/>
      </w:pPr>
      <w:proofErr w:type="spellStart"/>
      <w:r w:rsidRPr="59BC82AD">
        <w:rPr>
          <w:rFonts w:ascii="Arial" w:eastAsia="Arial" w:hAnsi="Arial" w:cs="Arial"/>
          <w:sz w:val="28"/>
          <w:szCs w:val="28"/>
        </w:rPr>
        <w:t>Tecnología</w:t>
      </w:r>
      <w:proofErr w:type="spellEnd"/>
      <w:r w:rsidRPr="59BC82AD">
        <w:rPr>
          <w:rFonts w:ascii="Arial" w:eastAsia="Arial" w:hAnsi="Arial" w:cs="Arial"/>
          <w:sz w:val="28"/>
          <w:szCs w:val="28"/>
        </w:rPr>
        <w:t xml:space="preserve">: </w:t>
      </w:r>
    </w:p>
    <w:p w14:paraId="4F56837C" w14:textId="1B9D905F" w:rsidR="26D64819" w:rsidRDefault="26D64819" w:rsidP="59BC82AD">
      <w:pPr>
        <w:pStyle w:val="Prrafodelista"/>
        <w:numPr>
          <w:ilvl w:val="0"/>
          <w:numId w:val="11"/>
        </w:numPr>
      </w:pPr>
      <w:r w:rsidRPr="59BC82AD">
        <w:rPr>
          <w:rFonts w:ascii="Arial" w:eastAsia="Arial" w:hAnsi="Arial" w:cs="Arial"/>
          <w:sz w:val="28"/>
          <w:szCs w:val="28"/>
        </w:rPr>
        <w:t> </w:t>
      </w:r>
      <w:proofErr w:type="spellStart"/>
      <w:r w:rsidRPr="59BC82AD">
        <w:rPr>
          <w:rFonts w:ascii="Arial" w:eastAsia="Arial" w:hAnsi="Arial" w:cs="Arial"/>
          <w:sz w:val="28"/>
          <w:szCs w:val="28"/>
        </w:rPr>
        <w:t>Tipo</w:t>
      </w:r>
      <w:proofErr w:type="spellEnd"/>
      <w:r w:rsidRPr="59BC82AD">
        <w:rPr>
          <w:rFonts w:ascii="Arial" w:eastAsia="Arial" w:hAnsi="Arial" w:cs="Arial"/>
          <w:sz w:val="28"/>
          <w:szCs w:val="28"/>
        </w:rPr>
        <w:t xml:space="preserve"> de </w:t>
      </w:r>
      <w:proofErr w:type="spellStart"/>
      <w:r w:rsidRPr="59BC82AD">
        <w:rPr>
          <w:rFonts w:ascii="Arial" w:eastAsia="Arial" w:hAnsi="Arial" w:cs="Arial"/>
          <w:sz w:val="28"/>
          <w:szCs w:val="28"/>
        </w:rPr>
        <w:t>sensores</w:t>
      </w:r>
      <w:proofErr w:type="spellEnd"/>
      <w:r w:rsidRPr="59BC82AD">
        <w:rPr>
          <w:rFonts w:ascii="Arial" w:eastAsia="Arial" w:hAnsi="Arial" w:cs="Arial"/>
          <w:sz w:val="28"/>
          <w:szCs w:val="28"/>
        </w:rPr>
        <w:t xml:space="preserve"> </w:t>
      </w:r>
      <w:proofErr w:type="spellStart"/>
      <w:r w:rsidRPr="59BC82AD">
        <w:rPr>
          <w:rFonts w:ascii="Arial" w:eastAsia="Arial" w:hAnsi="Arial" w:cs="Arial"/>
          <w:sz w:val="28"/>
          <w:szCs w:val="28"/>
        </w:rPr>
        <w:t>utilizados</w:t>
      </w:r>
      <w:proofErr w:type="spellEnd"/>
      <w:r w:rsidRPr="59BC82AD">
        <w:rPr>
          <w:rFonts w:ascii="Arial" w:eastAsia="Arial" w:hAnsi="Arial" w:cs="Arial"/>
          <w:sz w:val="28"/>
          <w:szCs w:val="28"/>
        </w:rPr>
        <w:t xml:space="preserve"> </w:t>
      </w:r>
    </w:p>
    <w:p w14:paraId="2680CFA8" w14:textId="611A6B98" w:rsidR="26D64819" w:rsidRDefault="26D64819" w:rsidP="59BC82AD">
      <w:pPr>
        <w:pStyle w:val="Prrafodelista"/>
        <w:numPr>
          <w:ilvl w:val="0"/>
          <w:numId w:val="11"/>
        </w:numPr>
      </w:pPr>
      <w:r w:rsidRPr="59BC82AD">
        <w:rPr>
          <w:rFonts w:ascii="Arial" w:eastAsia="Arial" w:hAnsi="Arial" w:cs="Arial"/>
          <w:sz w:val="28"/>
          <w:szCs w:val="28"/>
        </w:rPr>
        <w:t> </w:t>
      </w:r>
      <w:proofErr w:type="spellStart"/>
      <w:r w:rsidRPr="59BC82AD">
        <w:rPr>
          <w:rFonts w:ascii="Arial" w:eastAsia="Arial" w:hAnsi="Arial" w:cs="Arial"/>
          <w:sz w:val="28"/>
          <w:szCs w:val="28"/>
        </w:rPr>
        <w:t>Velocidad</w:t>
      </w:r>
      <w:proofErr w:type="spellEnd"/>
      <w:r w:rsidRPr="59BC82AD">
        <w:rPr>
          <w:rFonts w:ascii="Arial" w:eastAsia="Arial" w:hAnsi="Arial" w:cs="Arial"/>
          <w:sz w:val="28"/>
          <w:szCs w:val="28"/>
        </w:rPr>
        <w:t xml:space="preserve"> de </w:t>
      </w:r>
      <w:proofErr w:type="spellStart"/>
      <w:r w:rsidRPr="59BC82AD">
        <w:rPr>
          <w:rFonts w:ascii="Arial" w:eastAsia="Arial" w:hAnsi="Arial" w:cs="Arial"/>
          <w:sz w:val="28"/>
          <w:szCs w:val="28"/>
        </w:rPr>
        <w:t>transmisión</w:t>
      </w:r>
      <w:proofErr w:type="spellEnd"/>
      <w:r w:rsidRPr="59BC82AD">
        <w:rPr>
          <w:rFonts w:ascii="Arial" w:eastAsia="Arial" w:hAnsi="Arial" w:cs="Arial"/>
          <w:sz w:val="28"/>
          <w:szCs w:val="28"/>
        </w:rPr>
        <w:t xml:space="preserve"> de </w:t>
      </w:r>
      <w:proofErr w:type="spellStart"/>
      <w:r w:rsidRPr="59BC82AD">
        <w:rPr>
          <w:rFonts w:ascii="Arial" w:eastAsia="Arial" w:hAnsi="Arial" w:cs="Arial"/>
          <w:sz w:val="28"/>
          <w:szCs w:val="28"/>
        </w:rPr>
        <w:t>datos</w:t>
      </w:r>
      <w:proofErr w:type="spellEnd"/>
    </w:p>
    <w:p w14:paraId="42D2D679" w14:textId="511D1BA3" w:rsidR="514C18B4" w:rsidRDefault="514C18B4" w:rsidP="765B6CC9">
      <w:pPr>
        <w:rPr>
          <w:rFonts w:ascii="Arial" w:eastAsia="Arial" w:hAnsi="Arial" w:cs="Arial"/>
          <w:sz w:val="28"/>
          <w:szCs w:val="28"/>
        </w:rPr>
      </w:pPr>
    </w:p>
    <w:p w14:paraId="200745A6" w14:textId="29928B21" w:rsidR="4343DA4F" w:rsidRPr="00DA0D48" w:rsidRDefault="4343DA4F" w:rsidP="514C18B4">
      <w:pPr>
        <w:rPr>
          <w:rFonts w:ascii="Arial" w:eastAsia="Arial" w:hAnsi="Arial" w:cs="Arial"/>
          <w:b/>
          <w:sz w:val="28"/>
          <w:szCs w:val="28"/>
        </w:rPr>
      </w:pPr>
      <w:proofErr w:type="spellStart"/>
      <w:r w:rsidRPr="00DA0D48">
        <w:rPr>
          <w:rFonts w:ascii="Arial" w:eastAsia="Arial" w:hAnsi="Arial" w:cs="Arial"/>
          <w:b/>
          <w:sz w:val="28"/>
          <w:szCs w:val="28"/>
        </w:rPr>
        <w:t>Justificacion</w:t>
      </w:r>
      <w:proofErr w:type="spellEnd"/>
      <w:r w:rsidRPr="00DA0D48">
        <w:rPr>
          <w:rFonts w:ascii="Arial" w:eastAsia="Arial" w:hAnsi="Arial" w:cs="Arial"/>
          <w:b/>
          <w:sz w:val="28"/>
          <w:szCs w:val="28"/>
        </w:rPr>
        <w:t>:</w:t>
      </w:r>
    </w:p>
    <w:p w14:paraId="50C94929" w14:textId="06F4ACA4" w:rsidR="58A14637" w:rsidRPr="00DA0D48" w:rsidRDefault="58A14637" w:rsidP="000E1EEC">
      <w:pPr>
        <w:jc w:val="both"/>
        <w:rPr>
          <w:rFonts w:ascii="Arial" w:eastAsia="Arial" w:hAnsi="Arial" w:cs="Arial"/>
          <w:szCs w:val="28"/>
          <w:lang w:val="es-PE"/>
        </w:rPr>
      </w:pPr>
      <w:r w:rsidRPr="00DA0D48">
        <w:rPr>
          <w:rFonts w:ascii="Arial" w:eastAsia="Arial" w:hAnsi="Arial" w:cs="Arial"/>
          <w:szCs w:val="28"/>
          <w:lang w:val="es-PE"/>
        </w:rPr>
        <w:t>Una de las principales limitaciones en las operaciones subterráneas es la falta de monitoreo en tiempo real de las estructuras de túneles, lo cual impide detectar de forma oportuna posibles deformaciones o desplazamientos. Esta deficiencia aumenta considerablemente el riesgo de derrumbes. A esto se suma la detección ineficiente de la acumulación de dióxido de carbono (CO₂), el cual, en niveles elevados, representa un serio riesgo para la salud de los trabajadores, ya que puede causar asfixia y, en ciertas condiciones, incluso provocar explosiones.</w:t>
      </w:r>
    </w:p>
    <w:p w14:paraId="45FF3660" w14:textId="33E4F63F" w:rsidR="514C18B4" w:rsidRPr="007E27E3" w:rsidRDefault="514C18B4" w:rsidP="514C18B4">
      <w:pPr>
        <w:rPr>
          <w:rFonts w:ascii="Arial" w:eastAsia="Arial" w:hAnsi="Arial" w:cs="Arial"/>
          <w:lang w:val="es-PE"/>
        </w:rPr>
      </w:pPr>
    </w:p>
    <w:p w14:paraId="52DF3D94" w14:textId="71F815D7" w:rsidR="50BCBC47" w:rsidRPr="00DA0D48" w:rsidRDefault="50BCBC47" w:rsidP="514C18B4">
      <w:pPr>
        <w:rPr>
          <w:rFonts w:ascii="Arial" w:eastAsia="Arial" w:hAnsi="Arial" w:cs="Arial"/>
          <w:sz w:val="28"/>
        </w:rPr>
      </w:pPr>
      <w:proofErr w:type="spellStart"/>
      <w:r w:rsidRPr="00DA0D48">
        <w:rPr>
          <w:rFonts w:ascii="Arial" w:eastAsia="Arial" w:hAnsi="Arial" w:cs="Arial"/>
          <w:sz w:val="28"/>
        </w:rPr>
        <w:t>Disgregación</w:t>
      </w:r>
      <w:proofErr w:type="spellEnd"/>
      <w:r w:rsidRPr="00DA0D48">
        <w:rPr>
          <w:rFonts w:ascii="Arial" w:eastAsia="Arial" w:hAnsi="Arial" w:cs="Arial"/>
          <w:sz w:val="28"/>
        </w:rPr>
        <w:t xml:space="preserve"> del </w:t>
      </w:r>
      <w:proofErr w:type="spellStart"/>
      <w:r w:rsidRPr="00DA0D48">
        <w:rPr>
          <w:rFonts w:ascii="Arial" w:eastAsia="Arial" w:hAnsi="Arial" w:cs="Arial"/>
          <w:sz w:val="28"/>
        </w:rPr>
        <w:t>Trabajo</w:t>
      </w:r>
      <w:proofErr w:type="spellEnd"/>
      <w:r w:rsidRPr="00DA0D48">
        <w:rPr>
          <w:rFonts w:ascii="Arial" w:eastAsia="Arial" w:hAnsi="Arial" w:cs="Arial"/>
          <w:sz w:val="28"/>
        </w:rPr>
        <w:t>:</w:t>
      </w:r>
    </w:p>
    <w:p w14:paraId="18B28DD0" w14:textId="3DC21099" w:rsidR="3150C4D4" w:rsidRDefault="3150C4D4" w:rsidP="514C18B4">
      <w:pPr>
        <w:pStyle w:val="Prrafodelista"/>
        <w:numPr>
          <w:ilvl w:val="0"/>
          <w:numId w:val="23"/>
        </w:numPr>
        <w:rPr>
          <w:rFonts w:ascii="Arial" w:eastAsia="Arial" w:hAnsi="Arial" w:cs="Arial"/>
        </w:rPr>
      </w:pPr>
      <w:r w:rsidRPr="514C18B4">
        <w:rPr>
          <w:rFonts w:ascii="Arial" w:eastAsia="Arial" w:hAnsi="Arial" w:cs="Arial"/>
          <w:sz w:val="28"/>
          <w:szCs w:val="28"/>
        </w:rPr>
        <w:t xml:space="preserve">A. </w:t>
      </w:r>
      <w:proofErr w:type="spellStart"/>
      <w:r w:rsidRPr="514C18B4">
        <w:rPr>
          <w:rFonts w:ascii="Arial" w:eastAsia="Arial" w:hAnsi="Arial" w:cs="Arial"/>
          <w:sz w:val="28"/>
          <w:szCs w:val="28"/>
        </w:rPr>
        <w:t>Subsistema</w:t>
      </w:r>
      <w:proofErr w:type="spellEnd"/>
      <w:r w:rsidRPr="514C18B4">
        <w:rPr>
          <w:rFonts w:ascii="Arial" w:eastAsia="Arial" w:hAnsi="Arial" w:cs="Arial"/>
          <w:sz w:val="28"/>
          <w:szCs w:val="28"/>
        </w:rPr>
        <w:t xml:space="preserve"> de </w:t>
      </w:r>
      <w:proofErr w:type="spellStart"/>
      <w:r w:rsidRPr="514C18B4">
        <w:rPr>
          <w:rFonts w:ascii="Arial" w:eastAsia="Arial" w:hAnsi="Arial" w:cs="Arial"/>
          <w:sz w:val="28"/>
          <w:szCs w:val="28"/>
        </w:rPr>
        <w:t>Movilidad</w:t>
      </w:r>
      <w:proofErr w:type="spellEnd"/>
      <w:r w:rsidRPr="514C18B4">
        <w:rPr>
          <w:rFonts w:ascii="Arial" w:eastAsia="Arial" w:hAnsi="Arial" w:cs="Arial"/>
          <w:sz w:val="28"/>
          <w:szCs w:val="28"/>
        </w:rPr>
        <w:t xml:space="preserve"> </w:t>
      </w:r>
      <w:proofErr w:type="spellStart"/>
      <w:r w:rsidRPr="514C18B4">
        <w:rPr>
          <w:rFonts w:ascii="Arial" w:eastAsia="Arial" w:hAnsi="Arial" w:cs="Arial"/>
          <w:sz w:val="28"/>
          <w:szCs w:val="28"/>
        </w:rPr>
        <w:t>Autónoma</w:t>
      </w:r>
      <w:proofErr w:type="spellEnd"/>
    </w:p>
    <w:p w14:paraId="08B9F227" w14:textId="14B84F5B" w:rsidR="3150C4D4" w:rsidRDefault="3150C4D4" w:rsidP="514C18B4">
      <w:pPr>
        <w:pStyle w:val="Prrafodelista"/>
        <w:numPr>
          <w:ilvl w:val="0"/>
          <w:numId w:val="16"/>
        </w:numPr>
        <w:rPr>
          <w:rFonts w:ascii="Arial" w:eastAsia="Arial" w:hAnsi="Arial" w:cs="Arial"/>
        </w:rPr>
      </w:pPr>
      <w:proofErr w:type="spellStart"/>
      <w:r w:rsidRPr="514C18B4">
        <w:rPr>
          <w:rFonts w:ascii="Arial" w:eastAsia="Arial" w:hAnsi="Arial" w:cs="Arial"/>
          <w:sz w:val="28"/>
          <w:szCs w:val="28"/>
        </w:rPr>
        <w:t>Chasis</w:t>
      </w:r>
      <w:proofErr w:type="spellEnd"/>
      <w:r w:rsidRPr="514C18B4">
        <w:rPr>
          <w:rFonts w:ascii="Arial" w:eastAsia="Arial" w:hAnsi="Arial" w:cs="Arial"/>
          <w:sz w:val="28"/>
          <w:szCs w:val="28"/>
        </w:rPr>
        <w:t xml:space="preserve"> </w:t>
      </w:r>
      <w:proofErr w:type="spellStart"/>
      <w:r w:rsidRPr="514C18B4">
        <w:rPr>
          <w:rFonts w:ascii="Arial" w:eastAsia="Arial" w:hAnsi="Arial" w:cs="Arial"/>
          <w:sz w:val="28"/>
          <w:szCs w:val="28"/>
        </w:rPr>
        <w:t>robótico</w:t>
      </w:r>
      <w:proofErr w:type="spellEnd"/>
      <w:r w:rsidRPr="514C18B4">
        <w:rPr>
          <w:rFonts w:ascii="Arial" w:eastAsia="Arial" w:hAnsi="Arial" w:cs="Arial"/>
          <w:sz w:val="28"/>
          <w:szCs w:val="28"/>
        </w:rPr>
        <w:t>:</w:t>
      </w:r>
    </w:p>
    <w:p w14:paraId="7A8C1317" w14:textId="62F19FE7" w:rsidR="3150C4D4" w:rsidRPr="007E27E3" w:rsidRDefault="3150C4D4" w:rsidP="514C18B4">
      <w:pPr>
        <w:pStyle w:val="Prrafodelista"/>
        <w:numPr>
          <w:ilvl w:val="0"/>
          <w:numId w:val="14"/>
        </w:numPr>
        <w:rPr>
          <w:rFonts w:ascii="Arial" w:eastAsia="Arial" w:hAnsi="Arial" w:cs="Arial"/>
          <w:lang w:val="es-PE"/>
        </w:rPr>
      </w:pPr>
      <w:r w:rsidRPr="007E27E3">
        <w:rPr>
          <w:rFonts w:ascii="Arial" w:eastAsia="Arial" w:hAnsi="Arial" w:cs="Arial"/>
          <w:sz w:val="28"/>
          <w:szCs w:val="28"/>
          <w:lang w:val="es-PE"/>
        </w:rPr>
        <w:t>Ruedas todoterreno con tracción en terrenos irregulares.</w:t>
      </w:r>
    </w:p>
    <w:p w14:paraId="6DD4637A" w14:textId="4F51DDFE" w:rsidR="3150C4D4" w:rsidRPr="007E27E3" w:rsidRDefault="3150C4D4" w:rsidP="514C18B4">
      <w:pPr>
        <w:pStyle w:val="Prrafodelista"/>
        <w:numPr>
          <w:ilvl w:val="0"/>
          <w:numId w:val="14"/>
        </w:numPr>
        <w:rPr>
          <w:rFonts w:ascii="Arial" w:eastAsia="Arial" w:hAnsi="Arial" w:cs="Arial"/>
          <w:lang w:val="es-PE"/>
        </w:rPr>
      </w:pPr>
      <w:r w:rsidRPr="007E27E3">
        <w:rPr>
          <w:rFonts w:ascii="Arial" w:eastAsia="Arial" w:hAnsi="Arial" w:cs="Arial"/>
          <w:sz w:val="28"/>
          <w:szCs w:val="28"/>
          <w:lang w:val="es-PE"/>
        </w:rPr>
        <w:t>Motores de alta eficiencia energética.</w:t>
      </w:r>
    </w:p>
    <w:p w14:paraId="226C52EB" w14:textId="7AF9F1B8" w:rsidR="3150C4D4" w:rsidRDefault="3150C4D4" w:rsidP="514C18B4">
      <w:pPr>
        <w:pStyle w:val="Prrafodelista"/>
        <w:numPr>
          <w:ilvl w:val="0"/>
          <w:numId w:val="14"/>
        </w:numPr>
        <w:rPr>
          <w:rFonts w:ascii="Arial" w:eastAsia="Arial" w:hAnsi="Arial" w:cs="Arial"/>
        </w:rPr>
      </w:pPr>
      <w:proofErr w:type="spellStart"/>
      <w:r w:rsidRPr="514C18B4">
        <w:rPr>
          <w:rFonts w:ascii="Arial" w:eastAsia="Arial" w:hAnsi="Arial" w:cs="Arial"/>
          <w:sz w:val="28"/>
          <w:szCs w:val="28"/>
        </w:rPr>
        <w:lastRenderedPageBreak/>
        <w:t>Navegación</w:t>
      </w:r>
      <w:proofErr w:type="spellEnd"/>
      <w:r w:rsidRPr="514C18B4">
        <w:rPr>
          <w:rFonts w:ascii="Arial" w:eastAsia="Arial" w:hAnsi="Arial" w:cs="Arial"/>
          <w:sz w:val="28"/>
          <w:szCs w:val="28"/>
        </w:rPr>
        <w:t>:</w:t>
      </w:r>
    </w:p>
    <w:p w14:paraId="49301F64" w14:textId="4FD78C95" w:rsidR="3150C4D4" w:rsidRPr="007E27E3" w:rsidRDefault="3150C4D4" w:rsidP="514C18B4">
      <w:pPr>
        <w:pStyle w:val="Prrafodelista"/>
        <w:numPr>
          <w:ilvl w:val="0"/>
          <w:numId w:val="14"/>
        </w:numPr>
        <w:rPr>
          <w:rFonts w:ascii="Arial" w:eastAsia="Arial" w:hAnsi="Arial" w:cs="Arial"/>
          <w:lang w:val="es-PE"/>
        </w:rPr>
      </w:pPr>
      <w:r w:rsidRPr="007E27E3">
        <w:rPr>
          <w:rFonts w:ascii="Arial" w:eastAsia="Arial" w:hAnsi="Arial" w:cs="Arial"/>
          <w:sz w:val="28"/>
          <w:szCs w:val="28"/>
          <w:lang w:val="es-PE"/>
        </w:rPr>
        <w:t>Sensores LIDAR y cámaras 3D para mapeo en tiempo real.</w:t>
      </w:r>
    </w:p>
    <w:p w14:paraId="7027E2DC" w14:textId="292576DF" w:rsidR="3150C4D4" w:rsidRPr="007E27E3" w:rsidRDefault="3150C4D4" w:rsidP="514C18B4">
      <w:pPr>
        <w:pStyle w:val="Prrafodelista"/>
        <w:ind w:left="1080"/>
        <w:rPr>
          <w:rFonts w:ascii="Arial" w:eastAsia="Arial" w:hAnsi="Arial" w:cs="Arial"/>
          <w:lang w:val="es-PE"/>
        </w:rPr>
      </w:pPr>
      <w:r w:rsidRPr="007E27E3">
        <w:rPr>
          <w:rFonts w:ascii="Arial" w:eastAsia="Arial" w:hAnsi="Arial" w:cs="Arial"/>
          <w:sz w:val="28"/>
          <w:szCs w:val="28"/>
          <w:lang w:val="es-PE"/>
        </w:rPr>
        <w:t xml:space="preserve"> </w:t>
      </w:r>
    </w:p>
    <w:p w14:paraId="3FBCA898" w14:textId="1FFA7ABA" w:rsidR="3150C4D4" w:rsidRDefault="3150C4D4" w:rsidP="514C18B4">
      <w:pPr>
        <w:pStyle w:val="Prrafodelista"/>
        <w:numPr>
          <w:ilvl w:val="0"/>
          <w:numId w:val="16"/>
        </w:numPr>
        <w:rPr>
          <w:rFonts w:ascii="Arial" w:eastAsia="Arial" w:hAnsi="Arial" w:cs="Arial"/>
        </w:rPr>
      </w:pPr>
      <w:proofErr w:type="spellStart"/>
      <w:r w:rsidRPr="514C18B4">
        <w:rPr>
          <w:rFonts w:ascii="Arial" w:eastAsia="Arial" w:hAnsi="Arial" w:cs="Arial"/>
          <w:sz w:val="28"/>
          <w:szCs w:val="28"/>
        </w:rPr>
        <w:t>Energía</w:t>
      </w:r>
      <w:proofErr w:type="spellEnd"/>
      <w:r w:rsidRPr="514C18B4">
        <w:rPr>
          <w:rFonts w:ascii="Arial" w:eastAsia="Arial" w:hAnsi="Arial" w:cs="Arial"/>
          <w:sz w:val="28"/>
          <w:szCs w:val="28"/>
        </w:rPr>
        <w:t>:</w:t>
      </w:r>
    </w:p>
    <w:p w14:paraId="272B22B5" w14:textId="530B041C" w:rsidR="3150C4D4" w:rsidRPr="007E27E3" w:rsidRDefault="3150C4D4" w:rsidP="514C18B4">
      <w:pPr>
        <w:pStyle w:val="Prrafodelista"/>
        <w:numPr>
          <w:ilvl w:val="0"/>
          <w:numId w:val="15"/>
        </w:numPr>
        <w:rPr>
          <w:rFonts w:ascii="Arial" w:eastAsia="Arial" w:hAnsi="Arial" w:cs="Arial"/>
          <w:lang w:val="es-PE"/>
        </w:rPr>
      </w:pPr>
      <w:r w:rsidRPr="007E27E3">
        <w:rPr>
          <w:rFonts w:ascii="Arial" w:eastAsia="Arial" w:hAnsi="Arial" w:cs="Arial"/>
          <w:sz w:val="28"/>
          <w:szCs w:val="28"/>
          <w:lang w:val="es-PE"/>
        </w:rPr>
        <w:t>Baterías de litio recargables con autonomía de 8+ horas.</w:t>
      </w:r>
    </w:p>
    <w:p w14:paraId="2DA248BE" w14:textId="3EC2585C" w:rsidR="3150C4D4" w:rsidRPr="007E27E3" w:rsidRDefault="3150C4D4" w:rsidP="514C18B4">
      <w:pPr>
        <w:pStyle w:val="Prrafodelista"/>
        <w:numPr>
          <w:ilvl w:val="0"/>
          <w:numId w:val="15"/>
        </w:numPr>
        <w:rPr>
          <w:rFonts w:ascii="Arial" w:eastAsia="Arial" w:hAnsi="Arial" w:cs="Arial"/>
          <w:lang w:val="es-PE"/>
        </w:rPr>
      </w:pPr>
      <w:r w:rsidRPr="007E27E3">
        <w:rPr>
          <w:rFonts w:ascii="Arial" w:eastAsia="Arial" w:hAnsi="Arial" w:cs="Arial"/>
          <w:sz w:val="28"/>
          <w:szCs w:val="28"/>
          <w:lang w:val="es-PE"/>
        </w:rPr>
        <w:t xml:space="preserve"> Opción de panel solar para minas a cielo abierto.</w:t>
      </w:r>
    </w:p>
    <w:p w14:paraId="376F0222" w14:textId="36AF0730" w:rsidR="3150C4D4" w:rsidRPr="007E27E3" w:rsidRDefault="3150C4D4" w:rsidP="514C18B4">
      <w:pPr>
        <w:pStyle w:val="Prrafodelista"/>
        <w:rPr>
          <w:rFonts w:ascii="Arial" w:eastAsia="Arial" w:hAnsi="Arial" w:cs="Arial"/>
          <w:lang w:val="es-PE"/>
        </w:rPr>
      </w:pPr>
      <w:r w:rsidRPr="007E27E3">
        <w:rPr>
          <w:rFonts w:ascii="Arial" w:eastAsia="Arial" w:hAnsi="Arial" w:cs="Arial"/>
          <w:sz w:val="28"/>
          <w:szCs w:val="28"/>
          <w:lang w:val="es-PE"/>
        </w:rPr>
        <w:t xml:space="preserve"> </w:t>
      </w:r>
    </w:p>
    <w:p w14:paraId="677568F6" w14:textId="03A43AC5" w:rsidR="3150C4D4" w:rsidRDefault="3150C4D4" w:rsidP="514C18B4">
      <w:pPr>
        <w:pStyle w:val="Prrafodelista"/>
        <w:numPr>
          <w:ilvl w:val="0"/>
          <w:numId w:val="23"/>
        </w:numPr>
        <w:rPr>
          <w:rFonts w:ascii="Arial" w:eastAsia="Arial" w:hAnsi="Arial" w:cs="Arial"/>
        </w:rPr>
      </w:pPr>
      <w:r w:rsidRPr="514C18B4">
        <w:rPr>
          <w:rFonts w:ascii="Arial" w:eastAsia="Arial" w:hAnsi="Arial" w:cs="Arial"/>
          <w:sz w:val="28"/>
          <w:szCs w:val="28"/>
        </w:rPr>
        <w:t xml:space="preserve">B. </w:t>
      </w:r>
      <w:proofErr w:type="spellStart"/>
      <w:r w:rsidRPr="514C18B4">
        <w:rPr>
          <w:rFonts w:ascii="Arial" w:eastAsia="Arial" w:hAnsi="Arial" w:cs="Arial"/>
          <w:sz w:val="28"/>
          <w:szCs w:val="28"/>
        </w:rPr>
        <w:t>Subsistema</w:t>
      </w:r>
      <w:proofErr w:type="spellEnd"/>
      <w:r w:rsidRPr="514C18B4">
        <w:rPr>
          <w:rFonts w:ascii="Arial" w:eastAsia="Arial" w:hAnsi="Arial" w:cs="Arial"/>
          <w:sz w:val="28"/>
          <w:szCs w:val="28"/>
        </w:rPr>
        <w:t xml:space="preserve"> de </w:t>
      </w:r>
      <w:proofErr w:type="spellStart"/>
      <w:r w:rsidRPr="514C18B4">
        <w:rPr>
          <w:rFonts w:ascii="Arial" w:eastAsia="Arial" w:hAnsi="Arial" w:cs="Arial"/>
          <w:sz w:val="28"/>
          <w:szCs w:val="28"/>
        </w:rPr>
        <w:t>Análisis</w:t>
      </w:r>
      <w:proofErr w:type="spellEnd"/>
      <w:r w:rsidRPr="514C18B4">
        <w:rPr>
          <w:rFonts w:ascii="Arial" w:eastAsia="Arial" w:hAnsi="Arial" w:cs="Arial"/>
          <w:sz w:val="28"/>
          <w:szCs w:val="28"/>
        </w:rPr>
        <w:t xml:space="preserve"> </w:t>
      </w:r>
      <w:proofErr w:type="spellStart"/>
      <w:r w:rsidRPr="514C18B4">
        <w:rPr>
          <w:rFonts w:ascii="Arial" w:eastAsia="Arial" w:hAnsi="Arial" w:cs="Arial"/>
          <w:sz w:val="28"/>
          <w:szCs w:val="28"/>
        </w:rPr>
        <w:t>Estructural</w:t>
      </w:r>
      <w:proofErr w:type="spellEnd"/>
    </w:p>
    <w:p w14:paraId="0F08DE69" w14:textId="6D2A4155" w:rsidR="3150C4D4" w:rsidRDefault="3150C4D4" w:rsidP="514C18B4">
      <w:pPr>
        <w:pStyle w:val="Prrafodelista"/>
        <w:numPr>
          <w:ilvl w:val="0"/>
          <w:numId w:val="19"/>
        </w:numPr>
        <w:rPr>
          <w:rFonts w:ascii="Arial" w:eastAsia="Arial" w:hAnsi="Arial" w:cs="Arial"/>
        </w:rPr>
      </w:pPr>
      <w:proofErr w:type="spellStart"/>
      <w:r w:rsidRPr="514C18B4">
        <w:rPr>
          <w:rFonts w:ascii="Arial" w:eastAsia="Arial" w:hAnsi="Arial" w:cs="Arial"/>
          <w:sz w:val="28"/>
          <w:szCs w:val="28"/>
        </w:rPr>
        <w:t>Sensores</w:t>
      </w:r>
      <w:proofErr w:type="spellEnd"/>
      <w:r w:rsidRPr="514C18B4">
        <w:rPr>
          <w:rFonts w:ascii="Arial" w:eastAsia="Arial" w:hAnsi="Arial" w:cs="Arial"/>
          <w:sz w:val="28"/>
          <w:szCs w:val="28"/>
        </w:rPr>
        <w:t xml:space="preserve"> de </w:t>
      </w:r>
      <w:proofErr w:type="spellStart"/>
      <w:r w:rsidRPr="514C18B4">
        <w:rPr>
          <w:rFonts w:ascii="Arial" w:eastAsia="Arial" w:hAnsi="Arial" w:cs="Arial"/>
          <w:sz w:val="28"/>
          <w:szCs w:val="28"/>
        </w:rPr>
        <w:t>integridad</w:t>
      </w:r>
      <w:proofErr w:type="spellEnd"/>
      <w:r w:rsidRPr="514C18B4">
        <w:rPr>
          <w:rFonts w:ascii="Arial" w:eastAsia="Arial" w:hAnsi="Arial" w:cs="Arial"/>
          <w:sz w:val="28"/>
          <w:szCs w:val="28"/>
        </w:rPr>
        <w:t>:</w:t>
      </w:r>
    </w:p>
    <w:p w14:paraId="4A76F4DB" w14:textId="720A2BC4" w:rsidR="3150C4D4" w:rsidRPr="007E27E3" w:rsidRDefault="3150C4D4" w:rsidP="514C18B4">
      <w:pPr>
        <w:pStyle w:val="Prrafodelista"/>
        <w:numPr>
          <w:ilvl w:val="0"/>
          <w:numId w:val="18"/>
        </w:numPr>
        <w:rPr>
          <w:rFonts w:ascii="Arial" w:eastAsia="Arial" w:hAnsi="Arial" w:cs="Arial"/>
          <w:lang w:val="es-PE"/>
        </w:rPr>
      </w:pPr>
      <w:r w:rsidRPr="007E27E3">
        <w:rPr>
          <w:rFonts w:ascii="Arial" w:eastAsia="Arial" w:hAnsi="Arial" w:cs="Arial"/>
          <w:sz w:val="28"/>
          <w:szCs w:val="28"/>
          <w:lang w:val="es-PE"/>
        </w:rPr>
        <w:t>Ultrasonido para detectar grietas internas.</w:t>
      </w:r>
    </w:p>
    <w:p w14:paraId="3C9E9689" w14:textId="5D6EF322" w:rsidR="3150C4D4" w:rsidRDefault="3150C4D4" w:rsidP="514C18B4">
      <w:pPr>
        <w:pStyle w:val="Prrafodelista"/>
        <w:numPr>
          <w:ilvl w:val="0"/>
          <w:numId w:val="18"/>
        </w:numPr>
        <w:rPr>
          <w:rFonts w:ascii="Arial" w:eastAsia="Arial" w:hAnsi="Arial" w:cs="Arial"/>
        </w:rPr>
      </w:pPr>
      <w:proofErr w:type="spellStart"/>
      <w:r w:rsidRPr="514C18B4">
        <w:rPr>
          <w:rFonts w:ascii="Arial" w:eastAsia="Arial" w:hAnsi="Arial" w:cs="Arial"/>
          <w:sz w:val="28"/>
          <w:szCs w:val="28"/>
        </w:rPr>
        <w:t>Acelerómetros</w:t>
      </w:r>
      <w:proofErr w:type="spellEnd"/>
      <w:r w:rsidRPr="514C18B4">
        <w:rPr>
          <w:rFonts w:ascii="Arial" w:eastAsia="Arial" w:hAnsi="Arial" w:cs="Arial"/>
          <w:sz w:val="28"/>
          <w:szCs w:val="28"/>
        </w:rPr>
        <w:t xml:space="preserve"> para </w:t>
      </w:r>
      <w:proofErr w:type="spellStart"/>
      <w:r w:rsidRPr="514C18B4">
        <w:rPr>
          <w:rFonts w:ascii="Arial" w:eastAsia="Arial" w:hAnsi="Arial" w:cs="Arial"/>
          <w:sz w:val="28"/>
          <w:szCs w:val="28"/>
        </w:rPr>
        <w:t>vibraciones</w:t>
      </w:r>
      <w:proofErr w:type="spellEnd"/>
      <w:r w:rsidRPr="514C18B4">
        <w:rPr>
          <w:rFonts w:ascii="Arial" w:eastAsia="Arial" w:hAnsi="Arial" w:cs="Arial"/>
          <w:sz w:val="28"/>
          <w:szCs w:val="28"/>
        </w:rPr>
        <w:t xml:space="preserve"> </w:t>
      </w:r>
      <w:proofErr w:type="spellStart"/>
      <w:r w:rsidRPr="514C18B4">
        <w:rPr>
          <w:rFonts w:ascii="Arial" w:eastAsia="Arial" w:hAnsi="Arial" w:cs="Arial"/>
          <w:sz w:val="28"/>
          <w:szCs w:val="28"/>
        </w:rPr>
        <w:t>anómalas</w:t>
      </w:r>
      <w:proofErr w:type="spellEnd"/>
      <w:r w:rsidRPr="514C18B4">
        <w:rPr>
          <w:rFonts w:ascii="Arial" w:eastAsia="Arial" w:hAnsi="Arial" w:cs="Arial"/>
          <w:sz w:val="28"/>
          <w:szCs w:val="28"/>
        </w:rPr>
        <w:t>.</w:t>
      </w:r>
    </w:p>
    <w:p w14:paraId="144E8E5D" w14:textId="7E44F54C" w:rsidR="3150C4D4" w:rsidRDefault="3150C4D4" w:rsidP="514C18B4">
      <w:pPr>
        <w:pStyle w:val="Prrafodelista"/>
        <w:ind w:left="1080"/>
        <w:rPr>
          <w:rFonts w:ascii="Arial" w:eastAsia="Arial" w:hAnsi="Arial" w:cs="Arial"/>
        </w:rPr>
      </w:pPr>
      <w:r w:rsidRPr="514C18B4">
        <w:rPr>
          <w:rFonts w:ascii="Arial" w:eastAsia="Arial" w:hAnsi="Arial" w:cs="Arial"/>
          <w:sz w:val="28"/>
          <w:szCs w:val="28"/>
        </w:rPr>
        <w:t xml:space="preserve"> </w:t>
      </w:r>
    </w:p>
    <w:p w14:paraId="7C31E5B1" w14:textId="1BC93EE9" w:rsidR="3150C4D4" w:rsidRDefault="3150C4D4" w:rsidP="514C18B4">
      <w:pPr>
        <w:pStyle w:val="Prrafodelista"/>
        <w:numPr>
          <w:ilvl w:val="0"/>
          <w:numId w:val="19"/>
        </w:numPr>
        <w:rPr>
          <w:rFonts w:ascii="Arial" w:eastAsia="Arial" w:hAnsi="Arial" w:cs="Arial"/>
        </w:rPr>
      </w:pPr>
      <w:proofErr w:type="spellStart"/>
      <w:r w:rsidRPr="514C18B4">
        <w:rPr>
          <w:rFonts w:ascii="Arial" w:eastAsia="Arial" w:hAnsi="Arial" w:cs="Arial"/>
          <w:sz w:val="28"/>
          <w:szCs w:val="28"/>
        </w:rPr>
        <w:t>Procesamiento</w:t>
      </w:r>
      <w:proofErr w:type="spellEnd"/>
      <w:r w:rsidRPr="514C18B4">
        <w:rPr>
          <w:rFonts w:ascii="Arial" w:eastAsia="Arial" w:hAnsi="Arial" w:cs="Arial"/>
          <w:sz w:val="28"/>
          <w:szCs w:val="28"/>
        </w:rPr>
        <w:t xml:space="preserve"> de </w:t>
      </w:r>
      <w:proofErr w:type="spellStart"/>
      <w:r w:rsidRPr="514C18B4">
        <w:rPr>
          <w:rFonts w:ascii="Arial" w:eastAsia="Arial" w:hAnsi="Arial" w:cs="Arial"/>
          <w:sz w:val="28"/>
          <w:szCs w:val="28"/>
        </w:rPr>
        <w:t>datos</w:t>
      </w:r>
      <w:proofErr w:type="spellEnd"/>
      <w:r w:rsidRPr="514C18B4">
        <w:rPr>
          <w:rFonts w:ascii="Arial" w:eastAsia="Arial" w:hAnsi="Arial" w:cs="Arial"/>
          <w:sz w:val="28"/>
          <w:szCs w:val="28"/>
        </w:rPr>
        <w:t>:</w:t>
      </w:r>
    </w:p>
    <w:p w14:paraId="164F3CF5" w14:textId="7F024DAC" w:rsidR="3150C4D4" w:rsidRPr="007E27E3" w:rsidRDefault="3150C4D4" w:rsidP="514C18B4">
      <w:pPr>
        <w:pStyle w:val="Prrafodelista"/>
        <w:numPr>
          <w:ilvl w:val="0"/>
          <w:numId w:val="17"/>
        </w:numPr>
        <w:rPr>
          <w:rFonts w:ascii="Arial" w:eastAsia="Arial" w:hAnsi="Arial" w:cs="Arial"/>
          <w:lang w:val="es-PE"/>
        </w:rPr>
      </w:pPr>
      <w:r w:rsidRPr="007E27E3">
        <w:rPr>
          <w:rFonts w:ascii="Arial" w:eastAsia="Arial" w:hAnsi="Arial" w:cs="Arial"/>
          <w:sz w:val="28"/>
          <w:szCs w:val="28"/>
          <w:lang w:val="es-PE"/>
        </w:rPr>
        <w:t>Software de comparación con modelos BIM de la mina.</w:t>
      </w:r>
    </w:p>
    <w:p w14:paraId="0428A0E6" w14:textId="0A446F92" w:rsidR="3150C4D4" w:rsidRPr="007E27E3" w:rsidRDefault="3150C4D4" w:rsidP="514C18B4">
      <w:pPr>
        <w:pStyle w:val="Prrafodelista"/>
        <w:numPr>
          <w:ilvl w:val="0"/>
          <w:numId w:val="17"/>
        </w:numPr>
        <w:rPr>
          <w:rFonts w:ascii="Arial" w:eastAsia="Arial" w:hAnsi="Arial" w:cs="Arial"/>
          <w:lang w:val="es-PE"/>
        </w:rPr>
      </w:pPr>
      <w:r w:rsidRPr="007E27E3">
        <w:rPr>
          <w:rFonts w:ascii="Arial" w:eastAsia="Arial" w:hAnsi="Arial" w:cs="Arial"/>
          <w:sz w:val="28"/>
          <w:szCs w:val="28"/>
          <w:lang w:val="es-PE"/>
        </w:rPr>
        <w:t>Alertas automáticas por deformaciones críticas.</w:t>
      </w:r>
    </w:p>
    <w:p w14:paraId="7BAF7496" w14:textId="1FD13F3E" w:rsidR="3150C4D4" w:rsidRPr="007E27E3" w:rsidRDefault="3150C4D4" w:rsidP="514C18B4">
      <w:pPr>
        <w:pStyle w:val="Prrafodelista"/>
        <w:rPr>
          <w:rFonts w:ascii="Arial" w:eastAsia="Arial" w:hAnsi="Arial" w:cs="Arial"/>
          <w:lang w:val="es-PE"/>
        </w:rPr>
      </w:pPr>
      <w:r w:rsidRPr="007E27E3">
        <w:rPr>
          <w:rFonts w:ascii="Arial" w:eastAsia="Arial" w:hAnsi="Arial" w:cs="Arial"/>
          <w:sz w:val="28"/>
          <w:szCs w:val="28"/>
          <w:lang w:val="es-PE"/>
        </w:rPr>
        <w:t xml:space="preserve"> </w:t>
      </w:r>
    </w:p>
    <w:p w14:paraId="7FFD7C13" w14:textId="751EE240" w:rsidR="3150C4D4" w:rsidRPr="007E27E3" w:rsidRDefault="3150C4D4" w:rsidP="514C18B4">
      <w:pPr>
        <w:pStyle w:val="Prrafodelista"/>
        <w:numPr>
          <w:ilvl w:val="0"/>
          <w:numId w:val="23"/>
        </w:numPr>
        <w:rPr>
          <w:rFonts w:ascii="Arial" w:eastAsia="Arial" w:hAnsi="Arial" w:cs="Arial"/>
          <w:lang w:val="es-PE"/>
        </w:rPr>
      </w:pPr>
      <w:r w:rsidRPr="007E27E3">
        <w:rPr>
          <w:rFonts w:ascii="Arial" w:eastAsia="Arial" w:hAnsi="Arial" w:cs="Arial"/>
          <w:sz w:val="28"/>
          <w:szCs w:val="28"/>
          <w:lang w:val="es-PE"/>
        </w:rPr>
        <w:t>C. Subsistema de Detección de CO₂</w:t>
      </w:r>
    </w:p>
    <w:p w14:paraId="624D3460" w14:textId="3D819A23" w:rsidR="3150C4D4" w:rsidRDefault="3150C4D4" w:rsidP="514C18B4">
      <w:pPr>
        <w:pStyle w:val="Prrafodelista"/>
        <w:numPr>
          <w:ilvl w:val="0"/>
          <w:numId w:val="22"/>
        </w:numPr>
        <w:rPr>
          <w:rFonts w:ascii="Arial" w:eastAsia="Arial" w:hAnsi="Arial" w:cs="Arial"/>
        </w:rPr>
      </w:pPr>
      <w:proofErr w:type="spellStart"/>
      <w:r w:rsidRPr="765B6CC9">
        <w:rPr>
          <w:rFonts w:ascii="Arial" w:eastAsia="Arial" w:hAnsi="Arial" w:cs="Arial"/>
          <w:sz w:val="28"/>
          <w:szCs w:val="28"/>
        </w:rPr>
        <w:t>Sensores</w:t>
      </w:r>
      <w:proofErr w:type="spellEnd"/>
      <w:r w:rsidRPr="765B6CC9">
        <w:rPr>
          <w:rFonts w:ascii="Arial" w:eastAsia="Arial" w:hAnsi="Arial" w:cs="Arial"/>
          <w:sz w:val="28"/>
          <w:szCs w:val="28"/>
        </w:rPr>
        <w:t xml:space="preserve"> de gas:</w:t>
      </w:r>
    </w:p>
    <w:p w14:paraId="4BC228EB" w14:textId="409F17DD" w:rsidR="3150C4D4" w:rsidRPr="007E27E3" w:rsidRDefault="3150C4D4" w:rsidP="514C18B4">
      <w:pPr>
        <w:pStyle w:val="Prrafodelista"/>
        <w:numPr>
          <w:ilvl w:val="0"/>
          <w:numId w:val="21"/>
        </w:numPr>
        <w:rPr>
          <w:rFonts w:ascii="Arial" w:eastAsia="Arial" w:hAnsi="Arial" w:cs="Arial"/>
          <w:lang w:val="es-PE"/>
        </w:rPr>
      </w:pPr>
      <w:r w:rsidRPr="007E27E3">
        <w:rPr>
          <w:rFonts w:ascii="Arial" w:eastAsia="Arial" w:hAnsi="Arial" w:cs="Arial"/>
          <w:sz w:val="28"/>
          <w:szCs w:val="28"/>
          <w:lang w:val="es-PE"/>
        </w:rPr>
        <w:t>Calibración automática para evitar deriva.</w:t>
      </w:r>
    </w:p>
    <w:p w14:paraId="571E48A6" w14:textId="16DB54F8" w:rsidR="3150C4D4" w:rsidRPr="007E27E3" w:rsidRDefault="3150C4D4" w:rsidP="514C18B4">
      <w:pPr>
        <w:pStyle w:val="Prrafodelista"/>
        <w:ind w:left="1080"/>
        <w:rPr>
          <w:rFonts w:ascii="Arial" w:eastAsia="Arial" w:hAnsi="Arial" w:cs="Arial"/>
          <w:lang w:val="es-PE"/>
        </w:rPr>
      </w:pPr>
      <w:r w:rsidRPr="007E27E3">
        <w:rPr>
          <w:rFonts w:ascii="Arial" w:eastAsia="Arial" w:hAnsi="Arial" w:cs="Arial"/>
          <w:sz w:val="28"/>
          <w:szCs w:val="28"/>
          <w:lang w:val="es-PE"/>
        </w:rPr>
        <w:t xml:space="preserve"> </w:t>
      </w:r>
    </w:p>
    <w:p w14:paraId="514475BA" w14:textId="53B92118" w:rsidR="3150C4D4" w:rsidRDefault="3150C4D4" w:rsidP="514C18B4">
      <w:pPr>
        <w:pStyle w:val="Prrafodelista"/>
        <w:numPr>
          <w:ilvl w:val="0"/>
          <w:numId w:val="22"/>
        </w:numPr>
        <w:rPr>
          <w:rFonts w:ascii="Arial" w:eastAsia="Arial" w:hAnsi="Arial" w:cs="Arial"/>
        </w:rPr>
      </w:pPr>
      <w:proofErr w:type="spellStart"/>
      <w:r w:rsidRPr="514C18B4">
        <w:rPr>
          <w:rFonts w:ascii="Arial" w:eastAsia="Arial" w:hAnsi="Arial" w:cs="Arial"/>
          <w:sz w:val="28"/>
          <w:szCs w:val="28"/>
        </w:rPr>
        <w:t>Protocolos</w:t>
      </w:r>
      <w:proofErr w:type="spellEnd"/>
      <w:r w:rsidRPr="514C18B4">
        <w:rPr>
          <w:rFonts w:ascii="Arial" w:eastAsia="Arial" w:hAnsi="Arial" w:cs="Arial"/>
          <w:sz w:val="28"/>
          <w:szCs w:val="28"/>
        </w:rPr>
        <w:t xml:space="preserve"> de </w:t>
      </w:r>
      <w:proofErr w:type="spellStart"/>
      <w:r w:rsidRPr="514C18B4">
        <w:rPr>
          <w:rFonts w:ascii="Arial" w:eastAsia="Arial" w:hAnsi="Arial" w:cs="Arial"/>
          <w:sz w:val="28"/>
          <w:szCs w:val="28"/>
        </w:rPr>
        <w:t>seguridad</w:t>
      </w:r>
      <w:proofErr w:type="spellEnd"/>
      <w:r w:rsidRPr="514C18B4">
        <w:rPr>
          <w:rFonts w:ascii="Arial" w:eastAsia="Arial" w:hAnsi="Arial" w:cs="Arial"/>
          <w:sz w:val="28"/>
          <w:szCs w:val="28"/>
        </w:rPr>
        <w:t>:</w:t>
      </w:r>
    </w:p>
    <w:p w14:paraId="49E15B69" w14:textId="14CB67F5" w:rsidR="3150C4D4" w:rsidRDefault="3150C4D4" w:rsidP="514C18B4">
      <w:pPr>
        <w:pStyle w:val="Prrafodelista"/>
        <w:numPr>
          <w:ilvl w:val="0"/>
          <w:numId w:val="20"/>
        </w:numPr>
        <w:rPr>
          <w:rFonts w:ascii="Arial" w:eastAsia="Arial" w:hAnsi="Arial" w:cs="Arial"/>
          <w:lang w:val="es-ES"/>
        </w:rPr>
      </w:pPr>
      <w:r w:rsidRPr="765B6CC9">
        <w:rPr>
          <w:rFonts w:ascii="Arial" w:eastAsia="Arial" w:hAnsi="Arial" w:cs="Arial"/>
          <w:sz w:val="28"/>
          <w:szCs w:val="28"/>
          <w:lang w:val="es-ES"/>
        </w:rPr>
        <w:t>Alarmas sonoras/visuales en el carrito y notificaciones remotas vía.</w:t>
      </w:r>
    </w:p>
    <w:p w14:paraId="0F82C951" w14:textId="476E00A0" w:rsidR="514C18B4" w:rsidRPr="007E27E3" w:rsidRDefault="0F456462" w:rsidP="514C18B4">
      <w:pPr>
        <w:rPr>
          <w:lang w:val="es-PE"/>
        </w:rPr>
      </w:pPr>
      <w:r>
        <w:rPr>
          <w:noProof/>
          <w:lang w:val="es-PE" w:eastAsia="es-PE"/>
        </w:rPr>
        <w:drawing>
          <wp:anchor distT="0" distB="0" distL="114300" distR="114300" simplePos="0" relativeHeight="251656704" behindDoc="0" locked="0" layoutInCell="1" allowOverlap="1" wp14:anchorId="781FDD88" wp14:editId="5870C078">
            <wp:simplePos x="0" y="0"/>
            <wp:positionH relativeFrom="column">
              <wp:align>left</wp:align>
            </wp:positionH>
            <wp:positionV relativeFrom="paragraph">
              <wp:posOffset>0</wp:posOffset>
            </wp:positionV>
            <wp:extent cx="6562725" cy="2345333"/>
            <wp:effectExtent l="0" t="0" r="0" b="0"/>
            <wp:wrapNone/>
            <wp:docPr id="2026484703" name="Imagen 20264847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6562725" cy="2345333"/>
                    </a:xfrm>
                    <a:prstGeom prst="rect">
                      <a:avLst/>
                    </a:prstGeom>
                  </pic:spPr>
                </pic:pic>
              </a:graphicData>
            </a:graphic>
            <wp14:sizeRelH relativeFrom="page">
              <wp14:pctWidth>0</wp14:pctWidth>
            </wp14:sizeRelH>
            <wp14:sizeRelV relativeFrom="page">
              <wp14:pctHeight>0</wp14:pctHeight>
            </wp14:sizeRelV>
          </wp:anchor>
        </w:drawing>
      </w:r>
    </w:p>
    <w:p w14:paraId="5AE87CCD" w14:textId="03786349" w:rsidR="514C18B4" w:rsidRPr="007E27E3" w:rsidRDefault="514C18B4" w:rsidP="514C18B4">
      <w:pPr>
        <w:rPr>
          <w:rFonts w:ascii="Arial" w:eastAsia="Arial" w:hAnsi="Arial" w:cs="Arial"/>
          <w:lang w:val="es-PE"/>
        </w:rPr>
      </w:pPr>
    </w:p>
    <w:p w14:paraId="5139928C" w14:textId="3AEE2F28" w:rsidR="514C18B4" w:rsidRPr="007E27E3" w:rsidRDefault="514C18B4" w:rsidP="514C18B4">
      <w:pPr>
        <w:rPr>
          <w:rFonts w:ascii="Arial" w:eastAsia="Arial" w:hAnsi="Arial" w:cs="Arial"/>
          <w:sz w:val="32"/>
          <w:szCs w:val="32"/>
          <w:lang w:val="es-PE"/>
        </w:rPr>
      </w:pPr>
    </w:p>
    <w:p w14:paraId="1A307556" w14:textId="4A36AED9" w:rsidR="0F456462" w:rsidRPr="007E27E3" w:rsidRDefault="0F456462" w:rsidP="0F456462">
      <w:pPr>
        <w:rPr>
          <w:rFonts w:ascii="Arial" w:eastAsia="Arial" w:hAnsi="Arial" w:cs="Arial"/>
          <w:sz w:val="32"/>
          <w:szCs w:val="32"/>
          <w:lang w:val="es-PE"/>
        </w:rPr>
      </w:pPr>
    </w:p>
    <w:p w14:paraId="582C969A" w14:textId="4B1FC85D" w:rsidR="765B6CC9" w:rsidRPr="007E27E3" w:rsidRDefault="765B6CC9" w:rsidP="765B6CC9">
      <w:pPr>
        <w:rPr>
          <w:rFonts w:ascii="Arial" w:eastAsia="Arial" w:hAnsi="Arial" w:cs="Arial"/>
          <w:sz w:val="32"/>
          <w:szCs w:val="32"/>
          <w:lang w:val="es-PE"/>
        </w:rPr>
      </w:pPr>
    </w:p>
    <w:p w14:paraId="7A838B41" w14:textId="02262E29" w:rsidR="7718508C" w:rsidRPr="007E27E3" w:rsidRDefault="7718508C" w:rsidP="765B6CC9">
      <w:pPr>
        <w:rPr>
          <w:rFonts w:ascii="Arial" w:eastAsia="Arial" w:hAnsi="Arial" w:cs="Arial"/>
          <w:color w:val="222222"/>
          <w:sz w:val="28"/>
          <w:szCs w:val="28"/>
          <w:lang w:val="es-PE"/>
        </w:rPr>
      </w:pPr>
      <w:r w:rsidRPr="007E27E3">
        <w:rPr>
          <w:rFonts w:ascii="Arial" w:eastAsia="Arial" w:hAnsi="Arial" w:cs="Arial"/>
          <w:color w:val="222222"/>
          <w:sz w:val="28"/>
          <w:szCs w:val="28"/>
          <w:lang w:val="es-PE"/>
        </w:rPr>
        <w:t>Plan de Trabajo (Diagrama de Tiempos y Actividades):</w:t>
      </w:r>
    </w:p>
    <w:p w14:paraId="4673BA76" w14:textId="58BADD05" w:rsidR="7718508C" w:rsidRDefault="7718508C" w:rsidP="765B6CC9">
      <w:pPr>
        <w:pStyle w:val="Prrafodelista"/>
        <w:numPr>
          <w:ilvl w:val="0"/>
          <w:numId w:val="13"/>
        </w:numPr>
        <w:rPr>
          <w:rFonts w:ascii="Arial" w:eastAsia="Arial" w:hAnsi="Arial" w:cs="Arial"/>
        </w:rPr>
      </w:pPr>
      <w:proofErr w:type="spellStart"/>
      <w:r w:rsidRPr="765B6CC9">
        <w:rPr>
          <w:rFonts w:ascii="Arial" w:eastAsia="Arial" w:hAnsi="Arial" w:cs="Arial"/>
          <w:color w:val="222222"/>
          <w:sz w:val="28"/>
          <w:szCs w:val="28"/>
        </w:rPr>
        <w:t>Diagrama</w:t>
      </w:r>
      <w:proofErr w:type="spellEnd"/>
      <w:r w:rsidRPr="765B6CC9">
        <w:rPr>
          <w:rFonts w:ascii="Arial" w:eastAsia="Arial" w:hAnsi="Arial" w:cs="Arial"/>
          <w:color w:val="222222"/>
          <w:sz w:val="28"/>
          <w:szCs w:val="28"/>
        </w:rPr>
        <w:t xml:space="preserve"> de Gantt</w:t>
      </w:r>
    </w:p>
    <w:p w14:paraId="40E3A977" w14:textId="3CB657DA" w:rsidR="765B6CC9" w:rsidRDefault="765B6CC9" w:rsidP="765B6CC9">
      <w:pPr>
        <w:rPr>
          <w:rFonts w:ascii="Calibri" w:eastAsia="Calibri" w:hAnsi="Calibri" w:cs="Calibri"/>
          <w:color w:val="000000" w:themeColor="text1"/>
          <w:sz w:val="28"/>
          <w:szCs w:val="28"/>
        </w:rPr>
      </w:pPr>
    </w:p>
    <w:tbl>
      <w:tblPr>
        <w:tblW w:w="0" w:type="auto"/>
        <w:tblLayout w:type="fixed"/>
        <w:tblLook w:val="06A0" w:firstRow="1" w:lastRow="0" w:firstColumn="1" w:lastColumn="0" w:noHBand="1" w:noVBand="1"/>
      </w:tblPr>
      <w:tblGrid>
        <w:gridCol w:w="1489"/>
        <w:gridCol w:w="442"/>
        <w:gridCol w:w="435"/>
        <w:gridCol w:w="435"/>
        <w:gridCol w:w="442"/>
        <w:gridCol w:w="442"/>
        <w:gridCol w:w="442"/>
        <w:gridCol w:w="435"/>
        <w:gridCol w:w="442"/>
        <w:gridCol w:w="442"/>
        <w:gridCol w:w="442"/>
        <w:gridCol w:w="435"/>
        <w:gridCol w:w="442"/>
        <w:gridCol w:w="442"/>
        <w:gridCol w:w="435"/>
        <w:gridCol w:w="427"/>
        <w:gridCol w:w="427"/>
        <w:gridCol w:w="435"/>
        <w:gridCol w:w="435"/>
      </w:tblGrid>
      <w:tr w:rsidR="765B6CC9" w14:paraId="779E62D8" w14:textId="77777777" w:rsidTr="765B6CC9">
        <w:trPr>
          <w:trHeight w:val="510"/>
        </w:trPr>
        <w:tc>
          <w:tcPr>
            <w:tcW w:w="1489" w:type="dxa"/>
            <w:vMerge w:val="restart"/>
            <w:tcBorders>
              <w:top w:val="nil"/>
              <w:left w:val="nil"/>
              <w:bottom w:val="nil"/>
              <w:right w:val="nil"/>
            </w:tcBorders>
            <w:shd w:val="clear" w:color="auto" w:fill="3C7D22"/>
            <w:tcMar>
              <w:top w:w="15" w:type="dxa"/>
              <w:left w:w="15" w:type="dxa"/>
              <w:right w:w="15" w:type="dxa"/>
            </w:tcMar>
            <w:vAlign w:val="bottom"/>
          </w:tcPr>
          <w:p w14:paraId="5F73EC07" w14:textId="27E288D9" w:rsidR="765B6CC9" w:rsidRDefault="765B6CC9" w:rsidP="765B6CC9">
            <w:pPr>
              <w:spacing w:after="0"/>
              <w:jc w:val="center"/>
              <w:rPr>
                <w:rFonts w:ascii="Aptos Narrow" w:eastAsia="Aptos Narrow" w:hAnsi="Aptos Narrow" w:cs="Aptos Narrow"/>
                <w:color w:val="FFFFFF" w:themeColor="background1"/>
                <w:sz w:val="22"/>
                <w:szCs w:val="22"/>
              </w:rPr>
            </w:pPr>
            <w:r w:rsidRPr="765B6CC9">
              <w:rPr>
                <w:rFonts w:ascii="Aptos Narrow" w:eastAsia="Aptos Narrow" w:hAnsi="Aptos Narrow" w:cs="Aptos Narrow"/>
                <w:color w:val="FFFFFF" w:themeColor="background1"/>
                <w:sz w:val="22"/>
                <w:szCs w:val="22"/>
                <w:lang w:val="es-PE"/>
              </w:rPr>
              <w:lastRenderedPageBreak/>
              <w:t>ACTIVIDADES</w:t>
            </w:r>
          </w:p>
        </w:tc>
        <w:tc>
          <w:tcPr>
            <w:tcW w:w="442" w:type="dxa"/>
            <w:tcBorders>
              <w:top w:val="single" w:sz="6" w:space="0" w:color="000000" w:themeColor="text1"/>
              <w:left w:val="single" w:sz="6" w:space="0" w:color="000000" w:themeColor="text1"/>
              <w:bottom w:val="single" w:sz="6" w:space="0" w:color="000000" w:themeColor="text1"/>
              <w:right w:val="single" w:sz="6" w:space="0" w:color="CCCCCC"/>
            </w:tcBorders>
            <w:shd w:val="clear" w:color="auto" w:fill="FFE599"/>
            <w:tcMar>
              <w:top w:w="15" w:type="dxa"/>
              <w:left w:w="15" w:type="dxa"/>
              <w:right w:w="15" w:type="dxa"/>
            </w:tcMar>
            <w:vAlign w:val="bottom"/>
          </w:tcPr>
          <w:p w14:paraId="7B8646BC" w14:textId="756ABDF3" w:rsidR="765B6CC9" w:rsidRDefault="765B6CC9" w:rsidP="765B6CC9">
            <w:pPr>
              <w:spacing w:after="0"/>
              <w:jc w:val="center"/>
              <w:rPr>
                <w:rFonts w:ascii="Arial" w:eastAsia="Arial" w:hAnsi="Arial" w:cs="Arial"/>
                <w:color w:val="000000" w:themeColor="text1"/>
                <w:sz w:val="16"/>
                <w:szCs w:val="16"/>
              </w:rPr>
            </w:pPr>
            <w:r w:rsidRPr="765B6CC9">
              <w:rPr>
                <w:rFonts w:ascii="Arial" w:eastAsia="Arial" w:hAnsi="Arial" w:cs="Arial"/>
                <w:color w:val="000000" w:themeColor="text1"/>
                <w:sz w:val="16"/>
                <w:szCs w:val="16"/>
                <w:lang w:val="es-PE"/>
              </w:rPr>
              <w:t>25-Mar</w:t>
            </w:r>
          </w:p>
        </w:tc>
        <w:tc>
          <w:tcPr>
            <w:tcW w:w="435" w:type="dxa"/>
            <w:tcBorders>
              <w:top w:val="single" w:sz="6" w:space="0" w:color="000000" w:themeColor="text1"/>
              <w:left w:val="single" w:sz="6" w:space="0" w:color="CCCCCC"/>
              <w:bottom w:val="single" w:sz="6" w:space="0" w:color="000000" w:themeColor="text1"/>
              <w:right w:val="single" w:sz="6" w:space="0" w:color="CCCCCC"/>
            </w:tcBorders>
            <w:shd w:val="clear" w:color="auto" w:fill="FFE599"/>
            <w:tcMar>
              <w:top w:w="15" w:type="dxa"/>
              <w:left w:w="15" w:type="dxa"/>
              <w:right w:w="15" w:type="dxa"/>
            </w:tcMar>
            <w:vAlign w:val="bottom"/>
          </w:tcPr>
          <w:p w14:paraId="2569A116" w14:textId="3F493BCB" w:rsidR="765B6CC9" w:rsidRDefault="765B6CC9" w:rsidP="765B6CC9">
            <w:pPr>
              <w:spacing w:after="0"/>
              <w:jc w:val="center"/>
              <w:rPr>
                <w:rFonts w:ascii="Arial" w:eastAsia="Arial" w:hAnsi="Arial" w:cs="Arial"/>
                <w:color w:val="000000" w:themeColor="text1"/>
                <w:sz w:val="16"/>
                <w:szCs w:val="16"/>
              </w:rPr>
            </w:pPr>
            <w:r w:rsidRPr="765B6CC9">
              <w:rPr>
                <w:rFonts w:ascii="Arial" w:eastAsia="Arial" w:hAnsi="Arial" w:cs="Arial"/>
                <w:color w:val="000000" w:themeColor="text1"/>
                <w:sz w:val="16"/>
                <w:szCs w:val="16"/>
                <w:lang w:val="es-PE"/>
              </w:rPr>
              <w:t>1-Abr</w:t>
            </w:r>
          </w:p>
        </w:tc>
        <w:tc>
          <w:tcPr>
            <w:tcW w:w="435" w:type="dxa"/>
            <w:tcBorders>
              <w:top w:val="single" w:sz="6" w:space="0" w:color="000000" w:themeColor="text1"/>
              <w:left w:val="single" w:sz="6" w:space="0" w:color="CCCCCC"/>
              <w:bottom w:val="single" w:sz="6" w:space="0" w:color="000000" w:themeColor="text1"/>
              <w:right w:val="single" w:sz="6" w:space="0" w:color="CCCCCC"/>
            </w:tcBorders>
            <w:shd w:val="clear" w:color="auto" w:fill="FFE599"/>
            <w:tcMar>
              <w:top w:w="15" w:type="dxa"/>
              <w:left w:w="15" w:type="dxa"/>
              <w:right w:w="15" w:type="dxa"/>
            </w:tcMar>
            <w:vAlign w:val="bottom"/>
          </w:tcPr>
          <w:p w14:paraId="12BCE31B" w14:textId="58A3E39F" w:rsidR="765B6CC9" w:rsidRDefault="765B6CC9" w:rsidP="765B6CC9">
            <w:pPr>
              <w:spacing w:after="0"/>
              <w:jc w:val="center"/>
              <w:rPr>
                <w:rFonts w:ascii="Arial" w:eastAsia="Arial" w:hAnsi="Arial" w:cs="Arial"/>
                <w:color w:val="000000" w:themeColor="text1"/>
                <w:sz w:val="16"/>
                <w:szCs w:val="16"/>
              </w:rPr>
            </w:pPr>
            <w:r w:rsidRPr="765B6CC9">
              <w:rPr>
                <w:rFonts w:ascii="Arial" w:eastAsia="Arial" w:hAnsi="Arial" w:cs="Arial"/>
                <w:color w:val="000000" w:themeColor="text1"/>
                <w:sz w:val="16"/>
                <w:szCs w:val="16"/>
                <w:lang w:val="es-PE"/>
              </w:rPr>
              <w:t>8-Abr</w:t>
            </w:r>
          </w:p>
        </w:tc>
        <w:tc>
          <w:tcPr>
            <w:tcW w:w="442" w:type="dxa"/>
            <w:tcBorders>
              <w:top w:val="single" w:sz="6" w:space="0" w:color="000000" w:themeColor="text1"/>
              <w:left w:val="single" w:sz="6" w:space="0" w:color="CCCCCC"/>
              <w:bottom w:val="single" w:sz="6" w:space="0" w:color="000000" w:themeColor="text1"/>
              <w:right w:val="single" w:sz="6" w:space="0" w:color="CCCCCC"/>
            </w:tcBorders>
            <w:shd w:val="clear" w:color="auto" w:fill="FFE599"/>
            <w:tcMar>
              <w:top w:w="15" w:type="dxa"/>
              <w:left w:w="15" w:type="dxa"/>
              <w:right w:w="15" w:type="dxa"/>
            </w:tcMar>
            <w:vAlign w:val="bottom"/>
          </w:tcPr>
          <w:p w14:paraId="7510F833" w14:textId="40C49819" w:rsidR="765B6CC9" w:rsidRDefault="765B6CC9" w:rsidP="765B6CC9">
            <w:pPr>
              <w:spacing w:after="0"/>
              <w:jc w:val="center"/>
              <w:rPr>
                <w:rFonts w:ascii="Arial" w:eastAsia="Arial" w:hAnsi="Arial" w:cs="Arial"/>
                <w:color w:val="000000" w:themeColor="text1"/>
                <w:sz w:val="16"/>
                <w:szCs w:val="16"/>
              </w:rPr>
            </w:pPr>
            <w:r w:rsidRPr="765B6CC9">
              <w:rPr>
                <w:rFonts w:ascii="Arial" w:eastAsia="Arial" w:hAnsi="Arial" w:cs="Arial"/>
                <w:color w:val="000000" w:themeColor="text1"/>
                <w:sz w:val="16"/>
                <w:szCs w:val="16"/>
                <w:lang w:val="es-PE"/>
              </w:rPr>
              <w:t>15-Abr</w:t>
            </w:r>
          </w:p>
        </w:tc>
        <w:tc>
          <w:tcPr>
            <w:tcW w:w="442" w:type="dxa"/>
            <w:tcBorders>
              <w:top w:val="single" w:sz="6" w:space="0" w:color="000000" w:themeColor="text1"/>
              <w:left w:val="single" w:sz="6" w:space="0" w:color="CCCCCC"/>
              <w:bottom w:val="single" w:sz="6" w:space="0" w:color="000000" w:themeColor="text1"/>
              <w:right w:val="single" w:sz="6" w:space="0" w:color="CCCCCC"/>
            </w:tcBorders>
            <w:shd w:val="clear" w:color="auto" w:fill="FFE599"/>
            <w:tcMar>
              <w:top w:w="15" w:type="dxa"/>
              <w:left w:w="15" w:type="dxa"/>
              <w:right w:w="15" w:type="dxa"/>
            </w:tcMar>
            <w:vAlign w:val="bottom"/>
          </w:tcPr>
          <w:p w14:paraId="4AC7B8D0" w14:textId="79614CD9" w:rsidR="765B6CC9" w:rsidRDefault="765B6CC9" w:rsidP="765B6CC9">
            <w:pPr>
              <w:spacing w:after="0"/>
              <w:jc w:val="center"/>
              <w:rPr>
                <w:rFonts w:ascii="Arial" w:eastAsia="Arial" w:hAnsi="Arial" w:cs="Arial"/>
                <w:color w:val="000000" w:themeColor="text1"/>
                <w:sz w:val="16"/>
                <w:szCs w:val="16"/>
              </w:rPr>
            </w:pPr>
            <w:r w:rsidRPr="765B6CC9">
              <w:rPr>
                <w:rFonts w:ascii="Arial" w:eastAsia="Arial" w:hAnsi="Arial" w:cs="Arial"/>
                <w:color w:val="000000" w:themeColor="text1"/>
                <w:sz w:val="16"/>
                <w:szCs w:val="16"/>
                <w:lang w:val="es-PE"/>
              </w:rPr>
              <w:t>22-Abr</w:t>
            </w:r>
          </w:p>
        </w:tc>
        <w:tc>
          <w:tcPr>
            <w:tcW w:w="442" w:type="dxa"/>
            <w:tcBorders>
              <w:top w:val="single" w:sz="6" w:space="0" w:color="000000" w:themeColor="text1"/>
              <w:left w:val="single" w:sz="6" w:space="0" w:color="CCCCCC"/>
              <w:bottom w:val="single" w:sz="6" w:space="0" w:color="000000" w:themeColor="text1"/>
              <w:right w:val="single" w:sz="6" w:space="0" w:color="CCCCCC"/>
            </w:tcBorders>
            <w:shd w:val="clear" w:color="auto" w:fill="FFE599"/>
            <w:tcMar>
              <w:top w:w="15" w:type="dxa"/>
              <w:left w:w="15" w:type="dxa"/>
              <w:right w:w="15" w:type="dxa"/>
            </w:tcMar>
            <w:vAlign w:val="bottom"/>
          </w:tcPr>
          <w:p w14:paraId="55806F53" w14:textId="623DB565" w:rsidR="765B6CC9" w:rsidRDefault="765B6CC9" w:rsidP="765B6CC9">
            <w:pPr>
              <w:spacing w:after="0"/>
              <w:jc w:val="center"/>
              <w:rPr>
                <w:rFonts w:ascii="Arial" w:eastAsia="Arial" w:hAnsi="Arial" w:cs="Arial"/>
                <w:color w:val="000000" w:themeColor="text1"/>
                <w:sz w:val="16"/>
                <w:szCs w:val="16"/>
              </w:rPr>
            </w:pPr>
            <w:r w:rsidRPr="765B6CC9">
              <w:rPr>
                <w:rFonts w:ascii="Arial" w:eastAsia="Arial" w:hAnsi="Arial" w:cs="Arial"/>
                <w:color w:val="000000" w:themeColor="text1"/>
                <w:sz w:val="16"/>
                <w:szCs w:val="16"/>
                <w:lang w:val="es-PE"/>
              </w:rPr>
              <w:t>29-Abr</w:t>
            </w:r>
          </w:p>
        </w:tc>
        <w:tc>
          <w:tcPr>
            <w:tcW w:w="435" w:type="dxa"/>
            <w:tcBorders>
              <w:top w:val="single" w:sz="6" w:space="0" w:color="000000" w:themeColor="text1"/>
              <w:left w:val="single" w:sz="6" w:space="0" w:color="CCCCCC"/>
              <w:bottom w:val="single" w:sz="6" w:space="0" w:color="000000" w:themeColor="text1"/>
              <w:right w:val="single" w:sz="6" w:space="0" w:color="CCCCCC"/>
            </w:tcBorders>
            <w:shd w:val="clear" w:color="auto" w:fill="FFE599"/>
            <w:tcMar>
              <w:top w:w="15" w:type="dxa"/>
              <w:left w:w="15" w:type="dxa"/>
              <w:right w:w="15" w:type="dxa"/>
            </w:tcMar>
            <w:vAlign w:val="bottom"/>
          </w:tcPr>
          <w:p w14:paraId="16B17020" w14:textId="0648C7B0" w:rsidR="765B6CC9" w:rsidRDefault="765B6CC9" w:rsidP="765B6CC9">
            <w:pPr>
              <w:spacing w:after="0"/>
              <w:jc w:val="center"/>
              <w:rPr>
                <w:rFonts w:ascii="Arial" w:eastAsia="Arial" w:hAnsi="Arial" w:cs="Arial"/>
                <w:color w:val="000000" w:themeColor="text1"/>
                <w:sz w:val="16"/>
                <w:szCs w:val="16"/>
              </w:rPr>
            </w:pPr>
            <w:r w:rsidRPr="765B6CC9">
              <w:rPr>
                <w:rFonts w:ascii="Arial" w:eastAsia="Arial" w:hAnsi="Arial" w:cs="Arial"/>
                <w:color w:val="000000" w:themeColor="text1"/>
                <w:sz w:val="16"/>
                <w:szCs w:val="16"/>
                <w:lang w:val="es-PE"/>
              </w:rPr>
              <w:t>6-May</w:t>
            </w:r>
          </w:p>
        </w:tc>
        <w:tc>
          <w:tcPr>
            <w:tcW w:w="442" w:type="dxa"/>
            <w:tcBorders>
              <w:top w:val="single" w:sz="6" w:space="0" w:color="000000" w:themeColor="text1"/>
              <w:left w:val="single" w:sz="6" w:space="0" w:color="CCCCCC"/>
              <w:bottom w:val="single" w:sz="6" w:space="0" w:color="000000" w:themeColor="text1"/>
              <w:right w:val="single" w:sz="6" w:space="0" w:color="CCCCCC"/>
            </w:tcBorders>
            <w:shd w:val="clear" w:color="auto" w:fill="FFE599"/>
            <w:tcMar>
              <w:top w:w="15" w:type="dxa"/>
              <w:left w:w="15" w:type="dxa"/>
              <w:right w:w="15" w:type="dxa"/>
            </w:tcMar>
            <w:vAlign w:val="bottom"/>
          </w:tcPr>
          <w:p w14:paraId="1648D33A" w14:textId="222406F0" w:rsidR="765B6CC9" w:rsidRDefault="765B6CC9" w:rsidP="765B6CC9">
            <w:pPr>
              <w:spacing w:after="0"/>
              <w:jc w:val="center"/>
              <w:rPr>
                <w:rFonts w:ascii="Arial" w:eastAsia="Arial" w:hAnsi="Arial" w:cs="Arial"/>
                <w:color w:val="000000" w:themeColor="text1"/>
                <w:sz w:val="16"/>
                <w:szCs w:val="16"/>
              </w:rPr>
            </w:pPr>
            <w:r w:rsidRPr="765B6CC9">
              <w:rPr>
                <w:rFonts w:ascii="Arial" w:eastAsia="Arial" w:hAnsi="Arial" w:cs="Arial"/>
                <w:color w:val="000000" w:themeColor="text1"/>
                <w:sz w:val="16"/>
                <w:szCs w:val="16"/>
                <w:lang w:val="es-PE"/>
              </w:rPr>
              <w:t>13-May</w:t>
            </w:r>
          </w:p>
        </w:tc>
        <w:tc>
          <w:tcPr>
            <w:tcW w:w="442" w:type="dxa"/>
            <w:tcBorders>
              <w:top w:val="single" w:sz="6" w:space="0" w:color="000000" w:themeColor="text1"/>
              <w:left w:val="single" w:sz="6" w:space="0" w:color="CCCCCC"/>
              <w:bottom w:val="single" w:sz="6" w:space="0" w:color="000000" w:themeColor="text1"/>
              <w:right w:val="single" w:sz="6" w:space="0" w:color="CCCCCC"/>
            </w:tcBorders>
            <w:shd w:val="clear" w:color="auto" w:fill="FFE599"/>
            <w:tcMar>
              <w:top w:w="15" w:type="dxa"/>
              <w:left w:w="15" w:type="dxa"/>
              <w:right w:w="15" w:type="dxa"/>
            </w:tcMar>
            <w:vAlign w:val="bottom"/>
          </w:tcPr>
          <w:p w14:paraId="6B0E4421" w14:textId="24518EC9" w:rsidR="765B6CC9" w:rsidRDefault="765B6CC9" w:rsidP="765B6CC9">
            <w:pPr>
              <w:spacing w:after="0"/>
              <w:jc w:val="center"/>
              <w:rPr>
                <w:rFonts w:ascii="Arial" w:eastAsia="Arial" w:hAnsi="Arial" w:cs="Arial"/>
                <w:color w:val="000000" w:themeColor="text1"/>
                <w:sz w:val="16"/>
                <w:szCs w:val="16"/>
              </w:rPr>
            </w:pPr>
            <w:r w:rsidRPr="765B6CC9">
              <w:rPr>
                <w:rFonts w:ascii="Arial" w:eastAsia="Arial" w:hAnsi="Arial" w:cs="Arial"/>
                <w:color w:val="000000" w:themeColor="text1"/>
                <w:sz w:val="16"/>
                <w:szCs w:val="16"/>
                <w:lang w:val="es-PE"/>
              </w:rPr>
              <w:t>20-May</w:t>
            </w:r>
          </w:p>
        </w:tc>
        <w:tc>
          <w:tcPr>
            <w:tcW w:w="442" w:type="dxa"/>
            <w:tcBorders>
              <w:top w:val="single" w:sz="6" w:space="0" w:color="000000" w:themeColor="text1"/>
              <w:left w:val="single" w:sz="6" w:space="0" w:color="CCCCCC"/>
              <w:bottom w:val="single" w:sz="6" w:space="0" w:color="000000" w:themeColor="text1"/>
              <w:right w:val="single" w:sz="6" w:space="0" w:color="CCCCCC"/>
            </w:tcBorders>
            <w:shd w:val="clear" w:color="auto" w:fill="FFE599"/>
            <w:tcMar>
              <w:top w:w="15" w:type="dxa"/>
              <w:left w:w="15" w:type="dxa"/>
              <w:right w:w="15" w:type="dxa"/>
            </w:tcMar>
            <w:vAlign w:val="bottom"/>
          </w:tcPr>
          <w:p w14:paraId="4BF098C7" w14:textId="0A7316F4" w:rsidR="765B6CC9" w:rsidRDefault="765B6CC9" w:rsidP="765B6CC9">
            <w:pPr>
              <w:spacing w:after="0"/>
              <w:jc w:val="center"/>
              <w:rPr>
                <w:rFonts w:ascii="Arial" w:eastAsia="Arial" w:hAnsi="Arial" w:cs="Arial"/>
                <w:color w:val="000000" w:themeColor="text1"/>
                <w:sz w:val="16"/>
                <w:szCs w:val="16"/>
              </w:rPr>
            </w:pPr>
            <w:r w:rsidRPr="765B6CC9">
              <w:rPr>
                <w:rFonts w:ascii="Arial" w:eastAsia="Arial" w:hAnsi="Arial" w:cs="Arial"/>
                <w:color w:val="000000" w:themeColor="text1"/>
                <w:sz w:val="16"/>
                <w:szCs w:val="16"/>
                <w:lang w:val="es-PE"/>
              </w:rPr>
              <w:t>27-May</w:t>
            </w:r>
          </w:p>
        </w:tc>
        <w:tc>
          <w:tcPr>
            <w:tcW w:w="435" w:type="dxa"/>
            <w:tcBorders>
              <w:top w:val="single" w:sz="6" w:space="0" w:color="000000" w:themeColor="text1"/>
              <w:left w:val="single" w:sz="6" w:space="0" w:color="CCCCCC"/>
              <w:bottom w:val="single" w:sz="6" w:space="0" w:color="000000" w:themeColor="text1"/>
              <w:right w:val="single" w:sz="6" w:space="0" w:color="CCCCCC"/>
            </w:tcBorders>
            <w:shd w:val="clear" w:color="auto" w:fill="FFE599"/>
            <w:tcMar>
              <w:top w:w="15" w:type="dxa"/>
              <w:left w:w="15" w:type="dxa"/>
              <w:right w:w="15" w:type="dxa"/>
            </w:tcMar>
            <w:vAlign w:val="bottom"/>
          </w:tcPr>
          <w:p w14:paraId="223F7BB0" w14:textId="189CCD09" w:rsidR="765B6CC9" w:rsidRDefault="765B6CC9" w:rsidP="765B6CC9">
            <w:pPr>
              <w:spacing w:after="0"/>
              <w:jc w:val="center"/>
              <w:rPr>
                <w:rFonts w:ascii="Arial" w:eastAsia="Arial" w:hAnsi="Arial" w:cs="Arial"/>
                <w:color w:val="000000" w:themeColor="text1"/>
                <w:sz w:val="16"/>
                <w:szCs w:val="16"/>
              </w:rPr>
            </w:pPr>
            <w:r w:rsidRPr="765B6CC9">
              <w:rPr>
                <w:rFonts w:ascii="Arial" w:eastAsia="Arial" w:hAnsi="Arial" w:cs="Arial"/>
                <w:color w:val="000000" w:themeColor="text1"/>
                <w:sz w:val="16"/>
                <w:szCs w:val="16"/>
                <w:lang w:val="es-PE"/>
              </w:rPr>
              <w:t>3-Jun</w:t>
            </w:r>
          </w:p>
        </w:tc>
        <w:tc>
          <w:tcPr>
            <w:tcW w:w="442" w:type="dxa"/>
            <w:tcBorders>
              <w:top w:val="single" w:sz="6" w:space="0" w:color="000000" w:themeColor="text1"/>
              <w:left w:val="single" w:sz="6" w:space="0" w:color="CCCCCC"/>
              <w:bottom w:val="single" w:sz="6" w:space="0" w:color="000000" w:themeColor="text1"/>
              <w:right w:val="single" w:sz="6" w:space="0" w:color="CCCCCC"/>
            </w:tcBorders>
            <w:shd w:val="clear" w:color="auto" w:fill="FFE599"/>
            <w:tcMar>
              <w:top w:w="15" w:type="dxa"/>
              <w:left w:w="15" w:type="dxa"/>
              <w:right w:w="15" w:type="dxa"/>
            </w:tcMar>
            <w:vAlign w:val="bottom"/>
          </w:tcPr>
          <w:p w14:paraId="0F6160BC" w14:textId="682B950E" w:rsidR="765B6CC9" w:rsidRDefault="765B6CC9" w:rsidP="765B6CC9">
            <w:pPr>
              <w:spacing w:after="0"/>
              <w:jc w:val="center"/>
              <w:rPr>
                <w:rFonts w:ascii="Arial" w:eastAsia="Arial" w:hAnsi="Arial" w:cs="Arial"/>
                <w:color w:val="000000" w:themeColor="text1"/>
                <w:sz w:val="16"/>
                <w:szCs w:val="16"/>
              </w:rPr>
            </w:pPr>
            <w:r w:rsidRPr="765B6CC9">
              <w:rPr>
                <w:rFonts w:ascii="Arial" w:eastAsia="Arial" w:hAnsi="Arial" w:cs="Arial"/>
                <w:color w:val="000000" w:themeColor="text1"/>
                <w:sz w:val="16"/>
                <w:szCs w:val="16"/>
                <w:lang w:val="es-PE"/>
              </w:rPr>
              <w:t>10-Jun</w:t>
            </w:r>
          </w:p>
        </w:tc>
        <w:tc>
          <w:tcPr>
            <w:tcW w:w="442" w:type="dxa"/>
            <w:tcBorders>
              <w:top w:val="single" w:sz="6" w:space="0" w:color="000000" w:themeColor="text1"/>
              <w:left w:val="single" w:sz="6" w:space="0" w:color="CCCCCC"/>
              <w:bottom w:val="single" w:sz="6" w:space="0" w:color="000000" w:themeColor="text1"/>
              <w:right w:val="single" w:sz="6" w:space="0" w:color="CCCCCC"/>
            </w:tcBorders>
            <w:shd w:val="clear" w:color="auto" w:fill="FFE599"/>
            <w:tcMar>
              <w:top w:w="15" w:type="dxa"/>
              <w:left w:w="15" w:type="dxa"/>
              <w:right w:w="15" w:type="dxa"/>
            </w:tcMar>
            <w:vAlign w:val="bottom"/>
          </w:tcPr>
          <w:p w14:paraId="29D50FED" w14:textId="3C02652C" w:rsidR="765B6CC9" w:rsidRDefault="765B6CC9" w:rsidP="765B6CC9">
            <w:pPr>
              <w:spacing w:after="0"/>
              <w:jc w:val="center"/>
              <w:rPr>
                <w:rFonts w:ascii="Arial" w:eastAsia="Arial" w:hAnsi="Arial" w:cs="Arial"/>
                <w:color w:val="000000" w:themeColor="text1"/>
                <w:sz w:val="16"/>
                <w:szCs w:val="16"/>
              </w:rPr>
            </w:pPr>
            <w:r w:rsidRPr="765B6CC9">
              <w:rPr>
                <w:rFonts w:ascii="Arial" w:eastAsia="Arial" w:hAnsi="Arial" w:cs="Arial"/>
                <w:color w:val="000000" w:themeColor="text1"/>
                <w:sz w:val="16"/>
                <w:szCs w:val="16"/>
                <w:lang w:val="es-PE"/>
              </w:rPr>
              <w:t>17-Jun</w:t>
            </w:r>
          </w:p>
        </w:tc>
        <w:tc>
          <w:tcPr>
            <w:tcW w:w="435" w:type="dxa"/>
            <w:tcBorders>
              <w:top w:val="single" w:sz="6" w:space="0" w:color="000000" w:themeColor="text1"/>
              <w:left w:val="single" w:sz="6" w:space="0" w:color="000000" w:themeColor="text1"/>
              <w:bottom w:val="single" w:sz="6" w:space="0" w:color="000000" w:themeColor="text1"/>
              <w:right w:val="single" w:sz="6" w:space="0" w:color="CCCCCC"/>
            </w:tcBorders>
            <w:shd w:val="clear" w:color="auto" w:fill="FFE599"/>
            <w:tcMar>
              <w:top w:w="15" w:type="dxa"/>
              <w:left w:w="15" w:type="dxa"/>
              <w:right w:w="15" w:type="dxa"/>
            </w:tcMar>
            <w:vAlign w:val="bottom"/>
          </w:tcPr>
          <w:p w14:paraId="79C54B3E" w14:textId="303DB8F1" w:rsidR="765B6CC9" w:rsidRDefault="765B6CC9" w:rsidP="765B6CC9">
            <w:pPr>
              <w:spacing w:after="0"/>
              <w:jc w:val="center"/>
              <w:rPr>
                <w:rFonts w:ascii="Arial" w:eastAsia="Arial" w:hAnsi="Arial" w:cs="Arial"/>
                <w:color w:val="000000" w:themeColor="text1"/>
                <w:sz w:val="16"/>
                <w:szCs w:val="16"/>
              </w:rPr>
            </w:pPr>
            <w:r w:rsidRPr="765B6CC9">
              <w:rPr>
                <w:rFonts w:ascii="Arial" w:eastAsia="Arial" w:hAnsi="Arial" w:cs="Arial"/>
                <w:color w:val="000000" w:themeColor="text1"/>
                <w:sz w:val="16"/>
                <w:szCs w:val="16"/>
                <w:lang w:val="es-PE"/>
              </w:rPr>
              <w:t>24-Jul</w:t>
            </w:r>
          </w:p>
        </w:tc>
        <w:tc>
          <w:tcPr>
            <w:tcW w:w="427" w:type="dxa"/>
            <w:tcBorders>
              <w:top w:val="single" w:sz="6" w:space="0" w:color="000000" w:themeColor="text1"/>
              <w:left w:val="single" w:sz="6" w:space="0" w:color="CCCCCC"/>
              <w:bottom w:val="single" w:sz="6" w:space="0" w:color="000000" w:themeColor="text1"/>
              <w:right w:val="single" w:sz="6" w:space="0" w:color="CCCCCC"/>
            </w:tcBorders>
            <w:shd w:val="clear" w:color="auto" w:fill="FFE599"/>
            <w:tcMar>
              <w:top w:w="15" w:type="dxa"/>
              <w:left w:w="15" w:type="dxa"/>
              <w:right w:w="15" w:type="dxa"/>
            </w:tcMar>
            <w:vAlign w:val="bottom"/>
          </w:tcPr>
          <w:p w14:paraId="25E12210" w14:textId="1055C1D8" w:rsidR="765B6CC9" w:rsidRDefault="765B6CC9" w:rsidP="765B6CC9">
            <w:pPr>
              <w:spacing w:after="0"/>
              <w:jc w:val="center"/>
              <w:rPr>
                <w:rFonts w:ascii="Arial" w:eastAsia="Arial" w:hAnsi="Arial" w:cs="Arial"/>
                <w:color w:val="000000" w:themeColor="text1"/>
                <w:sz w:val="16"/>
                <w:szCs w:val="16"/>
              </w:rPr>
            </w:pPr>
            <w:r w:rsidRPr="765B6CC9">
              <w:rPr>
                <w:rFonts w:ascii="Arial" w:eastAsia="Arial" w:hAnsi="Arial" w:cs="Arial"/>
                <w:color w:val="000000" w:themeColor="text1"/>
                <w:sz w:val="16"/>
                <w:szCs w:val="16"/>
                <w:lang w:val="es-PE"/>
              </w:rPr>
              <w:t>1-Jul</w:t>
            </w:r>
          </w:p>
        </w:tc>
        <w:tc>
          <w:tcPr>
            <w:tcW w:w="427" w:type="dxa"/>
            <w:tcBorders>
              <w:top w:val="single" w:sz="6" w:space="0" w:color="000000" w:themeColor="text1"/>
              <w:left w:val="single" w:sz="6" w:space="0" w:color="CCCCCC"/>
              <w:bottom w:val="single" w:sz="6" w:space="0" w:color="000000" w:themeColor="text1"/>
              <w:right w:val="single" w:sz="6" w:space="0" w:color="CCCCCC"/>
            </w:tcBorders>
            <w:shd w:val="clear" w:color="auto" w:fill="FFE599"/>
            <w:tcMar>
              <w:top w:w="15" w:type="dxa"/>
              <w:left w:w="15" w:type="dxa"/>
              <w:right w:w="15" w:type="dxa"/>
            </w:tcMar>
            <w:vAlign w:val="bottom"/>
          </w:tcPr>
          <w:p w14:paraId="1F756660" w14:textId="7510B305" w:rsidR="765B6CC9" w:rsidRDefault="765B6CC9" w:rsidP="765B6CC9">
            <w:pPr>
              <w:spacing w:after="0"/>
              <w:jc w:val="center"/>
              <w:rPr>
                <w:rFonts w:ascii="Arial" w:eastAsia="Arial" w:hAnsi="Arial" w:cs="Arial"/>
                <w:color w:val="000000" w:themeColor="text1"/>
                <w:sz w:val="16"/>
                <w:szCs w:val="16"/>
              </w:rPr>
            </w:pPr>
            <w:r w:rsidRPr="765B6CC9">
              <w:rPr>
                <w:rFonts w:ascii="Arial" w:eastAsia="Arial" w:hAnsi="Arial" w:cs="Arial"/>
                <w:color w:val="000000" w:themeColor="text1"/>
                <w:sz w:val="16"/>
                <w:szCs w:val="16"/>
                <w:lang w:val="es-PE"/>
              </w:rPr>
              <w:t>8-Jul</w:t>
            </w:r>
          </w:p>
        </w:tc>
        <w:tc>
          <w:tcPr>
            <w:tcW w:w="435" w:type="dxa"/>
            <w:tcBorders>
              <w:top w:val="single" w:sz="6" w:space="0" w:color="000000" w:themeColor="text1"/>
              <w:left w:val="single" w:sz="6" w:space="0" w:color="CCCCCC"/>
              <w:bottom w:val="single" w:sz="6" w:space="0" w:color="000000" w:themeColor="text1"/>
              <w:right w:val="single" w:sz="6" w:space="0" w:color="CCCCCC"/>
            </w:tcBorders>
            <w:shd w:val="clear" w:color="auto" w:fill="FFE599"/>
            <w:tcMar>
              <w:top w:w="15" w:type="dxa"/>
              <w:left w:w="15" w:type="dxa"/>
              <w:right w:w="15" w:type="dxa"/>
            </w:tcMar>
            <w:vAlign w:val="bottom"/>
          </w:tcPr>
          <w:p w14:paraId="0B2C0C3C" w14:textId="5A999942" w:rsidR="765B6CC9" w:rsidRDefault="765B6CC9" w:rsidP="765B6CC9">
            <w:pPr>
              <w:spacing w:after="0"/>
              <w:jc w:val="center"/>
              <w:rPr>
                <w:rFonts w:ascii="Arial" w:eastAsia="Arial" w:hAnsi="Arial" w:cs="Arial"/>
                <w:color w:val="000000" w:themeColor="text1"/>
                <w:sz w:val="16"/>
                <w:szCs w:val="16"/>
              </w:rPr>
            </w:pPr>
            <w:r w:rsidRPr="765B6CC9">
              <w:rPr>
                <w:rFonts w:ascii="Arial" w:eastAsia="Arial" w:hAnsi="Arial" w:cs="Arial"/>
                <w:color w:val="000000" w:themeColor="text1"/>
                <w:sz w:val="16"/>
                <w:szCs w:val="16"/>
                <w:lang w:val="es-PE"/>
              </w:rPr>
              <w:t>15-Jul</w:t>
            </w:r>
          </w:p>
        </w:tc>
        <w:tc>
          <w:tcPr>
            <w:tcW w:w="435" w:type="dxa"/>
            <w:tcBorders>
              <w:top w:val="single" w:sz="6" w:space="0" w:color="000000" w:themeColor="text1"/>
              <w:left w:val="single" w:sz="6" w:space="0" w:color="CCCCCC"/>
              <w:bottom w:val="single" w:sz="6" w:space="0" w:color="000000" w:themeColor="text1"/>
              <w:right w:val="single" w:sz="6" w:space="0" w:color="000000" w:themeColor="text1"/>
            </w:tcBorders>
            <w:shd w:val="clear" w:color="auto" w:fill="FFE599"/>
            <w:tcMar>
              <w:top w:w="15" w:type="dxa"/>
              <w:left w:w="15" w:type="dxa"/>
              <w:right w:w="15" w:type="dxa"/>
            </w:tcMar>
            <w:vAlign w:val="bottom"/>
          </w:tcPr>
          <w:p w14:paraId="550036E0" w14:textId="48E6CE64" w:rsidR="765B6CC9" w:rsidRDefault="765B6CC9" w:rsidP="765B6CC9">
            <w:pPr>
              <w:spacing w:after="0"/>
              <w:jc w:val="center"/>
              <w:rPr>
                <w:rFonts w:ascii="Arial" w:eastAsia="Arial" w:hAnsi="Arial" w:cs="Arial"/>
                <w:color w:val="000000" w:themeColor="text1"/>
                <w:sz w:val="16"/>
                <w:szCs w:val="16"/>
              </w:rPr>
            </w:pPr>
            <w:r w:rsidRPr="765B6CC9">
              <w:rPr>
                <w:rFonts w:ascii="Arial" w:eastAsia="Arial" w:hAnsi="Arial" w:cs="Arial"/>
                <w:color w:val="000000" w:themeColor="text1"/>
                <w:sz w:val="16"/>
                <w:szCs w:val="16"/>
                <w:lang w:val="es-PE"/>
              </w:rPr>
              <w:t>22-Jul</w:t>
            </w:r>
          </w:p>
        </w:tc>
      </w:tr>
      <w:tr w:rsidR="765B6CC9" w14:paraId="7E646D6A" w14:textId="77777777" w:rsidTr="765B6CC9">
        <w:trPr>
          <w:trHeight w:val="300"/>
        </w:trPr>
        <w:tc>
          <w:tcPr>
            <w:tcW w:w="1489" w:type="dxa"/>
            <w:vMerge/>
            <w:tcBorders>
              <w:left w:val="nil"/>
            </w:tcBorders>
            <w:vAlign w:val="center"/>
          </w:tcPr>
          <w:p w14:paraId="068CE36F" w14:textId="77777777" w:rsidR="007C306B" w:rsidRDefault="007C306B"/>
        </w:tc>
        <w:tc>
          <w:tcPr>
            <w:tcW w:w="442"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93C47D"/>
            <w:tcMar>
              <w:top w:w="15" w:type="dxa"/>
              <w:left w:w="15" w:type="dxa"/>
              <w:right w:w="15" w:type="dxa"/>
            </w:tcMar>
            <w:vAlign w:val="bottom"/>
          </w:tcPr>
          <w:p w14:paraId="42FA9F80" w14:textId="1A608991" w:rsidR="765B6CC9" w:rsidRDefault="765B6CC9" w:rsidP="765B6CC9">
            <w:pPr>
              <w:spacing w:after="0"/>
              <w:jc w:val="center"/>
              <w:rPr>
                <w:rFonts w:ascii="Arial" w:eastAsia="Arial" w:hAnsi="Arial" w:cs="Arial"/>
                <w:color w:val="000000" w:themeColor="text1"/>
                <w:sz w:val="20"/>
                <w:szCs w:val="20"/>
              </w:rPr>
            </w:pPr>
            <w:r w:rsidRPr="765B6CC9">
              <w:rPr>
                <w:rFonts w:ascii="Arial" w:eastAsia="Arial" w:hAnsi="Arial" w:cs="Arial"/>
                <w:color w:val="000000" w:themeColor="text1"/>
                <w:sz w:val="20"/>
                <w:szCs w:val="20"/>
                <w:lang w:val="es-PE"/>
              </w:rPr>
              <w:t>S1</w:t>
            </w:r>
          </w:p>
        </w:tc>
        <w:tc>
          <w:tcPr>
            <w:tcW w:w="435" w:type="dxa"/>
            <w:tcBorders>
              <w:top w:val="single" w:sz="6" w:space="0" w:color="000000" w:themeColor="text1"/>
              <w:left w:val="single" w:sz="6" w:space="0" w:color="CCCCCC"/>
              <w:bottom w:val="single" w:sz="6" w:space="0" w:color="000000" w:themeColor="text1"/>
              <w:right w:val="single" w:sz="6" w:space="0" w:color="000000" w:themeColor="text1"/>
            </w:tcBorders>
            <w:shd w:val="clear" w:color="auto" w:fill="93C47D"/>
            <w:tcMar>
              <w:top w:w="15" w:type="dxa"/>
              <w:left w:w="15" w:type="dxa"/>
              <w:right w:w="15" w:type="dxa"/>
            </w:tcMar>
            <w:vAlign w:val="bottom"/>
          </w:tcPr>
          <w:p w14:paraId="6DFF515E" w14:textId="2259E230" w:rsidR="765B6CC9" w:rsidRDefault="765B6CC9" w:rsidP="765B6CC9">
            <w:pPr>
              <w:spacing w:after="0"/>
              <w:jc w:val="center"/>
              <w:rPr>
                <w:rFonts w:ascii="Arial" w:eastAsia="Arial" w:hAnsi="Arial" w:cs="Arial"/>
                <w:color w:val="000000" w:themeColor="text1"/>
                <w:sz w:val="20"/>
                <w:szCs w:val="20"/>
              </w:rPr>
            </w:pPr>
            <w:r w:rsidRPr="765B6CC9">
              <w:rPr>
                <w:rFonts w:ascii="Arial" w:eastAsia="Arial" w:hAnsi="Arial" w:cs="Arial"/>
                <w:color w:val="000000" w:themeColor="text1"/>
                <w:sz w:val="20"/>
                <w:szCs w:val="20"/>
                <w:lang w:val="es-PE"/>
              </w:rPr>
              <w:t>S2</w:t>
            </w:r>
          </w:p>
        </w:tc>
        <w:tc>
          <w:tcPr>
            <w:tcW w:w="435" w:type="dxa"/>
            <w:tcBorders>
              <w:top w:val="single" w:sz="6" w:space="0" w:color="000000" w:themeColor="text1"/>
              <w:left w:val="single" w:sz="6" w:space="0" w:color="CCCCCC"/>
              <w:bottom w:val="single" w:sz="6" w:space="0" w:color="000000" w:themeColor="text1"/>
              <w:right w:val="single" w:sz="6" w:space="0" w:color="000000" w:themeColor="text1"/>
            </w:tcBorders>
            <w:shd w:val="clear" w:color="auto" w:fill="93C47D"/>
            <w:tcMar>
              <w:top w:w="15" w:type="dxa"/>
              <w:left w:w="15" w:type="dxa"/>
              <w:right w:w="15" w:type="dxa"/>
            </w:tcMar>
            <w:vAlign w:val="bottom"/>
          </w:tcPr>
          <w:p w14:paraId="7B0C5A53" w14:textId="2832DB6C" w:rsidR="765B6CC9" w:rsidRDefault="765B6CC9" w:rsidP="765B6CC9">
            <w:pPr>
              <w:spacing w:after="0"/>
              <w:jc w:val="center"/>
              <w:rPr>
                <w:rFonts w:ascii="Arial" w:eastAsia="Arial" w:hAnsi="Arial" w:cs="Arial"/>
                <w:color w:val="000000" w:themeColor="text1"/>
                <w:sz w:val="20"/>
                <w:szCs w:val="20"/>
              </w:rPr>
            </w:pPr>
            <w:r w:rsidRPr="765B6CC9">
              <w:rPr>
                <w:rFonts w:ascii="Arial" w:eastAsia="Arial" w:hAnsi="Arial" w:cs="Arial"/>
                <w:color w:val="000000" w:themeColor="text1"/>
                <w:sz w:val="20"/>
                <w:szCs w:val="20"/>
                <w:lang w:val="es-PE"/>
              </w:rPr>
              <w:t>S3</w:t>
            </w:r>
          </w:p>
        </w:tc>
        <w:tc>
          <w:tcPr>
            <w:tcW w:w="442" w:type="dxa"/>
            <w:tcBorders>
              <w:top w:val="single" w:sz="6" w:space="0" w:color="000000" w:themeColor="text1"/>
              <w:left w:val="single" w:sz="6" w:space="0" w:color="CCCCCC"/>
              <w:bottom w:val="single" w:sz="6" w:space="0" w:color="000000" w:themeColor="text1"/>
              <w:right w:val="single" w:sz="6" w:space="0" w:color="000000" w:themeColor="text1"/>
            </w:tcBorders>
            <w:shd w:val="clear" w:color="auto" w:fill="93C47D"/>
            <w:tcMar>
              <w:top w:w="15" w:type="dxa"/>
              <w:left w:w="15" w:type="dxa"/>
              <w:right w:w="15" w:type="dxa"/>
            </w:tcMar>
            <w:vAlign w:val="bottom"/>
          </w:tcPr>
          <w:p w14:paraId="63B0A31E" w14:textId="19938B80" w:rsidR="765B6CC9" w:rsidRDefault="765B6CC9" w:rsidP="765B6CC9">
            <w:pPr>
              <w:spacing w:after="0"/>
              <w:jc w:val="center"/>
              <w:rPr>
                <w:rFonts w:ascii="Arial" w:eastAsia="Arial" w:hAnsi="Arial" w:cs="Arial"/>
                <w:color w:val="000000" w:themeColor="text1"/>
                <w:sz w:val="20"/>
                <w:szCs w:val="20"/>
              </w:rPr>
            </w:pPr>
            <w:r w:rsidRPr="765B6CC9">
              <w:rPr>
                <w:rFonts w:ascii="Arial" w:eastAsia="Arial" w:hAnsi="Arial" w:cs="Arial"/>
                <w:color w:val="000000" w:themeColor="text1"/>
                <w:sz w:val="20"/>
                <w:szCs w:val="20"/>
                <w:lang w:val="es-PE"/>
              </w:rPr>
              <w:t>S4</w:t>
            </w:r>
          </w:p>
        </w:tc>
        <w:tc>
          <w:tcPr>
            <w:tcW w:w="442" w:type="dxa"/>
            <w:tcBorders>
              <w:top w:val="single" w:sz="6" w:space="0" w:color="000000" w:themeColor="text1"/>
              <w:left w:val="single" w:sz="6" w:space="0" w:color="CCCCCC"/>
              <w:bottom w:val="single" w:sz="6" w:space="0" w:color="000000" w:themeColor="text1"/>
              <w:right w:val="single" w:sz="6" w:space="0" w:color="000000" w:themeColor="text1"/>
            </w:tcBorders>
            <w:shd w:val="clear" w:color="auto" w:fill="93C47D"/>
            <w:tcMar>
              <w:top w:w="15" w:type="dxa"/>
              <w:left w:w="15" w:type="dxa"/>
              <w:right w:w="15" w:type="dxa"/>
            </w:tcMar>
            <w:vAlign w:val="bottom"/>
          </w:tcPr>
          <w:p w14:paraId="0D3852C6" w14:textId="2D904FB7" w:rsidR="765B6CC9" w:rsidRDefault="765B6CC9" w:rsidP="765B6CC9">
            <w:pPr>
              <w:spacing w:after="0"/>
              <w:jc w:val="center"/>
              <w:rPr>
                <w:rFonts w:ascii="Arial" w:eastAsia="Arial" w:hAnsi="Arial" w:cs="Arial"/>
                <w:color w:val="000000" w:themeColor="text1"/>
                <w:sz w:val="20"/>
                <w:szCs w:val="20"/>
              </w:rPr>
            </w:pPr>
            <w:r w:rsidRPr="765B6CC9">
              <w:rPr>
                <w:rFonts w:ascii="Arial" w:eastAsia="Arial" w:hAnsi="Arial" w:cs="Arial"/>
                <w:color w:val="000000" w:themeColor="text1"/>
                <w:sz w:val="20"/>
                <w:szCs w:val="20"/>
                <w:lang w:val="es-PE"/>
              </w:rPr>
              <w:t>S5</w:t>
            </w:r>
          </w:p>
        </w:tc>
        <w:tc>
          <w:tcPr>
            <w:tcW w:w="442" w:type="dxa"/>
            <w:tcBorders>
              <w:top w:val="single" w:sz="6" w:space="0" w:color="000000" w:themeColor="text1"/>
              <w:left w:val="single" w:sz="6" w:space="0" w:color="CCCCCC"/>
              <w:bottom w:val="single" w:sz="6" w:space="0" w:color="000000" w:themeColor="text1"/>
              <w:right w:val="single" w:sz="6" w:space="0" w:color="000000" w:themeColor="text1"/>
            </w:tcBorders>
            <w:shd w:val="clear" w:color="auto" w:fill="93C47D"/>
            <w:tcMar>
              <w:top w:w="15" w:type="dxa"/>
              <w:left w:w="15" w:type="dxa"/>
              <w:right w:w="15" w:type="dxa"/>
            </w:tcMar>
            <w:vAlign w:val="bottom"/>
          </w:tcPr>
          <w:p w14:paraId="5AAF7B0B" w14:textId="2CB58734" w:rsidR="765B6CC9" w:rsidRDefault="765B6CC9" w:rsidP="765B6CC9">
            <w:pPr>
              <w:spacing w:after="0"/>
              <w:jc w:val="center"/>
              <w:rPr>
                <w:rFonts w:ascii="Arial" w:eastAsia="Arial" w:hAnsi="Arial" w:cs="Arial"/>
                <w:color w:val="000000" w:themeColor="text1"/>
                <w:sz w:val="20"/>
                <w:szCs w:val="20"/>
              </w:rPr>
            </w:pPr>
            <w:r w:rsidRPr="765B6CC9">
              <w:rPr>
                <w:rFonts w:ascii="Arial" w:eastAsia="Arial" w:hAnsi="Arial" w:cs="Arial"/>
                <w:color w:val="000000" w:themeColor="text1"/>
                <w:sz w:val="20"/>
                <w:szCs w:val="20"/>
                <w:lang w:val="es-PE"/>
              </w:rPr>
              <w:t>S6</w:t>
            </w:r>
          </w:p>
        </w:tc>
        <w:tc>
          <w:tcPr>
            <w:tcW w:w="435" w:type="dxa"/>
            <w:tcBorders>
              <w:top w:val="single" w:sz="6" w:space="0" w:color="000000" w:themeColor="text1"/>
              <w:left w:val="single" w:sz="6" w:space="0" w:color="CCCCCC"/>
              <w:bottom w:val="single" w:sz="6" w:space="0" w:color="000000" w:themeColor="text1"/>
              <w:right w:val="single" w:sz="6" w:space="0" w:color="000000" w:themeColor="text1"/>
            </w:tcBorders>
            <w:shd w:val="clear" w:color="auto" w:fill="93C47D"/>
            <w:tcMar>
              <w:top w:w="15" w:type="dxa"/>
              <w:left w:w="15" w:type="dxa"/>
              <w:right w:w="15" w:type="dxa"/>
            </w:tcMar>
            <w:vAlign w:val="bottom"/>
          </w:tcPr>
          <w:p w14:paraId="71BBBE07" w14:textId="18DC9D4A" w:rsidR="765B6CC9" w:rsidRDefault="765B6CC9" w:rsidP="765B6CC9">
            <w:pPr>
              <w:spacing w:after="0"/>
              <w:jc w:val="center"/>
              <w:rPr>
                <w:rFonts w:ascii="Arial" w:eastAsia="Arial" w:hAnsi="Arial" w:cs="Arial"/>
                <w:color w:val="000000" w:themeColor="text1"/>
                <w:sz w:val="20"/>
                <w:szCs w:val="20"/>
              </w:rPr>
            </w:pPr>
            <w:r w:rsidRPr="765B6CC9">
              <w:rPr>
                <w:rFonts w:ascii="Arial" w:eastAsia="Arial" w:hAnsi="Arial" w:cs="Arial"/>
                <w:color w:val="000000" w:themeColor="text1"/>
                <w:sz w:val="20"/>
                <w:szCs w:val="20"/>
                <w:lang w:val="es-PE"/>
              </w:rPr>
              <w:t>S7</w:t>
            </w:r>
          </w:p>
        </w:tc>
        <w:tc>
          <w:tcPr>
            <w:tcW w:w="442" w:type="dxa"/>
            <w:tcBorders>
              <w:top w:val="single" w:sz="6" w:space="0" w:color="000000" w:themeColor="text1"/>
              <w:left w:val="single" w:sz="6" w:space="0" w:color="CCCCCC"/>
              <w:bottom w:val="single" w:sz="6" w:space="0" w:color="000000" w:themeColor="text1"/>
              <w:right w:val="single" w:sz="6" w:space="0" w:color="000000" w:themeColor="text1"/>
            </w:tcBorders>
            <w:shd w:val="clear" w:color="auto" w:fill="93C47D"/>
            <w:tcMar>
              <w:top w:w="15" w:type="dxa"/>
              <w:left w:w="15" w:type="dxa"/>
              <w:right w:w="15" w:type="dxa"/>
            </w:tcMar>
            <w:vAlign w:val="bottom"/>
          </w:tcPr>
          <w:p w14:paraId="3B8C1E20" w14:textId="7C71ED5C" w:rsidR="765B6CC9" w:rsidRDefault="765B6CC9" w:rsidP="765B6CC9">
            <w:pPr>
              <w:spacing w:after="0"/>
              <w:jc w:val="center"/>
              <w:rPr>
                <w:rFonts w:ascii="Arial" w:eastAsia="Arial" w:hAnsi="Arial" w:cs="Arial"/>
                <w:color w:val="000000" w:themeColor="text1"/>
                <w:sz w:val="20"/>
                <w:szCs w:val="20"/>
              </w:rPr>
            </w:pPr>
            <w:r w:rsidRPr="765B6CC9">
              <w:rPr>
                <w:rFonts w:ascii="Arial" w:eastAsia="Arial" w:hAnsi="Arial" w:cs="Arial"/>
                <w:color w:val="000000" w:themeColor="text1"/>
                <w:sz w:val="20"/>
                <w:szCs w:val="20"/>
                <w:lang w:val="es-PE"/>
              </w:rPr>
              <w:t>S8</w:t>
            </w:r>
          </w:p>
        </w:tc>
        <w:tc>
          <w:tcPr>
            <w:tcW w:w="442" w:type="dxa"/>
            <w:tcBorders>
              <w:top w:val="single" w:sz="6" w:space="0" w:color="000000" w:themeColor="text1"/>
              <w:left w:val="single" w:sz="6" w:space="0" w:color="CCCCCC"/>
              <w:bottom w:val="single" w:sz="6" w:space="0" w:color="000000" w:themeColor="text1"/>
              <w:right w:val="single" w:sz="6" w:space="0" w:color="000000" w:themeColor="text1"/>
            </w:tcBorders>
            <w:shd w:val="clear" w:color="auto" w:fill="93C47D"/>
            <w:tcMar>
              <w:top w:w="15" w:type="dxa"/>
              <w:left w:w="15" w:type="dxa"/>
              <w:right w:w="15" w:type="dxa"/>
            </w:tcMar>
            <w:vAlign w:val="bottom"/>
          </w:tcPr>
          <w:p w14:paraId="2D51D047" w14:textId="41B05F97" w:rsidR="765B6CC9" w:rsidRDefault="765B6CC9" w:rsidP="765B6CC9">
            <w:pPr>
              <w:spacing w:after="0"/>
              <w:jc w:val="center"/>
              <w:rPr>
                <w:rFonts w:ascii="Arial" w:eastAsia="Arial" w:hAnsi="Arial" w:cs="Arial"/>
                <w:color w:val="000000" w:themeColor="text1"/>
                <w:sz w:val="20"/>
                <w:szCs w:val="20"/>
              </w:rPr>
            </w:pPr>
            <w:r w:rsidRPr="765B6CC9">
              <w:rPr>
                <w:rFonts w:ascii="Arial" w:eastAsia="Arial" w:hAnsi="Arial" w:cs="Arial"/>
                <w:color w:val="000000" w:themeColor="text1"/>
                <w:sz w:val="20"/>
                <w:szCs w:val="20"/>
                <w:lang w:val="es-PE"/>
              </w:rPr>
              <w:t>S9</w:t>
            </w:r>
          </w:p>
        </w:tc>
        <w:tc>
          <w:tcPr>
            <w:tcW w:w="442" w:type="dxa"/>
            <w:tcBorders>
              <w:top w:val="single" w:sz="6" w:space="0" w:color="000000" w:themeColor="text1"/>
              <w:left w:val="single" w:sz="6" w:space="0" w:color="CCCCCC"/>
              <w:bottom w:val="single" w:sz="6" w:space="0" w:color="000000" w:themeColor="text1"/>
              <w:right w:val="single" w:sz="6" w:space="0" w:color="000000" w:themeColor="text1"/>
            </w:tcBorders>
            <w:shd w:val="clear" w:color="auto" w:fill="93C47D"/>
            <w:tcMar>
              <w:top w:w="15" w:type="dxa"/>
              <w:left w:w="15" w:type="dxa"/>
              <w:right w:w="15" w:type="dxa"/>
            </w:tcMar>
            <w:vAlign w:val="bottom"/>
          </w:tcPr>
          <w:p w14:paraId="7ADD53E3" w14:textId="30CB3F0F" w:rsidR="765B6CC9" w:rsidRDefault="765B6CC9" w:rsidP="765B6CC9">
            <w:pPr>
              <w:spacing w:after="0"/>
              <w:jc w:val="center"/>
              <w:rPr>
                <w:rFonts w:ascii="Arial" w:eastAsia="Arial" w:hAnsi="Arial" w:cs="Arial"/>
                <w:color w:val="000000" w:themeColor="text1"/>
                <w:sz w:val="20"/>
                <w:szCs w:val="20"/>
              </w:rPr>
            </w:pPr>
            <w:r w:rsidRPr="765B6CC9">
              <w:rPr>
                <w:rFonts w:ascii="Arial" w:eastAsia="Arial" w:hAnsi="Arial" w:cs="Arial"/>
                <w:color w:val="000000" w:themeColor="text1"/>
                <w:sz w:val="20"/>
                <w:szCs w:val="20"/>
                <w:lang w:val="es-PE"/>
              </w:rPr>
              <w:t>S10</w:t>
            </w:r>
          </w:p>
        </w:tc>
        <w:tc>
          <w:tcPr>
            <w:tcW w:w="435" w:type="dxa"/>
            <w:tcBorders>
              <w:top w:val="single" w:sz="6" w:space="0" w:color="000000" w:themeColor="text1"/>
              <w:left w:val="single" w:sz="6" w:space="0" w:color="CCCCCC"/>
              <w:bottom w:val="single" w:sz="6" w:space="0" w:color="000000" w:themeColor="text1"/>
              <w:right w:val="single" w:sz="6" w:space="0" w:color="000000" w:themeColor="text1"/>
            </w:tcBorders>
            <w:shd w:val="clear" w:color="auto" w:fill="93C47D"/>
            <w:tcMar>
              <w:top w:w="15" w:type="dxa"/>
              <w:left w:w="15" w:type="dxa"/>
              <w:right w:w="15" w:type="dxa"/>
            </w:tcMar>
            <w:vAlign w:val="bottom"/>
          </w:tcPr>
          <w:p w14:paraId="5E4E9838" w14:textId="46DEDFB3" w:rsidR="765B6CC9" w:rsidRDefault="765B6CC9" w:rsidP="765B6CC9">
            <w:pPr>
              <w:spacing w:after="0"/>
              <w:jc w:val="center"/>
              <w:rPr>
                <w:rFonts w:ascii="Arial" w:eastAsia="Arial" w:hAnsi="Arial" w:cs="Arial"/>
                <w:color w:val="000000" w:themeColor="text1"/>
                <w:sz w:val="20"/>
                <w:szCs w:val="20"/>
              </w:rPr>
            </w:pPr>
            <w:r w:rsidRPr="765B6CC9">
              <w:rPr>
                <w:rFonts w:ascii="Arial" w:eastAsia="Arial" w:hAnsi="Arial" w:cs="Arial"/>
                <w:color w:val="000000" w:themeColor="text1"/>
                <w:sz w:val="20"/>
                <w:szCs w:val="20"/>
                <w:lang w:val="es-PE"/>
              </w:rPr>
              <w:t>S11</w:t>
            </w:r>
          </w:p>
        </w:tc>
        <w:tc>
          <w:tcPr>
            <w:tcW w:w="442" w:type="dxa"/>
            <w:tcBorders>
              <w:top w:val="single" w:sz="6" w:space="0" w:color="000000" w:themeColor="text1"/>
              <w:left w:val="single" w:sz="6" w:space="0" w:color="CCCCCC"/>
              <w:bottom w:val="single" w:sz="6" w:space="0" w:color="000000" w:themeColor="text1"/>
              <w:right w:val="single" w:sz="6" w:space="0" w:color="000000" w:themeColor="text1"/>
            </w:tcBorders>
            <w:shd w:val="clear" w:color="auto" w:fill="93C47D"/>
            <w:tcMar>
              <w:top w:w="15" w:type="dxa"/>
              <w:left w:w="15" w:type="dxa"/>
              <w:right w:w="15" w:type="dxa"/>
            </w:tcMar>
            <w:vAlign w:val="bottom"/>
          </w:tcPr>
          <w:p w14:paraId="4409777E" w14:textId="70B15D37" w:rsidR="765B6CC9" w:rsidRDefault="765B6CC9" w:rsidP="765B6CC9">
            <w:pPr>
              <w:spacing w:after="0"/>
              <w:jc w:val="center"/>
              <w:rPr>
                <w:rFonts w:ascii="Arial" w:eastAsia="Arial" w:hAnsi="Arial" w:cs="Arial"/>
                <w:color w:val="000000" w:themeColor="text1"/>
                <w:sz w:val="20"/>
                <w:szCs w:val="20"/>
              </w:rPr>
            </w:pPr>
            <w:r w:rsidRPr="765B6CC9">
              <w:rPr>
                <w:rFonts w:ascii="Arial" w:eastAsia="Arial" w:hAnsi="Arial" w:cs="Arial"/>
                <w:color w:val="000000" w:themeColor="text1"/>
                <w:sz w:val="20"/>
                <w:szCs w:val="20"/>
                <w:lang w:val="es-PE"/>
              </w:rPr>
              <w:t>S12</w:t>
            </w:r>
          </w:p>
        </w:tc>
        <w:tc>
          <w:tcPr>
            <w:tcW w:w="442" w:type="dxa"/>
            <w:tcBorders>
              <w:top w:val="single" w:sz="6" w:space="0" w:color="000000" w:themeColor="text1"/>
              <w:left w:val="single" w:sz="6" w:space="0" w:color="CCCCCC"/>
              <w:bottom w:val="single" w:sz="6" w:space="0" w:color="000000" w:themeColor="text1"/>
              <w:right w:val="single" w:sz="6" w:space="0" w:color="000000" w:themeColor="text1"/>
            </w:tcBorders>
            <w:shd w:val="clear" w:color="auto" w:fill="93C47D"/>
            <w:tcMar>
              <w:top w:w="15" w:type="dxa"/>
              <w:left w:w="15" w:type="dxa"/>
              <w:right w:w="15" w:type="dxa"/>
            </w:tcMar>
            <w:vAlign w:val="bottom"/>
          </w:tcPr>
          <w:p w14:paraId="07045B84" w14:textId="21B484F0" w:rsidR="765B6CC9" w:rsidRDefault="765B6CC9" w:rsidP="765B6CC9">
            <w:pPr>
              <w:spacing w:after="0"/>
              <w:jc w:val="center"/>
              <w:rPr>
                <w:rFonts w:ascii="Arial" w:eastAsia="Arial" w:hAnsi="Arial" w:cs="Arial"/>
                <w:color w:val="000000" w:themeColor="text1"/>
                <w:sz w:val="20"/>
                <w:szCs w:val="20"/>
              </w:rPr>
            </w:pPr>
            <w:r w:rsidRPr="765B6CC9">
              <w:rPr>
                <w:rFonts w:ascii="Arial" w:eastAsia="Arial" w:hAnsi="Arial" w:cs="Arial"/>
                <w:color w:val="000000" w:themeColor="text1"/>
                <w:sz w:val="20"/>
                <w:szCs w:val="20"/>
                <w:lang w:val="es-PE"/>
              </w:rPr>
              <w:t>S13</w:t>
            </w:r>
          </w:p>
        </w:tc>
        <w:tc>
          <w:tcPr>
            <w:tcW w:w="435" w:type="dxa"/>
            <w:tcBorders>
              <w:top w:val="single" w:sz="6" w:space="0" w:color="000000" w:themeColor="text1"/>
              <w:left w:val="single" w:sz="6" w:space="0" w:color="CCCCCC"/>
              <w:bottom w:val="single" w:sz="6" w:space="0" w:color="000000" w:themeColor="text1"/>
              <w:right w:val="single" w:sz="6" w:space="0" w:color="000000" w:themeColor="text1"/>
            </w:tcBorders>
            <w:shd w:val="clear" w:color="auto" w:fill="93C47D"/>
            <w:tcMar>
              <w:top w:w="15" w:type="dxa"/>
              <w:left w:w="15" w:type="dxa"/>
              <w:right w:w="15" w:type="dxa"/>
            </w:tcMar>
            <w:vAlign w:val="bottom"/>
          </w:tcPr>
          <w:p w14:paraId="4119ABD8" w14:textId="69CDC5C2" w:rsidR="765B6CC9" w:rsidRDefault="765B6CC9" w:rsidP="765B6CC9">
            <w:pPr>
              <w:spacing w:after="0"/>
              <w:jc w:val="center"/>
              <w:rPr>
                <w:rFonts w:ascii="Arial" w:eastAsia="Arial" w:hAnsi="Arial" w:cs="Arial"/>
                <w:color w:val="000000" w:themeColor="text1"/>
                <w:sz w:val="20"/>
                <w:szCs w:val="20"/>
              </w:rPr>
            </w:pPr>
            <w:r w:rsidRPr="765B6CC9">
              <w:rPr>
                <w:rFonts w:ascii="Arial" w:eastAsia="Arial" w:hAnsi="Arial" w:cs="Arial"/>
                <w:color w:val="000000" w:themeColor="text1"/>
                <w:sz w:val="20"/>
                <w:szCs w:val="20"/>
                <w:lang w:val="es-PE"/>
              </w:rPr>
              <w:t>S14</w:t>
            </w:r>
          </w:p>
        </w:tc>
        <w:tc>
          <w:tcPr>
            <w:tcW w:w="427" w:type="dxa"/>
            <w:tcBorders>
              <w:top w:val="single" w:sz="6" w:space="0" w:color="000000" w:themeColor="text1"/>
              <w:left w:val="single" w:sz="6" w:space="0" w:color="CCCCCC"/>
              <w:bottom w:val="single" w:sz="6" w:space="0" w:color="000000" w:themeColor="text1"/>
              <w:right w:val="single" w:sz="6" w:space="0" w:color="000000" w:themeColor="text1"/>
            </w:tcBorders>
            <w:shd w:val="clear" w:color="auto" w:fill="93C47D"/>
            <w:tcMar>
              <w:top w:w="15" w:type="dxa"/>
              <w:left w:w="15" w:type="dxa"/>
              <w:right w:w="15" w:type="dxa"/>
            </w:tcMar>
            <w:vAlign w:val="bottom"/>
          </w:tcPr>
          <w:p w14:paraId="7759D3E8" w14:textId="3CACFF52" w:rsidR="765B6CC9" w:rsidRDefault="765B6CC9" w:rsidP="765B6CC9">
            <w:pPr>
              <w:spacing w:after="0"/>
              <w:jc w:val="center"/>
              <w:rPr>
                <w:rFonts w:ascii="Arial" w:eastAsia="Arial" w:hAnsi="Arial" w:cs="Arial"/>
                <w:color w:val="000000" w:themeColor="text1"/>
                <w:sz w:val="20"/>
                <w:szCs w:val="20"/>
              </w:rPr>
            </w:pPr>
            <w:r w:rsidRPr="765B6CC9">
              <w:rPr>
                <w:rFonts w:ascii="Arial" w:eastAsia="Arial" w:hAnsi="Arial" w:cs="Arial"/>
                <w:color w:val="000000" w:themeColor="text1"/>
                <w:sz w:val="20"/>
                <w:szCs w:val="20"/>
                <w:lang w:val="es-PE"/>
              </w:rPr>
              <w:t>S15</w:t>
            </w:r>
          </w:p>
        </w:tc>
        <w:tc>
          <w:tcPr>
            <w:tcW w:w="427" w:type="dxa"/>
            <w:tcBorders>
              <w:top w:val="single" w:sz="6" w:space="0" w:color="000000" w:themeColor="text1"/>
              <w:left w:val="single" w:sz="6" w:space="0" w:color="CCCCCC"/>
              <w:bottom w:val="single" w:sz="6" w:space="0" w:color="000000" w:themeColor="text1"/>
              <w:right w:val="single" w:sz="6" w:space="0" w:color="000000" w:themeColor="text1"/>
            </w:tcBorders>
            <w:shd w:val="clear" w:color="auto" w:fill="93C47D"/>
            <w:tcMar>
              <w:top w:w="15" w:type="dxa"/>
              <w:left w:w="15" w:type="dxa"/>
              <w:right w:w="15" w:type="dxa"/>
            </w:tcMar>
            <w:vAlign w:val="bottom"/>
          </w:tcPr>
          <w:p w14:paraId="3B2D6467" w14:textId="5CB5D359" w:rsidR="765B6CC9" w:rsidRDefault="765B6CC9" w:rsidP="765B6CC9">
            <w:pPr>
              <w:spacing w:after="0"/>
              <w:jc w:val="center"/>
              <w:rPr>
                <w:rFonts w:ascii="Arial" w:eastAsia="Arial" w:hAnsi="Arial" w:cs="Arial"/>
                <w:color w:val="000000" w:themeColor="text1"/>
                <w:sz w:val="20"/>
                <w:szCs w:val="20"/>
              </w:rPr>
            </w:pPr>
            <w:r w:rsidRPr="765B6CC9">
              <w:rPr>
                <w:rFonts w:ascii="Arial" w:eastAsia="Arial" w:hAnsi="Arial" w:cs="Arial"/>
                <w:color w:val="000000" w:themeColor="text1"/>
                <w:sz w:val="20"/>
                <w:szCs w:val="20"/>
                <w:lang w:val="es-PE"/>
              </w:rPr>
              <w:t>S16</w:t>
            </w:r>
          </w:p>
        </w:tc>
        <w:tc>
          <w:tcPr>
            <w:tcW w:w="435" w:type="dxa"/>
            <w:tcBorders>
              <w:top w:val="single" w:sz="6" w:space="0" w:color="000000" w:themeColor="text1"/>
              <w:left w:val="single" w:sz="6" w:space="0" w:color="CCCCCC"/>
              <w:bottom w:val="single" w:sz="6" w:space="0" w:color="000000" w:themeColor="text1"/>
              <w:right w:val="single" w:sz="6" w:space="0" w:color="000000" w:themeColor="text1"/>
            </w:tcBorders>
            <w:shd w:val="clear" w:color="auto" w:fill="93C47D"/>
            <w:tcMar>
              <w:top w:w="15" w:type="dxa"/>
              <w:left w:w="15" w:type="dxa"/>
              <w:right w:w="15" w:type="dxa"/>
            </w:tcMar>
            <w:vAlign w:val="bottom"/>
          </w:tcPr>
          <w:p w14:paraId="5D76415F" w14:textId="2688BA23" w:rsidR="765B6CC9" w:rsidRDefault="765B6CC9" w:rsidP="765B6CC9">
            <w:pPr>
              <w:spacing w:after="0"/>
              <w:jc w:val="center"/>
              <w:rPr>
                <w:rFonts w:ascii="Arial" w:eastAsia="Arial" w:hAnsi="Arial" w:cs="Arial"/>
                <w:color w:val="000000" w:themeColor="text1"/>
                <w:sz w:val="20"/>
                <w:szCs w:val="20"/>
              </w:rPr>
            </w:pPr>
            <w:r w:rsidRPr="765B6CC9">
              <w:rPr>
                <w:rFonts w:ascii="Arial" w:eastAsia="Arial" w:hAnsi="Arial" w:cs="Arial"/>
                <w:color w:val="000000" w:themeColor="text1"/>
                <w:sz w:val="20"/>
                <w:szCs w:val="20"/>
                <w:lang w:val="es-PE"/>
              </w:rPr>
              <w:t>S17</w:t>
            </w:r>
          </w:p>
        </w:tc>
        <w:tc>
          <w:tcPr>
            <w:tcW w:w="435" w:type="dxa"/>
            <w:tcBorders>
              <w:top w:val="single" w:sz="6" w:space="0" w:color="000000" w:themeColor="text1"/>
              <w:left w:val="single" w:sz="6" w:space="0" w:color="CCCCCC"/>
              <w:bottom w:val="single" w:sz="6" w:space="0" w:color="000000" w:themeColor="text1"/>
              <w:right w:val="single" w:sz="6" w:space="0" w:color="000000" w:themeColor="text1"/>
            </w:tcBorders>
            <w:shd w:val="clear" w:color="auto" w:fill="93C47D"/>
            <w:tcMar>
              <w:top w:w="15" w:type="dxa"/>
              <w:left w:w="15" w:type="dxa"/>
              <w:right w:w="15" w:type="dxa"/>
            </w:tcMar>
            <w:vAlign w:val="bottom"/>
          </w:tcPr>
          <w:p w14:paraId="22A42C22" w14:textId="1335FECA" w:rsidR="765B6CC9" w:rsidRDefault="765B6CC9" w:rsidP="765B6CC9">
            <w:pPr>
              <w:spacing w:after="0"/>
              <w:jc w:val="center"/>
              <w:rPr>
                <w:rFonts w:ascii="Arial" w:eastAsia="Arial" w:hAnsi="Arial" w:cs="Arial"/>
                <w:color w:val="000000" w:themeColor="text1"/>
                <w:sz w:val="20"/>
                <w:szCs w:val="20"/>
              </w:rPr>
            </w:pPr>
            <w:r w:rsidRPr="765B6CC9">
              <w:rPr>
                <w:rFonts w:ascii="Arial" w:eastAsia="Arial" w:hAnsi="Arial" w:cs="Arial"/>
                <w:color w:val="000000" w:themeColor="text1"/>
                <w:sz w:val="20"/>
                <w:szCs w:val="20"/>
                <w:lang w:val="es-PE"/>
              </w:rPr>
              <w:t>S18</w:t>
            </w:r>
          </w:p>
        </w:tc>
      </w:tr>
      <w:tr w:rsidR="765B6CC9" w14:paraId="76D045FE" w14:textId="77777777" w:rsidTr="765B6CC9">
        <w:trPr>
          <w:trHeight w:val="300"/>
        </w:trPr>
        <w:tc>
          <w:tcPr>
            <w:tcW w:w="1489"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15" w:type="dxa"/>
              <w:left w:w="15" w:type="dxa"/>
              <w:right w:w="15" w:type="dxa"/>
            </w:tcMar>
            <w:vAlign w:val="bottom"/>
          </w:tcPr>
          <w:p w14:paraId="1EE6B8C6" w14:textId="3E2837EF"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lang w:val="es-PE"/>
              </w:rPr>
              <w:t>Definición de proyecto</w:t>
            </w:r>
          </w:p>
        </w:tc>
        <w:tc>
          <w:tcPr>
            <w:tcW w:w="442" w:type="dxa"/>
            <w:tcBorders>
              <w:top w:val="single" w:sz="6" w:space="0" w:color="000000" w:themeColor="text1"/>
              <w:left w:val="single" w:sz="6" w:space="0" w:color="CCCCCC"/>
              <w:bottom w:val="single" w:sz="6" w:space="0" w:color="000000" w:themeColor="text1"/>
              <w:right w:val="single" w:sz="6" w:space="0" w:color="000000" w:themeColor="text1"/>
            </w:tcBorders>
            <w:shd w:val="clear" w:color="auto" w:fill="00FFFF"/>
            <w:tcMar>
              <w:top w:w="15" w:type="dxa"/>
              <w:left w:w="15" w:type="dxa"/>
              <w:right w:w="15" w:type="dxa"/>
            </w:tcMar>
            <w:vAlign w:val="bottom"/>
          </w:tcPr>
          <w:p w14:paraId="3CA7EFAE" w14:textId="2B857834"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lang w:val="es-PE"/>
              </w:rPr>
              <w:t xml:space="preserve"> </w:t>
            </w:r>
          </w:p>
        </w:tc>
        <w:tc>
          <w:tcPr>
            <w:tcW w:w="435" w:type="dxa"/>
            <w:tcBorders>
              <w:top w:val="single" w:sz="6" w:space="0" w:color="000000" w:themeColor="text1"/>
              <w:left w:val="single" w:sz="6" w:space="0" w:color="CCCCCC"/>
              <w:bottom w:val="single" w:sz="6" w:space="0" w:color="000000" w:themeColor="text1"/>
              <w:right w:val="single" w:sz="6" w:space="0" w:color="000000" w:themeColor="text1"/>
            </w:tcBorders>
            <w:shd w:val="clear" w:color="auto" w:fill="00FFFF"/>
            <w:tcMar>
              <w:top w:w="15" w:type="dxa"/>
              <w:left w:w="15" w:type="dxa"/>
              <w:right w:w="15" w:type="dxa"/>
            </w:tcMar>
            <w:vAlign w:val="bottom"/>
          </w:tcPr>
          <w:p w14:paraId="05042C45" w14:textId="1069DCF0"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lang w:val="es-PE"/>
              </w:rPr>
              <w:t xml:space="preserve"> </w:t>
            </w:r>
          </w:p>
        </w:tc>
        <w:tc>
          <w:tcPr>
            <w:tcW w:w="435" w:type="dxa"/>
            <w:tcBorders>
              <w:top w:val="single" w:sz="6" w:space="0" w:color="000000" w:themeColor="text1"/>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68F0D832" w14:textId="492BE856"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lang w:val="es-PE"/>
              </w:rPr>
              <w:t xml:space="preserve"> </w:t>
            </w:r>
          </w:p>
        </w:tc>
        <w:tc>
          <w:tcPr>
            <w:tcW w:w="442" w:type="dxa"/>
            <w:tcBorders>
              <w:top w:val="single" w:sz="6" w:space="0" w:color="000000" w:themeColor="text1"/>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5B14AFAD" w14:textId="61073939"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lang w:val="es-PE"/>
              </w:rPr>
              <w:t xml:space="preserve"> </w:t>
            </w:r>
          </w:p>
        </w:tc>
        <w:tc>
          <w:tcPr>
            <w:tcW w:w="442" w:type="dxa"/>
            <w:tcBorders>
              <w:top w:val="single" w:sz="6" w:space="0" w:color="000000" w:themeColor="text1"/>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23A90F15" w14:textId="75DF6657"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lang w:val="es-PE"/>
              </w:rPr>
              <w:t xml:space="preserve"> </w:t>
            </w:r>
          </w:p>
        </w:tc>
        <w:tc>
          <w:tcPr>
            <w:tcW w:w="442" w:type="dxa"/>
            <w:tcBorders>
              <w:top w:val="single" w:sz="6" w:space="0" w:color="000000" w:themeColor="text1"/>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15C9266A" w14:textId="7E3263C9"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lang w:val="es-PE"/>
              </w:rPr>
              <w:t xml:space="preserve"> </w:t>
            </w:r>
          </w:p>
        </w:tc>
        <w:tc>
          <w:tcPr>
            <w:tcW w:w="435" w:type="dxa"/>
            <w:tcBorders>
              <w:top w:val="single" w:sz="6" w:space="0" w:color="000000" w:themeColor="text1"/>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0BB3879C" w14:textId="1361D8E8"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lang w:val="es-PE"/>
              </w:rPr>
              <w:t xml:space="preserve"> </w:t>
            </w:r>
          </w:p>
        </w:tc>
        <w:tc>
          <w:tcPr>
            <w:tcW w:w="442" w:type="dxa"/>
            <w:tcBorders>
              <w:top w:val="single" w:sz="6" w:space="0" w:color="000000" w:themeColor="text1"/>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16D9C305" w14:textId="7450B94A"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lang w:val="es-PE"/>
              </w:rPr>
              <w:t xml:space="preserve"> </w:t>
            </w:r>
          </w:p>
        </w:tc>
        <w:tc>
          <w:tcPr>
            <w:tcW w:w="442" w:type="dxa"/>
            <w:tcBorders>
              <w:top w:val="single" w:sz="6" w:space="0" w:color="000000" w:themeColor="text1"/>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392714EC" w14:textId="5F1ABA31"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lang w:val="es-PE"/>
              </w:rPr>
              <w:t xml:space="preserve"> </w:t>
            </w:r>
          </w:p>
        </w:tc>
        <w:tc>
          <w:tcPr>
            <w:tcW w:w="442" w:type="dxa"/>
            <w:tcBorders>
              <w:top w:val="single" w:sz="6" w:space="0" w:color="000000" w:themeColor="text1"/>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5EECFCA9" w14:textId="3B1EBB35"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lang w:val="es-PE"/>
              </w:rPr>
              <w:t xml:space="preserve"> </w:t>
            </w:r>
          </w:p>
        </w:tc>
        <w:tc>
          <w:tcPr>
            <w:tcW w:w="435" w:type="dxa"/>
            <w:tcBorders>
              <w:top w:val="single" w:sz="6" w:space="0" w:color="000000" w:themeColor="text1"/>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3DCFA691" w14:textId="77FB5271"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lang w:val="es-PE"/>
              </w:rPr>
              <w:t xml:space="preserve"> </w:t>
            </w:r>
          </w:p>
        </w:tc>
        <w:tc>
          <w:tcPr>
            <w:tcW w:w="442" w:type="dxa"/>
            <w:tcBorders>
              <w:top w:val="single" w:sz="6" w:space="0" w:color="000000" w:themeColor="text1"/>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4C591CA2" w14:textId="3C16451D"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lang w:val="es-PE"/>
              </w:rPr>
              <w:t xml:space="preserve"> </w:t>
            </w:r>
          </w:p>
        </w:tc>
        <w:tc>
          <w:tcPr>
            <w:tcW w:w="442" w:type="dxa"/>
            <w:tcBorders>
              <w:top w:val="single" w:sz="6" w:space="0" w:color="000000" w:themeColor="text1"/>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3C6CBC04" w14:textId="32B0FA86"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lang w:val="es-PE"/>
              </w:rPr>
              <w:t xml:space="preserve"> </w:t>
            </w:r>
          </w:p>
        </w:tc>
        <w:tc>
          <w:tcPr>
            <w:tcW w:w="435" w:type="dxa"/>
            <w:tcBorders>
              <w:top w:val="single" w:sz="6" w:space="0" w:color="000000" w:themeColor="text1"/>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7ECB9E8E" w14:textId="26E70F23"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lang w:val="es-PE"/>
              </w:rPr>
              <w:t xml:space="preserve"> </w:t>
            </w:r>
          </w:p>
        </w:tc>
        <w:tc>
          <w:tcPr>
            <w:tcW w:w="427" w:type="dxa"/>
            <w:tcBorders>
              <w:top w:val="single" w:sz="6" w:space="0" w:color="000000" w:themeColor="text1"/>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5C0C7591" w14:textId="37AE6B96"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lang w:val="es-PE"/>
              </w:rPr>
              <w:t xml:space="preserve"> </w:t>
            </w:r>
          </w:p>
        </w:tc>
        <w:tc>
          <w:tcPr>
            <w:tcW w:w="427" w:type="dxa"/>
            <w:tcBorders>
              <w:top w:val="single" w:sz="6" w:space="0" w:color="000000" w:themeColor="text1"/>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14F7F4A9" w14:textId="66DD63C3"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lang w:val="es-PE"/>
              </w:rPr>
              <w:t xml:space="preserve"> </w:t>
            </w:r>
          </w:p>
        </w:tc>
        <w:tc>
          <w:tcPr>
            <w:tcW w:w="435" w:type="dxa"/>
            <w:tcBorders>
              <w:top w:val="single" w:sz="6" w:space="0" w:color="000000" w:themeColor="text1"/>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1E69AB6F" w14:textId="04E358B2"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lang w:val="es-PE"/>
              </w:rPr>
              <w:t xml:space="preserve"> </w:t>
            </w:r>
          </w:p>
        </w:tc>
        <w:tc>
          <w:tcPr>
            <w:tcW w:w="435" w:type="dxa"/>
            <w:tcBorders>
              <w:top w:val="single" w:sz="6" w:space="0" w:color="000000" w:themeColor="text1"/>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3332D414" w14:textId="2406790B"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lang w:val="es-PE"/>
              </w:rPr>
              <w:t xml:space="preserve"> </w:t>
            </w:r>
          </w:p>
        </w:tc>
      </w:tr>
      <w:tr w:rsidR="765B6CC9" w14:paraId="7545C3FB" w14:textId="77777777" w:rsidTr="765B6CC9">
        <w:trPr>
          <w:trHeight w:val="300"/>
        </w:trPr>
        <w:tc>
          <w:tcPr>
            <w:tcW w:w="1489" w:type="dxa"/>
            <w:tcBorders>
              <w:top w:val="single" w:sz="6" w:space="0" w:color="CCCCCC"/>
              <w:left w:val="single" w:sz="6" w:space="0" w:color="000000" w:themeColor="text1"/>
              <w:bottom w:val="single" w:sz="6" w:space="0" w:color="000000" w:themeColor="text1"/>
              <w:right w:val="single" w:sz="6" w:space="0" w:color="000000" w:themeColor="text1"/>
            </w:tcBorders>
            <w:tcMar>
              <w:top w:w="15" w:type="dxa"/>
              <w:left w:w="15" w:type="dxa"/>
              <w:right w:w="15" w:type="dxa"/>
            </w:tcMar>
            <w:vAlign w:val="bottom"/>
          </w:tcPr>
          <w:p w14:paraId="34B85A01" w14:textId="25C3EA9B"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lang w:val="es-PE"/>
              </w:rPr>
              <w:t>Plan de trabajo</w:t>
            </w:r>
          </w:p>
        </w:tc>
        <w:tc>
          <w:tcPr>
            <w:tcW w:w="442"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63AAA2DB" w14:textId="5050AF9B"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lang w:val="es-PE"/>
              </w:rPr>
              <w:t xml:space="preserve"> </w:t>
            </w:r>
          </w:p>
        </w:tc>
        <w:tc>
          <w:tcPr>
            <w:tcW w:w="435" w:type="dxa"/>
            <w:tcBorders>
              <w:top w:val="single" w:sz="6" w:space="0" w:color="CCCCCC"/>
              <w:left w:val="single" w:sz="6" w:space="0" w:color="CCCCCC"/>
              <w:bottom w:val="single" w:sz="6" w:space="0" w:color="000000" w:themeColor="text1"/>
              <w:right w:val="single" w:sz="6" w:space="0" w:color="000000" w:themeColor="text1"/>
            </w:tcBorders>
            <w:shd w:val="clear" w:color="auto" w:fill="00FFFF"/>
            <w:tcMar>
              <w:top w:w="15" w:type="dxa"/>
              <w:left w:w="15" w:type="dxa"/>
              <w:right w:w="15" w:type="dxa"/>
            </w:tcMar>
            <w:vAlign w:val="bottom"/>
          </w:tcPr>
          <w:p w14:paraId="18827F3E" w14:textId="141565EE" w:rsidR="765B6CC9" w:rsidRDefault="765B6CC9" w:rsidP="765B6CC9">
            <w:pPr>
              <w:spacing w:after="0"/>
              <w:rPr>
                <w:rFonts w:ascii="Arial" w:eastAsia="Arial" w:hAnsi="Arial" w:cs="Arial"/>
                <w:color w:val="000000" w:themeColor="text1"/>
                <w:sz w:val="20"/>
                <w:szCs w:val="20"/>
                <w:lang w:val="es-PE"/>
              </w:rPr>
            </w:pPr>
          </w:p>
        </w:tc>
        <w:tc>
          <w:tcPr>
            <w:tcW w:w="435" w:type="dxa"/>
            <w:tcBorders>
              <w:top w:val="single" w:sz="6" w:space="0" w:color="CCCCCC"/>
              <w:left w:val="single" w:sz="6" w:space="0" w:color="CCCCCC"/>
              <w:bottom w:val="single" w:sz="6" w:space="0" w:color="000000" w:themeColor="text1"/>
              <w:right w:val="single" w:sz="6" w:space="0" w:color="000000" w:themeColor="text1"/>
            </w:tcBorders>
            <w:shd w:val="clear" w:color="auto" w:fill="00FFFF"/>
            <w:tcMar>
              <w:top w:w="15" w:type="dxa"/>
              <w:left w:w="15" w:type="dxa"/>
              <w:right w:w="15" w:type="dxa"/>
            </w:tcMar>
            <w:vAlign w:val="bottom"/>
          </w:tcPr>
          <w:p w14:paraId="3CEAFFBB" w14:textId="49CFE7A3"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lang w:val="es-PE"/>
              </w:rPr>
              <w:t xml:space="preserve"> </w:t>
            </w:r>
          </w:p>
        </w:tc>
        <w:tc>
          <w:tcPr>
            <w:tcW w:w="442"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02D904C4" w14:textId="2AAD18BF"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lang w:val="es-PE"/>
              </w:rPr>
              <w:t xml:space="preserve"> </w:t>
            </w:r>
          </w:p>
        </w:tc>
        <w:tc>
          <w:tcPr>
            <w:tcW w:w="442"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1A80F119" w14:textId="62F7030B"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lang w:val="es-PE"/>
              </w:rPr>
              <w:t xml:space="preserve"> </w:t>
            </w:r>
          </w:p>
        </w:tc>
        <w:tc>
          <w:tcPr>
            <w:tcW w:w="442"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4828FD1F" w14:textId="5F8558AB"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lang w:val="es-PE"/>
              </w:rPr>
              <w:t xml:space="preserve"> </w:t>
            </w:r>
          </w:p>
        </w:tc>
        <w:tc>
          <w:tcPr>
            <w:tcW w:w="435"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547DA3B5" w14:textId="2B018630"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lang w:val="es-PE"/>
              </w:rPr>
              <w:t xml:space="preserve"> </w:t>
            </w:r>
          </w:p>
        </w:tc>
        <w:tc>
          <w:tcPr>
            <w:tcW w:w="442"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0142D217" w14:textId="0FCA1735"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lang w:val="es-PE"/>
              </w:rPr>
              <w:t xml:space="preserve"> </w:t>
            </w:r>
          </w:p>
        </w:tc>
        <w:tc>
          <w:tcPr>
            <w:tcW w:w="442"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7552E2A0" w14:textId="04E55FDF"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lang w:val="es-PE"/>
              </w:rPr>
              <w:t xml:space="preserve"> </w:t>
            </w:r>
          </w:p>
        </w:tc>
        <w:tc>
          <w:tcPr>
            <w:tcW w:w="442"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10F3E725" w14:textId="32454888"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lang w:val="es-PE"/>
              </w:rPr>
              <w:t xml:space="preserve"> </w:t>
            </w:r>
          </w:p>
        </w:tc>
        <w:tc>
          <w:tcPr>
            <w:tcW w:w="435"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3ADA872D" w14:textId="4851A85C"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lang w:val="es-PE"/>
              </w:rPr>
              <w:t xml:space="preserve"> </w:t>
            </w:r>
          </w:p>
        </w:tc>
        <w:tc>
          <w:tcPr>
            <w:tcW w:w="442"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12C7C3EB" w14:textId="5FDB02D2"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lang w:val="es-PE"/>
              </w:rPr>
              <w:t xml:space="preserve"> </w:t>
            </w:r>
          </w:p>
        </w:tc>
        <w:tc>
          <w:tcPr>
            <w:tcW w:w="442"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36F2A365" w14:textId="4A8A52C6"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lang w:val="es-PE"/>
              </w:rPr>
              <w:t xml:space="preserve"> </w:t>
            </w:r>
          </w:p>
        </w:tc>
        <w:tc>
          <w:tcPr>
            <w:tcW w:w="435"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43FE6392" w14:textId="433EA6CE"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lang w:val="es-PE"/>
              </w:rPr>
              <w:t xml:space="preserve"> </w:t>
            </w:r>
          </w:p>
        </w:tc>
        <w:tc>
          <w:tcPr>
            <w:tcW w:w="427"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55949389" w14:textId="6B0DDD3D"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lang w:val="es-PE"/>
              </w:rPr>
              <w:t xml:space="preserve"> </w:t>
            </w:r>
          </w:p>
        </w:tc>
        <w:tc>
          <w:tcPr>
            <w:tcW w:w="427"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4F481D4B" w14:textId="5E6583BC"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lang w:val="es-PE"/>
              </w:rPr>
              <w:t xml:space="preserve"> </w:t>
            </w:r>
          </w:p>
        </w:tc>
        <w:tc>
          <w:tcPr>
            <w:tcW w:w="435"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28A85259" w14:textId="77AEAED3"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lang w:val="es-PE"/>
              </w:rPr>
              <w:t xml:space="preserve"> </w:t>
            </w:r>
          </w:p>
        </w:tc>
        <w:tc>
          <w:tcPr>
            <w:tcW w:w="435"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178A393C" w14:textId="1262C2A6"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lang w:val="es-PE"/>
              </w:rPr>
              <w:t xml:space="preserve"> </w:t>
            </w:r>
          </w:p>
        </w:tc>
      </w:tr>
      <w:tr w:rsidR="765B6CC9" w14:paraId="52F7CAA3" w14:textId="77777777" w:rsidTr="765B6CC9">
        <w:trPr>
          <w:trHeight w:val="300"/>
        </w:trPr>
        <w:tc>
          <w:tcPr>
            <w:tcW w:w="1489" w:type="dxa"/>
            <w:tcBorders>
              <w:top w:val="single" w:sz="6" w:space="0" w:color="CCCCCC"/>
              <w:left w:val="single" w:sz="6" w:space="0" w:color="000000" w:themeColor="text1"/>
              <w:bottom w:val="single" w:sz="6" w:space="0" w:color="000000" w:themeColor="text1"/>
              <w:right w:val="single" w:sz="6" w:space="0" w:color="000000" w:themeColor="text1"/>
            </w:tcBorders>
            <w:tcMar>
              <w:top w:w="15" w:type="dxa"/>
              <w:left w:w="15" w:type="dxa"/>
              <w:right w:w="15" w:type="dxa"/>
            </w:tcMar>
            <w:vAlign w:val="bottom"/>
          </w:tcPr>
          <w:p w14:paraId="2309684E" w14:textId="074C2C9A" w:rsidR="765B6CC9" w:rsidRDefault="765B6CC9" w:rsidP="765B6CC9">
            <w:pPr>
              <w:spacing w:after="0"/>
              <w:rPr>
                <w:rFonts w:ascii="Arial" w:eastAsia="Arial" w:hAnsi="Arial" w:cs="Arial"/>
                <w:color w:val="000000" w:themeColor="text1"/>
                <w:sz w:val="20"/>
                <w:szCs w:val="20"/>
              </w:rPr>
            </w:pPr>
            <w:proofErr w:type="spellStart"/>
            <w:r w:rsidRPr="765B6CC9">
              <w:rPr>
                <w:rFonts w:ascii="Arial" w:eastAsia="Arial" w:hAnsi="Arial" w:cs="Arial"/>
                <w:color w:val="000000" w:themeColor="text1"/>
                <w:sz w:val="20"/>
                <w:szCs w:val="20"/>
                <w:lang w:val="es-PE"/>
              </w:rPr>
              <w:t>Busqueda</w:t>
            </w:r>
            <w:proofErr w:type="spellEnd"/>
            <w:r w:rsidRPr="765B6CC9">
              <w:rPr>
                <w:rFonts w:ascii="Arial" w:eastAsia="Arial" w:hAnsi="Arial" w:cs="Arial"/>
                <w:color w:val="000000" w:themeColor="text1"/>
                <w:sz w:val="20"/>
                <w:szCs w:val="20"/>
                <w:lang w:val="es-PE"/>
              </w:rPr>
              <w:t xml:space="preserve"> de información</w:t>
            </w:r>
          </w:p>
        </w:tc>
        <w:tc>
          <w:tcPr>
            <w:tcW w:w="442"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671F4A94" w14:textId="326DEAD8"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lang w:val="es-PE"/>
              </w:rPr>
              <w:t xml:space="preserve"> </w:t>
            </w:r>
          </w:p>
        </w:tc>
        <w:tc>
          <w:tcPr>
            <w:tcW w:w="435" w:type="dxa"/>
            <w:tcBorders>
              <w:top w:val="single" w:sz="6" w:space="0" w:color="CCCCCC"/>
              <w:left w:val="single" w:sz="6" w:space="0" w:color="CCCCCC"/>
              <w:bottom w:val="single" w:sz="6" w:space="0" w:color="000000" w:themeColor="text1"/>
              <w:right w:val="single" w:sz="6" w:space="0" w:color="000000" w:themeColor="text1"/>
            </w:tcBorders>
            <w:shd w:val="clear" w:color="auto" w:fill="00FFFF"/>
            <w:tcMar>
              <w:top w:w="15" w:type="dxa"/>
              <w:left w:w="15" w:type="dxa"/>
              <w:right w:w="15" w:type="dxa"/>
            </w:tcMar>
            <w:vAlign w:val="bottom"/>
          </w:tcPr>
          <w:p w14:paraId="438B9372" w14:textId="0B7AB482"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lang w:val="es-PE"/>
              </w:rPr>
              <w:t xml:space="preserve"> </w:t>
            </w:r>
          </w:p>
        </w:tc>
        <w:tc>
          <w:tcPr>
            <w:tcW w:w="435" w:type="dxa"/>
            <w:tcBorders>
              <w:top w:val="single" w:sz="6" w:space="0" w:color="CCCCCC"/>
              <w:left w:val="single" w:sz="6" w:space="0" w:color="CCCCCC"/>
              <w:bottom w:val="single" w:sz="6" w:space="0" w:color="000000" w:themeColor="text1"/>
              <w:right w:val="single" w:sz="6" w:space="0" w:color="000000" w:themeColor="text1"/>
            </w:tcBorders>
            <w:shd w:val="clear" w:color="auto" w:fill="00FFFF"/>
            <w:tcMar>
              <w:top w:w="15" w:type="dxa"/>
              <w:left w:w="15" w:type="dxa"/>
              <w:right w:w="15" w:type="dxa"/>
            </w:tcMar>
            <w:vAlign w:val="bottom"/>
          </w:tcPr>
          <w:p w14:paraId="297FE062" w14:textId="25D07B8C"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lang w:val="es-PE"/>
              </w:rPr>
              <w:t xml:space="preserve"> </w:t>
            </w:r>
          </w:p>
        </w:tc>
        <w:tc>
          <w:tcPr>
            <w:tcW w:w="442" w:type="dxa"/>
            <w:tcBorders>
              <w:top w:val="single" w:sz="6" w:space="0" w:color="CCCCCC"/>
              <w:left w:val="single" w:sz="6" w:space="0" w:color="CCCCCC"/>
              <w:bottom w:val="single" w:sz="6" w:space="0" w:color="000000" w:themeColor="text1"/>
              <w:right w:val="single" w:sz="6" w:space="0" w:color="000000" w:themeColor="text1"/>
            </w:tcBorders>
            <w:shd w:val="clear" w:color="auto" w:fill="00FFFF"/>
            <w:tcMar>
              <w:top w:w="15" w:type="dxa"/>
              <w:left w:w="15" w:type="dxa"/>
              <w:right w:w="15" w:type="dxa"/>
            </w:tcMar>
            <w:vAlign w:val="bottom"/>
          </w:tcPr>
          <w:p w14:paraId="6FD03D5B" w14:textId="4FCC9184"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lang w:val="es-PE"/>
              </w:rPr>
              <w:t xml:space="preserve"> </w:t>
            </w:r>
          </w:p>
        </w:tc>
        <w:tc>
          <w:tcPr>
            <w:tcW w:w="442" w:type="dxa"/>
            <w:tcBorders>
              <w:top w:val="single" w:sz="6" w:space="0" w:color="CCCCCC"/>
              <w:left w:val="single" w:sz="6" w:space="0" w:color="CCCCCC"/>
              <w:bottom w:val="single" w:sz="6" w:space="0" w:color="000000" w:themeColor="text1"/>
              <w:right w:val="single" w:sz="6" w:space="0" w:color="000000" w:themeColor="text1"/>
            </w:tcBorders>
            <w:shd w:val="clear" w:color="auto" w:fill="00FFFF"/>
            <w:tcMar>
              <w:top w:w="15" w:type="dxa"/>
              <w:left w:w="15" w:type="dxa"/>
              <w:right w:w="15" w:type="dxa"/>
            </w:tcMar>
            <w:vAlign w:val="bottom"/>
          </w:tcPr>
          <w:p w14:paraId="6EF422BD" w14:textId="142F2811"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lang w:val="es-PE"/>
              </w:rPr>
              <w:t xml:space="preserve"> </w:t>
            </w:r>
          </w:p>
        </w:tc>
        <w:tc>
          <w:tcPr>
            <w:tcW w:w="442" w:type="dxa"/>
            <w:tcBorders>
              <w:top w:val="single" w:sz="6" w:space="0" w:color="CCCCCC"/>
              <w:left w:val="single" w:sz="6" w:space="0" w:color="CCCCCC"/>
              <w:bottom w:val="single" w:sz="6" w:space="0" w:color="000000" w:themeColor="text1"/>
              <w:right w:val="single" w:sz="6" w:space="0" w:color="000000" w:themeColor="text1"/>
            </w:tcBorders>
            <w:shd w:val="clear" w:color="auto" w:fill="00FFFF"/>
            <w:tcMar>
              <w:top w:w="15" w:type="dxa"/>
              <w:left w:w="15" w:type="dxa"/>
              <w:right w:w="15" w:type="dxa"/>
            </w:tcMar>
            <w:vAlign w:val="bottom"/>
          </w:tcPr>
          <w:p w14:paraId="36728687" w14:textId="7742959C"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lang w:val="es-PE"/>
              </w:rPr>
              <w:t xml:space="preserve"> </w:t>
            </w:r>
          </w:p>
        </w:tc>
        <w:tc>
          <w:tcPr>
            <w:tcW w:w="435"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26DCEFD0" w14:textId="62079A2B"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lang w:val="es-PE"/>
              </w:rPr>
              <w:t xml:space="preserve"> </w:t>
            </w:r>
          </w:p>
        </w:tc>
        <w:tc>
          <w:tcPr>
            <w:tcW w:w="442"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27839759" w14:textId="3F1EE134"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lang w:val="es-PE"/>
              </w:rPr>
              <w:t xml:space="preserve"> </w:t>
            </w:r>
          </w:p>
        </w:tc>
        <w:tc>
          <w:tcPr>
            <w:tcW w:w="442"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251440BC" w14:textId="2BEDA051"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lang w:val="es-PE"/>
              </w:rPr>
              <w:t xml:space="preserve"> </w:t>
            </w:r>
          </w:p>
        </w:tc>
        <w:tc>
          <w:tcPr>
            <w:tcW w:w="442"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7241A6D3" w14:textId="4EFA325A"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lang w:val="es-PE"/>
              </w:rPr>
              <w:t xml:space="preserve"> </w:t>
            </w:r>
          </w:p>
        </w:tc>
        <w:tc>
          <w:tcPr>
            <w:tcW w:w="435"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2660605A" w14:textId="5AF34504"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lang w:val="es-PE"/>
              </w:rPr>
              <w:t xml:space="preserve"> </w:t>
            </w:r>
          </w:p>
        </w:tc>
        <w:tc>
          <w:tcPr>
            <w:tcW w:w="442"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4025E074" w14:textId="5A5D8350"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lang w:val="es-PE"/>
              </w:rPr>
              <w:t xml:space="preserve"> </w:t>
            </w:r>
          </w:p>
        </w:tc>
        <w:tc>
          <w:tcPr>
            <w:tcW w:w="442"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42905299" w14:textId="58AF67B4"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lang w:val="es-PE"/>
              </w:rPr>
              <w:t xml:space="preserve"> </w:t>
            </w:r>
          </w:p>
        </w:tc>
        <w:tc>
          <w:tcPr>
            <w:tcW w:w="435"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4DBCA314" w14:textId="27AF2392"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lang w:val="es-PE"/>
              </w:rPr>
              <w:t xml:space="preserve"> </w:t>
            </w:r>
          </w:p>
        </w:tc>
        <w:tc>
          <w:tcPr>
            <w:tcW w:w="427"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02CF9841" w14:textId="2C31775C"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lang w:val="es-PE"/>
              </w:rPr>
              <w:t xml:space="preserve"> </w:t>
            </w:r>
          </w:p>
        </w:tc>
        <w:tc>
          <w:tcPr>
            <w:tcW w:w="427"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6EC6C185" w14:textId="68687E90"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lang w:val="es-PE"/>
              </w:rPr>
              <w:t xml:space="preserve"> </w:t>
            </w:r>
          </w:p>
        </w:tc>
        <w:tc>
          <w:tcPr>
            <w:tcW w:w="435"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1E3E1390" w14:textId="28C5A8FF"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lang w:val="es-PE"/>
              </w:rPr>
              <w:t xml:space="preserve"> </w:t>
            </w:r>
          </w:p>
        </w:tc>
        <w:tc>
          <w:tcPr>
            <w:tcW w:w="435"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6A99B2AD" w14:textId="3064B289"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lang w:val="es-PE"/>
              </w:rPr>
              <w:t xml:space="preserve"> </w:t>
            </w:r>
          </w:p>
        </w:tc>
      </w:tr>
      <w:tr w:rsidR="765B6CC9" w14:paraId="791C64BD" w14:textId="77777777" w:rsidTr="765B6CC9">
        <w:trPr>
          <w:trHeight w:val="300"/>
        </w:trPr>
        <w:tc>
          <w:tcPr>
            <w:tcW w:w="1489" w:type="dxa"/>
            <w:tcBorders>
              <w:top w:val="single" w:sz="6" w:space="0" w:color="CCCCCC"/>
              <w:left w:val="single" w:sz="6" w:space="0" w:color="000000" w:themeColor="text1"/>
              <w:bottom w:val="single" w:sz="6" w:space="0" w:color="000000" w:themeColor="text1"/>
              <w:right w:val="single" w:sz="6" w:space="0" w:color="000000" w:themeColor="text1"/>
            </w:tcBorders>
            <w:tcMar>
              <w:top w:w="15" w:type="dxa"/>
              <w:left w:w="15" w:type="dxa"/>
              <w:right w:w="15" w:type="dxa"/>
            </w:tcMar>
            <w:vAlign w:val="bottom"/>
          </w:tcPr>
          <w:p w14:paraId="6D022B2D" w14:textId="544B0E7D"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lang w:val="es-PE"/>
              </w:rPr>
              <w:t>Avance del proyecto 1</w:t>
            </w:r>
          </w:p>
        </w:tc>
        <w:tc>
          <w:tcPr>
            <w:tcW w:w="442"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67209645" w14:textId="21411683"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lang w:val="es-PE"/>
              </w:rPr>
              <w:t xml:space="preserve"> </w:t>
            </w:r>
          </w:p>
        </w:tc>
        <w:tc>
          <w:tcPr>
            <w:tcW w:w="435"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400A79CD" w14:textId="270477A2"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lang w:val="es-PE"/>
              </w:rPr>
              <w:t xml:space="preserve"> </w:t>
            </w:r>
          </w:p>
        </w:tc>
        <w:tc>
          <w:tcPr>
            <w:tcW w:w="435"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45F404E2" w14:textId="5551BC68"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lang w:val="es-PE"/>
              </w:rPr>
              <w:t xml:space="preserve"> </w:t>
            </w:r>
          </w:p>
        </w:tc>
        <w:tc>
          <w:tcPr>
            <w:tcW w:w="442" w:type="dxa"/>
            <w:tcBorders>
              <w:top w:val="single" w:sz="6" w:space="0" w:color="CCCCCC"/>
              <w:left w:val="single" w:sz="6" w:space="0" w:color="CCCCCC"/>
              <w:bottom w:val="single" w:sz="6" w:space="0" w:color="000000" w:themeColor="text1"/>
              <w:right w:val="single" w:sz="6" w:space="0" w:color="000000" w:themeColor="text1"/>
            </w:tcBorders>
            <w:shd w:val="clear" w:color="auto" w:fill="00FFFF"/>
            <w:tcMar>
              <w:top w:w="15" w:type="dxa"/>
              <w:left w:w="15" w:type="dxa"/>
              <w:right w:w="15" w:type="dxa"/>
            </w:tcMar>
            <w:vAlign w:val="bottom"/>
          </w:tcPr>
          <w:p w14:paraId="521C4B70" w14:textId="659F591B"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lang w:val="es-PE"/>
              </w:rPr>
              <w:t xml:space="preserve"> </w:t>
            </w:r>
          </w:p>
        </w:tc>
        <w:tc>
          <w:tcPr>
            <w:tcW w:w="442"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008D2303" w14:textId="6F2E9C0B"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lang w:val="es-PE"/>
              </w:rPr>
              <w:t xml:space="preserve"> </w:t>
            </w:r>
          </w:p>
        </w:tc>
        <w:tc>
          <w:tcPr>
            <w:tcW w:w="442"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1FA8DD90" w14:textId="70055A04"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lang w:val="es-PE"/>
              </w:rPr>
              <w:t xml:space="preserve"> </w:t>
            </w:r>
          </w:p>
        </w:tc>
        <w:tc>
          <w:tcPr>
            <w:tcW w:w="435"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5755DDE8" w14:textId="65379F92"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lang w:val="es-PE"/>
              </w:rPr>
              <w:t xml:space="preserve"> </w:t>
            </w:r>
          </w:p>
        </w:tc>
        <w:tc>
          <w:tcPr>
            <w:tcW w:w="442"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18626C57" w14:textId="6442666A"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lang w:val="es-PE"/>
              </w:rPr>
              <w:t xml:space="preserve"> </w:t>
            </w:r>
          </w:p>
        </w:tc>
        <w:tc>
          <w:tcPr>
            <w:tcW w:w="442"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65E849D0" w14:textId="31BBC38C"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lang w:val="es-PE"/>
              </w:rPr>
              <w:t xml:space="preserve"> </w:t>
            </w:r>
          </w:p>
        </w:tc>
        <w:tc>
          <w:tcPr>
            <w:tcW w:w="442"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6D49A545" w14:textId="45BEE33B"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lang w:val="es-PE"/>
              </w:rPr>
              <w:t xml:space="preserve"> </w:t>
            </w:r>
          </w:p>
        </w:tc>
        <w:tc>
          <w:tcPr>
            <w:tcW w:w="435"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50285FE0" w14:textId="0A0A1600"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lang w:val="es-PE"/>
              </w:rPr>
              <w:t xml:space="preserve"> </w:t>
            </w:r>
          </w:p>
        </w:tc>
        <w:tc>
          <w:tcPr>
            <w:tcW w:w="442"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01235450" w14:textId="623977BC"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lang w:val="es-PE"/>
              </w:rPr>
              <w:t xml:space="preserve"> </w:t>
            </w:r>
          </w:p>
        </w:tc>
        <w:tc>
          <w:tcPr>
            <w:tcW w:w="442"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461645C1" w14:textId="1CA41DF7"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lang w:val="es-PE"/>
              </w:rPr>
              <w:t xml:space="preserve"> </w:t>
            </w:r>
          </w:p>
        </w:tc>
        <w:tc>
          <w:tcPr>
            <w:tcW w:w="435"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08B57B3C" w14:textId="0CBD30FC"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lang w:val="es-PE"/>
              </w:rPr>
              <w:t xml:space="preserve"> </w:t>
            </w:r>
          </w:p>
        </w:tc>
        <w:tc>
          <w:tcPr>
            <w:tcW w:w="427"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55A00646" w14:textId="7B3B4C86"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lang w:val="es-PE"/>
              </w:rPr>
              <w:t xml:space="preserve"> </w:t>
            </w:r>
          </w:p>
        </w:tc>
        <w:tc>
          <w:tcPr>
            <w:tcW w:w="427"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5A7DF562" w14:textId="095803B9"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lang w:val="es-PE"/>
              </w:rPr>
              <w:t xml:space="preserve"> </w:t>
            </w:r>
          </w:p>
        </w:tc>
        <w:tc>
          <w:tcPr>
            <w:tcW w:w="435"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29B8E9AD" w14:textId="64A0137D"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lang w:val="es-PE"/>
              </w:rPr>
              <w:t xml:space="preserve"> </w:t>
            </w:r>
          </w:p>
        </w:tc>
        <w:tc>
          <w:tcPr>
            <w:tcW w:w="435"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217A671B" w14:textId="4FB165C2"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lang w:val="es-PE"/>
              </w:rPr>
              <w:t xml:space="preserve"> </w:t>
            </w:r>
          </w:p>
        </w:tc>
      </w:tr>
      <w:tr w:rsidR="765B6CC9" w14:paraId="36FAB93A" w14:textId="77777777" w:rsidTr="765B6CC9">
        <w:trPr>
          <w:trHeight w:val="300"/>
        </w:trPr>
        <w:tc>
          <w:tcPr>
            <w:tcW w:w="1489" w:type="dxa"/>
            <w:tcBorders>
              <w:top w:val="single" w:sz="6" w:space="0" w:color="CCCCCC"/>
              <w:left w:val="single" w:sz="6" w:space="0" w:color="000000" w:themeColor="text1"/>
              <w:bottom w:val="single" w:sz="6" w:space="0" w:color="000000" w:themeColor="text1"/>
              <w:right w:val="single" w:sz="6" w:space="0" w:color="000000" w:themeColor="text1"/>
            </w:tcBorders>
            <w:tcMar>
              <w:top w:w="15" w:type="dxa"/>
              <w:left w:w="15" w:type="dxa"/>
              <w:right w:w="15" w:type="dxa"/>
            </w:tcMar>
            <w:vAlign w:val="bottom"/>
          </w:tcPr>
          <w:p w14:paraId="08691F27" w14:textId="6A246F75"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lang w:val="es-PE"/>
              </w:rPr>
              <w:t>Adquisición de materiales</w:t>
            </w:r>
          </w:p>
        </w:tc>
        <w:tc>
          <w:tcPr>
            <w:tcW w:w="442"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066D0A06" w14:textId="3D38D525"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lang w:val="es-PE"/>
              </w:rPr>
              <w:t xml:space="preserve"> </w:t>
            </w:r>
          </w:p>
        </w:tc>
        <w:tc>
          <w:tcPr>
            <w:tcW w:w="435"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0412E6D6" w14:textId="43F461E6"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lang w:val="es-PE"/>
              </w:rPr>
              <w:t xml:space="preserve"> </w:t>
            </w:r>
          </w:p>
        </w:tc>
        <w:tc>
          <w:tcPr>
            <w:tcW w:w="435"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1797F0DB" w14:textId="00866EE8"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lang w:val="es-PE"/>
              </w:rPr>
              <w:t xml:space="preserve"> </w:t>
            </w:r>
          </w:p>
        </w:tc>
        <w:tc>
          <w:tcPr>
            <w:tcW w:w="442" w:type="dxa"/>
            <w:tcBorders>
              <w:top w:val="single" w:sz="6" w:space="0" w:color="CCCCCC"/>
              <w:left w:val="single" w:sz="6" w:space="0" w:color="CCCCCC"/>
              <w:bottom w:val="single" w:sz="6" w:space="0" w:color="000000" w:themeColor="text1"/>
              <w:right w:val="single" w:sz="6" w:space="0" w:color="000000" w:themeColor="text1"/>
            </w:tcBorders>
            <w:shd w:val="clear" w:color="auto" w:fill="00FFFF"/>
            <w:tcMar>
              <w:top w:w="15" w:type="dxa"/>
              <w:left w:w="15" w:type="dxa"/>
              <w:right w:w="15" w:type="dxa"/>
            </w:tcMar>
            <w:vAlign w:val="bottom"/>
          </w:tcPr>
          <w:p w14:paraId="3F5F29FC" w14:textId="4840256B"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lang w:val="es-PE"/>
              </w:rPr>
              <w:t xml:space="preserve"> </w:t>
            </w:r>
          </w:p>
        </w:tc>
        <w:tc>
          <w:tcPr>
            <w:tcW w:w="442" w:type="dxa"/>
            <w:tcBorders>
              <w:top w:val="single" w:sz="6" w:space="0" w:color="CCCCCC"/>
              <w:left w:val="single" w:sz="6" w:space="0" w:color="CCCCCC"/>
              <w:bottom w:val="single" w:sz="6" w:space="0" w:color="000000" w:themeColor="text1"/>
              <w:right w:val="single" w:sz="6" w:space="0" w:color="000000" w:themeColor="text1"/>
            </w:tcBorders>
            <w:shd w:val="clear" w:color="auto" w:fill="00FFFF"/>
            <w:tcMar>
              <w:top w:w="15" w:type="dxa"/>
              <w:left w:w="15" w:type="dxa"/>
              <w:right w:w="15" w:type="dxa"/>
            </w:tcMar>
            <w:vAlign w:val="bottom"/>
          </w:tcPr>
          <w:p w14:paraId="16CF4419" w14:textId="4A61B44F"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lang w:val="es-PE"/>
              </w:rPr>
              <w:t xml:space="preserve"> </w:t>
            </w:r>
          </w:p>
        </w:tc>
        <w:tc>
          <w:tcPr>
            <w:tcW w:w="442" w:type="dxa"/>
            <w:tcBorders>
              <w:top w:val="single" w:sz="6" w:space="0" w:color="CCCCCC"/>
              <w:left w:val="single" w:sz="6" w:space="0" w:color="CCCCCC"/>
              <w:bottom w:val="single" w:sz="6" w:space="0" w:color="000000" w:themeColor="text1"/>
              <w:right w:val="single" w:sz="6" w:space="0" w:color="000000" w:themeColor="text1"/>
            </w:tcBorders>
            <w:shd w:val="clear" w:color="auto" w:fill="00FFFF"/>
            <w:tcMar>
              <w:top w:w="15" w:type="dxa"/>
              <w:left w:w="15" w:type="dxa"/>
              <w:right w:w="15" w:type="dxa"/>
            </w:tcMar>
            <w:vAlign w:val="bottom"/>
          </w:tcPr>
          <w:p w14:paraId="7AAA3205" w14:textId="303205DE"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lang w:val="es-PE"/>
              </w:rPr>
              <w:t xml:space="preserve"> </w:t>
            </w:r>
          </w:p>
        </w:tc>
        <w:tc>
          <w:tcPr>
            <w:tcW w:w="435" w:type="dxa"/>
            <w:tcBorders>
              <w:top w:val="single" w:sz="6" w:space="0" w:color="CCCCCC"/>
              <w:left w:val="single" w:sz="6" w:space="0" w:color="CCCCCC"/>
              <w:bottom w:val="single" w:sz="6" w:space="0" w:color="000000" w:themeColor="text1"/>
              <w:right w:val="single" w:sz="6" w:space="0" w:color="000000" w:themeColor="text1"/>
            </w:tcBorders>
            <w:shd w:val="clear" w:color="auto" w:fill="FFFFFF" w:themeFill="background1"/>
            <w:tcMar>
              <w:top w:w="15" w:type="dxa"/>
              <w:left w:w="15" w:type="dxa"/>
              <w:right w:w="15" w:type="dxa"/>
            </w:tcMar>
            <w:vAlign w:val="bottom"/>
          </w:tcPr>
          <w:p w14:paraId="2CDB1344" w14:textId="19C19394"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lang w:val="es-PE"/>
              </w:rPr>
              <w:t xml:space="preserve"> </w:t>
            </w:r>
          </w:p>
        </w:tc>
        <w:tc>
          <w:tcPr>
            <w:tcW w:w="442"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1082C93B" w14:textId="0208DAC1"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lang w:val="es-PE"/>
              </w:rPr>
              <w:t xml:space="preserve"> </w:t>
            </w:r>
          </w:p>
        </w:tc>
        <w:tc>
          <w:tcPr>
            <w:tcW w:w="442"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65F638D3" w14:textId="16D27769"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lang w:val="es-PE"/>
              </w:rPr>
              <w:t xml:space="preserve"> </w:t>
            </w:r>
          </w:p>
        </w:tc>
        <w:tc>
          <w:tcPr>
            <w:tcW w:w="442"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4F5799AE" w14:textId="5AA7FC7A"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lang w:val="es-PE"/>
              </w:rPr>
              <w:t xml:space="preserve"> </w:t>
            </w:r>
          </w:p>
        </w:tc>
        <w:tc>
          <w:tcPr>
            <w:tcW w:w="435"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794B9810" w14:textId="66AC1F62"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lang w:val="es-PE"/>
              </w:rPr>
              <w:t xml:space="preserve"> </w:t>
            </w:r>
          </w:p>
        </w:tc>
        <w:tc>
          <w:tcPr>
            <w:tcW w:w="442"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010633C6" w14:textId="1A3ACDC9"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lang w:val="es-PE"/>
              </w:rPr>
              <w:t xml:space="preserve"> </w:t>
            </w:r>
          </w:p>
        </w:tc>
        <w:tc>
          <w:tcPr>
            <w:tcW w:w="442"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70970665" w14:textId="2AD4B9F6"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lang w:val="es-PE"/>
              </w:rPr>
              <w:t xml:space="preserve"> </w:t>
            </w:r>
          </w:p>
        </w:tc>
        <w:tc>
          <w:tcPr>
            <w:tcW w:w="435"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0C43A7BB" w14:textId="1A4759B6"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lang w:val="es-PE"/>
              </w:rPr>
              <w:t xml:space="preserve"> </w:t>
            </w:r>
          </w:p>
        </w:tc>
        <w:tc>
          <w:tcPr>
            <w:tcW w:w="427"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7DE0BC72" w14:textId="1C486F33"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lang w:val="es-PE"/>
              </w:rPr>
              <w:t xml:space="preserve"> </w:t>
            </w:r>
          </w:p>
        </w:tc>
        <w:tc>
          <w:tcPr>
            <w:tcW w:w="427"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79062B71" w14:textId="4A363E23"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lang w:val="es-PE"/>
              </w:rPr>
              <w:t xml:space="preserve"> </w:t>
            </w:r>
          </w:p>
        </w:tc>
        <w:tc>
          <w:tcPr>
            <w:tcW w:w="435"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185E234A" w14:textId="75376FD3"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lang w:val="es-PE"/>
              </w:rPr>
              <w:t xml:space="preserve"> </w:t>
            </w:r>
          </w:p>
        </w:tc>
        <w:tc>
          <w:tcPr>
            <w:tcW w:w="435"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651F5BD3" w14:textId="4DBC01FB"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lang w:val="es-PE"/>
              </w:rPr>
              <w:t xml:space="preserve"> </w:t>
            </w:r>
          </w:p>
        </w:tc>
      </w:tr>
      <w:tr w:rsidR="765B6CC9" w14:paraId="24C2CFD6" w14:textId="77777777" w:rsidTr="765B6CC9">
        <w:trPr>
          <w:trHeight w:val="300"/>
        </w:trPr>
        <w:tc>
          <w:tcPr>
            <w:tcW w:w="1489" w:type="dxa"/>
            <w:tcBorders>
              <w:top w:val="single" w:sz="6" w:space="0" w:color="CCCCCC"/>
              <w:left w:val="single" w:sz="6" w:space="0" w:color="000000" w:themeColor="text1"/>
              <w:bottom w:val="single" w:sz="6" w:space="0" w:color="000000" w:themeColor="text1"/>
              <w:right w:val="single" w:sz="6" w:space="0" w:color="000000" w:themeColor="text1"/>
            </w:tcBorders>
            <w:tcMar>
              <w:top w:w="15" w:type="dxa"/>
              <w:left w:w="15" w:type="dxa"/>
              <w:right w:w="15" w:type="dxa"/>
            </w:tcMar>
            <w:vAlign w:val="bottom"/>
          </w:tcPr>
          <w:p w14:paraId="606E52C7" w14:textId="20212914"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lang w:val="es-PE"/>
              </w:rPr>
              <w:t>Programación</w:t>
            </w:r>
          </w:p>
        </w:tc>
        <w:tc>
          <w:tcPr>
            <w:tcW w:w="442"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66D357E7" w14:textId="5E6F8347"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lang w:val="es-PE"/>
              </w:rPr>
              <w:t xml:space="preserve"> </w:t>
            </w:r>
          </w:p>
        </w:tc>
        <w:tc>
          <w:tcPr>
            <w:tcW w:w="435"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4BE9A50A" w14:textId="429EBA90"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lang w:val="es-PE"/>
              </w:rPr>
              <w:t xml:space="preserve"> </w:t>
            </w:r>
          </w:p>
        </w:tc>
        <w:tc>
          <w:tcPr>
            <w:tcW w:w="435"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084CB1C0" w14:textId="5E09E226"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lang w:val="es-PE"/>
              </w:rPr>
              <w:t xml:space="preserve"> </w:t>
            </w:r>
          </w:p>
        </w:tc>
        <w:tc>
          <w:tcPr>
            <w:tcW w:w="442"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647EBE6B" w14:textId="44DDBA30"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lang w:val="es-PE"/>
              </w:rPr>
              <w:t xml:space="preserve"> </w:t>
            </w:r>
          </w:p>
        </w:tc>
        <w:tc>
          <w:tcPr>
            <w:tcW w:w="442"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4A806CC0" w14:textId="4D949F0D"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lang w:val="es-PE"/>
              </w:rPr>
              <w:t xml:space="preserve"> </w:t>
            </w:r>
          </w:p>
        </w:tc>
        <w:tc>
          <w:tcPr>
            <w:tcW w:w="442" w:type="dxa"/>
            <w:tcBorders>
              <w:top w:val="single" w:sz="6" w:space="0" w:color="CCCCCC"/>
              <w:left w:val="single" w:sz="6" w:space="0" w:color="CCCCCC"/>
              <w:bottom w:val="single" w:sz="6" w:space="0" w:color="000000" w:themeColor="text1"/>
              <w:right w:val="single" w:sz="6" w:space="0" w:color="000000" w:themeColor="text1"/>
            </w:tcBorders>
            <w:shd w:val="clear" w:color="auto" w:fill="00FFFF"/>
            <w:tcMar>
              <w:top w:w="15" w:type="dxa"/>
              <w:left w:w="15" w:type="dxa"/>
              <w:right w:w="15" w:type="dxa"/>
            </w:tcMar>
            <w:vAlign w:val="bottom"/>
          </w:tcPr>
          <w:p w14:paraId="043A2E0E" w14:textId="43AB5F06"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lang w:val="es-PE"/>
              </w:rPr>
              <w:t xml:space="preserve"> </w:t>
            </w:r>
          </w:p>
        </w:tc>
        <w:tc>
          <w:tcPr>
            <w:tcW w:w="435" w:type="dxa"/>
            <w:tcBorders>
              <w:top w:val="single" w:sz="6" w:space="0" w:color="CCCCCC"/>
              <w:left w:val="single" w:sz="6" w:space="0" w:color="CCCCCC"/>
              <w:bottom w:val="single" w:sz="6" w:space="0" w:color="000000" w:themeColor="text1"/>
              <w:right w:val="single" w:sz="6" w:space="0" w:color="000000" w:themeColor="text1"/>
            </w:tcBorders>
            <w:shd w:val="clear" w:color="auto" w:fill="00FFFF"/>
            <w:tcMar>
              <w:top w:w="15" w:type="dxa"/>
              <w:left w:w="15" w:type="dxa"/>
              <w:right w:w="15" w:type="dxa"/>
            </w:tcMar>
            <w:vAlign w:val="bottom"/>
          </w:tcPr>
          <w:p w14:paraId="7914F4DF" w14:textId="427E3D03"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lang w:val="es-PE"/>
              </w:rPr>
              <w:t xml:space="preserve"> </w:t>
            </w:r>
          </w:p>
        </w:tc>
        <w:tc>
          <w:tcPr>
            <w:tcW w:w="442" w:type="dxa"/>
            <w:tcBorders>
              <w:top w:val="single" w:sz="6" w:space="0" w:color="CCCCCC"/>
              <w:left w:val="single" w:sz="6" w:space="0" w:color="CCCCCC"/>
              <w:bottom w:val="single" w:sz="6" w:space="0" w:color="000000" w:themeColor="text1"/>
              <w:right w:val="single" w:sz="6" w:space="0" w:color="000000" w:themeColor="text1"/>
            </w:tcBorders>
            <w:shd w:val="clear" w:color="auto" w:fill="00FFFF"/>
            <w:tcMar>
              <w:top w:w="15" w:type="dxa"/>
              <w:left w:w="15" w:type="dxa"/>
              <w:right w:w="15" w:type="dxa"/>
            </w:tcMar>
            <w:vAlign w:val="bottom"/>
          </w:tcPr>
          <w:p w14:paraId="4E01E745" w14:textId="1E1D9405"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lang w:val="es-PE"/>
              </w:rPr>
              <w:t xml:space="preserve"> </w:t>
            </w:r>
          </w:p>
        </w:tc>
        <w:tc>
          <w:tcPr>
            <w:tcW w:w="442" w:type="dxa"/>
            <w:tcBorders>
              <w:top w:val="single" w:sz="6" w:space="0" w:color="CCCCCC"/>
              <w:left w:val="single" w:sz="6" w:space="0" w:color="CCCCCC"/>
              <w:bottom w:val="single" w:sz="6" w:space="0" w:color="000000" w:themeColor="text1"/>
              <w:right w:val="single" w:sz="6" w:space="0" w:color="000000" w:themeColor="text1"/>
            </w:tcBorders>
            <w:shd w:val="clear" w:color="auto" w:fill="00FFFF"/>
            <w:tcMar>
              <w:top w:w="15" w:type="dxa"/>
              <w:left w:w="15" w:type="dxa"/>
              <w:right w:w="15" w:type="dxa"/>
            </w:tcMar>
            <w:vAlign w:val="bottom"/>
          </w:tcPr>
          <w:p w14:paraId="3DFFDFBC" w14:textId="267785AD"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lang w:val="es-PE"/>
              </w:rPr>
              <w:t xml:space="preserve"> </w:t>
            </w:r>
          </w:p>
        </w:tc>
        <w:tc>
          <w:tcPr>
            <w:tcW w:w="442" w:type="dxa"/>
            <w:tcBorders>
              <w:top w:val="single" w:sz="6" w:space="0" w:color="CCCCCC"/>
              <w:left w:val="single" w:sz="6" w:space="0" w:color="CCCCCC"/>
              <w:bottom w:val="single" w:sz="6" w:space="0" w:color="000000" w:themeColor="text1"/>
              <w:right w:val="single" w:sz="6" w:space="0" w:color="000000" w:themeColor="text1"/>
            </w:tcBorders>
            <w:shd w:val="clear" w:color="auto" w:fill="FFFFFF" w:themeFill="background1"/>
            <w:tcMar>
              <w:top w:w="15" w:type="dxa"/>
              <w:left w:w="15" w:type="dxa"/>
              <w:right w:w="15" w:type="dxa"/>
            </w:tcMar>
            <w:vAlign w:val="bottom"/>
          </w:tcPr>
          <w:p w14:paraId="6D93D935" w14:textId="1F529BFD"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lang w:val="es-PE"/>
              </w:rPr>
              <w:t xml:space="preserve"> </w:t>
            </w:r>
          </w:p>
        </w:tc>
        <w:tc>
          <w:tcPr>
            <w:tcW w:w="435"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2F7A9E60" w14:textId="5605122F"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lang w:val="es-PE"/>
              </w:rPr>
              <w:t xml:space="preserve"> </w:t>
            </w:r>
          </w:p>
        </w:tc>
        <w:tc>
          <w:tcPr>
            <w:tcW w:w="442"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4B3927C5" w14:textId="46B70D69"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lang w:val="es-PE"/>
              </w:rPr>
              <w:t xml:space="preserve"> </w:t>
            </w:r>
          </w:p>
        </w:tc>
        <w:tc>
          <w:tcPr>
            <w:tcW w:w="442"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5F69AEEB" w14:textId="3A296208"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lang w:val="es-PE"/>
              </w:rPr>
              <w:t xml:space="preserve"> </w:t>
            </w:r>
          </w:p>
        </w:tc>
        <w:tc>
          <w:tcPr>
            <w:tcW w:w="435"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76275236" w14:textId="6CFF561E"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lang w:val="es-PE"/>
              </w:rPr>
              <w:t xml:space="preserve"> </w:t>
            </w:r>
          </w:p>
        </w:tc>
        <w:tc>
          <w:tcPr>
            <w:tcW w:w="427"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67597792" w14:textId="44832C4D"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lang w:val="es-PE"/>
              </w:rPr>
              <w:t xml:space="preserve"> </w:t>
            </w:r>
          </w:p>
        </w:tc>
        <w:tc>
          <w:tcPr>
            <w:tcW w:w="427"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5319C27D" w14:textId="655E9CB6"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lang w:val="es-PE"/>
              </w:rPr>
              <w:t xml:space="preserve"> </w:t>
            </w:r>
          </w:p>
        </w:tc>
        <w:tc>
          <w:tcPr>
            <w:tcW w:w="435"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5E6D256C" w14:textId="2C930BED"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lang w:val="es-PE"/>
              </w:rPr>
              <w:t xml:space="preserve"> </w:t>
            </w:r>
          </w:p>
        </w:tc>
        <w:tc>
          <w:tcPr>
            <w:tcW w:w="435"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1CA8CB7D" w14:textId="5AF654A1"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lang w:val="es-PE"/>
              </w:rPr>
              <w:t xml:space="preserve"> </w:t>
            </w:r>
          </w:p>
        </w:tc>
      </w:tr>
      <w:tr w:rsidR="765B6CC9" w14:paraId="0FA08F3C" w14:textId="77777777" w:rsidTr="765B6CC9">
        <w:trPr>
          <w:trHeight w:val="300"/>
        </w:trPr>
        <w:tc>
          <w:tcPr>
            <w:tcW w:w="1489" w:type="dxa"/>
            <w:tcBorders>
              <w:top w:val="single" w:sz="6" w:space="0" w:color="CCCCCC"/>
              <w:left w:val="single" w:sz="6" w:space="0" w:color="000000" w:themeColor="text1"/>
              <w:bottom w:val="single" w:sz="6" w:space="0" w:color="000000" w:themeColor="text1"/>
              <w:right w:val="single" w:sz="6" w:space="0" w:color="000000" w:themeColor="text1"/>
            </w:tcBorders>
            <w:tcMar>
              <w:top w:w="15" w:type="dxa"/>
              <w:left w:w="15" w:type="dxa"/>
              <w:right w:w="15" w:type="dxa"/>
            </w:tcMar>
            <w:vAlign w:val="bottom"/>
          </w:tcPr>
          <w:p w14:paraId="15877EAB" w14:textId="560D9374"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lang w:val="es-PE"/>
              </w:rPr>
              <w:t>Avance proyecto 2</w:t>
            </w:r>
          </w:p>
        </w:tc>
        <w:tc>
          <w:tcPr>
            <w:tcW w:w="442"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3EBDE518" w14:textId="1BA6CEFD"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lang w:val="es-PE"/>
              </w:rPr>
              <w:t xml:space="preserve"> </w:t>
            </w:r>
          </w:p>
        </w:tc>
        <w:tc>
          <w:tcPr>
            <w:tcW w:w="435"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633CF275" w14:textId="10E5CD24"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lang w:val="es-PE"/>
              </w:rPr>
              <w:t xml:space="preserve"> </w:t>
            </w:r>
          </w:p>
        </w:tc>
        <w:tc>
          <w:tcPr>
            <w:tcW w:w="435"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04C29EC0" w14:textId="474E41EC"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lang w:val="es-PE"/>
              </w:rPr>
              <w:t xml:space="preserve"> </w:t>
            </w:r>
          </w:p>
        </w:tc>
        <w:tc>
          <w:tcPr>
            <w:tcW w:w="442"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13F66854" w14:textId="1A5565A1"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lang w:val="es-PE"/>
              </w:rPr>
              <w:t xml:space="preserve"> </w:t>
            </w:r>
          </w:p>
        </w:tc>
        <w:tc>
          <w:tcPr>
            <w:tcW w:w="442"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655BEDCB" w14:textId="18F9105E"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lang w:val="es-PE"/>
              </w:rPr>
              <w:t xml:space="preserve"> </w:t>
            </w:r>
          </w:p>
        </w:tc>
        <w:tc>
          <w:tcPr>
            <w:tcW w:w="442"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7BF6D7C8" w14:textId="5C503924"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lang w:val="es-PE"/>
              </w:rPr>
              <w:t xml:space="preserve"> </w:t>
            </w:r>
          </w:p>
        </w:tc>
        <w:tc>
          <w:tcPr>
            <w:tcW w:w="435"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116A69A3" w14:textId="4E6EB598"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lang w:val="es-PE"/>
              </w:rPr>
              <w:t xml:space="preserve"> </w:t>
            </w:r>
          </w:p>
        </w:tc>
        <w:tc>
          <w:tcPr>
            <w:tcW w:w="442" w:type="dxa"/>
            <w:tcBorders>
              <w:top w:val="single" w:sz="6" w:space="0" w:color="CCCCCC"/>
              <w:left w:val="single" w:sz="6" w:space="0" w:color="CCCCCC"/>
              <w:bottom w:val="single" w:sz="6" w:space="0" w:color="000000" w:themeColor="text1"/>
              <w:right w:val="single" w:sz="6" w:space="0" w:color="000000" w:themeColor="text1"/>
            </w:tcBorders>
            <w:shd w:val="clear" w:color="auto" w:fill="00FFFF"/>
            <w:tcMar>
              <w:top w:w="15" w:type="dxa"/>
              <w:left w:w="15" w:type="dxa"/>
              <w:right w:w="15" w:type="dxa"/>
            </w:tcMar>
            <w:vAlign w:val="bottom"/>
          </w:tcPr>
          <w:p w14:paraId="458C843E" w14:textId="64169FF3"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lang w:val="es-PE"/>
              </w:rPr>
              <w:t xml:space="preserve"> </w:t>
            </w:r>
          </w:p>
        </w:tc>
        <w:tc>
          <w:tcPr>
            <w:tcW w:w="442"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275795D4" w14:textId="30C1C88A"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lang w:val="es-PE"/>
              </w:rPr>
              <w:t xml:space="preserve"> </w:t>
            </w:r>
          </w:p>
        </w:tc>
        <w:tc>
          <w:tcPr>
            <w:tcW w:w="442"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1E19DD68" w14:textId="3F328C51"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lang w:val="es-PE"/>
              </w:rPr>
              <w:t xml:space="preserve"> </w:t>
            </w:r>
          </w:p>
        </w:tc>
        <w:tc>
          <w:tcPr>
            <w:tcW w:w="435"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3D32C75E" w14:textId="62C91FF7"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lang w:val="es-PE"/>
              </w:rPr>
              <w:t xml:space="preserve"> </w:t>
            </w:r>
          </w:p>
        </w:tc>
        <w:tc>
          <w:tcPr>
            <w:tcW w:w="442"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599081CA" w14:textId="4BD2E180"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lang w:val="es-PE"/>
              </w:rPr>
              <w:t xml:space="preserve"> </w:t>
            </w:r>
          </w:p>
        </w:tc>
        <w:tc>
          <w:tcPr>
            <w:tcW w:w="442"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21987E07" w14:textId="6631C617"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lang w:val="es-PE"/>
              </w:rPr>
              <w:t xml:space="preserve"> </w:t>
            </w:r>
          </w:p>
        </w:tc>
        <w:tc>
          <w:tcPr>
            <w:tcW w:w="435"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3017E248" w14:textId="7FA991C1"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lang w:val="es-PE"/>
              </w:rPr>
              <w:t xml:space="preserve"> </w:t>
            </w:r>
          </w:p>
        </w:tc>
        <w:tc>
          <w:tcPr>
            <w:tcW w:w="427"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489DC81A" w14:textId="347623D0"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lang w:val="es-PE"/>
              </w:rPr>
              <w:t xml:space="preserve"> </w:t>
            </w:r>
          </w:p>
        </w:tc>
        <w:tc>
          <w:tcPr>
            <w:tcW w:w="427"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572CFA85" w14:textId="75C8A644"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lang w:val="es-PE"/>
              </w:rPr>
              <w:t xml:space="preserve"> </w:t>
            </w:r>
          </w:p>
        </w:tc>
        <w:tc>
          <w:tcPr>
            <w:tcW w:w="435"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027DB685" w14:textId="15531575"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lang w:val="es-PE"/>
              </w:rPr>
              <w:t xml:space="preserve"> </w:t>
            </w:r>
          </w:p>
        </w:tc>
        <w:tc>
          <w:tcPr>
            <w:tcW w:w="435"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1E309D89" w14:textId="7BC10445"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lang w:val="es-PE"/>
              </w:rPr>
              <w:t xml:space="preserve"> </w:t>
            </w:r>
          </w:p>
        </w:tc>
      </w:tr>
      <w:tr w:rsidR="765B6CC9" w14:paraId="36BCF63C" w14:textId="77777777" w:rsidTr="765B6CC9">
        <w:trPr>
          <w:trHeight w:val="300"/>
        </w:trPr>
        <w:tc>
          <w:tcPr>
            <w:tcW w:w="1489" w:type="dxa"/>
            <w:tcBorders>
              <w:top w:val="single" w:sz="6" w:space="0" w:color="CCCCCC"/>
              <w:left w:val="single" w:sz="6" w:space="0" w:color="000000" w:themeColor="text1"/>
              <w:bottom w:val="single" w:sz="6" w:space="0" w:color="000000" w:themeColor="text1"/>
              <w:right w:val="single" w:sz="6" w:space="0" w:color="000000" w:themeColor="text1"/>
            </w:tcBorders>
            <w:tcMar>
              <w:top w:w="15" w:type="dxa"/>
              <w:left w:w="15" w:type="dxa"/>
              <w:right w:w="15" w:type="dxa"/>
            </w:tcMar>
            <w:vAlign w:val="bottom"/>
          </w:tcPr>
          <w:p w14:paraId="589120FD" w14:textId="5D1EF987"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lang w:val="es-PE"/>
              </w:rPr>
              <w:t>Etapa de Diseño</w:t>
            </w:r>
          </w:p>
        </w:tc>
        <w:tc>
          <w:tcPr>
            <w:tcW w:w="442"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008211F9" w14:textId="1B29FCC0"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lang w:val="es-PE"/>
              </w:rPr>
              <w:t xml:space="preserve"> </w:t>
            </w:r>
          </w:p>
        </w:tc>
        <w:tc>
          <w:tcPr>
            <w:tcW w:w="435"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3A1797A6" w14:textId="419BC800"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lang w:val="es-PE"/>
              </w:rPr>
              <w:t xml:space="preserve"> </w:t>
            </w:r>
          </w:p>
        </w:tc>
        <w:tc>
          <w:tcPr>
            <w:tcW w:w="435"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6A21CCC1" w14:textId="3918D795"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lang w:val="es-PE"/>
              </w:rPr>
              <w:t xml:space="preserve"> </w:t>
            </w:r>
          </w:p>
        </w:tc>
        <w:tc>
          <w:tcPr>
            <w:tcW w:w="442"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5AA3670D" w14:textId="56085DA6"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lang w:val="es-PE"/>
              </w:rPr>
              <w:t xml:space="preserve"> </w:t>
            </w:r>
          </w:p>
        </w:tc>
        <w:tc>
          <w:tcPr>
            <w:tcW w:w="442"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1000A5EE" w14:textId="39CA6305"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lang w:val="es-PE"/>
              </w:rPr>
              <w:t xml:space="preserve"> </w:t>
            </w:r>
          </w:p>
        </w:tc>
        <w:tc>
          <w:tcPr>
            <w:tcW w:w="442"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2760AF7F" w14:textId="044A7C91"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lang w:val="es-PE"/>
              </w:rPr>
              <w:t xml:space="preserve"> </w:t>
            </w:r>
          </w:p>
        </w:tc>
        <w:tc>
          <w:tcPr>
            <w:tcW w:w="435"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098762C5" w14:textId="7A3723C3"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lang w:val="es-PE"/>
              </w:rPr>
              <w:t xml:space="preserve"> </w:t>
            </w:r>
          </w:p>
        </w:tc>
        <w:tc>
          <w:tcPr>
            <w:tcW w:w="442" w:type="dxa"/>
            <w:tcBorders>
              <w:top w:val="single" w:sz="6" w:space="0" w:color="CCCCCC"/>
              <w:left w:val="single" w:sz="6" w:space="0" w:color="CCCCCC"/>
              <w:bottom w:val="single" w:sz="6" w:space="0" w:color="000000" w:themeColor="text1"/>
              <w:right w:val="single" w:sz="6" w:space="0" w:color="000000" w:themeColor="text1"/>
            </w:tcBorders>
            <w:shd w:val="clear" w:color="auto" w:fill="00FFFF"/>
            <w:tcMar>
              <w:top w:w="15" w:type="dxa"/>
              <w:left w:w="15" w:type="dxa"/>
              <w:right w:w="15" w:type="dxa"/>
            </w:tcMar>
            <w:vAlign w:val="bottom"/>
          </w:tcPr>
          <w:p w14:paraId="154AB849" w14:textId="5B457B5B"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lang w:val="es-PE"/>
              </w:rPr>
              <w:t xml:space="preserve"> </w:t>
            </w:r>
          </w:p>
        </w:tc>
        <w:tc>
          <w:tcPr>
            <w:tcW w:w="442" w:type="dxa"/>
            <w:tcBorders>
              <w:top w:val="single" w:sz="6" w:space="0" w:color="CCCCCC"/>
              <w:left w:val="single" w:sz="6" w:space="0" w:color="CCCCCC"/>
              <w:bottom w:val="single" w:sz="6" w:space="0" w:color="000000" w:themeColor="text1"/>
              <w:right w:val="single" w:sz="6" w:space="0" w:color="000000" w:themeColor="text1"/>
            </w:tcBorders>
            <w:shd w:val="clear" w:color="auto" w:fill="00FFFF"/>
            <w:tcMar>
              <w:top w:w="15" w:type="dxa"/>
              <w:left w:w="15" w:type="dxa"/>
              <w:right w:w="15" w:type="dxa"/>
            </w:tcMar>
            <w:vAlign w:val="bottom"/>
          </w:tcPr>
          <w:p w14:paraId="79471DF1" w14:textId="03355040"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lang w:val="es-PE"/>
              </w:rPr>
              <w:t xml:space="preserve"> </w:t>
            </w:r>
          </w:p>
        </w:tc>
        <w:tc>
          <w:tcPr>
            <w:tcW w:w="442" w:type="dxa"/>
            <w:tcBorders>
              <w:top w:val="single" w:sz="6" w:space="0" w:color="CCCCCC"/>
              <w:left w:val="single" w:sz="6" w:space="0" w:color="CCCCCC"/>
              <w:bottom w:val="single" w:sz="6" w:space="0" w:color="000000" w:themeColor="text1"/>
              <w:right w:val="single" w:sz="6" w:space="0" w:color="000000" w:themeColor="text1"/>
            </w:tcBorders>
            <w:shd w:val="clear" w:color="auto" w:fill="00FFFF"/>
            <w:tcMar>
              <w:top w:w="15" w:type="dxa"/>
              <w:left w:w="15" w:type="dxa"/>
              <w:right w:w="15" w:type="dxa"/>
            </w:tcMar>
            <w:vAlign w:val="bottom"/>
          </w:tcPr>
          <w:p w14:paraId="14C3E410" w14:textId="27D0725B"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lang w:val="es-PE"/>
              </w:rPr>
              <w:t xml:space="preserve"> </w:t>
            </w:r>
          </w:p>
        </w:tc>
        <w:tc>
          <w:tcPr>
            <w:tcW w:w="435" w:type="dxa"/>
            <w:tcBorders>
              <w:top w:val="single" w:sz="6" w:space="0" w:color="CCCCCC"/>
              <w:left w:val="single" w:sz="6" w:space="0" w:color="CCCCCC"/>
              <w:bottom w:val="single" w:sz="6" w:space="0" w:color="000000" w:themeColor="text1"/>
              <w:right w:val="single" w:sz="6" w:space="0" w:color="000000" w:themeColor="text1"/>
            </w:tcBorders>
            <w:shd w:val="clear" w:color="auto" w:fill="00FFFF"/>
            <w:tcMar>
              <w:top w:w="15" w:type="dxa"/>
              <w:left w:w="15" w:type="dxa"/>
              <w:right w:w="15" w:type="dxa"/>
            </w:tcMar>
            <w:vAlign w:val="bottom"/>
          </w:tcPr>
          <w:p w14:paraId="7FF224F7" w14:textId="54D818BA"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lang w:val="es-PE"/>
              </w:rPr>
              <w:t xml:space="preserve"> </w:t>
            </w:r>
          </w:p>
        </w:tc>
        <w:tc>
          <w:tcPr>
            <w:tcW w:w="442" w:type="dxa"/>
            <w:tcBorders>
              <w:top w:val="single" w:sz="6" w:space="0" w:color="CCCCCC"/>
              <w:left w:val="single" w:sz="6" w:space="0" w:color="CCCCCC"/>
              <w:bottom w:val="single" w:sz="6" w:space="0" w:color="000000" w:themeColor="text1"/>
              <w:right w:val="single" w:sz="6" w:space="0" w:color="000000" w:themeColor="text1"/>
            </w:tcBorders>
            <w:shd w:val="clear" w:color="auto" w:fill="00FFFF"/>
            <w:tcMar>
              <w:top w:w="15" w:type="dxa"/>
              <w:left w:w="15" w:type="dxa"/>
              <w:right w:w="15" w:type="dxa"/>
            </w:tcMar>
            <w:vAlign w:val="bottom"/>
          </w:tcPr>
          <w:p w14:paraId="3AAFE595" w14:textId="278C340E"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lang w:val="es-PE"/>
              </w:rPr>
              <w:t xml:space="preserve"> </w:t>
            </w:r>
          </w:p>
        </w:tc>
        <w:tc>
          <w:tcPr>
            <w:tcW w:w="442"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79919D1A" w14:textId="6B2E0515"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lang w:val="es-PE"/>
              </w:rPr>
              <w:t xml:space="preserve"> </w:t>
            </w:r>
          </w:p>
        </w:tc>
        <w:tc>
          <w:tcPr>
            <w:tcW w:w="435"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0C6DF158" w14:textId="54E6091F"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lang w:val="es-PE"/>
              </w:rPr>
              <w:t xml:space="preserve"> </w:t>
            </w:r>
          </w:p>
        </w:tc>
        <w:tc>
          <w:tcPr>
            <w:tcW w:w="427"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5311D255" w14:textId="7A6B549D"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lang w:val="es-PE"/>
              </w:rPr>
              <w:t xml:space="preserve"> </w:t>
            </w:r>
          </w:p>
        </w:tc>
        <w:tc>
          <w:tcPr>
            <w:tcW w:w="427"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33293228" w14:textId="5CBE7139"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lang w:val="es-PE"/>
              </w:rPr>
              <w:t xml:space="preserve"> </w:t>
            </w:r>
          </w:p>
        </w:tc>
        <w:tc>
          <w:tcPr>
            <w:tcW w:w="435"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1482B50B" w14:textId="66E0F1D1"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lang w:val="es-PE"/>
              </w:rPr>
              <w:t xml:space="preserve"> </w:t>
            </w:r>
          </w:p>
        </w:tc>
        <w:tc>
          <w:tcPr>
            <w:tcW w:w="435"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6DB5D943" w14:textId="7CBE8740"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lang w:val="es-PE"/>
              </w:rPr>
              <w:t xml:space="preserve"> </w:t>
            </w:r>
          </w:p>
        </w:tc>
      </w:tr>
      <w:tr w:rsidR="765B6CC9" w14:paraId="2A2D2827" w14:textId="77777777" w:rsidTr="765B6CC9">
        <w:trPr>
          <w:trHeight w:val="300"/>
        </w:trPr>
        <w:tc>
          <w:tcPr>
            <w:tcW w:w="1489" w:type="dxa"/>
            <w:tcBorders>
              <w:top w:val="single" w:sz="6" w:space="0" w:color="CCCCCC"/>
              <w:left w:val="single" w:sz="6" w:space="0" w:color="000000" w:themeColor="text1"/>
              <w:bottom w:val="single" w:sz="6" w:space="0" w:color="000000" w:themeColor="text1"/>
              <w:right w:val="single" w:sz="6" w:space="0" w:color="000000" w:themeColor="text1"/>
            </w:tcBorders>
            <w:tcMar>
              <w:top w:w="15" w:type="dxa"/>
              <w:left w:w="15" w:type="dxa"/>
              <w:right w:w="15" w:type="dxa"/>
            </w:tcMar>
            <w:vAlign w:val="bottom"/>
          </w:tcPr>
          <w:p w14:paraId="1D4CB6C3" w14:textId="59670720"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lang w:val="es-PE"/>
              </w:rPr>
              <w:t>Implementación parcial</w:t>
            </w:r>
          </w:p>
        </w:tc>
        <w:tc>
          <w:tcPr>
            <w:tcW w:w="442"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2EEE4235" w14:textId="2FA097C7"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lang w:val="es-PE"/>
              </w:rPr>
              <w:t xml:space="preserve"> </w:t>
            </w:r>
          </w:p>
        </w:tc>
        <w:tc>
          <w:tcPr>
            <w:tcW w:w="435"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5D25EC92" w14:textId="6B2B74DC"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lang w:val="es-PE"/>
              </w:rPr>
              <w:t xml:space="preserve"> </w:t>
            </w:r>
          </w:p>
        </w:tc>
        <w:tc>
          <w:tcPr>
            <w:tcW w:w="435"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145A249A" w14:textId="2434D6E2"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lang w:val="es-PE"/>
              </w:rPr>
              <w:t xml:space="preserve"> </w:t>
            </w:r>
          </w:p>
        </w:tc>
        <w:tc>
          <w:tcPr>
            <w:tcW w:w="442"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14D9F717" w14:textId="409CC8A2"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lang w:val="es-PE"/>
              </w:rPr>
              <w:t xml:space="preserve"> </w:t>
            </w:r>
          </w:p>
        </w:tc>
        <w:tc>
          <w:tcPr>
            <w:tcW w:w="442"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604A1C51" w14:textId="4AB1A776"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lang w:val="es-PE"/>
              </w:rPr>
              <w:t xml:space="preserve"> </w:t>
            </w:r>
          </w:p>
        </w:tc>
        <w:tc>
          <w:tcPr>
            <w:tcW w:w="442"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63E15925" w14:textId="3BFE5296"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lang w:val="es-PE"/>
              </w:rPr>
              <w:t xml:space="preserve"> </w:t>
            </w:r>
          </w:p>
        </w:tc>
        <w:tc>
          <w:tcPr>
            <w:tcW w:w="435"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53E73C9F" w14:textId="7ED839F3"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lang w:val="es-PE"/>
              </w:rPr>
              <w:t xml:space="preserve"> </w:t>
            </w:r>
          </w:p>
        </w:tc>
        <w:tc>
          <w:tcPr>
            <w:tcW w:w="442"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4518C67C" w14:textId="5BDAD8A6"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lang w:val="es-PE"/>
              </w:rPr>
              <w:t xml:space="preserve"> </w:t>
            </w:r>
          </w:p>
        </w:tc>
        <w:tc>
          <w:tcPr>
            <w:tcW w:w="442"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52F1EC57" w14:textId="59C6B847"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lang w:val="es-PE"/>
              </w:rPr>
              <w:t xml:space="preserve"> </w:t>
            </w:r>
          </w:p>
        </w:tc>
        <w:tc>
          <w:tcPr>
            <w:tcW w:w="442" w:type="dxa"/>
            <w:tcBorders>
              <w:top w:val="single" w:sz="6" w:space="0" w:color="CCCCCC"/>
              <w:left w:val="single" w:sz="6" w:space="0" w:color="CCCCCC"/>
              <w:bottom w:val="single" w:sz="6" w:space="0" w:color="000000" w:themeColor="text1"/>
              <w:right w:val="single" w:sz="6" w:space="0" w:color="000000" w:themeColor="text1"/>
            </w:tcBorders>
            <w:shd w:val="clear" w:color="auto" w:fill="00FFFF"/>
            <w:tcMar>
              <w:top w:w="15" w:type="dxa"/>
              <w:left w:w="15" w:type="dxa"/>
              <w:right w:w="15" w:type="dxa"/>
            </w:tcMar>
            <w:vAlign w:val="bottom"/>
          </w:tcPr>
          <w:p w14:paraId="7B9ACCFB" w14:textId="712F9E22"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lang w:val="es-PE"/>
              </w:rPr>
              <w:t xml:space="preserve"> </w:t>
            </w:r>
          </w:p>
        </w:tc>
        <w:tc>
          <w:tcPr>
            <w:tcW w:w="435" w:type="dxa"/>
            <w:tcBorders>
              <w:top w:val="single" w:sz="6" w:space="0" w:color="CCCCCC"/>
              <w:left w:val="single" w:sz="6" w:space="0" w:color="CCCCCC"/>
              <w:bottom w:val="single" w:sz="6" w:space="0" w:color="000000" w:themeColor="text1"/>
              <w:right w:val="single" w:sz="6" w:space="0" w:color="000000" w:themeColor="text1"/>
            </w:tcBorders>
            <w:shd w:val="clear" w:color="auto" w:fill="00FFFF"/>
            <w:tcMar>
              <w:top w:w="15" w:type="dxa"/>
              <w:left w:w="15" w:type="dxa"/>
              <w:right w:w="15" w:type="dxa"/>
            </w:tcMar>
            <w:vAlign w:val="bottom"/>
          </w:tcPr>
          <w:p w14:paraId="18E8CA77" w14:textId="38A0DFFF"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lang w:val="es-PE"/>
              </w:rPr>
              <w:t xml:space="preserve"> </w:t>
            </w:r>
          </w:p>
        </w:tc>
        <w:tc>
          <w:tcPr>
            <w:tcW w:w="442"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611DD6B0" w14:textId="17F13445"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lang w:val="es-PE"/>
              </w:rPr>
              <w:t xml:space="preserve"> </w:t>
            </w:r>
          </w:p>
        </w:tc>
        <w:tc>
          <w:tcPr>
            <w:tcW w:w="442"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399D9FF0" w14:textId="4F61B213"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lang w:val="es-PE"/>
              </w:rPr>
              <w:t xml:space="preserve"> </w:t>
            </w:r>
          </w:p>
        </w:tc>
        <w:tc>
          <w:tcPr>
            <w:tcW w:w="435"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18D04994" w14:textId="6AEC3872"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lang w:val="es-PE"/>
              </w:rPr>
              <w:t xml:space="preserve"> </w:t>
            </w:r>
          </w:p>
        </w:tc>
        <w:tc>
          <w:tcPr>
            <w:tcW w:w="427"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038084F0" w14:textId="6913A356"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lang w:val="es-PE"/>
              </w:rPr>
              <w:t xml:space="preserve"> </w:t>
            </w:r>
          </w:p>
        </w:tc>
        <w:tc>
          <w:tcPr>
            <w:tcW w:w="427"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6CE2E6D5" w14:textId="3C53532A"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lang w:val="es-PE"/>
              </w:rPr>
              <w:t xml:space="preserve"> </w:t>
            </w:r>
          </w:p>
        </w:tc>
        <w:tc>
          <w:tcPr>
            <w:tcW w:w="435"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21745957" w14:textId="65466C20"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lang w:val="es-PE"/>
              </w:rPr>
              <w:t xml:space="preserve"> </w:t>
            </w:r>
          </w:p>
        </w:tc>
        <w:tc>
          <w:tcPr>
            <w:tcW w:w="435"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2D3ACE6A" w14:textId="2C152E1C"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lang w:val="es-PE"/>
              </w:rPr>
              <w:t xml:space="preserve"> </w:t>
            </w:r>
          </w:p>
        </w:tc>
      </w:tr>
      <w:tr w:rsidR="765B6CC9" w14:paraId="26046C75" w14:textId="77777777" w:rsidTr="765B6CC9">
        <w:trPr>
          <w:trHeight w:val="300"/>
        </w:trPr>
        <w:tc>
          <w:tcPr>
            <w:tcW w:w="1489" w:type="dxa"/>
            <w:tcBorders>
              <w:top w:val="single" w:sz="6" w:space="0" w:color="CCCCCC"/>
              <w:left w:val="single" w:sz="6" w:space="0" w:color="000000" w:themeColor="text1"/>
              <w:bottom w:val="single" w:sz="6" w:space="0" w:color="000000" w:themeColor="text1"/>
              <w:right w:val="single" w:sz="6" w:space="0" w:color="000000" w:themeColor="text1"/>
            </w:tcBorders>
            <w:tcMar>
              <w:top w:w="15" w:type="dxa"/>
              <w:left w:w="15" w:type="dxa"/>
              <w:right w:w="15" w:type="dxa"/>
            </w:tcMar>
            <w:vAlign w:val="bottom"/>
          </w:tcPr>
          <w:p w14:paraId="5651D65E" w14:textId="763EE51A"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lang w:val="es-PE"/>
              </w:rPr>
              <w:t>Avance proyecto 3</w:t>
            </w:r>
          </w:p>
        </w:tc>
        <w:tc>
          <w:tcPr>
            <w:tcW w:w="442"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302601BB" w14:textId="5D946FCA"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lang w:val="es-PE"/>
              </w:rPr>
              <w:t xml:space="preserve"> </w:t>
            </w:r>
          </w:p>
        </w:tc>
        <w:tc>
          <w:tcPr>
            <w:tcW w:w="435"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514A1DCB" w14:textId="05855008"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lang w:val="es-PE"/>
              </w:rPr>
              <w:t xml:space="preserve"> </w:t>
            </w:r>
          </w:p>
        </w:tc>
        <w:tc>
          <w:tcPr>
            <w:tcW w:w="435"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7387D0D4" w14:textId="5EC0A5F5"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lang w:val="es-PE"/>
              </w:rPr>
              <w:t xml:space="preserve"> </w:t>
            </w:r>
          </w:p>
        </w:tc>
        <w:tc>
          <w:tcPr>
            <w:tcW w:w="442"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78959299" w14:textId="20761960"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lang w:val="es-PE"/>
              </w:rPr>
              <w:t xml:space="preserve"> </w:t>
            </w:r>
          </w:p>
        </w:tc>
        <w:tc>
          <w:tcPr>
            <w:tcW w:w="442"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5D19C94E" w14:textId="6A1DCA40"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lang w:val="es-PE"/>
              </w:rPr>
              <w:t xml:space="preserve"> </w:t>
            </w:r>
          </w:p>
        </w:tc>
        <w:tc>
          <w:tcPr>
            <w:tcW w:w="442"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0A8BC355" w14:textId="2496398B"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lang w:val="es-PE"/>
              </w:rPr>
              <w:t xml:space="preserve"> </w:t>
            </w:r>
          </w:p>
        </w:tc>
        <w:tc>
          <w:tcPr>
            <w:tcW w:w="435"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13A885BE" w14:textId="7DC8685D"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lang w:val="es-PE"/>
              </w:rPr>
              <w:t xml:space="preserve"> </w:t>
            </w:r>
          </w:p>
        </w:tc>
        <w:tc>
          <w:tcPr>
            <w:tcW w:w="442"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7B590FC6" w14:textId="6DF8A093"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lang w:val="es-PE"/>
              </w:rPr>
              <w:t xml:space="preserve"> </w:t>
            </w:r>
          </w:p>
        </w:tc>
        <w:tc>
          <w:tcPr>
            <w:tcW w:w="442"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361AF0FB" w14:textId="5B034BD1"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lang w:val="es-PE"/>
              </w:rPr>
              <w:t xml:space="preserve"> </w:t>
            </w:r>
          </w:p>
        </w:tc>
        <w:tc>
          <w:tcPr>
            <w:tcW w:w="442"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51FB06CB" w14:textId="7BCF8484"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lang w:val="es-PE"/>
              </w:rPr>
              <w:t xml:space="preserve"> </w:t>
            </w:r>
          </w:p>
        </w:tc>
        <w:tc>
          <w:tcPr>
            <w:tcW w:w="435" w:type="dxa"/>
            <w:tcBorders>
              <w:top w:val="single" w:sz="6" w:space="0" w:color="CCCCCC"/>
              <w:left w:val="single" w:sz="6" w:space="0" w:color="CCCCCC"/>
              <w:bottom w:val="single" w:sz="6" w:space="0" w:color="000000" w:themeColor="text1"/>
              <w:right w:val="single" w:sz="6" w:space="0" w:color="000000" w:themeColor="text1"/>
            </w:tcBorders>
            <w:shd w:val="clear" w:color="auto" w:fill="00FFFF"/>
            <w:tcMar>
              <w:top w:w="15" w:type="dxa"/>
              <w:left w:w="15" w:type="dxa"/>
              <w:right w:w="15" w:type="dxa"/>
            </w:tcMar>
            <w:vAlign w:val="bottom"/>
          </w:tcPr>
          <w:p w14:paraId="4DCC6D3D" w14:textId="6ED1CFA5"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lang w:val="es-PE"/>
              </w:rPr>
              <w:t xml:space="preserve"> </w:t>
            </w:r>
          </w:p>
        </w:tc>
        <w:tc>
          <w:tcPr>
            <w:tcW w:w="442"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4B855D07" w14:textId="4CBA901D"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lang w:val="es-PE"/>
              </w:rPr>
              <w:t xml:space="preserve"> </w:t>
            </w:r>
          </w:p>
        </w:tc>
        <w:tc>
          <w:tcPr>
            <w:tcW w:w="442"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215BDAAF" w14:textId="2622F99B"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lang w:val="es-PE"/>
              </w:rPr>
              <w:t xml:space="preserve"> </w:t>
            </w:r>
          </w:p>
        </w:tc>
        <w:tc>
          <w:tcPr>
            <w:tcW w:w="435"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16F0FF91" w14:textId="19BF6011"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lang w:val="es-PE"/>
              </w:rPr>
              <w:t xml:space="preserve"> </w:t>
            </w:r>
          </w:p>
        </w:tc>
        <w:tc>
          <w:tcPr>
            <w:tcW w:w="427"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5AC70D6B" w14:textId="01522932"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lang w:val="es-PE"/>
              </w:rPr>
              <w:t xml:space="preserve"> </w:t>
            </w:r>
          </w:p>
        </w:tc>
        <w:tc>
          <w:tcPr>
            <w:tcW w:w="427"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04FC36BF" w14:textId="70E5F1DC"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lang w:val="es-PE"/>
              </w:rPr>
              <w:t xml:space="preserve"> </w:t>
            </w:r>
          </w:p>
        </w:tc>
        <w:tc>
          <w:tcPr>
            <w:tcW w:w="435"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4F1A640D" w14:textId="60F5EF10"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lang w:val="es-PE"/>
              </w:rPr>
              <w:t xml:space="preserve"> </w:t>
            </w:r>
          </w:p>
        </w:tc>
        <w:tc>
          <w:tcPr>
            <w:tcW w:w="435"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46BAFC45" w14:textId="12AF67FC"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lang w:val="es-PE"/>
              </w:rPr>
              <w:t xml:space="preserve"> </w:t>
            </w:r>
          </w:p>
        </w:tc>
      </w:tr>
      <w:tr w:rsidR="765B6CC9" w14:paraId="6686EDD5" w14:textId="77777777" w:rsidTr="765B6CC9">
        <w:trPr>
          <w:trHeight w:val="300"/>
        </w:trPr>
        <w:tc>
          <w:tcPr>
            <w:tcW w:w="1489" w:type="dxa"/>
            <w:tcBorders>
              <w:top w:val="single" w:sz="6" w:space="0" w:color="CCCCCC"/>
              <w:left w:val="single" w:sz="6" w:space="0" w:color="000000" w:themeColor="text1"/>
              <w:bottom w:val="single" w:sz="6" w:space="0" w:color="000000" w:themeColor="text1"/>
              <w:right w:val="single" w:sz="6" w:space="0" w:color="000000" w:themeColor="text1"/>
            </w:tcBorders>
            <w:tcMar>
              <w:top w:w="15" w:type="dxa"/>
              <w:left w:w="15" w:type="dxa"/>
              <w:right w:w="15" w:type="dxa"/>
            </w:tcMar>
            <w:vAlign w:val="bottom"/>
          </w:tcPr>
          <w:p w14:paraId="055512D6" w14:textId="19DCAAF7"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lang w:val="es-PE"/>
              </w:rPr>
              <w:t>Pruebas iniciales</w:t>
            </w:r>
          </w:p>
        </w:tc>
        <w:tc>
          <w:tcPr>
            <w:tcW w:w="442"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7442C41D" w14:textId="365FE439"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lang w:val="es-PE"/>
              </w:rPr>
              <w:t xml:space="preserve"> </w:t>
            </w:r>
          </w:p>
        </w:tc>
        <w:tc>
          <w:tcPr>
            <w:tcW w:w="435"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0D24951D" w14:textId="406A401F"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lang w:val="es-PE"/>
              </w:rPr>
              <w:t xml:space="preserve"> </w:t>
            </w:r>
          </w:p>
        </w:tc>
        <w:tc>
          <w:tcPr>
            <w:tcW w:w="435"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334C5B95" w14:textId="2609D549"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lang w:val="es-PE"/>
              </w:rPr>
              <w:t xml:space="preserve"> </w:t>
            </w:r>
          </w:p>
        </w:tc>
        <w:tc>
          <w:tcPr>
            <w:tcW w:w="442"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3B6C45F0" w14:textId="18F3AB23"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lang w:val="es-PE"/>
              </w:rPr>
              <w:t xml:space="preserve"> </w:t>
            </w:r>
          </w:p>
        </w:tc>
        <w:tc>
          <w:tcPr>
            <w:tcW w:w="442"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12500929" w14:textId="796DDAB0"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lang w:val="es-PE"/>
              </w:rPr>
              <w:t xml:space="preserve"> </w:t>
            </w:r>
          </w:p>
        </w:tc>
        <w:tc>
          <w:tcPr>
            <w:tcW w:w="442"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5A1551BB" w14:textId="3F266366"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lang w:val="es-PE"/>
              </w:rPr>
              <w:t xml:space="preserve"> </w:t>
            </w:r>
          </w:p>
        </w:tc>
        <w:tc>
          <w:tcPr>
            <w:tcW w:w="435"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7680EAA4" w14:textId="16F8C18D"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lang w:val="es-PE"/>
              </w:rPr>
              <w:t xml:space="preserve"> </w:t>
            </w:r>
          </w:p>
        </w:tc>
        <w:tc>
          <w:tcPr>
            <w:tcW w:w="442"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188C0FC8" w14:textId="71E93557"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lang w:val="es-PE"/>
              </w:rPr>
              <w:t xml:space="preserve"> </w:t>
            </w:r>
          </w:p>
        </w:tc>
        <w:tc>
          <w:tcPr>
            <w:tcW w:w="442"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6D762A1A" w14:textId="390D2FB9"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lang w:val="es-PE"/>
              </w:rPr>
              <w:t xml:space="preserve"> </w:t>
            </w:r>
          </w:p>
        </w:tc>
        <w:tc>
          <w:tcPr>
            <w:tcW w:w="442"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091B18FD" w14:textId="647C16FA"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lang w:val="es-PE"/>
              </w:rPr>
              <w:t xml:space="preserve"> </w:t>
            </w:r>
          </w:p>
        </w:tc>
        <w:tc>
          <w:tcPr>
            <w:tcW w:w="435" w:type="dxa"/>
            <w:tcBorders>
              <w:top w:val="single" w:sz="6" w:space="0" w:color="CCCCCC"/>
              <w:left w:val="single" w:sz="6" w:space="0" w:color="CCCCCC"/>
              <w:bottom w:val="single" w:sz="6" w:space="0" w:color="000000" w:themeColor="text1"/>
              <w:right w:val="single" w:sz="6" w:space="0" w:color="000000" w:themeColor="text1"/>
            </w:tcBorders>
            <w:shd w:val="clear" w:color="auto" w:fill="00FFFF"/>
            <w:tcMar>
              <w:top w:w="15" w:type="dxa"/>
              <w:left w:w="15" w:type="dxa"/>
              <w:right w:w="15" w:type="dxa"/>
            </w:tcMar>
            <w:vAlign w:val="bottom"/>
          </w:tcPr>
          <w:p w14:paraId="0FF94301" w14:textId="104397F2"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lang w:val="es-PE"/>
              </w:rPr>
              <w:t xml:space="preserve"> </w:t>
            </w:r>
          </w:p>
        </w:tc>
        <w:tc>
          <w:tcPr>
            <w:tcW w:w="442" w:type="dxa"/>
            <w:tcBorders>
              <w:top w:val="single" w:sz="6" w:space="0" w:color="CCCCCC"/>
              <w:left w:val="single" w:sz="6" w:space="0" w:color="CCCCCC"/>
              <w:bottom w:val="single" w:sz="6" w:space="0" w:color="000000" w:themeColor="text1"/>
              <w:right w:val="single" w:sz="6" w:space="0" w:color="000000" w:themeColor="text1"/>
            </w:tcBorders>
            <w:shd w:val="clear" w:color="auto" w:fill="00FFFF"/>
            <w:tcMar>
              <w:top w:w="15" w:type="dxa"/>
              <w:left w:w="15" w:type="dxa"/>
              <w:right w:w="15" w:type="dxa"/>
            </w:tcMar>
            <w:vAlign w:val="bottom"/>
          </w:tcPr>
          <w:p w14:paraId="759532B5" w14:textId="140852EF"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lang w:val="es-PE"/>
              </w:rPr>
              <w:t xml:space="preserve"> </w:t>
            </w:r>
          </w:p>
        </w:tc>
        <w:tc>
          <w:tcPr>
            <w:tcW w:w="442" w:type="dxa"/>
            <w:tcBorders>
              <w:top w:val="single" w:sz="6" w:space="0" w:color="CCCCCC"/>
              <w:left w:val="single" w:sz="6" w:space="0" w:color="CCCCCC"/>
              <w:bottom w:val="single" w:sz="6" w:space="0" w:color="000000" w:themeColor="text1"/>
              <w:right w:val="single" w:sz="6" w:space="0" w:color="000000" w:themeColor="text1"/>
            </w:tcBorders>
            <w:shd w:val="clear" w:color="auto" w:fill="00FFFF"/>
            <w:tcMar>
              <w:top w:w="15" w:type="dxa"/>
              <w:left w:w="15" w:type="dxa"/>
              <w:right w:w="15" w:type="dxa"/>
            </w:tcMar>
            <w:vAlign w:val="bottom"/>
          </w:tcPr>
          <w:p w14:paraId="261E8D6E" w14:textId="78E98AB2"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lang w:val="es-PE"/>
              </w:rPr>
              <w:t xml:space="preserve"> </w:t>
            </w:r>
          </w:p>
        </w:tc>
        <w:tc>
          <w:tcPr>
            <w:tcW w:w="435"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0D2B1CCE" w14:textId="0F24F53D"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lang w:val="es-PE"/>
              </w:rPr>
              <w:t xml:space="preserve"> </w:t>
            </w:r>
          </w:p>
        </w:tc>
        <w:tc>
          <w:tcPr>
            <w:tcW w:w="427"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155D52FC" w14:textId="5737738D"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lang w:val="es-PE"/>
              </w:rPr>
              <w:t xml:space="preserve"> </w:t>
            </w:r>
          </w:p>
        </w:tc>
        <w:tc>
          <w:tcPr>
            <w:tcW w:w="427"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69A03EDA" w14:textId="62F5ECE3"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lang w:val="es-PE"/>
              </w:rPr>
              <w:t xml:space="preserve"> </w:t>
            </w:r>
          </w:p>
        </w:tc>
        <w:tc>
          <w:tcPr>
            <w:tcW w:w="435"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1417ECEC" w14:textId="3E19BF91"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lang w:val="es-PE"/>
              </w:rPr>
              <w:t xml:space="preserve"> </w:t>
            </w:r>
          </w:p>
        </w:tc>
        <w:tc>
          <w:tcPr>
            <w:tcW w:w="435"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6C7CCA32" w14:textId="481BA400"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lang w:val="es-PE"/>
              </w:rPr>
              <w:t xml:space="preserve"> </w:t>
            </w:r>
          </w:p>
        </w:tc>
      </w:tr>
      <w:tr w:rsidR="765B6CC9" w14:paraId="29E951D3" w14:textId="77777777" w:rsidTr="765B6CC9">
        <w:trPr>
          <w:trHeight w:val="300"/>
        </w:trPr>
        <w:tc>
          <w:tcPr>
            <w:tcW w:w="1489" w:type="dxa"/>
            <w:tcBorders>
              <w:top w:val="single" w:sz="6" w:space="0" w:color="CCCCCC"/>
              <w:left w:val="single" w:sz="6" w:space="0" w:color="000000" w:themeColor="text1"/>
              <w:bottom w:val="single" w:sz="6" w:space="0" w:color="000000" w:themeColor="text1"/>
              <w:right w:val="single" w:sz="6" w:space="0" w:color="000000" w:themeColor="text1"/>
            </w:tcBorders>
            <w:tcMar>
              <w:top w:w="15" w:type="dxa"/>
              <w:left w:w="15" w:type="dxa"/>
              <w:right w:w="15" w:type="dxa"/>
            </w:tcMar>
            <w:vAlign w:val="bottom"/>
          </w:tcPr>
          <w:p w14:paraId="548E7D74" w14:textId="299CCE5F"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lang w:val="es-PE"/>
              </w:rPr>
              <w:t>Avance proyecto 4</w:t>
            </w:r>
          </w:p>
        </w:tc>
        <w:tc>
          <w:tcPr>
            <w:tcW w:w="442"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4410FC12" w14:textId="195D36EA"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lang w:val="es-PE"/>
              </w:rPr>
              <w:t xml:space="preserve"> </w:t>
            </w:r>
          </w:p>
        </w:tc>
        <w:tc>
          <w:tcPr>
            <w:tcW w:w="435"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0BC35749" w14:textId="6D9FA80D"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lang w:val="es-PE"/>
              </w:rPr>
              <w:t xml:space="preserve"> </w:t>
            </w:r>
          </w:p>
        </w:tc>
        <w:tc>
          <w:tcPr>
            <w:tcW w:w="435"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1E2858D9" w14:textId="4A425993"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lang w:val="es-PE"/>
              </w:rPr>
              <w:t xml:space="preserve"> </w:t>
            </w:r>
          </w:p>
        </w:tc>
        <w:tc>
          <w:tcPr>
            <w:tcW w:w="442"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15B43AB3" w14:textId="413FECD7"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lang w:val="es-PE"/>
              </w:rPr>
              <w:t xml:space="preserve"> </w:t>
            </w:r>
          </w:p>
        </w:tc>
        <w:tc>
          <w:tcPr>
            <w:tcW w:w="442"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59F5B8A4" w14:textId="50E4E2BF"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lang w:val="es-PE"/>
              </w:rPr>
              <w:t xml:space="preserve"> </w:t>
            </w:r>
          </w:p>
        </w:tc>
        <w:tc>
          <w:tcPr>
            <w:tcW w:w="442"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63BB6897" w14:textId="27230E56"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lang w:val="es-PE"/>
              </w:rPr>
              <w:t xml:space="preserve"> </w:t>
            </w:r>
          </w:p>
        </w:tc>
        <w:tc>
          <w:tcPr>
            <w:tcW w:w="435"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23D557DD" w14:textId="0EB94233"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lang w:val="es-PE"/>
              </w:rPr>
              <w:t xml:space="preserve"> </w:t>
            </w:r>
          </w:p>
        </w:tc>
        <w:tc>
          <w:tcPr>
            <w:tcW w:w="442"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7937DEF4" w14:textId="51BC2FEB"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lang w:val="es-PE"/>
              </w:rPr>
              <w:t xml:space="preserve"> </w:t>
            </w:r>
          </w:p>
        </w:tc>
        <w:tc>
          <w:tcPr>
            <w:tcW w:w="442"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18A3746C" w14:textId="41000730"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lang w:val="es-PE"/>
              </w:rPr>
              <w:t xml:space="preserve"> </w:t>
            </w:r>
          </w:p>
        </w:tc>
        <w:tc>
          <w:tcPr>
            <w:tcW w:w="442"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5065781A" w14:textId="6B553D50"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lang w:val="es-PE"/>
              </w:rPr>
              <w:t xml:space="preserve"> </w:t>
            </w:r>
          </w:p>
        </w:tc>
        <w:tc>
          <w:tcPr>
            <w:tcW w:w="435"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6ADFE608" w14:textId="4149C2CF"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lang w:val="es-PE"/>
              </w:rPr>
              <w:t xml:space="preserve"> </w:t>
            </w:r>
          </w:p>
        </w:tc>
        <w:tc>
          <w:tcPr>
            <w:tcW w:w="442"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46926019" w14:textId="1C79E9A6"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lang w:val="es-PE"/>
              </w:rPr>
              <w:t xml:space="preserve"> </w:t>
            </w:r>
          </w:p>
        </w:tc>
        <w:tc>
          <w:tcPr>
            <w:tcW w:w="442" w:type="dxa"/>
            <w:tcBorders>
              <w:top w:val="single" w:sz="6" w:space="0" w:color="CCCCCC"/>
              <w:left w:val="single" w:sz="6" w:space="0" w:color="CCCCCC"/>
              <w:bottom w:val="single" w:sz="6" w:space="0" w:color="000000" w:themeColor="text1"/>
              <w:right w:val="single" w:sz="6" w:space="0" w:color="000000" w:themeColor="text1"/>
            </w:tcBorders>
            <w:shd w:val="clear" w:color="auto" w:fill="00FFFF"/>
            <w:tcMar>
              <w:top w:w="15" w:type="dxa"/>
              <w:left w:w="15" w:type="dxa"/>
              <w:right w:w="15" w:type="dxa"/>
            </w:tcMar>
            <w:vAlign w:val="bottom"/>
          </w:tcPr>
          <w:p w14:paraId="30B1EC31" w14:textId="37B09043"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lang w:val="es-PE"/>
              </w:rPr>
              <w:t xml:space="preserve"> </w:t>
            </w:r>
          </w:p>
        </w:tc>
        <w:tc>
          <w:tcPr>
            <w:tcW w:w="435"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4F8B2012" w14:textId="7D767FCF"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lang w:val="es-PE"/>
              </w:rPr>
              <w:t xml:space="preserve"> </w:t>
            </w:r>
          </w:p>
        </w:tc>
        <w:tc>
          <w:tcPr>
            <w:tcW w:w="427"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34A44CFC" w14:textId="0186AA39"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lang w:val="es-PE"/>
              </w:rPr>
              <w:t xml:space="preserve"> </w:t>
            </w:r>
          </w:p>
        </w:tc>
        <w:tc>
          <w:tcPr>
            <w:tcW w:w="427"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55F86C52" w14:textId="088C7530"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lang w:val="es-PE"/>
              </w:rPr>
              <w:t xml:space="preserve"> </w:t>
            </w:r>
          </w:p>
        </w:tc>
        <w:tc>
          <w:tcPr>
            <w:tcW w:w="435"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7075DC1B" w14:textId="483C6F76"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lang w:val="es-PE"/>
              </w:rPr>
              <w:t xml:space="preserve"> </w:t>
            </w:r>
          </w:p>
        </w:tc>
        <w:tc>
          <w:tcPr>
            <w:tcW w:w="435"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30B36253" w14:textId="7743D324"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lang w:val="es-PE"/>
              </w:rPr>
              <w:t xml:space="preserve"> </w:t>
            </w:r>
          </w:p>
        </w:tc>
      </w:tr>
      <w:tr w:rsidR="765B6CC9" w14:paraId="1009A0BF" w14:textId="77777777" w:rsidTr="765B6CC9">
        <w:trPr>
          <w:trHeight w:val="300"/>
        </w:trPr>
        <w:tc>
          <w:tcPr>
            <w:tcW w:w="1489" w:type="dxa"/>
            <w:tcBorders>
              <w:top w:val="single" w:sz="6" w:space="0" w:color="CCCCCC"/>
              <w:left w:val="single" w:sz="6" w:space="0" w:color="000000" w:themeColor="text1"/>
              <w:bottom w:val="single" w:sz="6" w:space="0" w:color="000000" w:themeColor="text1"/>
              <w:right w:val="single" w:sz="6" w:space="0" w:color="000000" w:themeColor="text1"/>
            </w:tcBorders>
            <w:tcMar>
              <w:top w:w="15" w:type="dxa"/>
              <w:left w:w="15" w:type="dxa"/>
              <w:right w:w="15" w:type="dxa"/>
            </w:tcMar>
            <w:vAlign w:val="bottom"/>
          </w:tcPr>
          <w:p w14:paraId="0E7BE13E" w14:textId="642B06F9"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lang w:val="es-PE"/>
              </w:rPr>
              <w:t>Ensamblaje e implementación final</w:t>
            </w:r>
          </w:p>
        </w:tc>
        <w:tc>
          <w:tcPr>
            <w:tcW w:w="442"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0555D1D2" w14:textId="17AD6CED"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lang w:val="es-PE"/>
              </w:rPr>
              <w:t xml:space="preserve"> </w:t>
            </w:r>
          </w:p>
        </w:tc>
        <w:tc>
          <w:tcPr>
            <w:tcW w:w="435"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07A0E396" w14:textId="0EE8446B"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lang w:val="es-PE"/>
              </w:rPr>
              <w:t xml:space="preserve"> </w:t>
            </w:r>
          </w:p>
        </w:tc>
        <w:tc>
          <w:tcPr>
            <w:tcW w:w="435"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17770CBA" w14:textId="78E0FABC"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lang w:val="es-PE"/>
              </w:rPr>
              <w:t xml:space="preserve"> </w:t>
            </w:r>
          </w:p>
        </w:tc>
        <w:tc>
          <w:tcPr>
            <w:tcW w:w="442"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0CB8B17E" w14:textId="7DA39A47"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lang w:val="es-PE"/>
              </w:rPr>
              <w:t xml:space="preserve"> </w:t>
            </w:r>
          </w:p>
        </w:tc>
        <w:tc>
          <w:tcPr>
            <w:tcW w:w="442"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3A85A2A4" w14:textId="61804480"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lang w:val="es-PE"/>
              </w:rPr>
              <w:t xml:space="preserve"> </w:t>
            </w:r>
          </w:p>
        </w:tc>
        <w:tc>
          <w:tcPr>
            <w:tcW w:w="442"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6E9A4E1C" w14:textId="09FB4228"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lang w:val="es-PE"/>
              </w:rPr>
              <w:t xml:space="preserve"> </w:t>
            </w:r>
          </w:p>
        </w:tc>
        <w:tc>
          <w:tcPr>
            <w:tcW w:w="435"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0F18AA16" w14:textId="6659257A"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lang w:val="es-PE"/>
              </w:rPr>
              <w:t xml:space="preserve"> </w:t>
            </w:r>
          </w:p>
        </w:tc>
        <w:tc>
          <w:tcPr>
            <w:tcW w:w="442"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7367B980" w14:textId="364151AB"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lang w:val="es-PE"/>
              </w:rPr>
              <w:t xml:space="preserve"> </w:t>
            </w:r>
          </w:p>
        </w:tc>
        <w:tc>
          <w:tcPr>
            <w:tcW w:w="442"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17384093" w14:textId="5A092B22"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lang w:val="es-PE"/>
              </w:rPr>
              <w:t xml:space="preserve"> </w:t>
            </w:r>
          </w:p>
        </w:tc>
        <w:tc>
          <w:tcPr>
            <w:tcW w:w="442"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0494B3E7" w14:textId="19CC1B7A"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lang w:val="es-PE"/>
              </w:rPr>
              <w:t xml:space="preserve"> </w:t>
            </w:r>
          </w:p>
        </w:tc>
        <w:tc>
          <w:tcPr>
            <w:tcW w:w="435"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1F9EF978" w14:textId="1D0D8C72"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lang w:val="es-PE"/>
              </w:rPr>
              <w:t xml:space="preserve"> </w:t>
            </w:r>
          </w:p>
        </w:tc>
        <w:tc>
          <w:tcPr>
            <w:tcW w:w="442"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1758B4E6" w14:textId="19DBC0AF"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lang w:val="es-PE"/>
              </w:rPr>
              <w:t xml:space="preserve"> </w:t>
            </w:r>
          </w:p>
        </w:tc>
        <w:tc>
          <w:tcPr>
            <w:tcW w:w="442" w:type="dxa"/>
            <w:tcBorders>
              <w:top w:val="single" w:sz="6" w:space="0" w:color="CCCCCC"/>
              <w:left w:val="single" w:sz="6" w:space="0" w:color="CCCCCC"/>
              <w:bottom w:val="single" w:sz="6" w:space="0" w:color="000000" w:themeColor="text1"/>
              <w:right w:val="single" w:sz="6" w:space="0" w:color="000000" w:themeColor="text1"/>
            </w:tcBorders>
            <w:shd w:val="clear" w:color="auto" w:fill="00FFFF"/>
            <w:tcMar>
              <w:top w:w="15" w:type="dxa"/>
              <w:left w:w="15" w:type="dxa"/>
              <w:right w:w="15" w:type="dxa"/>
            </w:tcMar>
            <w:vAlign w:val="bottom"/>
          </w:tcPr>
          <w:p w14:paraId="6332BFD2" w14:textId="5C7CA7DD"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lang w:val="es-PE"/>
              </w:rPr>
              <w:t xml:space="preserve"> </w:t>
            </w:r>
          </w:p>
        </w:tc>
        <w:tc>
          <w:tcPr>
            <w:tcW w:w="435" w:type="dxa"/>
            <w:tcBorders>
              <w:top w:val="single" w:sz="6" w:space="0" w:color="CCCCCC"/>
              <w:left w:val="single" w:sz="6" w:space="0" w:color="CCCCCC"/>
              <w:bottom w:val="single" w:sz="6" w:space="0" w:color="000000" w:themeColor="text1"/>
              <w:right w:val="single" w:sz="6" w:space="0" w:color="000000" w:themeColor="text1"/>
            </w:tcBorders>
            <w:shd w:val="clear" w:color="auto" w:fill="00FFFF"/>
            <w:tcMar>
              <w:top w:w="15" w:type="dxa"/>
              <w:left w:w="15" w:type="dxa"/>
              <w:right w:w="15" w:type="dxa"/>
            </w:tcMar>
            <w:vAlign w:val="bottom"/>
          </w:tcPr>
          <w:p w14:paraId="072741E9" w14:textId="6825886E"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lang w:val="es-PE"/>
              </w:rPr>
              <w:t xml:space="preserve"> </w:t>
            </w:r>
          </w:p>
        </w:tc>
        <w:tc>
          <w:tcPr>
            <w:tcW w:w="427" w:type="dxa"/>
            <w:tcBorders>
              <w:top w:val="single" w:sz="6" w:space="0" w:color="CCCCCC"/>
              <w:left w:val="single" w:sz="6" w:space="0" w:color="CCCCCC"/>
              <w:bottom w:val="single" w:sz="6" w:space="0" w:color="000000" w:themeColor="text1"/>
              <w:right w:val="single" w:sz="6" w:space="0" w:color="000000" w:themeColor="text1"/>
            </w:tcBorders>
            <w:shd w:val="clear" w:color="auto" w:fill="00FFFF"/>
            <w:tcMar>
              <w:top w:w="15" w:type="dxa"/>
              <w:left w:w="15" w:type="dxa"/>
              <w:right w:w="15" w:type="dxa"/>
            </w:tcMar>
            <w:vAlign w:val="bottom"/>
          </w:tcPr>
          <w:p w14:paraId="40C9592B" w14:textId="692325E9"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lang w:val="es-PE"/>
              </w:rPr>
              <w:t xml:space="preserve"> </w:t>
            </w:r>
          </w:p>
        </w:tc>
        <w:tc>
          <w:tcPr>
            <w:tcW w:w="427" w:type="dxa"/>
            <w:tcBorders>
              <w:top w:val="single" w:sz="6" w:space="0" w:color="CCCCCC"/>
              <w:left w:val="single" w:sz="6" w:space="0" w:color="CCCCCC"/>
              <w:bottom w:val="single" w:sz="6" w:space="0" w:color="000000" w:themeColor="text1"/>
              <w:right w:val="single" w:sz="6" w:space="0" w:color="000000" w:themeColor="text1"/>
            </w:tcBorders>
            <w:shd w:val="clear" w:color="auto" w:fill="FFFFFF" w:themeFill="background1"/>
            <w:tcMar>
              <w:top w:w="15" w:type="dxa"/>
              <w:left w:w="15" w:type="dxa"/>
              <w:right w:w="15" w:type="dxa"/>
            </w:tcMar>
            <w:vAlign w:val="bottom"/>
          </w:tcPr>
          <w:p w14:paraId="4C881B18" w14:textId="06824021"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lang w:val="es-PE"/>
              </w:rPr>
              <w:t xml:space="preserve"> </w:t>
            </w:r>
          </w:p>
        </w:tc>
        <w:tc>
          <w:tcPr>
            <w:tcW w:w="435"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7CC1BCEB" w14:textId="227CD132"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lang w:val="es-PE"/>
              </w:rPr>
              <w:t xml:space="preserve"> </w:t>
            </w:r>
          </w:p>
        </w:tc>
        <w:tc>
          <w:tcPr>
            <w:tcW w:w="435"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6860DD71" w14:textId="40322705"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lang w:val="es-PE"/>
              </w:rPr>
              <w:t xml:space="preserve"> </w:t>
            </w:r>
          </w:p>
        </w:tc>
      </w:tr>
      <w:tr w:rsidR="765B6CC9" w14:paraId="648D14BB" w14:textId="77777777" w:rsidTr="765B6CC9">
        <w:trPr>
          <w:trHeight w:val="300"/>
        </w:trPr>
        <w:tc>
          <w:tcPr>
            <w:tcW w:w="1489" w:type="dxa"/>
            <w:tcBorders>
              <w:top w:val="single" w:sz="6" w:space="0" w:color="CCCCCC"/>
              <w:left w:val="single" w:sz="6" w:space="0" w:color="000000" w:themeColor="text1"/>
              <w:bottom w:val="single" w:sz="6" w:space="0" w:color="000000" w:themeColor="text1"/>
              <w:right w:val="single" w:sz="6" w:space="0" w:color="000000" w:themeColor="text1"/>
            </w:tcBorders>
            <w:tcMar>
              <w:top w:w="15" w:type="dxa"/>
              <w:left w:w="15" w:type="dxa"/>
              <w:right w:w="15" w:type="dxa"/>
            </w:tcMar>
            <w:vAlign w:val="bottom"/>
          </w:tcPr>
          <w:p w14:paraId="7A3A5183" w14:textId="6B362190"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lang w:val="es-PE"/>
              </w:rPr>
              <w:t>Pruebas finales</w:t>
            </w:r>
          </w:p>
        </w:tc>
        <w:tc>
          <w:tcPr>
            <w:tcW w:w="442"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10C994A2" w14:textId="3853E715"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lang w:val="es-PE"/>
              </w:rPr>
              <w:t xml:space="preserve"> </w:t>
            </w:r>
          </w:p>
        </w:tc>
        <w:tc>
          <w:tcPr>
            <w:tcW w:w="435"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3E7CB7BF" w14:textId="224BAD86"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lang w:val="es-PE"/>
              </w:rPr>
              <w:t xml:space="preserve"> </w:t>
            </w:r>
          </w:p>
        </w:tc>
        <w:tc>
          <w:tcPr>
            <w:tcW w:w="435"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64CB4753" w14:textId="073DE5DF"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lang w:val="es-PE"/>
              </w:rPr>
              <w:t xml:space="preserve"> </w:t>
            </w:r>
          </w:p>
        </w:tc>
        <w:tc>
          <w:tcPr>
            <w:tcW w:w="442"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6E614F24" w14:textId="3F5863A3"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lang w:val="es-PE"/>
              </w:rPr>
              <w:t xml:space="preserve"> </w:t>
            </w:r>
          </w:p>
        </w:tc>
        <w:tc>
          <w:tcPr>
            <w:tcW w:w="442"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025F3E6D" w14:textId="3B542003"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lang w:val="es-PE"/>
              </w:rPr>
              <w:t xml:space="preserve"> </w:t>
            </w:r>
          </w:p>
        </w:tc>
        <w:tc>
          <w:tcPr>
            <w:tcW w:w="442"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43BB7C56" w14:textId="4B4F8938"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lang w:val="es-PE"/>
              </w:rPr>
              <w:t xml:space="preserve"> </w:t>
            </w:r>
          </w:p>
        </w:tc>
        <w:tc>
          <w:tcPr>
            <w:tcW w:w="435"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69704A12" w14:textId="04A8A73D"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lang w:val="es-PE"/>
              </w:rPr>
              <w:t xml:space="preserve"> </w:t>
            </w:r>
          </w:p>
        </w:tc>
        <w:tc>
          <w:tcPr>
            <w:tcW w:w="442"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2279F9D3" w14:textId="52E015D5"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lang w:val="es-PE"/>
              </w:rPr>
              <w:t xml:space="preserve"> </w:t>
            </w:r>
          </w:p>
        </w:tc>
        <w:tc>
          <w:tcPr>
            <w:tcW w:w="442"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2B64947D" w14:textId="6C362F40"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lang w:val="es-PE"/>
              </w:rPr>
              <w:t xml:space="preserve"> </w:t>
            </w:r>
          </w:p>
        </w:tc>
        <w:tc>
          <w:tcPr>
            <w:tcW w:w="442"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455A91C0" w14:textId="7E0DC5AA"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lang w:val="es-PE"/>
              </w:rPr>
              <w:t xml:space="preserve"> </w:t>
            </w:r>
          </w:p>
        </w:tc>
        <w:tc>
          <w:tcPr>
            <w:tcW w:w="435"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24861011" w14:textId="1E2C7A82"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lang w:val="es-PE"/>
              </w:rPr>
              <w:t xml:space="preserve"> </w:t>
            </w:r>
          </w:p>
        </w:tc>
        <w:tc>
          <w:tcPr>
            <w:tcW w:w="442"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3E86E1BE" w14:textId="0E8A4A41"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lang w:val="es-PE"/>
              </w:rPr>
              <w:t xml:space="preserve"> </w:t>
            </w:r>
          </w:p>
        </w:tc>
        <w:tc>
          <w:tcPr>
            <w:tcW w:w="442"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571ACCCB" w14:textId="37D1DB2C"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lang w:val="es-PE"/>
              </w:rPr>
              <w:t xml:space="preserve"> </w:t>
            </w:r>
          </w:p>
        </w:tc>
        <w:tc>
          <w:tcPr>
            <w:tcW w:w="435"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16036B74" w14:textId="61E986C8"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lang w:val="es-PE"/>
              </w:rPr>
              <w:t xml:space="preserve"> </w:t>
            </w:r>
          </w:p>
        </w:tc>
        <w:tc>
          <w:tcPr>
            <w:tcW w:w="427" w:type="dxa"/>
            <w:tcBorders>
              <w:top w:val="single" w:sz="6" w:space="0" w:color="CCCCCC"/>
              <w:left w:val="single" w:sz="6" w:space="0" w:color="CCCCCC"/>
              <w:bottom w:val="single" w:sz="6" w:space="0" w:color="000000" w:themeColor="text1"/>
              <w:right w:val="single" w:sz="6" w:space="0" w:color="000000" w:themeColor="text1"/>
            </w:tcBorders>
            <w:shd w:val="clear" w:color="auto" w:fill="00FFFF"/>
            <w:tcMar>
              <w:top w:w="15" w:type="dxa"/>
              <w:left w:w="15" w:type="dxa"/>
              <w:right w:w="15" w:type="dxa"/>
            </w:tcMar>
            <w:vAlign w:val="bottom"/>
          </w:tcPr>
          <w:p w14:paraId="48E9E694" w14:textId="00F12438"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lang w:val="es-PE"/>
              </w:rPr>
              <w:t xml:space="preserve"> </w:t>
            </w:r>
          </w:p>
        </w:tc>
        <w:tc>
          <w:tcPr>
            <w:tcW w:w="427" w:type="dxa"/>
            <w:tcBorders>
              <w:top w:val="single" w:sz="6" w:space="0" w:color="CCCCCC"/>
              <w:left w:val="single" w:sz="6" w:space="0" w:color="CCCCCC"/>
              <w:bottom w:val="single" w:sz="6" w:space="0" w:color="000000" w:themeColor="text1"/>
              <w:right w:val="single" w:sz="6" w:space="0" w:color="000000" w:themeColor="text1"/>
            </w:tcBorders>
            <w:shd w:val="clear" w:color="auto" w:fill="00FFFF"/>
            <w:tcMar>
              <w:top w:w="15" w:type="dxa"/>
              <w:left w:w="15" w:type="dxa"/>
              <w:right w:w="15" w:type="dxa"/>
            </w:tcMar>
            <w:vAlign w:val="bottom"/>
          </w:tcPr>
          <w:p w14:paraId="46D4E7D8" w14:textId="7B2E4C02"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lang w:val="es-PE"/>
              </w:rPr>
              <w:t xml:space="preserve"> </w:t>
            </w:r>
          </w:p>
        </w:tc>
        <w:tc>
          <w:tcPr>
            <w:tcW w:w="435" w:type="dxa"/>
            <w:tcBorders>
              <w:top w:val="single" w:sz="6" w:space="0" w:color="CCCCCC"/>
              <w:left w:val="single" w:sz="6" w:space="0" w:color="CCCCCC"/>
              <w:bottom w:val="single" w:sz="6" w:space="0" w:color="000000" w:themeColor="text1"/>
              <w:right w:val="single" w:sz="6" w:space="0" w:color="000000" w:themeColor="text1"/>
            </w:tcBorders>
            <w:shd w:val="clear" w:color="auto" w:fill="00FFFF"/>
            <w:tcMar>
              <w:top w:w="15" w:type="dxa"/>
              <w:left w:w="15" w:type="dxa"/>
              <w:right w:w="15" w:type="dxa"/>
            </w:tcMar>
            <w:vAlign w:val="bottom"/>
          </w:tcPr>
          <w:p w14:paraId="59695102" w14:textId="5567E304"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lang w:val="es-PE"/>
              </w:rPr>
              <w:t xml:space="preserve"> </w:t>
            </w:r>
          </w:p>
        </w:tc>
        <w:tc>
          <w:tcPr>
            <w:tcW w:w="435"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1BF74CF1" w14:textId="4B302F21"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lang w:val="es-PE"/>
              </w:rPr>
              <w:t xml:space="preserve"> </w:t>
            </w:r>
          </w:p>
        </w:tc>
      </w:tr>
      <w:tr w:rsidR="765B6CC9" w14:paraId="6DCED932" w14:textId="77777777" w:rsidTr="765B6CC9">
        <w:trPr>
          <w:trHeight w:val="300"/>
        </w:trPr>
        <w:tc>
          <w:tcPr>
            <w:tcW w:w="1489" w:type="dxa"/>
            <w:tcBorders>
              <w:top w:val="single" w:sz="6" w:space="0" w:color="CCCCCC"/>
              <w:left w:val="single" w:sz="6" w:space="0" w:color="000000" w:themeColor="text1"/>
              <w:bottom w:val="single" w:sz="6" w:space="0" w:color="000000" w:themeColor="text1"/>
              <w:right w:val="single" w:sz="6" w:space="0" w:color="000000" w:themeColor="text1"/>
            </w:tcBorders>
            <w:tcMar>
              <w:top w:w="15" w:type="dxa"/>
              <w:left w:w="15" w:type="dxa"/>
              <w:right w:w="15" w:type="dxa"/>
            </w:tcMar>
            <w:vAlign w:val="bottom"/>
          </w:tcPr>
          <w:p w14:paraId="17435790" w14:textId="461439CC"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lang w:val="es-PE"/>
              </w:rPr>
              <w:t>Avance proyecto 5</w:t>
            </w:r>
          </w:p>
        </w:tc>
        <w:tc>
          <w:tcPr>
            <w:tcW w:w="442"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0B121587" w14:textId="10F5CE2A"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lang w:val="es-PE"/>
              </w:rPr>
              <w:t xml:space="preserve"> </w:t>
            </w:r>
          </w:p>
        </w:tc>
        <w:tc>
          <w:tcPr>
            <w:tcW w:w="435"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2E5DAD64" w14:textId="43AD14A5"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lang w:val="es-PE"/>
              </w:rPr>
              <w:t xml:space="preserve"> </w:t>
            </w:r>
          </w:p>
        </w:tc>
        <w:tc>
          <w:tcPr>
            <w:tcW w:w="435"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5B7A6267" w14:textId="3C75F6B5"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lang w:val="es-PE"/>
              </w:rPr>
              <w:t xml:space="preserve"> </w:t>
            </w:r>
          </w:p>
        </w:tc>
        <w:tc>
          <w:tcPr>
            <w:tcW w:w="442"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369D3B05" w14:textId="014CB243"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lang w:val="es-PE"/>
              </w:rPr>
              <w:t xml:space="preserve"> </w:t>
            </w:r>
          </w:p>
        </w:tc>
        <w:tc>
          <w:tcPr>
            <w:tcW w:w="442"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378142EC" w14:textId="3A68C604"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lang w:val="es-PE"/>
              </w:rPr>
              <w:t xml:space="preserve"> </w:t>
            </w:r>
          </w:p>
        </w:tc>
        <w:tc>
          <w:tcPr>
            <w:tcW w:w="442"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6692A48A" w14:textId="23AC8CA2"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lang w:val="es-PE"/>
              </w:rPr>
              <w:t xml:space="preserve"> </w:t>
            </w:r>
          </w:p>
        </w:tc>
        <w:tc>
          <w:tcPr>
            <w:tcW w:w="435"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59642B66" w14:textId="570C22B6"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lang w:val="es-PE"/>
              </w:rPr>
              <w:t xml:space="preserve"> </w:t>
            </w:r>
          </w:p>
        </w:tc>
        <w:tc>
          <w:tcPr>
            <w:tcW w:w="442"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5120BA83" w14:textId="7DFB0F42"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lang w:val="es-PE"/>
              </w:rPr>
              <w:t xml:space="preserve"> </w:t>
            </w:r>
          </w:p>
        </w:tc>
        <w:tc>
          <w:tcPr>
            <w:tcW w:w="442"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2C61E099" w14:textId="0CE2AD16"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lang w:val="es-PE"/>
              </w:rPr>
              <w:t xml:space="preserve"> </w:t>
            </w:r>
          </w:p>
        </w:tc>
        <w:tc>
          <w:tcPr>
            <w:tcW w:w="442"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7EDF1E3E" w14:textId="49FB38EB"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lang w:val="es-PE"/>
              </w:rPr>
              <w:t xml:space="preserve"> </w:t>
            </w:r>
          </w:p>
        </w:tc>
        <w:tc>
          <w:tcPr>
            <w:tcW w:w="435"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3A6DA812" w14:textId="2E921A07"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lang w:val="es-PE"/>
              </w:rPr>
              <w:t xml:space="preserve"> </w:t>
            </w:r>
          </w:p>
        </w:tc>
        <w:tc>
          <w:tcPr>
            <w:tcW w:w="442"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5ED33818" w14:textId="0D359466"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lang w:val="es-PE"/>
              </w:rPr>
              <w:t xml:space="preserve"> </w:t>
            </w:r>
          </w:p>
        </w:tc>
        <w:tc>
          <w:tcPr>
            <w:tcW w:w="442"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74A81227" w14:textId="4A860C11"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lang w:val="es-PE"/>
              </w:rPr>
              <w:t xml:space="preserve"> </w:t>
            </w:r>
          </w:p>
        </w:tc>
        <w:tc>
          <w:tcPr>
            <w:tcW w:w="435"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2FFF49A5" w14:textId="5F22A587"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lang w:val="es-PE"/>
              </w:rPr>
              <w:t xml:space="preserve"> </w:t>
            </w:r>
          </w:p>
        </w:tc>
        <w:tc>
          <w:tcPr>
            <w:tcW w:w="427"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1C2942E0" w14:textId="4BF4BB4A"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lang w:val="es-PE"/>
              </w:rPr>
              <w:t xml:space="preserve"> </w:t>
            </w:r>
          </w:p>
        </w:tc>
        <w:tc>
          <w:tcPr>
            <w:tcW w:w="427" w:type="dxa"/>
            <w:tcBorders>
              <w:top w:val="single" w:sz="6" w:space="0" w:color="CCCCCC"/>
              <w:left w:val="single" w:sz="6" w:space="0" w:color="CCCCCC"/>
              <w:bottom w:val="single" w:sz="6" w:space="0" w:color="000000" w:themeColor="text1"/>
              <w:right w:val="single" w:sz="6" w:space="0" w:color="000000" w:themeColor="text1"/>
            </w:tcBorders>
            <w:shd w:val="clear" w:color="auto" w:fill="00FFFF"/>
            <w:tcMar>
              <w:top w:w="15" w:type="dxa"/>
              <w:left w:w="15" w:type="dxa"/>
              <w:right w:w="15" w:type="dxa"/>
            </w:tcMar>
            <w:vAlign w:val="bottom"/>
          </w:tcPr>
          <w:p w14:paraId="548DB5DF" w14:textId="32F34F42"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lang w:val="es-PE"/>
              </w:rPr>
              <w:t xml:space="preserve"> </w:t>
            </w:r>
          </w:p>
        </w:tc>
        <w:tc>
          <w:tcPr>
            <w:tcW w:w="435"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2902EA91" w14:textId="7D437FCF"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lang w:val="es-PE"/>
              </w:rPr>
              <w:t xml:space="preserve"> </w:t>
            </w:r>
          </w:p>
        </w:tc>
        <w:tc>
          <w:tcPr>
            <w:tcW w:w="435"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4365270B" w14:textId="26039385"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lang w:val="es-PE"/>
              </w:rPr>
              <w:t xml:space="preserve"> </w:t>
            </w:r>
          </w:p>
        </w:tc>
      </w:tr>
      <w:tr w:rsidR="765B6CC9" w14:paraId="7FA110ED" w14:textId="77777777" w:rsidTr="765B6CC9">
        <w:trPr>
          <w:trHeight w:val="300"/>
        </w:trPr>
        <w:tc>
          <w:tcPr>
            <w:tcW w:w="1489" w:type="dxa"/>
            <w:tcBorders>
              <w:top w:val="single" w:sz="6" w:space="0" w:color="CCCCCC"/>
              <w:left w:val="single" w:sz="6" w:space="0" w:color="000000" w:themeColor="text1"/>
              <w:bottom w:val="single" w:sz="6" w:space="0" w:color="000000" w:themeColor="text1"/>
              <w:right w:val="single" w:sz="6" w:space="0" w:color="000000" w:themeColor="text1"/>
            </w:tcBorders>
            <w:tcMar>
              <w:top w:w="15" w:type="dxa"/>
              <w:left w:w="15" w:type="dxa"/>
              <w:right w:w="15" w:type="dxa"/>
            </w:tcMar>
            <w:vAlign w:val="bottom"/>
          </w:tcPr>
          <w:p w14:paraId="0001B580" w14:textId="770E290C"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lang w:val="es-PE"/>
              </w:rPr>
              <w:t>Redacción informe final</w:t>
            </w:r>
          </w:p>
        </w:tc>
        <w:tc>
          <w:tcPr>
            <w:tcW w:w="442"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61209181" w14:textId="08CB5DE6"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lang w:val="es-PE"/>
              </w:rPr>
              <w:t xml:space="preserve"> </w:t>
            </w:r>
          </w:p>
        </w:tc>
        <w:tc>
          <w:tcPr>
            <w:tcW w:w="435"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312E5854" w14:textId="187E0B71"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lang w:val="es-PE"/>
              </w:rPr>
              <w:t xml:space="preserve"> </w:t>
            </w:r>
          </w:p>
        </w:tc>
        <w:tc>
          <w:tcPr>
            <w:tcW w:w="435"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4A2856E1" w14:textId="55BE8535"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lang w:val="es-PE"/>
              </w:rPr>
              <w:t xml:space="preserve"> </w:t>
            </w:r>
          </w:p>
        </w:tc>
        <w:tc>
          <w:tcPr>
            <w:tcW w:w="442"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2A3B42D7" w14:textId="245CC8ED"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lang w:val="es-PE"/>
              </w:rPr>
              <w:t xml:space="preserve"> </w:t>
            </w:r>
          </w:p>
        </w:tc>
        <w:tc>
          <w:tcPr>
            <w:tcW w:w="442"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08843B4C" w14:textId="1CFC6162"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lang w:val="es-PE"/>
              </w:rPr>
              <w:t xml:space="preserve"> </w:t>
            </w:r>
          </w:p>
        </w:tc>
        <w:tc>
          <w:tcPr>
            <w:tcW w:w="442"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2B6C0E5B" w14:textId="2D348EA4"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lang w:val="es-PE"/>
              </w:rPr>
              <w:t xml:space="preserve"> </w:t>
            </w:r>
          </w:p>
        </w:tc>
        <w:tc>
          <w:tcPr>
            <w:tcW w:w="435"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16C7DEA6" w14:textId="5EADC9FD"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lang w:val="es-PE"/>
              </w:rPr>
              <w:t xml:space="preserve"> </w:t>
            </w:r>
          </w:p>
        </w:tc>
        <w:tc>
          <w:tcPr>
            <w:tcW w:w="442"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24D3B945" w14:textId="61E148D7"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lang w:val="es-PE"/>
              </w:rPr>
              <w:t xml:space="preserve"> </w:t>
            </w:r>
          </w:p>
        </w:tc>
        <w:tc>
          <w:tcPr>
            <w:tcW w:w="442"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0282080F" w14:textId="259C0523"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lang w:val="es-PE"/>
              </w:rPr>
              <w:t xml:space="preserve"> </w:t>
            </w:r>
          </w:p>
        </w:tc>
        <w:tc>
          <w:tcPr>
            <w:tcW w:w="442"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3DF001FA" w14:textId="269F699F"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lang w:val="es-PE"/>
              </w:rPr>
              <w:t xml:space="preserve"> </w:t>
            </w:r>
          </w:p>
        </w:tc>
        <w:tc>
          <w:tcPr>
            <w:tcW w:w="435"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6115CABF" w14:textId="691AB5AE"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lang w:val="es-PE"/>
              </w:rPr>
              <w:t xml:space="preserve"> </w:t>
            </w:r>
          </w:p>
        </w:tc>
        <w:tc>
          <w:tcPr>
            <w:tcW w:w="442"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1B208985" w14:textId="5F4003C1"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lang w:val="es-PE"/>
              </w:rPr>
              <w:t xml:space="preserve"> </w:t>
            </w:r>
          </w:p>
        </w:tc>
        <w:tc>
          <w:tcPr>
            <w:tcW w:w="442"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3AE97763" w14:textId="0A8F60F0"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lang w:val="es-PE"/>
              </w:rPr>
              <w:t xml:space="preserve"> </w:t>
            </w:r>
          </w:p>
        </w:tc>
        <w:tc>
          <w:tcPr>
            <w:tcW w:w="435"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404DF146" w14:textId="0AD5AEA6"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lang w:val="es-PE"/>
              </w:rPr>
              <w:t xml:space="preserve"> </w:t>
            </w:r>
          </w:p>
        </w:tc>
        <w:tc>
          <w:tcPr>
            <w:tcW w:w="427"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38768B79" w14:textId="430F1831"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lang w:val="es-PE"/>
              </w:rPr>
              <w:t xml:space="preserve"> </w:t>
            </w:r>
          </w:p>
        </w:tc>
        <w:tc>
          <w:tcPr>
            <w:tcW w:w="427" w:type="dxa"/>
            <w:tcBorders>
              <w:top w:val="single" w:sz="6" w:space="0" w:color="CCCCCC"/>
              <w:left w:val="single" w:sz="6" w:space="0" w:color="CCCCCC"/>
              <w:bottom w:val="single" w:sz="6" w:space="0" w:color="000000" w:themeColor="text1"/>
              <w:right w:val="single" w:sz="6" w:space="0" w:color="000000" w:themeColor="text1"/>
            </w:tcBorders>
            <w:shd w:val="clear" w:color="auto" w:fill="00FFFF"/>
            <w:tcMar>
              <w:top w:w="15" w:type="dxa"/>
              <w:left w:w="15" w:type="dxa"/>
              <w:right w:w="15" w:type="dxa"/>
            </w:tcMar>
            <w:vAlign w:val="bottom"/>
          </w:tcPr>
          <w:p w14:paraId="25FC632A" w14:textId="54A1F81B"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lang w:val="es-PE"/>
              </w:rPr>
              <w:t xml:space="preserve"> </w:t>
            </w:r>
          </w:p>
        </w:tc>
        <w:tc>
          <w:tcPr>
            <w:tcW w:w="435" w:type="dxa"/>
            <w:tcBorders>
              <w:top w:val="single" w:sz="6" w:space="0" w:color="CCCCCC"/>
              <w:left w:val="single" w:sz="6" w:space="0" w:color="CCCCCC"/>
              <w:bottom w:val="single" w:sz="6" w:space="0" w:color="000000" w:themeColor="text1"/>
              <w:right w:val="single" w:sz="6" w:space="0" w:color="000000" w:themeColor="text1"/>
            </w:tcBorders>
            <w:shd w:val="clear" w:color="auto" w:fill="00FFFF"/>
            <w:tcMar>
              <w:top w:w="15" w:type="dxa"/>
              <w:left w:w="15" w:type="dxa"/>
              <w:right w:w="15" w:type="dxa"/>
            </w:tcMar>
            <w:vAlign w:val="bottom"/>
          </w:tcPr>
          <w:p w14:paraId="45E3ADBC" w14:textId="14098DB3"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lang w:val="es-PE"/>
              </w:rPr>
              <w:t xml:space="preserve"> </w:t>
            </w:r>
          </w:p>
        </w:tc>
        <w:tc>
          <w:tcPr>
            <w:tcW w:w="435"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20AAEF9B" w14:textId="52DED7F4"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lang w:val="es-PE"/>
              </w:rPr>
              <w:t xml:space="preserve"> </w:t>
            </w:r>
          </w:p>
          <w:p w14:paraId="1E66EF3D" w14:textId="08266D0E" w:rsidR="765B6CC9" w:rsidRDefault="765B6CC9" w:rsidP="765B6CC9">
            <w:pPr>
              <w:spacing w:after="0"/>
              <w:rPr>
                <w:rFonts w:ascii="Arial" w:eastAsia="Arial" w:hAnsi="Arial" w:cs="Arial"/>
                <w:color w:val="000000" w:themeColor="text1"/>
                <w:sz w:val="20"/>
                <w:szCs w:val="20"/>
                <w:lang w:val="es-PE"/>
              </w:rPr>
            </w:pPr>
          </w:p>
        </w:tc>
      </w:tr>
      <w:tr w:rsidR="765B6CC9" w14:paraId="5546118E" w14:textId="77777777" w:rsidTr="765B6CC9">
        <w:trPr>
          <w:trHeight w:val="300"/>
        </w:trPr>
        <w:tc>
          <w:tcPr>
            <w:tcW w:w="1489" w:type="dxa"/>
            <w:tcBorders>
              <w:top w:val="single" w:sz="6" w:space="0" w:color="CCCCCC"/>
              <w:left w:val="single" w:sz="6" w:space="0" w:color="000000" w:themeColor="text1"/>
              <w:bottom w:val="single" w:sz="6" w:space="0" w:color="000000" w:themeColor="text1"/>
              <w:right w:val="single" w:sz="6" w:space="0" w:color="000000" w:themeColor="text1"/>
            </w:tcBorders>
            <w:tcMar>
              <w:top w:w="15" w:type="dxa"/>
              <w:left w:w="15" w:type="dxa"/>
              <w:right w:w="15" w:type="dxa"/>
            </w:tcMar>
            <w:vAlign w:val="bottom"/>
          </w:tcPr>
          <w:p w14:paraId="49ACF5B0" w14:textId="59D66941"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lang w:val="es-PE"/>
              </w:rPr>
              <w:t>Proyecto final</w:t>
            </w:r>
          </w:p>
        </w:tc>
        <w:tc>
          <w:tcPr>
            <w:tcW w:w="442"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0E37559B" w14:textId="4472E6E5"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lang w:val="es-PE"/>
              </w:rPr>
              <w:t xml:space="preserve"> </w:t>
            </w:r>
          </w:p>
        </w:tc>
        <w:tc>
          <w:tcPr>
            <w:tcW w:w="435"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02E912FA" w14:textId="6340C051"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lang w:val="es-PE"/>
              </w:rPr>
              <w:t xml:space="preserve"> </w:t>
            </w:r>
          </w:p>
        </w:tc>
        <w:tc>
          <w:tcPr>
            <w:tcW w:w="435"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726B686E" w14:textId="4A01CAE7"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lang w:val="es-PE"/>
              </w:rPr>
              <w:t xml:space="preserve"> </w:t>
            </w:r>
          </w:p>
        </w:tc>
        <w:tc>
          <w:tcPr>
            <w:tcW w:w="442"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1B8F9DA1" w14:textId="1F07A024"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lang w:val="es-PE"/>
              </w:rPr>
              <w:t xml:space="preserve"> </w:t>
            </w:r>
          </w:p>
        </w:tc>
        <w:tc>
          <w:tcPr>
            <w:tcW w:w="442"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016F26F1" w14:textId="7954DBF7"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lang w:val="es-PE"/>
              </w:rPr>
              <w:t xml:space="preserve"> </w:t>
            </w:r>
          </w:p>
        </w:tc>
        <w:tc>
          <w:tcPr>
            <w:tcW w:w="442"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4766C79A" w14:textId="1FB3A327"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lang w:val="es-PE"/>
              </w:rPr>
              <w:t xml:space="preserve"> </w:t>
            </w:r>
          </w:p>
        </w:tc>
        <w:tc>
          <w:tcPr>
            <w:tcW w:w="435"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27DABF32" w14:textId="27F22207"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lang w:val="es-PE"/>
              </w:rPr>
              <w:t xml:space="preserve"> </w:t>
            </w:r>
          </w:p>
        </w:tc>
        <w:tc>
          <w:tcPr>
            <w:tcW w:w="442"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5BB60613" w14:textId="20F42917"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lang w:val="es-PE"/>
              </w:rPr>
              <w:t xml:space="preserve"> </w:t>
            </w:r>
          </w:p>
        </w:tc>
        <w:tc>
          <w:tcPr>
            <w:tcW w:w="442"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47144A89" w14:textId="66F3593D"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lang w:val="es-PE"/>
              </w:rPr>
              <w:t xml:space="preserve"> </w:t>
            </w:r>
          </w:p>
        </w:tc>
        <w:tc>
          <w:tcPr>
            <w:tcW w:w="442"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53F19396" w14:textId="70F6E90E"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lang w:val="es-PE"/>
              </w:rPr>
              <w:t xml:space="preserve"> </w:t>
            </w:r>
          </w:p>
        </w:tc>
        <w:tc>
          <w:tcPr>
            <w:tcW w:w="435"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0BD96E5C" w14:textId="70073844"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lang w:val="es-PE"/>
              </w:rPr>
              <w:t xml:space="preserve"> </w:t>
            </w:r>
          </w:p>
        </w:tc>
        <w:tc>
          <w:tcPr>
            <w:tcW w:w="442"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14C491BA" w14:textId="36956E73"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lang w:val="es-PE"/>
              </w:rPr>
              <w:t xml:space="preserve"> </w:t>
            </w:r>
          </w:p>
        </w:tc>
        <w:tc>
          <w:tcPr>
            <w:tcW w:w="442"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4F4E71DF" w14:textId="7EEE0962"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lang w:val="es-PE"/>
              </w:rPr>
              <w:t xml:space="preserve"> </w:t>
            </w:r>
          </w:p>
        </w:tc>
        <w:tc>
          <w:tcPr>
            <w:tcW w:w="435"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6B5C12DB" w14:textId="6EF5E4DF"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lang w:val="es-PE"/>
              </w:rPr>
              <w:t xml:space="preserve"> </w:t>
            </w:r>
          </w:p>
        </w:tc>
        <w:tc>
          <w:tcPr>
            <w:tcW w:w="427"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39D87FBA" w14:textId="1FCBF2A3"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lang w:val="es-PE"/>
              </w:rPr>
              <w:t xml:space="preserve"> </w:t>
            </w:r>
          </w:p>
        </w:tc>
        <w:tc>
          <w:tcPr>
            <w:tcW w:w="427" w:type="dxa"/>
            <w:tcBorders>
              <w:top w:val="single" w:sz="6" w:space="0" w:color="CCCCCC"/>
              <w:left w:val="single" w:sz="6" w:space="0" w:color="CCCCCC"/>
              <w:bottom w:val="single" w:sz="6" w:space="0" w:color="000000" w:themeColor="text1"/>
              <w:right w:val="single" w:sz="6" w:space="0" w:color="000000" w:themeColor="text1"/>
            </w:tcBorders>
            <w:tcMar>
              <w:top w:w="15" w:type="dxa"/>
              <w:left w:w="15" w:type="dxa"/>
              <w:right w:w="15" w:type="dxa"/>
            </w:tcMar>
            <w:vAlign w:val="bottom"/>
          </w:tcPr>
          <w:p w14:paraId="72BB0AD5" w14:textId="389675AA"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lang w:val="es-PE"/>
              </w:rPr>
              <w:t xml:space="preserve"> </w:t>
            </w:r>
          </w:p>
        </w:tc>
        <w:tc>
          <w:tcPr>
            <w:tcW w:w="435" w:type="dxa"/>
            <w:tcBorders>
              <w:top w:val="single" w:sz="6" w:space="0" w:color="CCCCCC"/>
              <w:left w:val="single" w:sz="6" w:space="0" w:color="CCCCCC"/>
              <w:bottom w:val="single" w:sz="6" w:space="0" w:color="000000" w:themeColor="text1"/>
              <w:right w:val="single" w:sz="6" w:space="0" w:color="000000" w:themeColor="text1"/>
            </w:tcBorders>
            <w:shd w:val="clear" w:color="auto" w:fill="00FFFF"/>
            <w:tcMar>
              <w:top w:w="15" w:type="dxa"/>
              <w:left w:w="15" w:type="dxa"/>
              <w:right w:w="15" w:type="dxa"/>
            </w:tcMar>
            <w:vAlign w:val="bottom"/>
          </w:tcPr>
          <w:p w14:paraId="3E12A897" w14:textId="1B0A5439" w:rsidR="765B6CC9" w:rsidRDefault="765B6CC9" w:rsidP="765B6CC9">
            <w:pPr>
              <w:spacing w:after="0"/>
              <w:rPr>
                <w:rFonts w:ascii="Arial" w:eastAsia="Arial" w:hAnsi="Arial" w:cs="Arial"/>
                <w:color w:val="000000" w:themeColor="text1"/>
                <w:sz w:val="20"/>
                <w:szCs w:val="20"/>
              </w:rPr>
            </w:pPr>
            <w:r w:rsidRPr="765B6CC9">
              <w:rPr>
                <w:rFonts w:ascii="Arial" w:eastAsia="Arial" w:hAnsi="Arial" w:cs="Arial"/>
                <w:color w:val="000000" w:themeColor="text1"/>
                <w:sz w:val="20"/>
                <w:szCs w:val="20"/>
                <w:lang w:val="es-PE"/>
              </w:rPr>
              <w:t xml:space="preserve"> </w:t>
            </w:r>
          </w:p>
        </w:tc>
        <w:tc>
          <w:tcPr>
            <w:tcW w:w="435" w:type="dxa"/>
            <w:tcBorders>
              <w:top w:val="single" w:sz="6" w:space="0" w:color="CCCCCC"/>
              <w:left w:val="single" w:sz="6" w:space="0" w:color="CCCCCC"/>
              <w:bottom w:val="single" w:sz="6" w:space="0" w:color="000000" w:themeColor="text1"/>
              <w:right w:val="single" w:sz="6" w:space="0" w:color="000000" w:themeColor="text1"/>
            </w:tcBorders>
            <w:shd w:val="clear" w:color="auto" w:fill="00FFFF"/>
            <w:tcMar>
              <w:top w:w="15" w:type="dxa"/>
              <w:left w:w="15" w:type="dxa"/>
              <w:right w:w="15" w:type="dxa"/>
            </w:tcMar>
            <w:vAlign w:val="bottom"/>
          </w:tcPr>
          <w:p w14:paraId="546BA936" w14:textId="728C77DB" w:rsidR="765B6CC9" w:rsidRDefault="765B6CC9" w:rsidP="765B6CC9">
            <w:pPr>
              <w:spacing w:after="0"/>
              <w:rPr>
                <w:rFonts w:ascii="Arial" w:eastAsia="Arial" w:hAnsi="Arial" w:cs="Arial"/>
                <w:color w:val="000000" w:themeColor="text1"/>
                <w:sz w:val="20"/>
                <w:szCs w:val="20"/>
              </w:rPr>
            </w:pPr>
          </w:p>
        </w:tc>
      </w:tr>
    </w:tbl>
    <w:p w14:paraId="380D25F7" w14:textId="16AB2510" w:rsidR="765B6CC9" w:rsidRDefault="765B6CC9" w:rsidP="59BC82AD">
      <w:pPr>
        <w:rPr>
          <w:rFonts w:ascii="Arial" w:eastAsia="Arial" w:hAnsi="Arial" w:cs="Arial"/>
          <w:color w:val="222222"/>
        </w:rPr>
      </w:pPr>
    </w:p>
    <w:p w14:paraId="540D9925" w14:textId="2B46C0DA" w:rsidR="59BC82AD" w:rsidRDefault="59BC82AD" w:rsidP="59BC82AD">
      <w:pPr>
        <w:rPr>
          <w:rFonts w:ascii="Arial" w:eastAsia="Arial" w:hAnsi="Arial" w:cs="Arial"/>
          <w:color w:val="222222"/>
        </w:rPr>
      </w:pPr>
    </w:p>
    <w:p w14:paraId="19A3758B" w14:textId="45C7F3F4" w:rsidR="59BC82AD" w:rsidRDefault="59BC82AD" w:rsidP="59BC82AD">
      <w:pPr>
        <w:rPr>
          <w:rFonts w:ascii="Arial" w:eastAsia="Arial" w:hAnsi="Arial" w:cs="Arial"/>
          <w:color w:val="222222"/>
        </w:rPr>
      </w:pPr>
    </w:p>
    <w:p w14:paraId="59F8ABBB" w14:textId="6CE287E0" w:rsidR="59BC82AD" w:rsidRDefault="59BC82AD" w:rsidP="59BC82AD">
      <w:pPr>
        <w:rPr>
          <w:rFonts w:ascii="Arial" w:eastAsia="Arial" w:hAnsi="Arial" w:cs="Arial"/>
          <w:color w:val="222222"/>
        </w:rPr>
      </w:pPr>
    </w:p>
    <w:p w14:paraId="26102E63" w14:textId="548E1EBB" w:rsidR="59BC82AD" w:rsidRDefault="59BC82AD" w:rsidP="59BC82AD">
      <w:pPr>
        <w:rPr>
          <w:rFonts w:ascii="Arial" w:eastAsia="Arial" w:hAnsi="Arial" w:cs="Arial"/>
          <w:color w:val="222222"/>
        </w:rPr>
      </w:pPr>
    </w:p>
    <w:p w14:paraId="7AB4D87A" w14:textId="30F64938" w:rsidR="59BC82AD" w:rsidRDefault="59BC82AD" w:rsidP="59BC82AD">
      <w:pPr>
        <w:rPr>
          <w:rFonts w:ascii="Arial" w:eastAsia="Arial" w:hAnsi="Arial" w:cs="Arial"/>
          <w:color w:val="222222"/>
        </w:rPr>
      </w:pPr>
    </w:p>
    <w:p w14:paraId="5FDA5E8B" w14:textId="6A96CE7E" w:rsidR="1EDA43E8" w:rsidRPr="00E8203A" w:rsidRDefault="1EDA43E8" w:rsidP="59BC82AD">
      <w:pPr>
        <w:rPr>
          <w:rFonts w:ascii="Arial" w:eastAsia="Arial" w:hAnsi="Arial" w:cs="Arial"/>
          <w:b/>
          <w:color w:val="222222"/>
        </w:rPr>
      </w:pPr>
      <w:r w:rsidRPr="00E8203A">
        <w:rPr>
          <w:rFonts w:ascii="Arial" w:eastAsia="Arial" w:hAnsi="Arial" w:cs="Arial"/>
          <w:b/>
          <w:color w:val="222222"/>
        </w:rPr>
        <w:lastRenderedPageBreak/>
        <w:t xml:space="preserve">Marco </w:t>
      </w:r>
      <w:proofErr w:type="spellStart"/>
      <w:r w:rsidRPr="00E8203A">
        <w:rPr>
          <w:rFonts w:ascii="Arial" w:eastAsia="Arial" w:hAnsi="Arial" w:cs="Arial"/>
          <w:b/>
          <w:color w:val="222222"/>
        </w:rPr>
        <w:t>teórico</w:t>
      </w:r>
      <w:proofErr w:type="spellEnd"/>
      <w:r w:rsidRPr="00E8203A">
        <w:rPr>
          <w:rFonts w:ascii="Arial" w:eastAsia="Arial" w:hAnsi="Arial" w:cs="Arial"/>
          <w:b/>
          <w:color w:val="222222"/>
        </w:rPr>
        <w:t>:</w:t>
      </w:r>
    </w:p>
    <w:p w14:paraId="46AF845F" w14:textId="1EEFE9FF" w:rsidR="58B411F8" w:rsidRPr="00DA0D48" w:rsidRDefault="58B411F8" w:rsidP="59BC82AD">
      <w:pPr>
        <w:rPr>
          <w:rFonts w:ascii="Arial" w:eastAsia="Arial" w:hAnsi="Arial" w:cs="Arial"/>
          <w:b/>
          <w:color w:val="222222"/>
        </w:rPr>
      </w:pPr>
      <w:proofErr w:type="spellStart"/>
      <w:r w:rsidRPr="00DA0D48">
        <w:rPr>
          <w:rFonts w:ascii="Arial" w:eastAsia="Arial" w:hAnsi="Arial" w:cs="Arial"/>
          <w:b/>
          <w:color w:val="222222"/>
        </w:rPr>
        <w:t>Antecedentes</w:t>
      </w:r>
      <w:proofErr w:type="spellEnd"/>
      <w:r w:rsidRPr="00DA0D48">
        <w:rPr>
          <w:rFonts w:ascii="Arial" w:eastAsia="Arial" w:hAnsi="Arial" w:cs="Arial"/>
          <w:b/>
          <w:color w:val="222222"/>
        </w:rPr>
        <w:t>:</w:t>
      </w:r>
    </w:p>
    <w:p w14:paraId="47ACF17A" w14:textId="35E99ED3" w:rsidR="58B411F8" w:rsidRPr="007E27E3" w:rsidRDefault="58B411F8" w:rsidP="000E1EEC">
      <w:pPr>
        <w:jc w:val="both"/>
        <w:rPr>
          <w:lang w:val="es-PE"/>
        </w:rPr>
      </w:pPr>
      <w:r w:rsidRPr="007E27E3">
        <w:rPr>
          <w:rFonts w:ascii="Arial" w:eastAsia="Arial" w:hAnsi="Arial" w:cs="Arial"/>
          <w:color w:val="222222"/>
          <w:lang w:val="es-PE"/>
        </w:rPr>
        <w:t>El monitoreo de gases tóxicos y la revisión del estado de la infraestructura en ambientes mineros ha sido una preocupación constante en la automatización de la minería. Diversos trabajos han demostrado la necesidad de sistemas autónomos capaces de operar en entornos hostiles, mejorando la seguridad de los trabajadores.</w:t>
      </w:r>
    </w:p>
    <w:p w14:paraId="6BF88CC1" w14:textId="369A56EA" w:rsidR="58B411F8" w:rsidRDefault="58B411F8" w:rsidP="000E1EEC">
      <w:pPr>
        <w:jc w:val="both"/>
        <w:rPr>
          <w:rFonts w:ascii="Arial" w:eastAsia="Arial" w:hAnsi="Arial" w:cs="Arial"/>
          <w:color w:val="222222"/>
          <w:lang w:val="es-ES"/>
        </w:rPr>
      </w:pPr>
      <w:proofErr w:type="spellStart"/>
      <w:r w:rsidRPr="59BC82AD">
        <w:rPr>
          <w:rFonts w:ascii="Arial" w:eastAsia="Arial" w:hAnsi="Arial" w:cs="Arial"/>
          <w:color w:val="222222"/>
          <w:lang w:val="es-ES"/>
        </w:rPr>
        <w:t>Garcia</w:t>
      </w:r>
      <w:proofErr w:type="spellEnd"/>
      <w:r w:rsidRPr="59BC82AD">
        <w:rPr>
          <w:rFonts w:ascii="Arial" w:eastAsia="Arial" w:hAnsi="Arial" w:cs="Arial"/>
          <w:color w:val="222222"/>
          <w:lang w:val="es-ES"/>
        </w:rPr>
        <w:t xml:space="preserve"> et al. (2019), en su artículo “Detección de la orientación mediante visión artificial para el control de equilibrio en robots humanoides” describen cómo la visión artificial permite mejorar la estabilidad de robots en entornos complicados mediante el análisis de grados de libertad y detección de inclinación. Esta metodología puede adaptarse para navegación segura de un carrito dentro de una </w:t>
      </w:r>
      <w:r w:rsidR="209D4E0F" w:rsidRPr="59BC82AD">
        <w:rPr>
          <w:rFonts w:ascii="Arial" w:eastAsia="Arial" w:hAnsi="Arial" w:cs="Arial"/>
          <w:color w:val="222222"/>
          <w:lang w:val="es-ES"/>
        </w:rPr>
        <w:t>mina.</w:t>
      </w:r>
    </w:p>
    <w:p w14:paraId="50A13F96" w14:textId="1F555086" w:rsidR="58B411F8" w:rsidRDefault="58B411F8" w:rsidP="000E1EEC">
      <w:pPr>
        <w:jc w:val="both"/>
        <w:rPr>
          <w:rFonts w:ascii="Arial" w:eastAsia="Arial" w:hAnsi="Arial" w:cs="Arial"/>
          <w:color w:val="222222"/>
          <w:lang w:val="es-ES"/>
        </w:rPr>
      </w:pPr>
      <w:r w:rsidRPr="59BC82AD">
        <w:rPr>
          <w:rFonts w:ascii="Arial" w:eastAsia="Arial" w:hAnsi="Arial" w:cs="Arial"/>
          <w:color w:val="222222"/>
          <w:lang w:val="es-ES"/>
        </w:rPr>
        <w:t xml:space="preserve">Ramos et al. (2019), en el artículo presentado en el Congreso SBAI, desarrollaron un robot explorador diseñado para minas subterráneas con el fin de detectar grietas en la estructura y realizar monitoreo ambiental. Utilizaron sensores de gas, controladores </w:t>
      </w:r>
      <w:proofErr w:type="spellStart"/>
      <w:r w:rsidRPr="59BC82AD">
        <w:rPr>
          <w:rFonts w:ascii="Arial" w:eastAsia="Arial" w:hAnsi="Arial" w:cs="Arial"/>
          <w:color w:val="222222"/>
          <w:lang w:val="es-ES"/>
        </w:rPr>
        <w:t>Arduino</w:t>
      </w:r>
      <w:proofErr w:type="spellEnd"/>
      <w:r w:rsidRPr="59BC82AD">
        <w:rPr>
          <w:rFonts w:ascii="Arial" w:eastAsia="Arial" w:hAnsi="Arial" w:cs="Arial"/>
          <w:color w:val="222222"/>
          <w:lang w:val="es-ES"/>
        </w:rPr>
        <w:t xml:space="preserve"> y comunicación inalámbrica. Los resultados demostraron eficiencia en la detección de CO₂ y estructuras </w:t>
      </w:r>
      <w:r w:rsidR="36D57057" w:rsidRPr="59BC82AD">
        <w:rPr>
          <w:rFonts w:ascii="Arial" w:eastAsia="Arial" w:hAnsi="Arial" w:cs="Arial"/>
          <w:color w:val="222222"/>
          <w:lang w:val="es-ES"/>
        </w:rPr>
        <w:t>comprometidas.</w:t>
      </w:r>
    </w:p>
    <w:p w14:paraId="71729F2D" w14:textId="651764DE" w:rsidR="58B411F8" w:rsidRDefault="58B411F8" w:rsidP="000E1EEC">
      <w:pPr>
        <w:jc w:val="both"/>
        <w:rPr>
          <w:rFonts w:ascii="Arial" w:eastAsia="Arial" w:hAnsi="Arial" w:cs="Arial"/>
          <w:color w:val="222222"/>
          <w:lang w:val="es-ES"/>
        </w:rPr>
      </w:pPr>
      <w:r w:rsidRPr="59BC82AD">
        <w:rPr>
          <w:rFonts w:ascii="Arial" w:eastAsia="Arial" w:hAnsi="Arial" w:cs="Arial"/>
          <w:color w:val="222222"/>
          <w:lang w:val="es-ES"/>
        </w:rPr>
        <w:t>Por otro lado, en el artículo “</w:t>
      </w:r>
      <w:proofErr w:type="spellStart"/>
      <w:r w:rsidRPr="59BC82AD">
        <w:rPr>
          <w:rFonts w:ascii="Arial" w:eastAsia="Arial" w:hAnsi="Arial" w:cs="Arial"/>
          <w:color w:val="222222"/>
          <w:lang w:val="es-ES"/>
        </w:rPr>
        <w:t>Safe</w:t>
      </w:r>
      <w:proofErr w:type="spellEnd"/>
      <w:r w:rsidRPr="59BC82AD">
        <w:rPr>
          <w:rFonts w:ascii="Arial" w:eastAsia="Arial" w:hAnsi="Arial" w:cs="Arial"/>
          <w:color w:val="222222"/>
          <w:lang w:val="es-ES"/>
        </w:rPr>
        <w:t xml:space="preserve"> </w:t>
      </w:r>
      <w:proofErr w:type="spellStart"/>
      <w:r w:rsidRPr="59BC82AD">
        <w:rPr>
          <w:rFonts w:ascii="Arial" w:eastAsia="Arial" w:hAnsi="Arial" w:cs="Arial"/>
          <w:color w:val="222222"/>
          <w:lang w:val="es-ES"/>
        </w:rPr>
        <w:t>Mining</w:t>
      </w:r>
      <w:proofErr w:type="spellEnd"/>
      <w:r w:rsidRPr="59BC82AD">
        <w:rPr>
          <w:rFonts w:ascii="Arial" w:eastAsia="Arial" w:hAnsi="Arial" w:cs="Arial"/>
          <w:color w:val="222222"/>
          <w:lang w:val="es-ES"/>
        </w:rPr>
        <w:t xml:space="preserve"> </w:t>
      </w:r>
      <w:proofErr w:type="spellStart"/>
      <w:r w:rsidRPr="59BC82AD">
        <w:rPr>
          <w:rFonts w:ascii="Arial" w:eastAsia="Arial" w:hAnsi="Arial" w:cs="Arial"/>
          <w:color w:val="222222"/>
          <w:lang w:val="es-ES"/>
        </w:rPr>
        <w:t>System</w:t>
      </w:r>
      <w:proofErr w:type="spellEnd"/>
      <w:r w:rsidRPr="59BC82AD">
        <w:rPr>
          <w:rFonts w:ascii="Arial" w:eastAsia="Arial" w:hAnsi="Arial" w:cs="Arial"/>
          <w:color w:val="222222"/>
          <w:lang w:val="es-ES"/>
        </w:rPr>
        <w:t xml:space="preserve">” publicado por IJRASET, se plantea el diseño de un sistema basado en </w:t>
      </w:r>
      <w:proofErr w:type="spellStart"/>
      <w:r w:rsidRPr="59BC82AD">
        <w:rPr>
          <w:rFonts w:ascii="Arial" w:eastAsia="Arial" w:hAnsi="Arial" w:cs="Arial"/>
          <w:color w:val="222222"/>
          <w:lang w:val="es-ES"/>
        </w:rPr>
        <w:t>IoT</w:t>
      </w:r>
      <w:proofErr w:type="spellEnd"/>
      <w:r w:rsidRPr="59BC82AD">
        <w:rPr>
          <w:rFonts w:ascii="Arial" w:eastAsia="Arial" w:hAnsi="Arial" w:cs="Arial"/>
          <w:color w:val="222222"/>
          <w:lang w:val="es-ES"/>
        </w:rPr>
        <w:t xml:space="preserve"> para monitorear condiciones peligrosas dentro de minas. Utiliza sensores de gas (MQ-135), sensores de temperatura, humedad, y una interfaz de alerta. La propuesta destaca por su bajo costo y fácil implementación en ambientes </w:t>
      </w:r>
      <w:r w:rsidR="7DBB9FF2" w:rsidRPr="59BC82AD">
        <w:rPr>
          <w:rFonts w:ascii="Arial" w:eastAsia="Arial" w:hAnsi="Arial" w:cs="Arial"/>
          <w:color w:val="222222"/>
          <w:lang w:val="es-ES"/>
        </w:rPr>
        <w:t>reales.</w:t>
      </w:r>
    </w:p>
    <w:p w14:paraId="3582419F" w14:textId="4D15ECF6" w:rsidR="4CB1E920" w:rsidRPr="007E27E3" w:rsidRDefault="4CB1E920" w:rsidP="59BC82AD">
      <w:pPr>
        <w:rPr>
          <w:lang w:val="es-PE"/>
        </w:rPr>
      </w:pPr>
      <w:r>
        <w:rPr>
          <w:noProof/>
          <w:lang w:val="es-PE" w:eastAsia="es-PE"/>
        </w:rPr>
        <w:drawing>
          <wp:anchor distT="0" distB="0" distL="114300" distR="114300" simplePos="0" relativeHeight="251657728" behindDoc="0" locked="0" layoutInCell="1" allowOverlap="1" wp14:anchorId="6B83A0EF" wp14:editId="2FD9C618">
            <wp:simplePos x="0" y="0"/>
            <wp:positionH relativeFrom="column">
              <wp:align>left</wp:align>
            </wp:positionH>
            <wp:positionV relativeFrom="paragraph">
              <wp:posOffset>0</wp:posOffset>
            </wp:positionV>
            <wp:extent cx="2200274" cy="2801982"/>
            <wp:effectExtent l="0" t="0" r="0" b="0"/>
            <wp:wrapSquare wrapText="bothSides"/>
            <wp:docPr id="903985714" name="Imagen 9039857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00274" cy="2801982"/>
                    </a:xfrm>
                    <a:prstGeom prst="rect">
                      <a:avLst/>
                    </a:prstGeom>
                  </pic:spPr>
                </pic:pic>
              </a:graphicData>
            </a:graphic>
            <wp14:sizeRelH relativeFrom="page">
              <wp14:pctWidth>0</wp14:pctWidth>
            </wp14:sizeRelH>
            <wp14:sizeRelV relativeFrom="page">
              <wp14:pctHeight>0</wp14:pctHeight>
            </wp14:sizeRelV>
          </wp:anchor>
        </w:drawing>
      </w:r>
      <w:r w:rsidRPr="007E27E3">
        <w:rPr>
          <w:lang w:val="es-PE"/>
        </w:rPr>
        <w:t>“</w:t>
      </w:r>
      <w:r w:rsidR="7789FC9A" w:rsidRPr="007E27E3">
        <w:rPr>
          <w:lang w:val="es-PE"/>
        </w:rPr>
        <w:t>Diagrama de flujo de Ramos et sobre su Sistema robótico explorador para monitoreo ambiental y estructural en minería subterránea.</w:t>
      </w:r>
      <w:r w:rsidR="296CA321" w:rsidRPr="007E27E3">
        <w:rPr>
          <w:lang w:val="es-PE"/>
        </w:rPr>
        <w:t>”</w:t>
      </w:r>
    </w:p>
    <w:p w14:paraId="0BF976DB" w14:textId="12AD24DA" w:rsidR="59BC82AD" w:rsidRDefault="59BC82AD" w:rsidP="59BC82AD">
      <w:pPr>
        <w:rPr>
          <w:rFonts w:ascii="Arial" w:eastAsia="Arial" w:hAnsi="Arial" w:cs="Arial"/>
          <w:color w:val="222222"/>
          <w:lang w:val="es-ES"/>
        </w:rPr>
      </w:pPr>
    </w:p>
    <w:p w14:paraId="707C3B91" w14:textId="3B5D790D" w:rsidR="59BC82AD" w:rsidRDefault="13279FB0" w:rsidP="4EEB41DC">
      <w:pPr>
        <w:rPr>
          <w:rFonts w:ascii="Aptos" w:eastAsia="Aptos" w:hAnsi="Aptos" w:cs="Aptos"/>
          <w:lang w:val="es-PE"/>
        </w:rPr>
      </w:pPr>
      <w:r w:rsidRPr="007E27E3">
        <w:rPr>
          <w:lang w:val="es-PE"/>
        </w:rPr>
        <w:t>“IA detecta deformaciones” (</w:t>
      </w:r>
      <w:r w:rsidRPr="007E27E3">
        <w:rPr>
          <w:rFonts w:ascii="Aptos" w:eastAsia="Aptos" w:hAnsi="Aptos" w:cs="Aptos"/>
          <w:lang w:val="es-PE"/>
        </w:rPr>
        <w:t>Sistema robótico explorador para monitoreo ambiental y estructural en minería subterránea)</w:t>
      </w:r>
    </w:p>
    <w:p w14:paraId="053791AA" w14:textId="0BF9C1CA" w:rsidR="000E1EEC" w:rsidRDefault="000E1EEC" w:rsidP="4EEB41DC">
      <w:pPr>
        <w:rPr>
          <w:rFonts w:ascii="Aptos" w:eastAsia="Aptos" w:hAnsi="Aptos" w:cs="Aptos"/>
          <w:lang w:val="es-PE"/>
        </w:rPr>
      </w:pPr>
      <w:r>
        <w:rPr>
          <w:noProof/>
          <w:lang w:val="es-PE" w:eastAsia="es-PE"/>
        </w:rPr>
        <w:drawing>
          <wp:anchor distT="0" distB="0" distL="114300" distR="114300" simplePos="0" relativeHeight="251658752" behindDoc="0" locked="0" layoutInCell="1" allowOverlap="1" wp14:anchorId="7DE3FC21" wp14:editId="65160574">
            <wp:simplePos x="0" y="0"/>
            <wp:positionH relativeFrom="margin">
              <wp:posOffset>3276600</wp:posOffset>
            </wp:positionH>
            <wp:positionV relativeFrom="paragraph">
              <wp:posOffset>7620</wp:posOffset>
            </wp:positionV>
            <wp:extent cx="2120265" cy="1595755"/>
            <wp:effectExtent l="0" t="0" r="0" b="4445"/>
            <wp:wrapSquare wrapText="bothSides"/>
            <wp:docPr id="1713005321" name="Imagen 1713005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20265" cy="1595755"/>
                    </a:xfrm>
                    <a:prstGeom prst="rect">
                      <a:avLst/>
                    </a:prstGeom>
                  </pic:spPr>
                </pic:pic>
              </a:graphicData>
            </a:graphic>
            <wp14:sizeRelH relativeFrom="page">
              <wp14:pctWidth>0</wp14:pctWidth>
            </wp14:sizeRelH>
            <wp14:sizeRelV relativeFrom="page">
              <wp14:pctHeight>0</wp14:pctHeight>
            </wp14:sizeRelV>
          </wp:anchor>
        </w:drawing>
      </w:r>
    </w:p>
    <w:p w14:paraId="7067006E" w14:textId="092B3CE1" w:rsidR="000E1EEC" w:rsidRDefault="000E1EEC" w:rsidP="4EEB41DC">
      <w:pPr>
        <w:rPr>
          <w:rFonts w:ascii="Aptos" w:eastAsia="Aptos" w:hAnsi="Aptos" w:cs="Aptos"/>
          <w:lang w:val="es-PE"/>
        </w:rPr>
      </w:pPr>
    </w:p>
    <w:p w14:paraId="21CDE079" w14:textId="6DC76D6A" w:rsidR="000E1EEC" w:rsidRDefault="000E1EEC" w:rsidP="4EEB41DC">
      <w:pPr>
        <w:rPr>
          <w:rFonts w:ascii="Aptos" w:eastAsia="Aptos" w:hAnsi="Aptos" w:cs="Aptos"/>
          <w:lang w:val="es-PE"/>
        </w:rPr>
      </w:pPr>
    </w:p>
    <w:p w14:paraId="32698FB2" w14:textId="16BA699F" w:rsidR="000E1EEC" w:rsidRDefault="000E1EEC" w:rsidP="4EEB41DC">
      <w:pPr>
        <w:rPr>
          <w:rFonts w:ascii="Aptos" w:eastAsia="Aptos" w:hAnsi="Aptos" w:cs="Aptos"/>
          <w:lang w:val="es-PE"/>
        </w:rPr>
      </w:pPr>
    </w:p>
    <w:p w14:paraId="0872B6F5" w14:textId="024C6E9F" w:rsidR="000E1EEC" w:rsidRPr="007E27E3" w:rsidRDefault="000E1EEC" w:rsidP="4EEB41DC">
      <w:pPr>
        <w:rPr>
          <w:lang w:val="es-PE"/>
        </w:rPr>
      </w:pPr>
    </w:p>
    <w:p w14:paraId="11666159" w14:textId="2C70EF0D" w:rsidR="11DCA117" w:rsidRPr="00332779" w:rsidRDefault="11DCA117" w:rsidP="59BC82AD">
      <w:pPr>
        <w:rPr>
          <w:rFonts w:ascii="Arial" w:eastAsia="Arial" w:hAnsi="Arial" w:cs="Arial"/>
          <w:b/>
          <w:color w:val="222222"/>
          <w:lang w:val="es-ES"/>
        </w:rPr>
      </w:pPr>
      <w:r w:rsidRPr="00332779">
        <w:rPr>
          <w:rFonts w:ascii="Arial" w:eastAsia="Arial" w:hAnsi="Arial" w:cs="Arial"/>
          <w:b/>
          <w:color w:val="222222"/>
          <w:lang w:val="es-ES"/>
        </w:rPr>
        <w:lastRenderedPageBreak/>
        <w:t xml:space="preserve">Base </w:t>
      </w:r>
      <w:proofErr w:type="spellStart"/>
      <w:r w:rsidRPr="00332779">
        <w:rPr>
          <w:rFonts w:ascii="Arial" w:eastAsia="Arial" w:hAnsi="Arial" w:cs="Arial"/>
          <w:b/>
          <w:color w:val="222222"/>
          <w:lang w:val="es-ES"/>
        </w:rPr>
        <w:t>teorica</w:t>
      </w:r>
      <w:proofErr w:type="spellEnd"/>
      <w:r w:rsidRPr="00332779">
        <w:rPr>
          <w:rFonts w:ascii="Arial" w:eastAsia="Arial" w:hAnsi="Arial" w:cs="Arial"/>
          <w:b/>
          <w:color w:val="222222"/>
          <w:lang w:val="es-ES"/>
        </w:rPr>
        <w:t>:</w:t>
      </w:r>
    </w:p>
    <w:p w14:paraId="134096AD" w14:textId="1770FB52" w:rsidR="4B4FDB57" w:rsidRDefault="4B4FDB57" w:rsidP="000E1EEC">
      <w:pPr>
        <w:pStyle w:val="Prrafodelista"/>
        <w:numPr>
          <w:ilvl w:val="0"/>
          <w:numId w:val="3"/>
        </w:numPr>
        <w:jc w:val="both"/>
        <w:rPr>
          <w:rFonts w:ascii="Arial" w:eastAsia="Arial" w:hAnsi="Arial" w:cs="Arial"/>
          <w:color w:val="222222"/>
          <w:lang w:val="es-ES"/>
        </w:rPr>
      </w:pPr>
      <w:r w:rsidRPr="59BC82AD">
        <w:rPr>
          <w:rFonts w:ascii="Arial" w:eastAsia="Arial" w:hAnsi="Arial" w:cs="Arial"/>
          <w:color w:val="222222"/>
          <w:lang w:val="es-ES"/>
        </w:rPr>
        <w:t>Vehículos móviles autónomos en minería:</w:t>
      </w:r>
    </w:p>
    <w:p w14:paraId="03CD3B72" w14:textId="1DA9596A" w:rsidR="4B4FDB57" w:rsidRDefault="4B4FDB57" w:rsidP="000E1EEC">
      <w:pPr>
        <w:pStyle w:val="Prrafodelista"/>
        <w:jc w:val="both"/>
        <w:rPr>
          <w:rFonts w:ascii="Arial" w:eastAsia="Arial" w:hAnsi="Arial" w:cs="Arial"/>
          <w:color w:val="222222"/>
          <w:lang w:val="es-ES"/>
        </w:rPr>
      </w:pPr>
      <w:r w:rsidRPr="59BC82AD">
        <w:rPr>
          <w:rFonts w:ascii="Arial" w:eastAsia="Arial" w:hAnsi="Arial" w:cs="Arial"/>
          <w:color w:val="222222"/>
          <w:lang w:val="es-ES"/>
        </w:rPr>
        <w:t>Los vehículos móviles autónomos han cobrado protagonismo en operaciones mineras, especialmente en labores de inspección, monitoreo y detección de peligros en zonas de difícil acceso. Estos sistemas no requieren intervención humana directa y son programados para desplazarse y recolectar información del entorno. A diferencia de los robots humanoides, los carritos analíticos suelen tener tracción diferencial, sensores ambientales y módulos de procesamiento que les permiten operar de manera eficiente en terrenos irregulares y con poca visibilidad.</w:t>
      </w:r>
    </w:p>
    <w:p w14:paraId="57D8B0B7" w14:textId="79815584" w:rsidR="59BC82AD" w:rsidRDefault="59BC82AD" w:rsidP="59BC82AD">
      <w:pPr>
        <w:pStyle w:val="Prrafodelista"/>
        <w:rPr>
          <w:rFonts w:ascii="Arial" w:eastAsia="Arial" w:hAnsi="Arial" w:cs="Arial"/>
          <w:color w:val="222222"/>
          <w:lang w:val="es-ES"/>
        </w:rPr>
      </w:pPr>
    </w:p>
    <w:p w14:paraId="27E345E3" w14:textId="4C8BE4D2" w:rsidR="4B4FDB57" w:rsidRDefault="4B4FDB57" w:rsidP="59BC82AD">
      <w:pPr>
        <w:pStyle w:val="Prrafodelista"/>
        <w:numPr>
          <w:ilvl w:val="0"/>
          <w:numId w:val="3"/>
        </w:numPr>
        <w:rPr>
          <w:rFonts w:ascii="Arial" w:eastAsia="Arial" w:hAnsi="Arial" w:cs="Arial"/>
          <w:color w:val="222222"/>
          <w:lang w:val="es-ES"/>
        </w:rPr>
      </w:pPr>
      <w:r w:rsidRPr="59BC82AD">
        <w:rPr>
          <w:rFonts w:ascii="Arial" w:eastAsia="Arial" w:hAnsi="Arial" w:cs="Arial"/>
          <w:color w:val="222222"/>
          <w:lang w:val="es-ES"/>
        </w:rPr>
        <w:t>Sensores de detección de gases:</w:t>
      </w:r>
    </w:p>
    <w:p w14:paraId="436BB332" w14:textId="6A978DB3" w:rsidR="4B4FDB57" w:rsidRDefault="4B4FDB57" w:rsidP="000E1EEC">
      <w:pPr>
        <w:pStyle w:val="Prrafodelista"/>
        <w:jc w:val="both"/>
        <w:rPr>
          <w:rFonts w:ascii="Arial" w:eastAsia="Arial" w:hAnsi="Arial" w:cs="Arial"/>
          <w:color w:val="222222"/>
          <w:lang w:val="es-ES"/>
        </w:rPr>
      </w:pPr>
      <w:r w:rsidRPr="59BC82AD">
        <w:rPr>
          <w:rFonts w:ascii="Arial" w:eastAsia="Arial" w:hAnsi="Arial" w:cs="Arial"/>
          <w:color w:val="222222"/>
          <w:lang w:val="es-ES"/>
        </w:rPr>
        <w:t>Los sensores como el MQ-135 permiten detectar gases tóxicos como el CO₂, NH₃, benceno, y alcohol. Funcionan mediante un cambio en la resistencia del sensor cuando entra en contacto con concentraciones específicas de gases.</w:t>
      </w:r>
    </w:p>
    <w:p w14:paraId="5E69E747" w14:textId="2AA1E319" w:rsidR="59BC82AD" w:rsidRDefault="59BC82AD" w:rsidP="59BC82AD">
      <w:pPr>
        <w:pStyle w:val="Prrafodelista"/>
        <w:rPr>
          <w:rFonts w:ascii="Arial" w:eastAsia="Arial" w:hAnsi="Arial" w:cs="Arial"/>
          <w:color w:val="222222"/>
          <w:lang w:val="es-ES"/>
        </w:rPr>
      </w:pPr>
    </w:p>
    <w:p w14:paraId="3EC79D8D" w14:textId="64EA70B9" w:rsidR="4B4FDB57" w:rsidRDefault="4B4FDB57" w:rsidP="59BC82AD">
      <w:pPr>
        <w:pStyle w:val="Prrafodelista"/>
        <w:numPr>
          <w:ilvl w:val="0"/>
          <w:numId w:val="3"/>
        </w:numPr>
        <w:rPr>
          <w:rFonts w:ascii="Arial" w:eastAsia="Arial" w:hAnsi="Arial" w:cs="Arial"/>
          <w:color w:val="222222"/>
          <w:lang w:val="es-ES"/>
        </w:rPr>
      </w:pPr>
      <w:r w:rsidRPr="59BC82AD">
        <w:rPr>
          <w:rFonts w:ascii="Arial" w:eastAsia="Arial" w:hAnsi="Arial" w:cs="Arial"/>
          <w:color w:val="222222"/>
          <w:lang w:val="es-ES"/>
        </w:rPr>
        <w:t>Visión artificial y análisis de infraestructura</w:t>
      </w:r>
    </w:p>
    <w:p w14:paraId="3C6A9501" w14:textId="132A2A00" w:rsidR="4B4FDB57" w:rsidRDefault="4B4FDB57" w:rsidP="000E1EEC">
      <w:pPr>
        <w:pStyle w:val="Prrafodelista"/>
        <w:jc w:val="both"/>
        <w:rPr>
          <w:rFonts w:ascii="Arial" w:eastAsia="Arial" w:hAnsi="Arial" w:cs="Arial"/>
          <w:color w:val="222222"/>
          <w:lang w:val="es-ES"/>
        </w:rPr>
      </w:pPr>
      <w:r w:rsidRPr="59BC82AD">
        <w:rPr>
          <w:rFonts w:ascii="Arial" w:eastAsia="Arial" w:hAnsi="Arial" w:cs="Arial"/>
          <w:color w:val="222222"/>
          <w:lang w:val="es-ES"/>
        </w:rPr>
        <w:t xml:space="preserve">El uso de </w:t>
      </w:r>
      <w:proofErr w:type="spellStart"/>
      <w:r w:rsidRPr="59BC82AD">
        <w:rPr>
          <w:rFonts w:ascii="Arial" w:eastAsia="Arial" w:hAnsi="Arial" w:cs="Arial"/>
          <w:color w:val="222222"/>
          <w:lang w:val="es-ES"/>
        </w:rPr>
        <w:t>OpenCV</w:t>
      </w:r>
      <w:proofErr w:type="spellEnd"/>
      <w:r w:rsidRPr="59BC82AD">
        <w:rPr>
          <w:rFonts w:ascii="Arial" w:eastAsia="Arial" w:hAnsi="Arial" w:cs="Arial"/>
          <w:color w:val="222222"/>
          <w:lang w:val="es-ES"/>
        </w:rPr>
        <w:t xml:space="preserve"> permite al sistema analizar grietas o deterioro en paredes mediante técnicas como detección de bordes (</w:t>
      </w:r>
      <w:proofErr w:type="spellStart"/>
      <w:r w:rsidRPr="59BC82AD">
        <w:rPr>
          <w:rFonts w:ascii="Arial" w:eastAsia="Arial" w:hAnsi="Arial" w:cs="Arial"/>
          <w:color w:val="222222"/>
          <w:lang w:val="es-ES"/>
        </w:rPr>
        <w:t>Canny</w:t>
      </w:r>
      <w:proofErr w:type="spellEnd"/>
      <w:r w:rsidRPr="59BC82AD">
        <w:rPr>
          <w:rFonts w:ascii="Arial" w:eastAsia="Arial" w:hAnsi="Arial" w:cs="Arial"/>
          <w:color w:val="222222"/>
          <w:lang w:val="es-ES"/>
        </w:rPr>
        <w:t>), segmentación y detección de patrones. Esto es vital para evaluar el estado de la infraestructura minera.</w:t>
      </w:r>
    </w:p>
    <w:p w14:paraId="5BAF2D4C" w14:textId="203C1B54" w:rsidR="59BC82AD" w:rsidRDefault="59BC82AD" w:rsidP="59BC82AD">
      <w:pPr>
        <w:pStyle w:val="Prrafodelista"/>
        <w:rPr>
          <w:rFonts w:ascii="Arial" w:eastAsia="Arial" w:hAnsi="Arial" w:cs="Arial"/>
          <w:color w:val="222222"/>
          <w:lang w:val="es-ES"/>
        </w:rPr>
      </w:pPr>
    </w:p>
    <w:p w14:paraId="16D46530" w14:textId="4CBA43B7" w:rsidR="4B4FDB57" w:rsidRDefault="4B4FDB57" w:rsidP="59BC82AD">
      <w:pPr>
        <w:pStyle w:val="Prrafodelista"/>
        <w:numPr>
          <w:ilvl w:val="0"/>
          <w:numId w:val="3"/>
        </w:numPr>
        <w:rPr>
          <w:rFonts w:ascii="Arial" w:eastAsia="Arial" w:hAnsi="Arial" w:cs="Arial"/>
          <w:color w:val="222222"/>
          <w:lang w:val="es-ES"/>
        </w:rPr>
      </w:pPr>
      <w:r w:rsidRPr="59BC82AD">
        <w:rPr>
          <w:rFonts w:ascii="Arial" w:eastAsia="Arial" w:hAnsi="Arial" w:cs="Arial"/>
          <w:color w:val="222222"/>
          <w:lang w:val="es-ES"/>
        </w:rPr>
        <w:t>Inteligencia artificial en análisis de datos</w:t>
      </w:r>
    </w:p>
    <w:p w14:paraId="2E8C5902" w14:textId="0DD5D42E" w:rsidR="4B4FDB57" w:rsidRDefault="4B4FDB57" w:rsidP="000E1EEC">
      <w:pPr>
        <w:pStyle w:val="Prrafodelista"/>
        <w:jc w:val="both"/>
        <w:rPr>
          <w:rFonts w:ascii="Arial" w:eastAsia="Arial" w:hAnsi="Arial" w:cs="Arial"/>
          <w:color w:val="222222"/>
          <w:lang w:val="es-ES"/>
        </w:rPr>
      </w:pPr>
      <w:r w:rsidRPr="59BC82AD">
        <w:rPr>
          <w:rFonts w:ascii="Arial" w:eastAsia="Arial" w:hAnsi="Arial" w:cs="Arial"/>
          <w:color w:val="222222"/>
          <w:lang w:val="es-ES"/>
        </w:rPr>
        <w:t>El uso de redes neuronales o algoritmos de aprendizaje supervisado permite clasificar tipos de fallas estructurales o niveles peligrosos de CO₂, lo que mejora la toma de decisiones autónomas por parte del carrito.</w:t>
      </w:r>
    </w:p>
    <w:p w14:paraId="09A740BE" w14:textId="7B89F5F5" w:rsidR="59BC82AD" w:rsidRDefault="59BC82AD" w:rsidP="59BC82AD">
      <w:pPr>
        <w:pStyle w:val="Prrafodelista"/>
        <w:rPr>
          <w:rFonts w:ascii="Arial" w:eastAsia="Arial" w:hAnsi="Arial" w:cs="Arial"/>
          <w:color w:val="222222"/>
          <w:lang w:val="es-ES"/>
        </w:rPr>
      </w:pPr>
    </w:p>
    <w:p w14:paraId="1A779D7F" w14:textId="3E2E7A95" w:rsidR="4B4FDB57" w:rsidRDefault="4B4FDB57" w:rsidP="59BC82AD">
      <w:pPr>
        <w:pStyle w:val="Prrafodelista"/>
        <w:numPr>
          <w:ilvl w:val="0"/>
          <w:numId w:val="3"/>
        </w:numPr>
        <w:rPr>
          <w:rFonts w:ascii="Arial" w:eastAsia="Arial" w:hAnsi="Arial" w:cs="Arial"/>
          <w:color w:val="222222"/>
          <w:lang w:val="es-ES"/>
        </w:rPr>
      </w:pPr>
      <w:r w:rsidRPr="59BC82AD">
        <w:rPr>
          <w:rFonts w:ascii="Arial" w:eastAsia="Arial" w:hAnsi="Arial" w:cs="Arial"/>
          <w:color w:val="222222"/>
          <w:lang w:val="es-ES"/>
        </w:rPr>
        <w:t>Normativa de seguridad minera</w:t>
      </w:r>
    </w:p>
    <w:p w14:paraId="38994D02" w14:textId="6889C42D" w:rsidR="765B6CC9" w:rsidRPr="007E27E3" w:rsidRDefault="4B4FDB57" w:rsidP="000E1EEC">
      <w:pPr>
        <w:pStyle w:val="Prrafodelista"/>
        <w:jc w:val="both"/>
        <w:rPr>
          <w:rFonts w:ascii="Arial" w:eastAsia="Arial" w:hAnsi="Arial" w:cs="Arial"/>
          <w:color w:val="222222"/>
          <w:lang w:val="es-PE"/>
        </w:rPr>
      </w:pPr>
      <w:r w:rsidRPr="007E27E3">
        <w:rPr>
          <w:rFonts w:ascii="Arial" w:eastAsia="Arial" w:hAnsi="Arial" w:cs="Arial"/>
          <w:color w:val="222222"/>
          <w:lang w:val="es-PE"/>
        </w:rPr>
        <w:t>Según regulaciones internacionales, como las promovidas por la OSHA o equivalentes locales, los niveles de CO₂ en espacios cerrados deben ser monitoreados constantemente para evitar intoxicaciones. La integración de estos sistemas ayuda a cumplir con dichos estándares.</w:t>
      </w:r>
    </w:p>
    <w:p w14:paraId="5A4B5B44" w14:textId="0954A9C9" w:rsidR="765B6CC9" w:rsidRPr="007E27E3" w:rsidRDefault="765B6CC9" w:rsidP="3E43F2B0">
      <w:pPr>
        <w:pStyle w:val="Prrafodelista"/>
        <w:rPr>
          <w:rFonts w:ascii="Arial" w:eastAsia="Arial" w:hAnsi="Arial" w:cs="Arial"/>
          <w:color w:val="222222"/>
          <w:lang w:val="es-PE"/>
        </w:rPr>
      </w:pPr>
    </w:p>
    <w:p w14:paraId="64DEBA22" w14:textId="540A9727" w:rsidR="765B6CC9" w:rsidRPr="00332779" w:rsidRDefault="6B75F9C5" w:rsidP="59BC82AD">
      <w:pPr>
        <w:rPr>
          <w:rFonts w:ascii="Arial" w:eastAsia="Arial" w:hAnsi="Arial" w:cs="Arial"/>
          <w:b/>
          <w:color w:val="222222"/>
        </w:rPr>
      </w:pPr>
      <w:r w:rsidRPr="00332779">
        <w:rPr>
          <w:rFonts w:ascii="Arial" w:eastAsia="Arial" w:hAnsi="Arial" w:cs="Arial"/>
          <w:b/>
          <w:color w:val="222222"/>
        </w:rPr>
        <w:t>Marco conceptual:</w:t>
      </w:r>
    </w:p>
    <w:p w14:paraId="24EBF499" w14:textId="5C813F85" w:rsidR="6B75F9C5" w:rsidRPr="007E27E3" w:rsidRDefault="6B75F9C5" w:rsidP="00332779">
      <w:pPr>
        <w:pStyle w:val="Prrafodelista"/>
        <w:numPr>
          <w:ilvl w:val="0"/>
          <w:numId w:val="2"/>
        </w:numPr>
        <w:jc w:val="both"/>
        <w:rPr>
          <w:rFonts w:ascii="Arial" w:eastAsia="Arial" w:hAnsi="Arial" w:cs="Arial"/>
          <w:color w:val="222222"/>
          <w:lang w:val="es-PE"/>
        </w:rPr>
      </w:pPr>
      <w:r w:rsidRPr="007E27E3">
        <w:rPr>
          <w:rFonts w:ascii="Arial" w:eastAsia="Arial" w:hAnsi="Arial" w:cs="Arial"/>
          <w:color w:val="222222"/>
          <w:lang w:val="es-PE"/>
        </w:rPr>
        <w:t>CO₂ (Dióxido de Carbono): Gas incoloro y tóxico en altas concentraciones.</w:t>
      </w:r>
    </w:p>
    <w:p w14:paraId="13A4AECB" w14:textId="08864470" w:rsidR="6B75F9C5" w:rsidRPr="007E27E3" w:rsidRDefault="6B75F9C5" w:rsidP="00332779">
      <w:pPr>
        <w:pStyle w:val="Prrafodelista"/>
        <w:numPr>
          <w:ilvl w:val="0"/>
          <w:numId w:val="2"/>
        </w:numPr>
        <w:jc w:val="both"/>
        <w:rPr>
          <w:rFonts w:ascii="Arial" w:eastAsia="Arial" w:hAnsi="Arial" w:cs="Arial"/>
          <w:color w:val="222222"/>
          <w:lang w:val="es-PE"/>
        </w:rPr>
      </w:pPr>
      <w:r w:rsidRPr="007E27E3">
        <w:rPr>
          <w:rFonts w:ascii="Arial" w:eastAsia="Arial" w:hAnsi="Arial" w:cs="Arial"/>
          <w:color w:val="222222"/>
          <w:lang w:val="es-PE"/>
        </w:rPr>
        <w:t>MQ-135: Sensor utilizado para la detección de gases nocivos, incluyendo el CO₂.</w:t>
      </w:r>
    </w:p>
    <w:p w14:paraId="0CF90FE1" w14:textId="6D528748" w:rsidR="6B75F9C5" w:rsidRDefault="6B75F9C5" w:rsidP="00332779">
      <w:pPr>
        <w:pStyle w:val="Prrafodelista"/>
        <w:numPr>
          <w:ilvl w:val="0"/>
          <w:numId w:val="2"/>
        </w:numPr>
        <w:jc w:val="both"/>
        <w:rPr>
          <w:rFonts w:ascii="Arial" w:eastAsia="Arial" w:hAnsi="Arial" w:cs="Arial"/>
          <w:color w:val="222222"/>
          <w:lang w:val="es-ES"/>
        </w:rPr>
      </w:pPr>
      <w:r w:rsidRPr="59BC82AD">
        <w:rPr>
          <w:rFonts w:ascii="Arial" w:eastAsia="Arial" w:hAnsi="Arial" w:cs="Arial"/>
          <w:color w:val="222222"/>
          <w:lang w:val="es-ES"/>
        </w:rPr>
        <w:t>Visión artificial: Aplicación de cámaras y algoritmos (</w:t>
      </w:r>
      <w:proofErr w:type="spellStart"/>
      <w:r w:rsidRPr="59BC82AD">
        <w:rPr>
          <w:rFonts w:ascii="Arial" w:eastAsia="Arial" w:hAnsi="Arial" w:cs="Arial"/>
          <w:color w:val="222222"/>
          <w:lang w:val="es-ES"/>
        </w:rPr>
        <w:t>OpenCV</w:t>
      </w:r>
      <w:proofErr w:type="spellEnd"/>
      <w:r w:rsidRPr="59BC82AD">
        <w:rPr>
          <w:rFonts w:ascii="Arial" w:eastAsia="Arial" w:hAnsi="Arial" w:cs="Arial"/>
          <w:color w:val="222222"/>
          <w:lang w:val="es-ES"/>
        </w:rPr>
        <w:t>) para analizar visualmente el entorno.</w:t>
      </w:r>
    </w:p>
    <w:p w14:paraId="77B16446" w14:textId="2F1405E1" w:rsidR="6B75F9C5" w:rsidRDefault="6B75F9C5" w:rsidP="00332779">
      <w:pPr>
        <w:pStyle w:val="Prrafodelista"/>
        <w:numPr>
          <w:ilvl w:val="0"/>
          <w:numId w:val="2"/>
        </w:numPr>
        <w:jc w:val="both"/>
        <w:rPr>
          <w:rFonts w:ascii="Arial" w:eastAsia="Arial" w:hAnsi="Arial" w:cs="Arial"/>
          <w:color w:val="222222"/>
          <w:lang w:val="es-ES"/>
        </w:rPr>
      </w:pPr>
      <w:proofErr w:type="spellStart"/>
      <w:r w:rsidRPr="59BC82AD">
        <w:rPr>
          <w:rFonts w:ascii="Arial" w:eastAsia="Arial" w:hAnsi="Arial" w:cs="Arial"/>
          <w:color w:val="222222"/>
          <w:lang w:val="es-ES"/>
        </w:rPr>
        <w:t>TensorFlow</w:t>
      </w:r>
      <w:proofErr w:type="spellEnd"/>
      <w:r w:rsidRPr="59BC82AD">
        <w:rPr>
          <w:rFonts w:ascii="Arial" w:eastAsia="Arial" w:hAnsi="Arial" w:cs="Arial"/>
          <w:color w:val="222222"/>
          <w:lang w:val="es-ES"/>
        </w:rPr>
        <w:t>: Biblioteca de aprendizaje automático útil para clasificar imágenes o niveles de gases.</w:t>
      </w:r>
    </w:p>
    <w:p w14:paraId="3AEC40F1" w14:textId="447EAFEB" w:rsidR="6B75F9C5" w:rsidRPr="007E27E3" w:rsidRDefault="6B75F9C5" w:rsidP="00332779">
      <w:pPr>
        <w:pStyle w:val="Prrafodelista"/>
        <w:numPr>
          <w:ilvl w:val="0"/>
          <w:numId w:val="2"/>
        </w:numPr>
        <w:jc w:val="both"/>
        <w:rPr>
          <w:rFonts w:ascii="Arial" w:eastAsia="Arial" w:hAnsi="Arial" w:cs="Arial"/>
          <w:color w:val="222222"/>
          <w:lang w:val="es-PE"/>
        </w:rPr>
      </w:pPr>
      <w:r w:rsidRPr="007E27E3">
        <w:rPr>
          <w:rFonts w:ascii="Arial" w:eastAsia="Arial" w:hAnsi="Arial" w:cs="Arial"/>
          <w:color w:val="222222"/>
          <w:lang w:val="es-PE"/>
        </w:rPr>
        <w:lastRenderedPageBreak/>
        <w:t>Tracción diferencial: Tipo de locomoción robótica utilizada en el carrito para desplazamiento autónomo.</w:t>
      </w:r>
    </w:p>
    <w:p w14:paraId="39F0DBBE" w14:textId="58AEB087" w:rsidR="6B75F9C5" w:rsidRPr="007E27E3" w:rsidRDefault="6B75F9C5" w:rsidP="00332779">
      <w:pPr>
        <w:pStyle w:val="Prrafodelista"/>
        <w:numPr>
          <w:ilvl w:val="0"/>
          <w:numId w:val="2"/>
        </w:numPr>
        <w:jc w:val="both"/>
        <w:rPr>
          <w:rFonts w:ascii="Arial" w:eastAsia="Arial" w:hAnsi="Arial" w:cs="Arial"/>
          <w:color w:val="222222"/>
          <w:lang w:val="es-PE"/>
        </w:rPr>
      </w:pPr>
      <w:r w:rsidRPr="007E27E3">
        <w:rPr>
          <w:rFonts w:ascii="Arial" w:eastAsia="Arial" w:hAnsi="Arial" w:cs="Arial"/>
          <w:color w:val="222222"/>
          <w:lang w:val="es-PE"/>
        </w:rPr>
        <w:t>Soldadura SMD: Técnica de ensamblaje de componentes electrónicos que se usará en el diseño del sistema electrónico.</w:t>
      </w:r>
    </w:p>
    <w:p w14:paraId="49C994C1" w14:textId="47F37439" w:rsidR="6B75F9C5" w:rsidRPr="007E27E3" w:rsidRDefault="6B75F9C5" w:rsidP="00332779">
      <w:pPr>
        <w:pStyle w:val="Prrafodelista"/>
        <w:numPr>
          <w:ilvl w:val="0"/>
          <w:numId w:val="2"/>
        </w:numPr>
        <w:jc w:val="both"/>
        <w:rPr>
          <w:rFonts w:ascii="Arial" w:eastAsia="Arial" w:hAnsi="Arial" w:cs="Arial"/>
          <w:color w:val="222222"/>
          <w:lang w:val="es-PE"/>
        </w:rPr>
      </w:pPr>
      <w:r w:rsidRPr="007E27E3">
        <w:rPr>
          <w:rFonts w:ascii="Arial" w:eastAsia="Arial" w:hAnsi="Arial" w:cs="Arial"/>
          <w:color w:val="222222"/>
          <w:lang w:val="es-PE"/>
        </w:rPr>
        <w:t>Diseño de circuitos: Planificación y construcción de la parte electrónica del carrito.</w:t>
      </w:r>
    </w:p>
    <w:p w14:paraId="44F95788" w14:textId="7C719547" w:rsidR="765B6CC9" w:rsidRDefault="765B6CC9" w:rsidP="59BC82AD">
      <w:pPr>
        <w:ind w:left="720"/>
        <w:rPr>
          <w:rFonts w:ascii="Arial" w:eastAsia="Arial" w:hAnsi="Arial" w:cs="Arial"/>
          <w:color w:val="222222"/>
          <w:lang w:val="es-PE"/>
        </w:rPr>
      </w:pPr>
    </w:p>
    <w:p w14:paraId="2C78ACCC" w14:textId="2C89C615" w:rsidR="00332779" w:rsidRDefault="00332779" w:rsidP="59BC82AD">
      <w:pPr>
        <w:ind w:left="720"/>
        <w:rPr>
          <w:rFonts w:ascii="Arial" w:eastAsia="Arial" w:hAnsi="Arial" w:cs="Arial"/>
          <w:color w:val="222222"/>
          <w:lang w:val="es-PE"/>
        </w:rPr>
      </w:pPr>
    </w:p>
    <w:p w14:paraId="3C80E168" w14:textId="37541B17" w:rsidR="00332779" w:rsidRDefault="00332779" w:rsidP="59BC82AD">
      <w:pPr>
        <w:ind w:left="720"/>
        <w:rPr>
          <w:rFonts w:ascii="Arial" w:eastAsia="Arial" w:hAnsi="Arial" w:cs="Arial"/>
          <w:color w:val="222222"/>
          <w:lang w:val="es-PE"/>
        </w:rPr>
      </w:pPr>
    </w:p>
    <w:p w14:paraId="309FFFB2" w14:textId="05212E4D" w:rsidR="00332779" w:rsidRDefault="00332779" w:rsidP="59BC82AD">
      <w:pPr>
        <w:ind w:left="720"/>
        <w:rPr>
          <w:rFonts w:ascii="Arial" w:eastAsia="Arial" w:hAnsi="Arial" w:cs="Arial"/>
          <w:color w:val="222222"/>
          <w:lang w:val="es-PE"/>
        </w:rPr>
      </w:pPr>
    </w:p>
    <w:p w14:paraId="64FA0342" w14:textId="665BD929" w:rsidR="00332779" w:rsidRDefault="00332779" w:rsidP="59BC82AD">
      <w:pPr>
        <w:ind w:left="720"/>
        <w:rPr>
          <w:rFonts w:ascii="Arial" w:eastAsia="Arial" w:hAnsi="Arial" w:cs="Arial"/>
          <w:color w:val="222222"/>
          <w:lang w:val="es-PE"/>
        </w:rPr>
      </w:pPr>
    </w:p>
    <w:p w14:paraId="6CA6E018" w14:textId="58EFEFA1" w:rsidR="00332779" w:rsidRDefault="00332779" w:rsidP="59BC82AD">
      <w:pPr>
        <w:ind w:left="720"/>
        <w:rPr>
          <w:rFonts w:ascii="Arial" w:eastAsia="Arial" w:hAnsi="Arial" w:cs="Arial"/>
          <w:color w:val="222222"/>
          <w:lang w:val="es-PE"/>
        </w:rPr>
      </w:pPr>
    </w:p>
    <w:p w14:paraId="07C8D785" w14:textId="3F00CF99" w:rsidR="00332779" w:rsidRDefault="00332779" w:rsidP="59BC82AD">
      <w:pPr>
        <w:ind w:left="720"/>
        <w:rPr>
          <w:rFonts w:ascii="Arial" w:eastAsia="Arial" w:hAnsi="Arial" w:cs="Arial"/>
          <w:color w:val="222222"/>
          <w:lang w:val="es-PE"/>
        </w:rPr>
      </w:pPr>
    </w:p>
    <w:p w14:paraId="1D2908F6" w14:textId="4A4979D1" w:rsidR="00332779" w:rsidRDefault="00332779" w:rsidP="59BC82AD">
      <w:pPr>
        <w:ind w:left="720"/>
        <w:rPr>
          <w:rFonts w:ascii="Arial" w:eastAsia="Arial" w:hAnsi="Arial" w:cs="Arial"/>
          <w:color w:val="222222"/>
          <w:lang w:val="es-PE"/>
        </w:rPr>
      </w:pPr>
    </w:p>
    <w:p w14:paraId="7FD32675" w14:textId="6277470B" w:rsidR="00332779" w:rsidRDefault="00332779" w:rsidP="59BC82AD">
      <w:pPr>
        <w:ind w:left="720"/>
        <w:rPr>
          <w:rFonts w:ascii="Arial" w:eastAsia="Arial" w:hAnsi="Arial" w:cs="Arial"/>
          <w:color w:val="222222"/>
          <w:lang w:val="es-PE"/>
        </w:rPr>
      </w:pPr>
    </w:p>
    <w:p w14:paraId="14ED6A9C" w14:textId="731F8E94" w:rsidR="00332779" w:rsidRDefault="00332779" w:rsidP="59BC82AD">
      <w:pPr>
        <w:ind w:left="720"/>
        <w:rPr>
          <w:rFonts w:ascii="Arial" w:eastAsia="Arial" w:hAnsi="Arial" w:cs="Arial"/>
          <w:color w:val="222222"/>
          <w:lang w:val="es-PE"/>
        </w:rPr>
      </w:pPr>
    </w:p>
    <w:p w14:paraId="1CADAE8A" w14:textId="4E0DB7D4" w:rsidR="00332779" w:rsidRDefault="00332779" w:rsidP="59BC82AD">
      <w:pPr>
        <w:ind w:left="720"/>
        <w:rPr>
          <w:rFonts w:ascii="Arial" w:eastAsia="Arial" w:hAnsi="Arial" w:cs="Arial"/>
          <w:color w:val="222222"/>
          <w:lang w:val="es-PE"/>
        </w:rPr>
      </w:pPr>
    </w:p>
    <w:p w14:paraId="7F5215BB" w14:textId="0B189F59" w:rsidR="00332779" w:rsidRDefault="00332779" w:rsidP="59BC82AD">
      <w:pPr>
        <w:ind w:left="720"/>
        <w:rPr>
          <w:rFonts w:ascii="Arial" w:eastAsia="Arial" w:hAnsi="Arial" w:cs="Arial"/>
          <w:color w:val="222222"/>
          <w:lang w:val="es-PE"/>
        </w:rPr>
      </w:pPr>
    </w:p>
    <w:p w14:paraId="4AA5C8E9" w14:textId="55197998" w:rsidR="00332779" w:rsidRDefault="00332779" w:rsidP="59BC82AD">
      <w:pPr>
        <w:ind w:left="720"/>
        <w:rPr>
          <w:rFonts w:ascii="Arial" w:eastAsia="Arial" w:hAnsi="Arial" w:cs="Arial"/>
          <w:color w:val="222222"/>
          <w:lang w:val="es-PE"/>
        </w:rPr>
      </w:pPr>
    </w:p>
    <w:p w14:paraId="4D5AAC16" w14:textId="2A88A91A" w:rsidR="00332779" w:rsidRDefault="00332779" w:rsidP="59BC82AD">
      <w:pPr>
        <w:ind w:left="720"/>
        <w:rPr>
          <w:rFonts w:ascii="Arial" w:eastAsia="Arial" w:hAnsi="Arial" w:cs="Arial"/>
          <w:color w:val="222222"/>
          <w:lang w:val="es-PE"/>
        </w:rPr>
      </w:pPr>
    </w:p>
    <w:p w14:paraId="57CC0D81" w14:textId="4A2EFD82" w:rsidR="00332779" w:rsidRDefault="00332779" w:rsidP="59BC82AD">
      <w:pPr>
        <w:ind w:left="720"/>
        <w:rPr>
          <w:rFonts w:ascii="Arial" w:eastAsia="Arial" w:hAnsi="Arial" w:cs="Arial"/>
          <w:color w:val="222222"/>
          <w:lang w:val="es-PE"/>
        </w:rPr>
      </w:pPr>
    </w:p>
    <w:p w14:paraId="07C0306F" w14:textId="730EBB62" w:rsidR="00332779" w:rsidRDefault="00332779" w:rsidP="59BC82AD">
      <w:pPr>
        <w:ind w:left="720"/>
        <w:rPr>
          <w:rFonts w:ascii="Arial" w:eastAsia="Arial" w:hAnsi="Arial" w:cs="Arial"/>
          <w:color w:val="222222"/>
          <w:lang w:val="es-PE"/>
        </w:rPr>
      </w:pPr>
    </w:p>
    <w:p w14:paraId="17378D20" w14:textId="492DB51A" w:rsidR="00332779" w:rsidRDefault="00332779" w:rsidP="59BC82AD">
      <w:pPr>
        <w:ind w:left="720"/>
        <w:rPr>
          <w:rFonts w:ascii="Arial" w:eastAsia="Arial" w:hAnsi="Arial" w:cs="Arial"/>
          <w:color w:val="222222"/>
          <w:lang w:val="es-PE"/>
        </w:rPr>
      </w:pPr>
    </w:p>
    <w:p w14:paraId="79899449" w14:textId="2E0ABFAA" w:rsidR="00332779" w:rsidRDefault="00332779" w:rsidP="59BC82AD">
      <w:pPr>
        <w:ind w:left="720"/>
        <w:rPr>
          <w:rFonts w:ascii="Arial" w:eastAsia="Arial" w:hAnsi="Arial" w:cs="Arial"/>
          <w:color w:val="222222"/>
          <w:lang w:val="es-PE"/>
        </w:rPr>
      </w:pPr>
    </w:p>
    <w:p w14:paraId="6D679C12" w14:textId="3ADB4B09" w:rsidR="00332779" w:rsidRDefault="00332779" w:rsidP="59BC82AD">
      <w:pPr>
        <w:ind w:left="720"/>
        <w:rPr>
          <w:rFonts w:ascii="Arial" w:eastAsia="Arial" w:hAnsi="Arial" w:cs="Arial"/>
          <w:color w:val="222222"/>
          <w:lang w:val="es-PE"/>
        </w:rPr>
      </w:pPr>
    </w:p>
    <w:p w14:paraId="09DA72B6" w14:textId="1C6F6CD0" w:rsidR="00332779" w:rsidRDefault="00332779" w:rsidP="59BC82AD">
      <w:pPr>
        <w:ind w:left="720"/>
        <w:rPr>
          <w:rFonts w:ascii="Arial" w:eastAsia="Arial" w:hAnsi="Arial" w:cs="Arial"/>
          <w:color w:val="222222"/>
          <w:lang w:val="es-PE"/>
        </w:rPr>
      </w:pPr>
    </w:p>
    <w:p w14:paraId="79AE1FFB" w14:textId="280DD7C5" w:rsidR="00332779" w:rsidRDefault="00332779" w:rsidP="59BC82AD">
      <w:pPr>
        <w:ind w:left="720"/>
        <w:rPr>
          <w:rFonts w:ascii="Arial" w:eastAsia="Arial" w:hAnsi="Arial" w:cs="Arial"/>
          <w:color w:val="222222"/>
          <w:lang w:val="es-PE"/>
        </w:rPr>
      </w:pPr>
    </w:p>
    <w:p w14:paraId="361B7683" w14:textId="569E402D" w:rsidR="00332779" w:rsidRDefault="00332779" w:rsidP="59BC82AD">
      <w:pPr>
        <w:ind w:left="720"/>
        <w:rPr>
          <w:rFonts w:ascii="Arial" w:eastAsia="Arial" w:hAnsi="Arial" w:cs="Arial"/>
          <w:color w:val="222222"/>
          <w:lang w:val="es-PE"/>
        </w:rPr>
      </w:pPr>
    </w:p>
    <w:p w14:paraId="1010EE38" w14:textId="77777777" w:rsidR="00332779" w:rsidRPr="007E27E3" w:rsidRDefault="00332779" w:rsidP="59BC82AD">
      <w:pPr>
        <w:ind w:left="720"/>
        <w:rPr>
          <w:rFonts w:ascii="Arial" w:eastAsia="Arial" w:hAnsi="Arial" w:cs="Arial"/>
          <w:color w:val="222222"/>
          <w:lang w:val="es-PE"/>
        </w:rPr>
      </w:pPr>
    </w:p>
    <w:p w14:paraId="64D56AAD" w14:textId="13F32675" w:rsidR="0A78DC75" w:rsidRPr="00332779" w:rsidRDefault="0A78DC75" w:rsidP="765B6CC9">
      <w:pPr>
        <w:pStyle w:val="Prrafodelista"/>
        <w:rPr>
          <w:rFonts w:ascii="Arial" w:eastAsia="Arial" w:hAnsi="Arial" w:cs="Arial"/>
          <w:b/>
          <w:color w:val="222222"/>
        </w:rPr>
      </w:pPr>
      <w:proofErr w:type="spellStart"/>
      <w:r w:rsidRPr="00332779">
        <w:rPr>
          <w:rFonts w:ascii="Arial" w:eastAsia="Arial" w:hAnsi="Arial" w:cs="Arial"/>
          <w:b/>
          <w:color w:val="222222"/>
        </w:rPr>
        <w:lastRenderedPageBreak/>
        <w:t>Bibliografia</w:t>
      </w:r>
      <w:proofErr w:type="spellEnd"/>
      <w:r w:rsidRPr="00332779">
        <w:rPr>
          <w:rFonts w:ascii="Arial" w:eastAsia="Arial" w:hAnsi="Arial" w:cs="Arial"/>
          <w:b/>
          <w:color w:val="222222"/>
        </w:rPr>
        <w:t>:</w:t>
      </w:r>
    </w:p>
    <w:p w14:paraId="0F3CE73B" w14:textId="10E81235" w:rsidR="3E43F2B0" w:rsidRDefault="207BCEFE" w:rsidP="51D831A2">
      <w:pPr>
        <w:pStyle w:val="Prrafodelista"/>
        <w:numPr>
          <w:ilvl w:val="0"/>
          <w:numId w:val="1"/>
        </w:numPr>
        <w:spacing w:before="240" w:after="240"/>
      </w:pPr>
      <w:r w:rsidRPr="007E27E3">
        <w:rPr>
          <w:lang w:val="es-PE"/>
        </w:rPr>
        <w:t xml:space="preserve">Contador, C., Muñoz, L., Pérez, R., &amp; Tapia, C. (2021). </w:t>
      </w:r>
      <w:r w:rsidRPr="51D831A2">
        <w:t xml:space="preserve">Technological innovation for mine monitoring using </w:t>
      </w:r>
      <w:proofErr w:type="spellStart"/>
      <w:r w:rsidRPr="51D831A2">
        <w:t>IoT</w:t>
      </w:r>
      <w:proofErr w:type="spellEnd"/>
      <w:r w:rsidRPr="51D831A2">
        <w:t xml:space="preserve"> systems. ACG Publications. </w:t>
      </w:r>
      <w:hyperlink r:id="rId9">
        <w:r w:rsidRPr="51D831A2">
          <w:rPr>
            <w:rStyle w:val="Hipervnculo"/>
          </w:rPr>
          <w:t>https://papers.acg.uwa.edu.au/p/2135_13_Contador/</w:t>
        </w:r>
      </w:hyperlink>
      <w:r w:rsidRPr="51D831A2">
        <w:t xml:space="preserve"> </w:t>
      </w:r>
    </w:p>
    <w:p w14:paraId="4FD58F41" w14:textId="7240960B" w:rsidR="3E43F2B0" w:rsidRPr="007E27E3" w:rsidRDefault="3E43F2B0" w:rsidP="51D831A2">
      <w:pPr>
        <w:pStyle w:val="Prrafodelista"/>
        <w:spacing w:before="240" w:after="240"/>
      </w:pPr>
    </w:p>
    <w:p w14:paraId="4E9BC3D4" w14:textId="0599328E" w:rsidR="3E43F2B0" w:rsidRDefault="207BCEFE" w:rsidP="00332779">
      <w:pPr>
        <w:pStyle w:val="Prrafodelista"/>
        <w:spacing w:before="240" w:after="240"/>
        <w:jc w:val="both"/>
        <w:rPr>
          <w:lang w:val="es-ES"/>
        </w:rPr>
      </w:pPr>
      <w:r w:rsidRPr="51D831A2">
        <w:rPr>
          <w:lang w:val="es-ES"/>
        </w:rPr>
        <w:t xml:space="preserve">Este artículo presenta un sistema de monitoreo de infraestructura minera utilizando tecnologías </w:t>
      </w:r>
      <w:proofErr w:type="spellStart"/>
      <w:r w:rsidRPr="51D831A2">
        <w:rPr>
          <w:lang w:val="es-ES"/>
        </w:rPr>
        <w:t>IoT</w:t>
      </w:r>
      <w:proofErr w:type="spellEnd"/>
      <w:r w:rsidRPr="51D831A2">
        <w:rPr>
          <w:lang w:val="es-ES"/>
        </w:rPr>
        <w:t>. Describe sensores, redes de comunicación y métodos de recolección de datos en minas subterráneas, contribuyendo a la seguridad y mantenimiento predictivo.</w:t>
      </w:r>
    </w:p>
    <w:p w14:paraId="27D06B8B" w14:textId="63067B16" w:rsidR="3E43F2B0" w:rsidRPr="007E27E3" w:rsidRDefault="3E43F2B0" w:rsidP="51D831A2">
      <w:pPr>
        <w:pStyle w:val="Prrafodelista"/>
        <w:spacing w:before="240" w:after="240"/>
        <w:rPr>
          <w:lang w:val="es-PE"/>
        </w:rPr>
      </w:pPr>
    </w:p>
    <w:p w14:paraId="756B01DE" w14:textId="79221628" w:rsidR="3E43F2B0" w:rsidRDefault="207BCEFE" w:rsidP="51D831A2">
      <w:pPr>
        <w:pStyle w:val="Prrafodelista"/>
        <w:numPr>
          <w:ilvl w:val="0"/>
          <w:numId w:val="1"/>
        </w:numPr>
        <w:spacing w:before="240" w:after="240"/>
      </w:pPr>
      <w:proofErr w:type="spellStart"/>
      <w:r w:rsidRPr="007E27E3">
        <w:rPr>
          <w:lang w:val="es-PE"/>
        </w:rPr>
        <w:t>Danielbernalb</w:t>
      </w:r>
      <w:proofErr w:type="spellEnd"/>
      <w:r w:rsidRPr="007E27E3">
        <w:rPr>
          <w:lang w:val="es-PE"/>
        </w:rPr>
        <w:t xml:space="preserve">. (s.f.). LibreCO2 – Instrucciones en </w:t>
      </w:r>
      <w:proofErr w:type="gramStart"/>
      <w:r w:rsidRPr="007E27E3">
        <w:rPr>
          <w:lang w:val="es-PE"/>
        </w:rPr>
        <w:t>Español</w:t>
      </w:r>
      <w:proofErr w:type="gramEnd"/>
      <w:r w:rsidRPr="007E27E3">
        <w:rPr>
          <w:lang w:val="es-PE"/>
        </w:rPr>
        <w:t xml:space="preserve">. </w:t>
      </w:r>
      <w:r w:rsidRPr="51D831A2">
        <w:t xml:space="preserve">GitHub. </w:t>
      </w:r>
      <w:hyperlink r:id="rId10">
        <w:r w:rsidRPr="51D831A2">
          <w:rPr>
            <w:rStyle w:val="Hipervnculo"/>
          </w:rPr>
          <w:t>https://github.com/danielbernalb/LibreCO2/blob/main/INSTRUCCIONES%20en%20Espa%C3%B1ol.md</w:t>
        </w:r>
      </w:hyperlink>
      <w:r w:rsidRPr="51D831A2">
        <w:t xml:space="preserve"> </w:t>
      </w:r>
    </w:p>
    <w:p w14:paraId="5C8CEB54" w14:textId="2FAA8E76" w:rsidR="3E43F2B0" w:rsidRDefault="3E43F2B0" w:rsidP="51D831A2">
      <w:pPr>
        <w:pStyle w:val="Prrafodelista"/>
        <w:spacing w:before="240" w:after="240"/>
      </w:pPr>
    </w:p>
    <w:p w14:paraId="291B7418" w14:textId="18279205" w:rsidR="3E43F2B0" w:rsidRPr="007E27E3" w:rsidRDefault="207BCEFE" w:rsidP="00332779">
      <w:pPr>
        <w:pStyle w:val="Prrafodelista"/>
        <w:spacing w:before="240" w:after="240"/>
        <w:jc w:val="both"/>
        <w:rPr>
          <w:lang w:val="es-PE"/>
        </w:rPr>
      </w:pPr>
      <w:r w:rsidRPr="007E27E3">
        <w:rPr>
          <w:lang w:val="es-PE"/>
        </w:rPr>
        <w:t>Repositorio en GitHub que detalla cómo construir un dispositivo portátil para medir dióxido de carbono (CO₂) usando sensores de bajo costo. Incluye código, diagramas y materiales necesarios, útil para replicar o adaptar el diseño en entornos industriales o educativos.</w:t>
      </w:r>
    </w:p>
    <w:p w14:paraId="19B183F8" w14:textId="0D050BF9" w:rsidR="3E43F2B0" w:rsidRPr="007E27E3" w:rsidRDefault="3E43F2B0" w:rsidP="51D831A2">
      <w:pPr>
        <w:pStyle w:val="Prrafodelista"/>
        <w:spacing w:before="240" w:after="240"/>
        <w:rPr>
          <w:lang w:val="es-PE"/>
        </w:rPr>
      </w:pPr>
    </w:p>
    <w:p w14:paraId="20D6016C" w14:textId="0A20A10E" w:rsidR="3E43F2B0" w:rsidRDefault="207BCEFE" w:rsidP="51D831A2">
      <w:pPr>
        <w:pStyle w:val="Prrafodelista"/>
        <w:numPr>
          <w:ilvl w:val="0"/>
          <w:numId w:val="1"/>
        </w:numPr>
        <w:spacing w:before="240" w:after="240"/>
      </w:pPr>
      <w:r w:rsidRPr="007E27E3">
        <w:rPr>
          <w:lang w:val="es-PE"/>
        </w:rPr>
        <w:t xml:space="preserve">MediciónCO2. (s.f.). Proyecto medidor de CO₂. </w:t>
      </w:r>
      <w:r w:rsidRPr="51D831A2">
        <w:t xml:space="preserve">GitHub. </w:t>
      </w:r>
      <w:hyperlink r:id="rId11">
        <w:r w:rsidRPr="51D831A2">
          <w:rPr>
            <w:rStyle w:val="Hipervnculo"/>
          </w:rPr>
          <w:t>https://github.com/medicionco2/proyecto_medidor_co2</w:t>
        </w:r>
      </w:hyperlink>
      <w:r w:rsidRPr="51D831A2">
        <w:t xml:space="preserve"> </w:t>
      </w:r>
    </w:p>
    <w:p w14:paraId="205861C0" w14:textId="310F145D" w:rsidR="3E43F2B0" w:rsidRDefault="3E43F2B0" w:rsidP="51D831A2">
      <w:pPr>
        <w:pStyle w:val="Prrafodelista"/>
        <w:spacing w:before="240" w:after="240"/>
      </w:pPr>
    </w:p>
    <w:p w14:paraId="74B28EB7" w14:textId="2C002813" w:rsidR="3E43F2B0" w:rsidRPr="007E27E3" w:rsidRDefault="207BCEFE" w:rsidP="00332779">
      <w:pPr>
        <w:pStyle w:val="Prrafodelista"/>
        <w:spacing w:before="240" w:after="240"/>
        <w:jc w:val="both"/>
        <w:rPr>
          <w:lang w:val="es-PE"/>
        </w:rPr>
      </w:pPr>
      <w:r w:rsidRPr="007E27E3">
        <w:rPr>
          <w:lang w:val="es-PE"/>
        </w:rPr>
        <w:t>Proyecto colaborativo de código abierto orientado a la creación de medidores de CO₂ en tiempo real. Ofrece esquemas electrónicos, instrucciones de ensamblaje, y programación del dispositivo con enfoque educativo y de monitoreo ambiental.</w:t>
      </w:r>
    </w:p>
    <w:p w14:paraId="11DD673B" w14:textId="04F8BD97" w:rsidR="3E43F2B0" w:rsidRPr="007E27E3" w:rsidRDefault="3E43F2B0" w:rsidP="51D831A2">
      <w:pPr>
        <w:pStyle w:val="Prrafodelista"/>
        <w:spacing w:before="240" w:after="240"/>
        <w:rPr>
          <w:lang w:val="es-PE"/>
        </w:rPr>
      </w:pPr>
    </w:p>
    <w:p w14:paraId="1B80DFDE" w14:textId="0AFE304C" w:rsidR="3E43F2B0" w:rsidRPr="007E27E3" w:rsidRDefault="207BCEFE" w:rsidP="51D831A2">
      <w:pPr>
        <w:pStyle w:val="Prrafodelista"/>
        <w:numPr>
          <w:ilvl w:val="0"/>
          <w:numId w:val="1"/>
        </w:numPr>
        <w:spacing w:before="240" w:after="240"/>
        <w:rPr>
          <w:lang w:val="es-PE"/>
        </w:rPr>
      </w:pPr>
      <w:r w:rsidRPr="007E27E3">
        <w:rPr>
          <w:lang w:val="es-PE"/>
        </w:rPr>
        <w:t xml:space="preserve">Red Iberoamericana de Innovación y Transferencia de Tecnología (REDILAT). (2022). Sistema de monitoreo de CO₂ en ambientes laborales confinados usando </w:t>
      </w:r>
      <w:proofErr w:type="spellStart"/>
      <w:r w:rsidRPr="007E27E3">
        <w:rPr>
          <w:lang w:val="es-PE"/>
        </w:rPr>
        <w:t>Arduino</w:t>
      </w:r>
      <w:proofErr w:type="spellEnd"/>
      <w:r w:rsidRPr="007E27E3">
        <w:rPr>
          <w:lang w:val="es-PE"/>
        </w:rPr>
        <w:t xml:space="preserve"> y sensores de bajo costo. Latinoamérica Tecnología, 2(1), 40–55. </w:t>
      </w:r>
      <w:hyperlink r:id="rId12">
        <w:r w:rsidRPr="007E27E3">
          <w:rPr>
            <w:rStyle w:val="Hipervnculo"/>
            <w:lang w:val="es-PE"/>
          </w:rPr>
          <w:t>https://latam.redilat.org/index.php/lt/article/view/1640/2008</w:t>
        </w:r>
      </w:hyperlink>
      <w:r w:rsidRPr="007E27E3">
        <w:rPr>
          <w:lang w:val="es-PE"/>
        </w:rPr>
        <w:t xml:space="preserve"> </w:t>
      </w:r>
    </w:p>
    <w:p w14:paraId="5794ABC5" w14:textId="3707C315" w:rsidR="3E43F2B0" w:rsidRPr="007E27E3" w:rsidRDefault="3E43F2B0" w:rsidP="51D831A2">
      <w:pPr>
        <w:pStyle w:val="Prrafodelista"/>
        <w:spacing w:before="240" w:after="240"/>
        <w:rPr>
          <w:lang w:val="es-PE"/>
        </w:rPr>
      </w:pPr>
    </w:p>
    <w:p w14:paraId="0188064C" w14:textId="34D6A7E6" w:rsidR="3E43F2B0" w:rsidRDefault="207BCEFE" w:rsidP="00332779">
      <w:pPr>
        <w:pStyle w:val="Prrafodelista"/>
        <w:spacing w:before="240" w:after="240"/>
        <w:jc w:val="both"/>
        <w:rPr>
          <w:lang w:val="es-ES"/>
        </w:rPr>
      </w:pPr>
      <w:r w:rsidRPr="51D831A2">
        <w:rPr>
          <w:lang w:val="es-ES"/>
        </w:rPr>
        <w:t>Publicación académica que presenta un sistema de monitoreo de CO₂ diseñado para ambientes confinados, como tún</w:t>
      </w:r>
      <w:bookmarkStart w:id="0" w:name="_GoBack"/>
      <w:bookmarkEnd w:id="0"/>
      <w:r w:rsidRPr="51D831A2">
        <w:rPr>
          <w:lang w:val="es-ES"/>
        </w:rPr>
        <w:t xml:space="preserve">eles o minas. Se basa en el uso de </w:t>
      </w:r>
      <w:proofErr w:type="spellStart"/>
      <w:r w:rsidRPr="51D831A2">
        <w:rPr>
          <w:lang w:val="es-ES"/>
        </w:rPr>
        <w:t>Arduino</w:t>
      </w:r>
      <w:proofErr w:type="spellEnd"/>
      <w:r w:rsidRPr="51D831A2">
        <w:rPr>
          <w:lang w:val="es-ES"/>
        </w:rPr>
        <w:t xml:space="preserve">, sensores MQ y </w:t>
      </w:r>
      <w:proofErr w:type="spellStart"/>
      <w:r w:rsidRPr="51D831A2">
        <w:rPr>
          <w:lang w:val="es-ES"/>
        </w:rPr>
        <w:t>WiFi</w:t>
      </w:r>
      <w:proofErr w:type="spellEnd"/>
      <w:r w:rsidRPr="51D831A2">
        <w:rPr>
          <w:lang w:val="es-ES"/>
        </w:rPr>
        <w:t>. Evalúa su efectividad con pruebas de campo, destacando su bajo costo y fácil implementación.</w:t>
      </w:r>
    </w:p>
    <w:p w14:paraId="49FCC785" w14:textId="6EC9B26F" w:rsidR="3E43F2B0" w:rsidRPr="007E27E3" w:rsidRDefault="3E43F2B0" w:rsidP="51D831A2">
      <w:pPr>
        <w:pStyle w:val="Prrafodelista"/>
        <w:spacing w:before="240" w:after="240"/>
        <w:rPr>
          <w:lang w:val="es-PE"/>
        </w:rPr>
      </w:pPr>
    </w:p>
    <w:p w14:paraId="4E2EBEF0" w14:textId="081CDB57" w:rsidR="3E43F2B0" w:rsidRDefault="207BCEFE" w:rsidP="51D831A2">
      <w:pPr>
        <w:pStyle w:val="Prrafodelista"/>
        <w:numPr>
          <w:ilvl w:val="0"/>
          <w:numId w:val="1"/>
        </w:numPr>
        <w:spacing w:before="240" w:after="240"/>
      </w:pPr>
      <w:proofErr w:type="spellStart"/>
      <w:r w:rsidRPr="007E27E3">
        <w:rPr>
          <w:lang w:val="es-PE"/>
        </w:rPr>
        <w:t>Techzone</w:t>
      </w:r>
      <w:proofErr w:type="spellEnd"/>
      <w:r w:rsidRPr="007E27E3">
        <w:rPr>
          <w:lang w:val="es-PE"/>
        </w:rPr>
        <w:t xml:space="preserve">. (2020, junio 7). Así funciona un sensor de gas MQ135 con </w:t>
      </w:r>
      <w:proofErr w:type="spellStart"/>
      <w:r w:rsidRPr="007E27E3">
        <w:rPr>
          <w:lang w:val="es-PE"/>
        </w:rPr>
        <w:t>Arduino</w:t>
      </w:r>
      <w:proofErr w:type="spellEnd"/>
      <w:r w:rsidRPr="007E27E3">
        <w:rPr>
          <w:lang w:val="es-PE"/>
        </w:rPr>
        <w:t xml:space="preserve"> [Video]. </w:t>
      </w:r>
      <w:r w:rsidRPr="51D831A2">
        <w:t xml:space="preserve">YouTube. </w:t>
      </w:r>
      <w:hyperlink r:id="rId13">
        <w:r w:rsidRPr="51D831A2">
          <w:rPr>
            <w:rStyle w:val="Hipervnculo"/>
          </w:rPr>
          <w:t>https://www.youtube.com/watch?v=7OHqT15nE9w</w:t>
        </w:r>
      </w:hyperlink>
      <w:r w:rsidRPr="51D831A2">
        <w:t xml:space="preserve"> </w:t>
      </w:r>
    </w:p>
    <w:p w14:paraId="682892B6" w14:textId="5B41AE45" w:rsidR="3E43F2B0" w:rsidRDefault="3E43F2B0" w:rsidP="51D831A2">
      <w:pPr>
        <w:pStyle w:val="Prrafodelista"/>
        <w:spacing w:before="240" w:after="240"/>
      </w:pPr>
    </w:p>
    <w:p w14:paraId="68A1D2EB" w14:textId="6D255BBC" w:rsidR="3E43F2B0" w:rsidRPr="007E27E3" w:rsidRDefault="207BCEFE" w:rsidP="00332779">
      <w:pPr>
        <w:pStyle w:val="Prrafodelista"/>
        <w:spacing w:before="240" w:after="240"/>
        <w:jc w:val="both"/>
        <w:rPr>
          <w:lang w:val="es-PE"/>
        </w:rPr>
      </w:pPr>
      <w:r w:rsidRPr="007E27E3">
        <w:rPr>
          <w:lang w:val="es-PE"/>
        </w:rPr>
        <w:lastRenderedPageBreak/>
        <w:t xml:space="preserve">Video explicativo sobre el uso del sensor MQ-135 para detectar gases contaminantes, incluyendo CO₂, amoníaco y óxidos de nitrógeno. Muestra la conexión con </w:t>
      </w:r>
      <w:proofErr w:type="spellStart"/>
      <w:r w:rsidRPr="007E27E3">
        <w:rPr>
          <w:lang w:val="es-PE"/>
        </w:rPr>
        <w:t>Arduino</w:t>
      </w:r>
      <w:proofErr w:type="spellEnd"/>
      <w:r w:rsidRPr="007E27E3">
        <w:rPr>
          <w:lang w:val="es-PE"/>
        </w:rPr>
        <w:t xml:space="preserve"> y cómo interpretar las lecturas en un entorno de prueba.</w:t>
      </w:r>
    </w:p>
    <w:p w14:paraId="751C1D89" w14:textId="154FF77C" w:rsidR="3E43F2B0" w:rsidRPr="007E27E3" w:rsidRDefault="3E43F2B0" w:rsidP="51D831A2">
      <w:pPr>
        <w:pStyle w:val="Prrafodelista"/>
        <w:spacing w:before="240" w:after="240"/>
        <w:rPr>
          <w:lang w:val="es-PE"/>
        </w:rPr>
      </w:pPr>
    </w:p>
    <w:p w14:paraId="0264C7D7" w14:textId="17CC13F4" w:rsidR="3E43F2B0" w:rsidRPr="007E27E3" w:rsidRDefault="79D1B242" w:rsidP="51D831A2">
      <w:pPr>
        <w:pStyle w:val="Prrafodelista"/>
        <w:numPr>
          <w:ilvl w:val="0"/>
          <w:numId w:val="1"/>
        </w:numPr>
        <w:spacing w:before="240" w:after="240"/>
        <w:rPr>
          <w:lang w:val="es-PE"/>
        </w:rPr>
      </w:pPr>
      <w:r w:rsidRPr="007E27E3">
        <w:rPr>
          <w:lang w:val="es-PE"/>
        </w:rPr>
        <w:t>Daniel Bernal</w:t>
      </w:r>
      <w:r w:rsidR="207BCEFE" w:rsidRPr="007E27E3">
        <w:rPr>
          <w:lang w:val="es-PE"/>
        </w:rPr>
        <w:t xml:space="preserve">. (2020, octubre 5). Cómo funciona un sensor de CO₂ con </w:t>
      </w:r>
      <w:proofErr w:type="spellStart"/>
      <w:r w:rsidR="207BCEFE" w:rsidRPr="007E27E3">
        <w:rPr>
          <w:lang w:val="es-PE"/>
        </w:rPr>
        <w:t>Arduino</w:t>
      </w:r>
      <w:proofErr w:type="spellEnd"/>
      <w:r w:rsidR="207BCEFE" w:rsidRPr="007E27E3">
        <w:rPr>
          <w:lang w:val="es-PE"/>
        </w:rPr>
        <w:t xml:space="preserve"> [Video]. YouTube. </w:t>
      </w:r>
      <w:hyperlink r:id="rId14">
        <w:r w:rsidR="207BCEFE" w:rsidRPr="007E27E3">
          <w:rPr>
            <w:rStyle w:val="Hipervnculo"/>
            <w:lang w:val="es-PE"/>
          </w:rPr>
          <w:t>https://www.youtube.com/watch?v=KYHC06xhUu4</w:t>
        </w:r>
      </w:hyperlink>
      <w:r w:rsidR="207BCEFE" w:rsidRPr="007E27E3">
        <w:rPr>
          <w:lang w:val="es-PE"/>
        </w:rPr>
        <w:t xml:space="preserve"> Tutorial básico que explica el funcionamiento de un sensor de dióxido de carbono con </w:t>
      </w:r>
      <w:proofErr w:type="spellStart"/>
      <w:r w:rsidR="207BCEFE" w:rsidRPr="007E27E3">
        <w:rPr>
          <w:lang w:val="es-PE"/>
        </w:rPr>
        <w:t>Arduino</w:t>
      </w:r>
      <w:proofErr w:type="spellEnd"/>
      <w:r w:rsidR="207BCEFE" w:rsidRPr="007E27E3">
        <w:rPr>
          <w:lang w:val="es-PE"/>
        </w:rPr>
        <w:t>. Incluye conexión del sensor, lectura de datos en el monitor serial y ejemplos de aplicación en entornos educativos.</w:t>
      </w:r>
    </w:p>
    <w:p w14:paraId="0C7018EA" w14:textId="1920564F" w:rsidR="3E43F2B0" w:rsidRPr="007E27E3" w:rsidRDefault="3E43F2B0" w:rsidP="51D831A2">
      <w:pPr>
        <w:pStyle w:val="Prrafodelista"/>
        <w:rPr>
          <w:rFonts w:ascii="Arial" w:eastAsia="Arial" w:hAnsi="Arial" w:cs="Arial"/>
          <w:lang w:val="es-PE"/>
        </w:rPr>
      </w:pPr>
    </w:p>
    <w:p w14:paraId="067321C2" w14:textId="04632EA8" w:rsidR="5883CC24" w:rsidRPr="007E27E3" w:rsidRDefault="5883CC24" w:rsidP="51D831A2">
      <w:pPr>
        <w:pStyle w:val="Prrafodelista"/>
        <w:numPr>
          <w:ilvl w:val="0"/>
          <w:numId w:val="1"/>
        </w:numPr>
        <w:rPr>
          <w:rFonts w:ascii="Arial" w:eastAsia="Arial" w:hAnsi="Arial" w:cs="Arial"/>
        </w:rPr>
      </w:pPr>
      <w:proofErr w:type="spellStart"/>
      <w:r w:rsidRPr="007E27E3">
        <w:rPr>
          <w:rFonts w:ascii="Arial" w:eastAsia="Arial" w:hAnsi="Arial" w:cs="Arial"/>
          <w:lang w:val="es-PE"/>
        </w:rPr>
        <w:t>Sahu</w:t>
      </w:r>
      <w:proofErr w:type="spellEnd"/>
      <w:r w:rsidRPr="007E27E3">
        <w:rPr>
          <w:rFonts w:ascii="Arial" w:eastAsia="Arial" w:hAnsi="Arial" w:cs="Arial"/>
          <w:lang w:val="es-PE"/>
        </w:rPr>
        <w:t xml:space="preserve">, P. R., &amp; </w:t>
      </w:r>
      <w:proofErr w:type="spellStart"/>
      <w:r w:rsidRPr="007E27E3">
        <w:rPr>
          <w:rFonts w:ascii="Arial" w:eastAsia="Arial" w:hAnsi="Arial" w:cs="Arial"/>
          <w:lang w:val="es-PE"/>
        </w:rPr>
        <w:t>Pradhan</w:t>
      </w:r>
      <w:proofErr w:type="spellEnd"/>
      <w:r w:rsidRPr="007E27E3">
        <w:rPr>
          <w:rFonts w:ascii="Arial" w:eastAsia="Arial" w:hAnsi="Arial" w:cs="Arial"/>
          <w:lang w:val="es-PE"/>
        </w:rPr>
        <w:t xml:space="preserve">, R. (2022). </w:t>
      </w:r>
      <w:r w:rsidRPr="51D831A2">
        <w:rPr>
          <w:rFonts w:ascii="Arial" w:eastAsia="Arial" w:hAnsi="Arial" w:cs="Arial"/>
        </w:rPr>
        <w:t xml:space="preserve">Safe Mining System. International Journal for Research in Applied Science and Engineering Technology (IJRASET), 10(4). </w:t>
      </w:r>
      <w:r w:rsidRPr="007E27E3">
        <w:rPr>
          <w:rFonts w:ascii="Arial" w:eastAsia="Arial" w:hAnsi="Arial" w:cs="Arial"/>
        </w:rPr>
        <w:t xml:space="preserve">https://www.ijraset.com/best-journal/safe-mining-system </w:t>
      </w:r>
    </w:p>
    <w:p w14:paraId="40BE1B22" w14:textId="51CB6991" w:rsidR="5883CC24" w:rsidRDefault="5883CC24" w:rsidP="00332779">
      <w:pPr>
        <w:pStyle w:val="Prrafodelista"/>
        <w:jc w:val="both"/>
        <w:rPr>
          <w:rFonts w:ascii="Arial" w:eastAsia="Arial" w:hAnsi="Arial" w:cs="Arial"/>
          <w:lang w:val="es-ES"/>
        </w:rPr>
      </w:pPr>
      <w:r w:rsidRPr="51D831A2">
        <w:rPr>
          <w:rFonts w:ascii="Arial" w:eastAsia="Arial" w:hAnsi="Arial" w:cs="Arial"/>
          <w:lang w:val="es-ES"/>
        </w:rPr>
        <w:t xml:space="preserve">Este proyecto desarrolla un sistema de minería seguro utilizando sensores de gas (MQ135), sensores de temperatura y una unidad de alarma conectada por </w:t>
      </w:r>
      <w:proofErr w:type="spellStart"/>
      <w:r w:rsidRPr="51D831A2">
        <w:rPr>
          <w:rFonts w:ascii="Arial" w:eastAsia="Arial" w:hAnsi="Arial" w:cs="Arial"/>
          <w:lang w:val="es-ES"/>
        </w:rPr>
        <w:t>Wi</w:t>
      </w:r>
      <w:proofErr w:type="spellEnd"/>
      <w:r w:rsidRPr="51D831A2">
        <w:rPr>
          <w:rFonts w:ascii="Arial" w:eastAsia="Arial" w:hAnsi="Arial" w:cs="Arial"/>
          <w:lang w:val="es-ES"/>
        </w:rPr>
        <w:t>-Fi. Su objetivo es detectar condiciones peligrosas en minas y emitir alertas en tiempo real para proteger al personal minero.</w:t>
      </w:r>
    </w:p>
    <w:p w14:paraId="6CFFFB75" w14:textId="0A71EF8F" w:rsidR="51D831A2" w:rsidRPr="007E27E3" w:rsidRDefault="51D831A2" w:rsidP="51D831A2">
      <w:pPr>
        <w:rPr>
          <w:rFonts w:ascii="Arial" w:eastAsia="Arial" w:hAnsi="Arial" w:cs="Arial"/>
          <w:lang w:val="es-PE"/>
        </w:rPr>
      </w:pPr>
    </w:p>
    <w:p w14:paraId="2DB21B13" w14:textId="4EC85FB8" w:rsidR="5883CC24" w:rsidRDefault="5883CC24" w:rsidP="51D831A2">
      <w:pPr>
        <w:pStyle w:val="Prrafodelista"/>
        <w:numPr>
          <w:ilvl w:val="0"/>
          <w:numId w:val="1"/>
        </w:numPr>
        <w:rPr>
          <w:rFonts w:ascii="Arial" w:eastAsia="Arial" w:hAnsi="Arial" w:cs="Arial"/>
          <w:lang w:val="es-ES"/>
        </w:rPr>
      </w:pPr>
      <w:r w:rsidRPr="007E27E3">
        <w:rPr>
          <w:rFonts w:ascii="Arial" w:eastAsia="Arial" w:hAnsi="Arial" w:cs="Arial"/>
          <w:lang w:val="es-PE"/>
        </w:rPr>
        <w:t xml:space="preserve">Ramos, J. S., Silva, H. L. C., &amp; Moreira, R. A. (2019). </w:t>
      </w:r>
      <w:proofErr w:type="spellStart"/>
      <w:r w:rsidRPr="51D831A2">
        <w:rPr>
          <w:rFonts w:ascii="Arial" w:eastAsia="Arial" w:hAnsi="Arial" w:cs="Arial"/>
          <w:lang w:val="es-ES"/>
        </w:rPr>
        <w:t>Desenvolvimento</w:t>
      </w:r>
      <w:proofErr w:type="spellEnd"/>
      <w:r w:rsidRPr="51D831A2">
        <w:rPr>
          <w:rFonts w:ascii="Arial" w:eastAsia="Arial" w:hAnsi="Arial" w:cs="Arial"/>
          <w:lang w:val="es-ES"/>
        </w:rPr>
        <w:t xml:space="preserve"> de </w:t>
      </w:r>
      <w:proofErr w:type="spellStart"/>
      <w:r w:rsidRPr="51D831A2">
        <w:rPr>
          <w:rFonts w:ascii="Arial" w:eastAsia="Arial" w:hAnsi="Arial" w:cs="Arial"/>
          <w:lang w:val="es-ES"/>
        </w:rPr>
        <w:t>um</w:t>
      </w:r>
      <w:proofErr w:type="spellEnd"/>
      <w:r w:rsidRPr="51D831A2">
        <w:rPr>
          <w:rFonts w:ascii="Arial" w:eastAsia="Arial" w:hAnsi="Arial" w:cs="Arial"/>
          <w:lang w:val="es-ES"/>
        </w:rPr>
        <w:t xml:space="preserve"> sistema </w:t>
      </w:r>
      <w:proofErr w:type="spellStart"/>
      <w:r w:rsidRPr="51D831A2">
        <w:rPr>
          <w:rFonts w:ascii="Arial" w:eastAsia="Arial" w:hAnsi="Arial" w:cs="Arial"/>
          <w:lang w:val="es-ES"/>
        </w:rPr>
        <w:t>autônomo</w:t>
      </w:r>
      <w:proofErr w:type="spellEnd"/>
      <w:r w:rsidRPr="51D831A2">
        <w:rPr>
          <w:rFonts w:ascii="Arial" w:eastAsia="Arial" w:hAnsi="Arial" w:cs="Arial"/>
          <w:lang w:val="es-ES"/>
        </w:rPr>
        <w:t xml:space="preserve"> para </w:t>
      </w:r>
      <w:proofErr w:type="spellStart"/>
      <w:r w:rsidRPr="51D831A2">
        <w:rPr>
          <w:rFonts w:ascii="Arial" w:eastAsia="Arial" w:hAnsi="Arial" w:cs="Arial"/>
          <w:lang w:val="es-ES"/>
        </w:rPr>
        <w:t>mapeamento</w:t>
      </w:r>
      <w:proofErr w:type="spellEnd"/>
      <w:r w:rsidRPr="51D831A2">
        <w:rPr>
          <w:rFonts w:ascii="Arial" w:eastAsia="Arial" w:hAnsi="Arial" w:cs="Arial"/>
          <w:lang w:val="es-ES"/>
        </w:rPr>
        <w:t xml:space="preserve"> de áreas confinadas </w:t>
      </w:r>
      <w:proofErr w:type="spellStart"/>
      <w:r w:rsidRPr="51D831A2">
        <w:rPr>
          <w:rFonts w:ascii="Arial" w:eastAsia="Arial" w:hAnsi="Arial" w:cs="Arial"/>
          <w:lang w:val="es-ES"/>
        </w:rPr>
        <w:t>com</w:t>
      </w:r>
      <w:proofErr w:type="spellEnd"/>
      <w:r w:rsidRPr="51D831A2">
        <w:rPr>
          <w:rFonts w:ascii="Arial" w:eastAsia="Arial" w:hAnsi="Arial" w:cs="Arial"/>
          <w:lang w:val="es-ES"/>
        </w:rPr>
        <w:t xml:space="preserve"> </w:t>
      </w:r>
      <w:proofErr w:type="spellStart"/>
      <w:r w:rsidRPr="51D831A2">
        <w:rPr>
          <w:rFonts w:ascii="Arial" w:eastAsia="Arial" w:hAnsi="Arial" w:cs="Arial"/>
          <w:lang w:val="es-ES"/>
        </w:rPr>
        <w:t>ênfase</w:t>
      </w:r>
      <w:proofErr w:type="spellEnd"/>
      <w:r w:rsidRPr="51D831A2">
        <w:rPr>
          <w:rFonts w:ascii="Arial" w:eastAsia="Arial" w:hAnsi="Arial" w:cs="Arial"/>
          <w:lang w:val="es-ES"/>
        </w:rPr>
        <w:t xml:space="preserve"> </w:t>
      </w:r>
      <w:proofErr w:type="spellStart"/>
      <w:r w:rsidRPr="51D831A2">
        <w:rPr>
          <w:rFonts w:ascii="Arial" w:eastAsia="Arial" w:hAnsi="Arial" w:cs="Arial"/>
          <w:lang w:val="es-ES"/>
        </w:rPr>
        <w:t>em</w:t>
      </w:r>
      <w:proofErr w:type="spellEnd"/>
      <w:r w:rsidRPr="51D831A2">
        <w:rPr>
          <w:rFonts w:ascii="Arial" w:eastAsia="Arial" w:hAnsi="Arial" w:cs="Arial"/>
          <w:lang w:val="es-ES"/>
        </w:rPr>
        <w:t xml:space="preserve"> </w:t>
      </w:r>
      <w:proofErr w:type="spellStart"/>
      <w:r w:rsidRPr="51D831A2">
        <w:rPr>
          <w:rFonts w:ascii="Arial" w:eastAsia="Arial" w:hAnsi="Arial" w:cs="Arial"/>
          <w:lang w:val="es-ES"/>
        </w:rPr>
        <w:t>mineração</w:t>
      </w:r>
      <w:proofErr w:type="spellEnd"/>
      <w:r w:rsidRPr="51D831A2">
        <w:rPr>
          <w:rFonts w:ascii="Arial" w:eastAsia="Arial" w:hAnsi="Arial" w:cs="Arial"/>
          <w:lang w:val="es-ES"/>
        </w:rPr>
        <w:t xml:space="preserve">. </w:t>
      </w:r>
      <w:proofErr w:type="spellStart"/>
      <w:r w:rsidRPr="51D831A2">
        <w:rPr>
          <w:rFonts w:ascii="Arial" w:eastAsia="Arial" w:hAnsi="Arial" w:cs="Arial"/>
          <w:lang w:val="es-ES"/>
        </w:rPr>
        <w:t>Cadernos</w:t>
      </w:r>
      <w:proofErr w:type="spellEnd"/>
      <w:r w:rsidRPr="51D831A2">
        <w:rPr>
          <w:rFonts w:ascii="Arial" w:eastAsia="Arial" w:hAnsi="Arial" w:cs="Arial"/>
          <w:lang w:val="es-ES"/>
        </w:rPr>
        <w:t xml:space="preserve"> de </w:t>
      </w:r>
      <w:proofErr w:type="spellStart"/>
      <w:r w:rsidRPr="51D831A2">
        <w:rPr>
          <w:rFonts w:ascii="Arial" w:eastAsia="Arial" w:hAnsi="Arial" w:cs="Arial"/>
          <w:lang w:val="es-ES"/>
        </w:rPr>
        <w:t>Graduação</w:t>
      </w:r>
      <w:proofErr w:type="spellEnd"/>
      <w:r w:rsidRPr="51D831A2">
        <w:rPr>
          <w:rFonts w:ascii="Arial" w:eastAsia="Arial" w:hAnsi="Arial" w:cs="Arial"/>
          <w:lang w:val="es-ES"/>
        </w:rPr>
        <w:t xml:space="preserve"> - </w:t>
      </w:r>
      <w:proofErr w:type="spellStart"/>
      <w:r w:rsidRPr="51D831A2">
        <w:rPr>
          <w:rFonts w:ascii="Arial" w:eastAsia="Arial" w:hAnsi="Arial" w:cs="Arial"/>
          <w:lang w:val="es-ES"/>
        </w:rPr>
        <w:t>Ciências</w:t>
      </w:r>
      <w:proofErr w:type="spellEnd"/>
      <w:r w:rsidRPr="51D831A2">
        <w:rPr>
          <w:rFonts w:ascii="Arial" w:eastAsia="Arial" w:hAnsi="Arial" w:cs="Arial"/>
          <w:lang w:val="es-ES"/>
        </w:rPr>
        <w:t xml:space="preserve"> </w:t>
      </w:r>
      <w:proofErr w:type="spellStart"/>
      <w:r w:rsidRPr="51D831A2">
        <w:rPr>
          <w:rFonts w:ascii="Arial" w:eastAsia="Arial" w:hAnsi="Arial" w:cs="Arial"/>
          <w:lang w:val="es-ES"/>
        </w:rPr>
        <w:t>Exatas</w:t>
      </w:r>
      <w:proofErr w:type="spellEnd"/>
      <w:r w:rsidRPr="51D831A2">
        <w:rPr>
          <w:rFonts w:ascii="Arial" w:eastAsia="Arial" w:hAnsi="Arial" w:cs="Arial"/>
          <w:lang w:val="es-ES"/>
        </w:rPr>
        <w:t xml:space="preserve"> e Tecnológicas, Centro </w:t>
      </w:r>
      <w:proofErr w:type="spellStart"/>
      <w:r w:rsidRPr="51D831A2">
        <w:rPr>
          <w:rFonts w:ascii="Arial" w:eastAsia="Arial" w:hAnsi="Arial" w:cs="Arial"/>
          <w:lang w:val="es-ES"/>
        </w:rPr>
        <w:t>Universitário</w:t>
      </w:r>
      <w:proofErr w:type="spellEnd"/>
      <w:r w:rsidRPr="51D831A2">
        <w:rPr>
          <w:rFonts w:ascii="Arial" w:eastAsia="Arial" w:hAnsi="Arial" w:cs="Arial"/>
          <w:lang w:val="es-ES"/>
        </w:rPr>
        <w:t xml:space="preserve"> de Volta Redonda. https://revistas.unifoa.edu.br/cadernos/article/view/3784</w:t>
      </w:r>
    </w:p>
    <w:p w14:paraId="0BAFE54F" w14:textId="7C15AEDF" w:rsidR="51D831A2" w:rsidRDefault="51D831A2" w:rsidP="51D831A2">
      <w:pPr>
        <w:pStyle w:val="Prrafodelista"/>
        <w:rPr>
          <w:rFonts w:ascii="Arial" w:eastAsia="Arial" w:hAnsi="Arial" w:cs="Arial"/>
          <w:lang w:val="es-ES"/>
        </w:rPr>
      </w:pPr>
    </w:p>
    <w:p w14:paraId="56A92F2D" w14:textId="11138F04" w:rsidR="5883CC24" w:rsidRDefault="5883CC24" w:rsidP="00332779">
      <w:pPr>
        <w:pStyle w:val="Prrafodelista"/>
        <w:jc w:val="both"/>
        <w:rPr>
          <w:rFonts w:ascii="Arial" w:eastAsia="Arial" w:hAnsi="Arial" w:cs="Arial"/>
          <w:lang w:val="es-ES"/>
        </w:rPr>
      </w:pPr>
      <w:r w:rsidRPr="51D831A2">
        <w:rPr>
          <w:rFonts w:ascii="Arial" w:eastAsia="Arial" w:hAnsi="Arial" w:cs="Arial"/>
          <w:lang w:val="es-ES"/>
        </w:rPr>
        <w:t xml:space="preserve">Este artículo describe el desarrollo de un robot autónomo para exploración de minas subterráneas. El sistema incluye sensores de distancia y cámara, además de control por </w:t>
      </w:r>
      <w:proofErr w:type="spellStart"/>
      <w:r w:rsidRPr="51D831A2">
        <w:rPr>
          <w:rFonts w:ascii="Arial" w:eastAsia="Arial" w:hAnsi="Arial" w:cs="Arial"/>
          <w:lang w:val="es-ES"/>
        </w:rPr>
        <w:t>Arduino</w:t>
      </w:r>
      <w:proofErr w:type="spellEnd"/>
      <w:r w:rsidRPr="51D831A2">
        <w:rPr>
          <w:rFonts w:ascii="Arial" w:eastAsia="Arial" w:hAnsi="Arial" w:cs="Arial"/>
          <w:lang w:val="es-ES"/>
        </w:rPr>
        <w:t>. Se enfoca en mejorar la seguridad mediante el mapeo autónomo de áreas peligrosas.</w:t>
      </w:r>
    </w:p>
    <w:p w14:paraId="49DA87D0" w14:textId="0C350921" w:rsidR="51D831A2" w:rsidRPr="007E27E3" w:rsidRDefault="51D831A2" w:rsidP="51D831A2">
      <w:pPr>
        <w:pStyle w:val="Prrafodelista"/>
        <w:rPr>
          <w:rFonts w:ascii="Arial" w:eastAsia="Arial" w:hAnsi="Arial" w:cs="Arial"/>
          <w:lang w:val="es-PE"/>
        </w:rPr>
      </w:pPr>
    </w:p>
    <w:p w14:paraId="620AAB2D" w14:textId="461F1D03" w:rsidR="5883CC24" w:rsidRPr="007E27E3" w:rsidRDefault="5883CC24" w:rsidP="51D831A2">
      <w:pPr>
        <w:pStyle w:val="Prrafodelista"/>
        <w:numPr>
          <w:ilvl w:val="0"/>
          <w:numId w:val="1"/>
        </w:numPr>
        <w:rPr>
          <w:rFonts w:ascii="Arial" w:eastAsia="Arial" w:hAnsi="Arial" w:cs="Arial"/>
          <w:lang w:val="es-PE"/>
        </w:rPr>
      </w:pPr>
      <w:proofErr w:type="spellStart"/>
      <w:r w:rsidRPr="51D831A2">
        <w:rPr>
          <w:rFonts w:ascii="Arial" w:eastAsia="Arial" w:hAnsi="Arial" w:cs="Arial"/>
          <w:lang w:val="es-ES"/>
        </w:rPr>
        <w:t>Garcia</w:t>
      </w:r>
      <w:proofErr w:type="spellEnd"/>
      <w:r w:rsidRPr="51D831A2">
        <w:rPr>
          <w:rFonts w:ascii="Arial" w:eastAsia="Arial" w:hAnsi="Arial" w:cs="Arial"/>
          <w:lang w:val="es-ES"/>
        </w:rPr>
        <w:t xml:space="preserve">, A., Ramos, P., Silva, M., &amp; Souza, L. (2019). Detección de la orientación mediante visión artificial para el control de equilibrio en robots humanoides. En Anais do </w:t>
      </w:r>
      <w:proofErr w:type="spellStart"/>
      <w:r w:rsidRPr="51D831A2">
        <w:rPr>
          <w:rFonts w:ascii="Arial" w:eastAsia="Arial" w:hAnsi="Arial" w:cs="Arial"/>
          <w:lang w:val="es-ES"/>
        </w:rPr>
        <w:t>Simpósio</w:t>
      </w:r>
      <w:proofErr w:type="spellEnd"/>
      <w:r w:rsidRPr="51D831A2">
        <w:rPr>
          <w:rFonts w:ascii="Arial" w:eastAsia="Arial" w:hAnsi="Arial" w:cs="Arial"/>
          <w:lang w:val="es-ES"/>
        </w:rPr>
        <w:t xml:space="preserve"> Brasileiro de </w:t>
      </w:r>
      <w:proofErr w:type="spellStart"/>
      <w:r w:rsidRPr="51D831A2">
        <w:rPr>
          <w:rFonts w:ascii="Arial" w:eastAsia="Arial" w:hAnsi="Arial" w:cs="Arial"/>
          <w:lang w:val="es-ES"/>
        </w:rPr>
        <w:t>Automação</w:t>
      </w:r>
      <w:proofErr w:type="spellEnd"/>
      <w:r w:rsidRPr="51D831A2">
        <w:rPr>
          <w:rFonts w:ascii="Arial" w:eastAsia="Arial" w:hAnsi="Arial" w:cs="Arial"/>
          <w:lang w:val="es-ES"/>
        </w:rPr>
        <w:t xml:space="preserve"> Inteligente (SBAI). </w:t>
      </w:r>
      <w:r w:rsidRPr="007E27E3">
        <w:rPr>
          <w:rFonts w:ascii="Arial" w:eastAsia="Arial" w:hAnsi="Arial" w:cs="Arial"/>
          <w:lang w:val="es-PE"/>
        </w:rPr>
        <w:t xml:space="preserve">https://doi.org/10.21528/CBIC2019-28 </w:t>
      </w:r>
    </w:p>
    <w:p w14:paraId="79CFD402" w14:textId="044EBDEE" w:rsidR="51D831A2" w:rsidRPr="007E27E3" w:rsidRDefault="51D831A2" w:rsidP="51D831A2">
      <w:pPr>
        <w:rPr>
          <w:rFonts w:ascii="Arial" w:eastAsia="Arial" w:hAnsi="Arial" w:cs="Arial"/>
          <w:lang w:val="es-PE"/>
        </w:rPr>
      </w:pPr>
    </w:p>
    <w:p w14:paraId="0FF6D79E" w14:textId="34A74B3C" w:rsidR="765B6CC9" w:rsidRPr="00332779" w:rsidRDefault="5883CC24" w:rsidP="00332779">
      <w:pPr>
        <w:pStyle w:val="Prrafodelista"/>
        <w:jc w:val="both"/>
        <w:rPr>
          <w:rFonts w:ascii="Arial" w:eastAsia="Arial" w:hAnsi="Arial" w:cs="Arial"/>
          <w:lang w:val="es-PE"/>
        </w:rPr>
      </w:pPr>
      <w:r w:rsidRPr="007E27E3">
        <w:rPr>
          <w:rFonts w:ascii="Arial" w:eastAsia="Arial" w:hAnsi="Arial" w:cs="Arial"/>
          <w:lang w:val="es-PE"/>
        </w:rPr>
        <w:t>El estudio propone el uso de visión artificial para detectar la orientación y mantener el equilibrio en robots humanoides. Analiza algoritmos de seguimiento visual y la implementación de grados de libertad para estabilización, ofreciendo bases aplicables a sistemas móviles de detección y navegación autónoma.</w:t>
      </w:r>
    </w:p>
    <w:sectPr w:rsidR="765B6CC9" w:rsidRPr="003327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 w:name="Lato">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Narrow">
    <w:altName w:val="Times New Roman"/>
    <w:panose1 w:val="00000000000000000000"/>
    <w:charset w:val="00"/>
    <w:family w:val="roman"/>
    <w:notTrueType/>
    <w:pitch w:val="default"/>
  </w:font>
</w:fonts>
</file>

<file path=word/intelligence2.xml><?xml version="1.0" encoding="utf-8"?>
<int2:intelligence xmlns:int2="http://schemas.microsoft.com/office/intelligence/2020/intelligence">
  <int2:observations>
    <int2:textHash int2:hashCode="QKDvXteQanL/0k" int2:id="cD4pCUUh">
      <int2:state int2:type="AugLoop_Text_Critique" int2:value="Rejected"/>
    </int2:textHash>
    <int2:textHash int2:hashCode="0w/tQ67I3iNhLJ" int2:id="nM58Owd8">
      <int2:state int2:type="AugLoop_Text_Critique" int2:value="Rejected"/>
    </int2:textHash>
    <int2:textHash int2:hashCode="CdLjoVAueKIf1j" int2:id="tTEWHn1q">
      <int2:state int2:type="AugLoop_Text_Critique"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C8FCC0"/>
    <w:multiLevelType w:val="hybridMultilevel"/>
    <w:tmpl w:val="DAD8363A"/>
    <w:lvl w:ilvl="0" w:tplc="DAB618C8">
      <w:start w:val="1"/>
      <w:numFmt w:val="bullet"/>
      <w:lvlText w:val=""/>
      <w:lvlJc w:val="left"/>
      <w:pPr>
        <w:ind w:left="1440" w:hanging="360"/>
      </w:pPr>
      <w:rPr>
        <w:rFonts w:ascii="Symbol" w:hAnsi="Symbol" w:hint="default"/>
      </w:rPr>
    </w:lvl>
    <w:lvl w:ilvl="1" w:tplc="2396A480">
      <w:start w:val="1"/>
      <w:numFmt w:val="bullet"/>
      <w:lvlText w:val="o"/>
      <w:lvlJc w:val="left"/>
      <w:pPr>
        <w:ind w:left="2160" w:hanging="360"/>
      </w:pPr>
      <w:rPr>
        <w:rFonts w:ascii="Courier New" w:hAnsi="Courier New" w:hint="default"/>
      </w:rPr>
    </w:lvl>
    <w:lvl w:ilvl="2" w:tplc="29F2739A">
      <w:start w:val="1"/>
      <w:numFmt w:val="bullet"/>
      <w:lvlText w:val=""/>
      <w:lvlJc w:val="left"/>
      <w:pPr>
        <w:ind w:left="2880" w:hanging="360"/>
      </w:pPr>
      <w:rPr>
        <w:rFonts w:ascii="Wingdings" w:hAnsi="Wingdings" w:hint="default"/>
      </w:rPr>
    </w:lvl>
    <w:lvl w:ilvl="3" w:tplc="386C1210">
      <w:start w:val="1"/>
      <w:numFmt w:val="bullet"/>
      <w:lvlText w:val=""/>
      <w:lvlJc w:val="left"/>
      <w:pPr>
        <w:ind w:left="3600" w:hanging="360"/>
      </w:pPr>
      <w:rPr>
        <w:rFonts w:ascii="Symbol" w:hAnsi="Symbol" w:hint="default"/>
      </w:rPr>
    </w:lvl>
    <w:lvl w:ilvl="4" w:tplc="34867ABA">
      <w:start w:val="1"/>
      <w:numFmt w:val="bullet"/>
      <w:lvlText w:val="o"/>
      <w:lvlJc w:val="left"/>
      <w:pPr>
        <w:ind w:left="4320" w:hanging="360"/>
      </w:pPr>
      <w:rPr>
        <w:rFonts w:ascii="Courier New" w:hAnsi="Courier New" w:hint="default"/>
      </w:rPr>
    </w:lvl>
    <w:lvl w:ilvl="5" w:tplc="91561E92">
      <w:start w:val="1"/>
      <w:numFmt w:val="bullet"/>
      <w:lvlText w:val=""/>
      <w:lvlJc w:val="left"/>
      <w:pPr>
        <w:ind w:left="5040" w:hanging="360"/>
      </w:pPr>
      <w:rPr>
        <w:rFonts w:ascii="Wingdings" w:hAnsi="Wingdings" w:hint="default"/>
      </w:rPr>
    </w:lvl>
    <w:lvl w:ilvl="6" w:tplc="41CE00CE">
      <w:start w:val="1"/>
      <w:numFmt w:val="bullet"/>
      <w:lvlText w:val=""/>
      <w:lvlJc w:val="left"/>
      <w:pPr>
        <w:ind w:left="5760" w:hanging="360"/>
      </w:pPr>
      <w:rPr>
        <w:rFonts w:ascii="Symbol" w:hAnsi="Symbol" w:hint="default"/>
      </w:rPr>
    </w:lvl>
    <w:lvl w:ilvl="7" w:tplc="5386A432">
      <w:start w:val="1"/>
      <w:numFmt w:val="bullet"/>
      <w:lvlText w:val="o"/>
      <w:lvlJc w:val="left"/>
      <w:pPr>
        <w:ind w:left="6480" w:hanging="360"/>
      </w:pPr>
      <w:rPr>
        <w:rFonts w:ascii="Courier New" w:hAnsi="Courier New" w:hint="default"/>
      </w:rPr>
    </w:lvl>
    <w:lvl w:ilvl="8" w:tplc="974CCE56">
      <w:start w:val="1"/>
      <w:numFmt w:val="bullet"/>
      <w:lvlText w:val=""/>
      <w:lvlJc w:val="left"/>
      <w:pPr>
        <w:ind w:left="7200" w:hanging="360"/>
      </w:pPr>
      <w:rPr>
        <w:rFonts w:ascii="Wingdings" w:hAnsi="Wingdings" w:hint="default"/>
      </w:rPr>
    </w:lvl>
  </w:abstractNum>
  <w:abstractNum w:abstractNumId="1" w15:restartNumberingAfterBreak="0">
    <w:nsid w:val="08F0A90B"/>
    <w:multiLevelType w:val="hybridMultilevel"/>
    <w:tmpl w:val="8ACADB8E"/>
    <w:lvl w:ilvl="0" w:tplc="97B68D1E">
      <w:start w:val="1"/>
      <w:numFmt w:val="bullet"/>
      <w:lvlText w:val=""/>
      <w:lvlJc w:val="left"/>
      <w:pPr>
        <w:ind w:left="1080" w:hanging="360"/>
      </w:pPr>
      <w:rPr>
        <w:rFonts w:ascii="Symbol" w:hAnsi="Symbol" w:hint="default"/>
      </w:rPr>
    </w:lvl>
    <w:lvl w:ilvl="1" w:tplc="4930331A">
      <w:start w:val="1"/>
      <w:numFmt w:val="bullet"/>
      <w:lvlText w:val="o"/>
      <w:lvlJc w:val="left"/>
      <w:pPr>
        <w:ind w:left="1800" w:hanging="360"/>
      </w:pPr>
      <w:rPr>
        <w:rFonts w:ascii="Courier New" w:hAnsi="Courier New" w:hint="default"/>
      </w:rPr>
    </w:lvl>
    <w:lvl w:ilvl="2" w:tplc="E2743762">
      <w:start w:val="1"/>
      <w:numFmt w:val="bullet"/>
      <w:lvlText w:val=""/>
      <w:lvlJc w:val="left"/>
      <w:pPr>
        <w:ind w:left="2520" w:hanging="360"/>
      </w:pPr>
      <w:rPr>
        <w:rFonts w:ascii="Wingdings" w:hAnsi="Wingdings" w:hint="default"/>
      </w:rPr>
    </w:lvl>
    <w:lvl w:ilvl="3" w:tplc="FBA2FFF6">
      <w:start w:val="1"/>
      <w:numFmt w:val="bullet"/>
      <w:lvlText w:val=""/>
      <w:lvlJc w:val="left"/>
      <w:pPr>
        <w:ind w:left="3240" w:hanging="360"/>
      </w:pPr>
      <w:rPr>
        <w:rFonts w:ascii="Symbol" w:hAnsi="Symbol" w:hint="default"/>
      </w:rPr>
    </w:lvl>
    <w:lvl w:ilvl="4" w:tplc="13D8A2B6">
      <w:start w:val="1"/>
      <w:numFmt w:val="bullet"/>
      <w:lvlText w:val="o"/>
      <w:lvlJc w:val="left"/>
      <w:pPr>
        <w:ind w:left="3960" w:hanging="360"/>
      </w:pPr>
      <w:rPr>
        <w:rFonts w:ascii="Courier New" w:hAnsi="Courier New" w:hint="default"/>
      </w:rPr>
    </w:lvl>
    <w:lvl w:ilvl="5" w:tplc="AD68116E">
      <w:start w:val="1"/>
      <w:numFmt w:val="bullet"/>
      <w:lvlText w:val=""/>
      <w:lvlJc w:val="left"/>
      <w:pPr>
        <w:ind w:left="4680" w:hanging="360"/>
      </w:pPr>
      <w:rPr>
        <w:rFonts w:ascii="Wingdings" w:hAnsi="Wingdings" w:hint="default"/>
      </w:rPr>
    </w:lvl>
    <w:lvl w:ilvl="6" w:tplc="13DE70CA">
      <w:start w:val="1"/>
      <w:numFmt w:val="bullet"/>
      <w:lvlText w:val=""/>
      <w:lvlJc w:val="left"/>
      <w:pPr>
        <w:ind w:left="5400" w:hanging="360"/>
      </w:pPr>
      <w:rPr>
        <w:rFonts w:ascii="Symbol" w:hAnsi="Symbol" w:hint="default"/>
      </w:rPr>
    </w:lvl>
    <w:lvl w:ilvl="7" w:tplc="5D223A5C">
      <w:start w:val="1"/>
      <w:numFmt w:val="bullet"/>
      <w:lvlText w:val="o"/>
      <w:lvlJc w:val="left"/>
      <w:pPr>
        <w:ind w:left="6120" w:hanging="360"/>
      </w:pPr>
      <w:rPr>
        <w:rFonts w:ascii="Courier New" w:hAnsi="Courier New" w:hint="default"/>
      </w:rPr>
    </w:lvl>
    <w:lvl w:ilvl="8" w:tplc="24E25C62">
      <w:start w:val="1"/>
      <w:numFmt w:val="bullet"/>
      <w:lvlText w:val=""/>
      <w:lvlJc w:val="left"/>
      <w:pPr>
        <w:ind w:left="6840" w:hanging="360"/>
      </w:pPr>
      <w:rPr>
        <w:rFonts w:ascii="Wingdings" w:hAnsi="Wingdings" w:hint="default"/>
      </w:rPr>
    </w:lvl>
  </w:abstractNum>
  <w:abstractNum w:abstractNumId="2" w15:restartNumberingAfterBreak="0">
    <w:nsid w:val="0958151C"/>
    <w:multiLevelType w:val="hybridMultilevel"/>
    <w:tmpl w:val="E15626EC"/>
    <w:lvl w:ilvl="0" w:tplc="8CE4A4D0">
      <w:start w:val="1"/>
      <w:numFmt w:val="bullet"/>
      <w:lvlText w:val=""/>
      <w:lvlJc w:val="left"/>
      <w:pPr>
        <w:ind w:left="1440" w:hanging="360"/>
      </w:pPr>
      <w:rPr>
        <w:rFonts w:ascii="Symbol" w:hAnsi="Symbol" w:hint="default"/>
      </w:rPr>
    </w:lvl>
    <w:lvl w:ilvl="1" w:tplc="343E9FB8">
      <w:start w:val="1"/>
      <w:numFmt w:val="bullet"/>
      <w:lvlText w:val="o"/>
      <w:lvlJc w:val="left"/>
      <w:pPr>
        <w:ind w:left="2160" w:hanging="360"/>
      </w:pPr>
      <w:rPr>
        <w:rFonts w:ascii="Courier New" w:hAnsi="Courier New" w:hint="default"/>
      </w:rPr>
    </w:lvl>
    <w:lvl w:ilvl="2" w:tplc="F0826B30">
      <w:start w:val="1"/>
      <w:numFmt w:val="bullet"/>
      <w:lvlText w:val=""/>
      <w:lvlJc w:val="left"/>
      <w:pPr>
        <w:ind w:left="2880" w:hanging="360"/>
      </w:pPr>
      <w:rPr>
        <w:rFonts w:ascii="Wingdings" w:hAnsi="Wingdings" w:hint="default"/>
      </w:rPr>
    </w:lvl>
    <w:lvl w:ilvl="3" w:tplc="6CE4C064">
      <w:start w:val="1"/>
      <w:numFmt w:val="bullet"/>
      <w:lvlText w:val=""/>
      <w:lvlJc w:val="left"/>
      <w:pPr>
        <w:ind w:left="3600" w:hanging="360"/>
      </w:pPr>
      <w:rPr>
        <w:rFonts w:ascii="Symbol" w:hAnsi="Symbol" w:hint="default"/>
      </w:rPr>
    </w:lvl>
    <w:lvl w:ilvl="4" w:tplc="5E240F96">
      <w:start w:val="1"/>
      <w:numFmt w:val="bullet"/>
      <w:lvlText w:val="o"/>
      <w:lvlJc w:val="left"/>
      <w:pPr>
        <w:ind w:left="4320" w:hanging="360"/>
      </w:pPr>
      <w:rPr>
        <w:rFonts w:ascii="Courier New" w:hAnsi="Courier New" w:hint="default"/>
      </w:rPr>
    </w:lvl>
    <w:lvl w:ilvl="5" w:tplc="61160D00">
      <w:start w:val="1"/>
      <w:numFmt w:val="bullet"/>
      <w:lvlText w:val=""/>
      <w:lvlJc w:val="left"/>
      <w:pPr>
        <w:ind w:left="5040" w:hanging="360"/>
      </w:pPr>
      <w:rPr>
        <w:rFonts w:ascii="Wingdings" w:hAnsi="Wingdings" w:hint="default"/>
      </w:rPr>
    </w:lvl>
    <w:lvl w:ilvl="6" w:tplc="19622D70">
      <w:start w:val="1"/>
      <w:numFmt w:val="bullet"/>
      <w:lvlText w:val=""/>
      <w:lvlJc w:val="left"/>
      <w:pPr>
        <w:ind w:left="5760" w:hanging="360"/>
      </w:pPr>
      <w:rPr>
        <w:rFonts w:ascii="Symbol" w:hAnsi="Symbol" w:hint="default"/>
      </w:rPr>
    </w:lvl>
    <w:lvl w:ilvl="7" w:tplc="AED83730">
      <w:start w:val="1"/>
      <w:numFmt w:val="bullet"/>
      <w:lvlText w:val="o"/>
      <w:lvlJc w:val="left"/>
      <w:pPr>
        <w:ind w:left="6480" w:hanging="360"/>
      </w:pPr>
      <w:rPr>
        <w:rFonts w:ascii="Courier New" w:hAnsi="Courier New" w:hint="default"/>
      </w:rPr>
    </w:lvl>
    <w:lvl w:ilvl="8" w:tplc="A7DC0C14">
      <w:start w:val="1"/>
      <w:numFmt w:val="bullet"/>
      <w:lvlText w:val=""/>
      <w:lvlJc w:val="left"/>
      <w:pPr>
        <w:ind w:left="7200" w:hanging="360"/>
      </w:pPr>
      <w:rPr>
        <w:rFonts w:ascii="Wingdings" w:hAnsi="Wingdings" w:hint="default"/>
      </w:rPr>
    </w:lvl>
  </w:abstractNum>
  <w:abstractNum w:abstractNumId="3" w15:restartNumberingAfterBreak="0">
    <w:nsid w:val="0AE1DF2E"/>
    <w:multiLevelType w:val="hybridMultilevel"/>
    <w:tmpl w:val="B53EB0EE"/>
    <w:lvl w:ilvl="0" w:tplc="100E534C">
      <w:start w:val="1"/>
      <w:numFmt w:val="bullet"/>
      <w:lvlText w:val=""/>
      <w:lvlJc w:val="left"/>
      <w:pPr>
        <w:ind w:left="1080" w:hanging="360"/>
      </w:pPr>
      <w:rPr>
        <w:rFonts w:ascii="Symbol" w:hAnsi="Symbol" w:hint="default"/>
      </w:rPr>
    </w:lvl>
    <w:lvl w:ilvl="1" w:tplc="F2B2477A">
      <w:start w:val="1"/>
      <w:numFmt w:val="bullet"/>
      <w:lvlText w:val="o"/>
      <w:lvlJc w:val="left"/>
      <w:pPr>
        <w:ind w:left="1800" w:hanging="360"/>
      </w:pPr>
      <w:rPr>
        <w:rFonts w:ascii="Courier New" w:hAnsi="Courier New" w:hint="default"/>
      </w:rPr>
    </w:lvl>
    <w:lvl w:ilvl="2" w:tplc="9AB0C772">
      <w:start w:val="1"/>
      <w:numFmt w:val="bullet"/>
      <w:lvlText w:val=""/>
      <w:lvlJc w:val="left"/>
      <w:pPr>
        <w:ind w:left="2520" w:hanging="360"/>
      </w:pPr>
      <w:rPr>
        <w:rFonts w:ascii="Wingdings" w:hAnsi="Wingdings" w:hint="default"/>
      </w:rPr>
    </w:lvl>
    <w:lvl w:ilvl="3" w:tplc="ED70A60C">
      <w:start w:val="1"/>
      <w:numFmt w:val="bullet"/>
      <w:lvlText w:val=""/>
      <w:lvlJc w:val="left"/>
      <w:pPr>
        <w:ind w:left="3240" w:hanging="360"/>
      </w:pPr>
      <w:rPr>
        <w:rFonts w:ascii="Symbol" w:hAnsi="Symbol" w:hint="default"/>
      </w:rPr>
    </w:lvl>
    <w:lvl w:ilvl="4" w:tplc="C2AA9E82">
      <w:start w:val="1"/>
      <w:numFmt w:val="bullet"/>
      <w:lvlText w:val="o"/>
      <w:lvlJc w:val="left"/>
      <w:pPr>
        <w:ind w:left="3960" w:hanging="360"/>
      </w:pPr>
      <w:rPr>
        <w:rFonts w:ascii="Courier New" w:hAnsi="Courier New" w:hint="default"/>
      </w:rPr>
    </w:lvl>
    <w:lvl w:ilvl="5" w:tplc="81E6D7B4">
      <w:start w:val="1"/>
      <w:numFmt w:val="bullet"/>
      <w:lvlText w:val=""/>
      <w:lvlJc w:val="left"/>
      <w:pPr>
        <w:ind w:left="4680" w:hanging="360"/>
      </w:pPr>
      <w:rPr>
        <w:rFonts w:ascii="Wingdings" w:hAnsi="Wingdings" w:hint="default"/>
      </w:rPr>
    </w:lvl>
    <w:lvl w:ilvl="6" w:tplc="B054040E">
      <w:start w:val="1"/>
      <w:numFmt w:val="bullet"/>
      <w:lvlText w:val=""/>
      <w:lvlJc w:val="left"/>
      <w:pPr>
        <w:ind w:left="5400" w:hanging="360"/>
      </w:pPr>
      <w:rPr>
        <w:rFonts w:ascii="Symbol" w:hAnsi="Symbol" w:hint="default"/>
      </w:rPr>
    </w:lvl>
    <w:lvl w:ilvl="7" w:tplc="CF3EF418">
      <w:start w:val="1"/>
      <w:numFmt w:val="bullet"/>
      <w:lvlText w:val="o"/>
      <w:lvlJc w:val="left"/>
      <w:pPr>
        <w:ind w:left="6120" w:hanging="360"/>
      </w:pPr>
      <w:rPr>
        <w:rFonts w:ascii="Courier New" w:hAnsi="Courier New" w:hint="default"/>
      </w:rPr>
    </w:lvl>
    <w:lvl w:ilvl="8" w:tplc="EBC6CC86">
      <w:start w:val="1"/>
      <w:numFmt w:val="bullet"/>
      <w:lvlText w:val=""/>
      <w:lvlJc w:val="left"/>
      <w:pPr>
        <w:ind w:left="6840" w:hanging="360"/>
      </w:pPr>
      <w:rPr>
        <w:rFonts w:ascii="Wingdings" w:hAnsi="Wingdings" w:hint="default"/>
      </w:rPr>
    </w:lvl>
  </w:abstractNum>
  <w:abstractNum w:abstractNumId="4" w15:restartNumberingAfterBreak="0">
    <w:nsid w:val="16A6313B"/>
    <w:multiLevelType w:val="hybridMultilevel"/>
    <w:tmpl w:val="07023B2E"/>
    <w:lvl w:ilvl="0" w:tplc="DF8EFFBC">
      <w:start w:val="1"/>
      <w:numFmt w:val="bullet"/>
      <w:lvlText w:val="o"/>
      <w:lvlJc w:val="left"/>
      <w:pPr>
        <w:ind w:left="1080" w:hanging="360"/>
      </w:pPr>
      <w:rPr>
        <w:rFonts w:ascii="Courier New" w:hAnsi="Courier New" w:hint="default"/>
      </w:rPr>
    </w:lvl>
    <w:lvl w:ilvl="1" w:tplc="751C3CDC">
      <w:start w:val="1"/>
      <w:numFmt w:val="bullet"/>
      <w:lvlText w:val="o"/>
      <w:lvlJc w:val="left"/>
      <w:pPr>
        <w:ind w:left="1800" w:hanging="360"/>
      </w:pPr>
      <w:rPr>
        <w:rFonts w:ascii="Courier New" w:hAnsi="Courier New" w:hint="default"/>
      </w:rPr>
    </w:lvl>
    <w:lvl w:ilvl="2" w:tplc="31B41DF8">
      <w:start w:val="1"/>
      <w:numFmt w:val="bullet"/>
      <w:lvlText w:val=""/>
      <w:lvlJc w:val="left"/>
      <w:pPr>
        <w:ind w:left="2520" w:hanging="360"/>
      </w:pPr>
      <w:rPr>
        <w:rFonts w:ascii="Wingdings" w:hAnsi="Wingdings" w:hint="default"/>
      </w:rPr>
    </w:lvl>
    <w:lvl w:ilvl="3" w:tplc="27CE6B3C">
      <w:start w:val="1"/>
      <w:numFmt w:val="bullet"/>
      <w:lvlText w:val=""/>
      <w:lvlJc w:val="left"/>
      <w:pPr>
        <w:ind w:left="3240" w:hanging="360"/>
      </w:pPr>
      <w:rPr>
        <w:rFonts w:ascii="Symbol" w:hAnsi="Symbol" w:hint="default"/>
      </w:rPr>
    </w:lvl>
    <w:lvl w:ilvl="4" w:tplc="7D546F5A">
      <w:start w:val="1"/>
      <w:numFmt w:val="bullet"/>
      <w:lvlText w:val="o"/>
      <w:lvlJc w:val="left"/>
      <w:pPr>
        <w:ind w:left="3960" w:hanging="360"/>
      </w:pPr>
      <w:rPr>
        <w:rFonts w:ascii="Courier New" w:hAnsi="Courier New" w:hint="default"/>
      </w:rPr>
    </w:lvl>
    <w:lvl w:ilvl="5" w:tplc="3BDE399E">
      <w:start w:val="1"/>
      <w:numFmt w:val="bullet"/>
      <w:lvlText w:val=""/>
      <w:lvlJc w:val="left"/>
      <w:pPr>
        <w:ind w:left="4680" w:hanging="360"/>
      </w:pPr>
      <w:rPr>
        <w:rFonts w:ascii="Wingdings" w:hAnsi="Wingdings" w:hint="default"/>
      </w:rPr>
    </w:lvl>
    <w:lvl w:ilvl="6" w:tplc="C4CEAA0E">
      <w:start w:val="1"/>
      <w:numFmt w:val="bullet"/>
      <w:lvlText w:val=""/>
      <w:lvlJc w:val="left"/>
      <w:pPr>
        <w:ind w:left="5400" w:hanging="360"/>
      </w:pPr>
      <w:rPr>
        <w:rFonts w:ascii="Symbol" w:hAnsi="Symbol" w:hint="default"/>
      </w:rPr>
    </w:lvl>
    <w:lvl w:ilvl="7" w:tplc="7F2C1A94">
      <w:start w:val="1"/>
      <w:numFmt w:val="bullet"/>
      <w:lvlText w:val="o"/>
      <w:lvlJc w:val="left"/>
      <w:pPr>
        <w:ind w:left="6120" w:hanging="360"/>
      </w:pPr>
      <w:rPr>
        <w:rFonts w:ascii="Courier New" w:hAnsi="Courier New" w:hint="default"/>
      </w:rPr>
    </w:lvl>
    <w:lvl w:ilvl="8" w:tplc="22009AC4">
      <w:start w:val="1"/>
      <w:numFmt w:val="bullet"/>
      <w:lvlText w:val=""/>
      <w:lvlJc w:val="left"/>
      <w:pPr>
        <w:ind w:left="6840" w:hanging="360"/>
      </w:pPr>
      <w:rPr>
        <w:rFonts w:ascii="Wingdings" w:hAnsi="Wingdings" w:hint="default"/>
      </w:rPr>
    </w:lvl>
  </w:abstractNum>
  <w:abstractNum w:abstractNumId="5" w15:restartNumberingAfterBreak="0">
    <w:nsid w:val="1945CD1E"/>
    <w:multiLevelType w:val="hybridMultilevel"/>
    <w:tmpl w:val="E2BCDAA2"/>
    <w:lvl w:ilvl="0" w:tplc="F95496C0">
      <w:start w:val="1"/>
      <w:numFmt w:val="bullet"/>
      <w:lvlText w:val=""/>
      <w:lvlJc w:val="left"/>
      <w:pPr>
        <w:ind w:left="1080" w:hanging="360"/>
      </w:pPr>
      <w:rPr>
        <w:rFonts w:ascii="Symbol" w:hAnsi="Symbol" w:hint="default"/>
      </w:rPr>
    </w:lvl>
    <w:lvl w:ilvl="1" w:tplc="D7A22488">
      <w:start w:val="1"/>
      <w:numFmt w:val="bullet"/>
      <w:lvlText w:val="o"/>
      <w:lvlJc w:val="left"/>
      <w:pPr>
        <w:ind w:left="1800" w:hanging="360"/>
      </w:pPr>
      <w:rPr>
        <w:rFonts w:ascii="Courier New" w:hAnsi="Courier New" w:hint="default"/>
      </w:rPr>
    </w:lvl>
    <w:lvl w:ilvl="2" w:tplc="D9BCB51C">
      <w:start w:val="1"/>
      <w:numFmt w:val="bullet"/>
      <w:lvlText w:val=""/>
      <w:lvlJc w:val="left"/>
      <w:pPr>
        <w:ind w:left="2520" w:hanging="360"/>
      </w:pPr>
      <w:rPr>
        <w:rFonts w:ascii="Wingdings" w:hAnsi="Wingdings" w:hint="default"/>
      </w:rPr>
    </w:lvl>
    <w:lvl w:ilvl="3" w:tplc="A1C2152A">
      <w:start w:val="1"/>
      <w:numFmt w:val="bullet"/>
      <w:lvlText w:val=""/>
      <w:lvlJc w:val="left"/>
      <w:pPr>
        <w:ind w:left="3240" w:hanging="360"/>
      </w:pPr>
      <w:rPr>
        <w:rFonts w:ascii="Symbol" w:hAnsi="Symbol" w:hint="default"/>
      </w:rPr>
    </w:lvl>
    <w:lvl w:ilvl="4" w:tplc="4A76F6A2">
      <w:start w:val="1"/>
      <w:numFmt w:val="bullet"/>
      <w:lvlText w:val="o"/>
      <w:lvlJc w:val="left"/>
      <w:pPr>
        <w:ind w:left="3960" w:hanging="360"/>
      </w:pPr>
      <w:rPr>
        <w:rFonts w:ascii="Courier New" w:hAnsi="Courier New" w:hint="default"/>
      </w:rPr>
    </w:lvl>
    <w:lvl w:ilvl="5" w:tplc="61B6EBC4">
      <w:start w:val="1"/>
      <w:numFmt w:val="bullet"/>
      <w:lvlText w:val=""/>
      <w:lvlJc w:val="left"/>
      <w:pPr>
        <w:ind w:left="4680" w:hanging="360"/>
      </w:pPr>
      <w:rPr>
        <w:rFonts w:ascii="Wingdings" w:hAnsi="Wingdings" w:hint="default"/>
      </w:rPr>
    </w:lvl>
    <w:lvl w:ilvl="6" w:tplc="56B61700">
      <w:start w:val="1"/>
      <w:numFmt w:val="bullet"/>
      <w:lvlText w:val=""/>
      <w:lvlJc w:val="left"/>
      <w:pPr>
        <w:ind w:left="5400" w:hanging="360"/>
      </w:pPr>
      <w:rPr>
        <w:rFonts w:ascii="Symbol" w:hAnsi="Symbol" w:hint="default"/>
      </w:rPr>
    </w:lvl>
    <w:lvl w:ilvl="7" w:tplc="B88C6D14">
      <w:start w:val="1"/>
      <w:numFmt w:val="bullet"/>
      <w:lvlText w:val="o"/>
      <w:lvlJc w:val="left"/>
      <w:pPr>
        <w:ind w:left="6120" w:hanging="360"/>
      </w:pPr>
      <w:rPr>
        <w:rFonts w:ascii="Courier New" w:hAnsi="Courier New" w:hint="default"/>
      </w:rPr>
    </w:lvl>
    <w:lvl w:ilvl="8" w:tplc="161EE276">
      <w:start w:val="1"/>
      <w:numFmt w:val="bullet"/>
      <w:lvlText w:val=""/>
      <w:lvlJc w:val="left"/>
      <w:pPr>
        <w:ind w:left="6840" w:hanging="360"/>
      </w:pPr>
      <w:rPr>
        <w:rFonts w:ascii="Wingdings" w:hAnsi="Wingdings" w:hint="default"/>
      </w:rPr>
    </w:lvl>
  </w:abstractNum>
  <w:abstractNum w:abstractNumId="6" w15:restartNumberingAfterBreak="0">
    <w:nsid w:val="19839B22"/>
    <w:multiLevelType w:val="hybridMultilevel"/>
    <w:tmpl w:val="FD346BCE"/>
    <w:lvl w:ilvl="0" w:tplc="5CB4B7BC">
      <w:start w:val="1"/>
      <w:numFmt w:val="bullet"/>
      <w:lvlText w:val=""/>
      <w:lvlJc w:val="left"/>
      <w:pPr>
        <w:ind w:left="1080" w:hanging="360"/>
      </w:pPr>
      <w:rPr>
        <w:rFonts w:ascii="Symbol" w:hAnsi="Symbol" w:hint="default"/>
      </w:rPr>
    </w:lvl>
    <w:lvl w:ilvl="1" w:tplc="341C778C">
      <w:start w:val="1"/>
      <w:numFmt w:val="bullet"/>
      <w:lvlText w:val="o"/>
      <w:lvlJc w:val="left"/>
      <w:pPr>
        <w:ind w:left="1800" w:hanging="360"/>
      </w:pPr>
      <w:rPr>
        <w:rFonts w:ascii="Courier New" w:hAnsi="Courier New" w:hint="default"/>
      </w:rPr>
    </w:lvl>
    <w:lvl w:ilvl="2" w:tplc="D10416CE">
      <w:start w:val="1"/>
      <w:numFmt w:val="bullet"/>
      <w:lvlText w:val=""/>
      <w:lvlJc w:val="left"/>
      <w:pPr>
        <w:ind w:left="2520" w:hanging="360"/>
      </w:pPr>
      <w:rPr>
        <w:rFonts w:ascii="Wingdings" w:hAnsi="Wingdings" w:hint="default"/>
      </w:rPr>
    </w:lvl>
    <w:lvl w:ilvl="3" w:tplc="6608BDA2">
      <w:start w:val="1"/>
      <w:numFmt w:val="bullet"/>
      <w:lvlText w:val=""/>
      <w:lvlJc w:val="left"/>
      <w:pPr>
        <w:ind w:left="3240" w:hanging="360"/>
      </w:pPr>
      <w:rPr>
        <w:rFonts w:ascii="Symbol" w:hAnsi="Symbol" w:hint="default"/>
      </w:rPr>
    </w:lvl>
    <w:lvl w:ilvl="4" w:tplc="8C96D40A">
      <w:start w:val="1"/>
      <w:numFmt w:val="bullet"/>
      <w:lvlText w:val="o"/>
      <w:lvlJc w:val="left"/>
      <w:pPr>
        <w:ind w:left="3960" w:hanging="360"/>
      </w:pPr>
      <w:rPr>
        <w:rFonts w:ascii="Courier New" w:hAnsi="Courier New" w:hint="default"/>
      </w:rPr>
    </w:lvl>
    <w:lvl w:ilvl="5" w:tplc="21B20024">
      <w:start w:val="1"/>
      <w:numFmt w:val="bullet"/>
      <w:lvlText w:val=""/>
      <w:lvlJc w:val="left"/>
      <w:pPr>
        <w:ind w:left="4680" w:hanging="360"/>
      </w:pPr>
      <w:rPr>
        <w:rFonts w:ascii="Wingdings" w:hAnsi="Wingdings" w:hint="default"/>
      </w:rPr>
    </w:lvl>
    <w:lvl w:ilvl="6" w:tplc="C682FE56">
      <w:start w:val="1"/>
      <w:numFmt w:val="bullet"/>
      <w:lvlText w:val=""/>
      <w:lvlJc w:val="left"/>
      <w:pPr>
        <w:ind w:left="5400" w:hanging="360"/>
      </w:pPr>
      <w:rPr>
        <w:rFonts w:ascii="Symbol" w:hAnsi="Symbol" w:hint="default"/>
      </w:rPr>
    </w:lvl>
    <w:lvl w:ilvl="7" w:tplc="C75480EE">
      <w:start w:val="1"/>
      <w:numFmt w:val="bullet"/>
      <w:lvlText w:val="o"/>
      <w:lvlJc w:val="left"/>
      <w:pPr>
        <w:ind w:left="6120" w:hanging="360"/>
      </w:pPr>
      <w:rPr>
        <w:rFonts w:ascii="Courier New" w:hAnsi="Courier New" w:hint="default"/>
      </w:rPr>
    </w:lvl>
    <w:lvl w:ilvl="8" w:tplc="D35AC268">
      <w:start w:val="1"/>
      <w:numFmt w:val="bullet"/>
      <w:lvlText w:val=""/>
      <w:lvlJc w:val="left"/>
      <w:pPr>
        <w:ind w:left="6840" w:hanging="360"/>
      </w:pPr>
      <w:rPr>
        <w:rFonts w:ascii="Wingdings" w:hAnsi="Wingdings" w:hint="default"/>
      </w:rPr>
    </w:lvl>
  </w:abstractNum>
  <w:abstractNum w:abstractNumId="7" w15:restartNumberingAfterBreak="0">
    <w:nsid w:val="1C97C936"/>
    <w:multiLevelType w:val="hybridMultilevel"/>
    <w:tmpl w:val="516AC736"/>
    <w:lvl w:ilvl="0" w:tplc="001EECEE">
      <w:start w:val="1"/>
      <w:numFmt w:val="bullet"/>
      <w:lvlText w:val=""/>
      <w:lvlJc w:val="left"/>
      <w:pPr>
        <w:ind w:left="720" w:hanging="360"/>
      </w:pPr>
      <w:rPr>
        <w:rFonts w:ascii="Symbol" w:hAnsi="Symbol" w:hint="default"/>
      </w:rPr>
    </w:lvl>
    <w:lvl w:ilvl="1" w:tplc="13FAD90A">
      <w:start w:val="1"/>
      <w:numFmt w:val="bullet"/>
      <w:lvlText w:val="o"/>
      <w:lvlJc w:val="left"/>
      <w:pPr>
        <w:ind w:left="1440" w:hanging="360"/>
      </w:pPr>
      <w:rPr>
        <w:rFonts w:ascii="Courier New" w:hAnsi="Courier New" w:hint="default"/>
      </w:rPr>
    </w:lvl>
    <w:lvl w:ilvl="2" w:tplc="12C21956">
      <w:start w:val="1"/>
      <w:numFmt w:val="bullet"/>
      <w:lvlText w:val=""/>
      <w:lvlJc w:val="left"/>
      <w:pPr>
        <w:ind w:left="2160" w:hanging="360"/>
      </w:pPr>
      <w:rPr>
        <w:rFonts w:ascii="Wingdings" w:hAnsi="Wingdings" w:hint="default"/>
      </w:rPr>
    </w:lvl>
    <w:lvl w:ilvl="3" w:tplc="5BBA84BE">
      <w:start w:val="1"/>
      <w:numFmt w:val="bullet"/>
      <w:lvlText w:val=""/>
      <w:lvlJc w:val="left"/>
      <w:pPr>
        <w:ind w:left="2880" w:hanging="360"/>
      </w:pPr>
      <w:rPr>
        <w:rFonts w:ascii="Symbol" w:hAnsi="Symbol" w:hint="default"/>
      </w:rPr>
    </w:lvl>
    <w:lvl w:ilvl="4" w:tplc="DE2E3194">
      <w:start w:val="1"/>
      <w:numFmt w:val="bullet"/>
      <w:lvlText w:val="o"/>
      <w:lvlJc w:val="left"/>
      <w:pPr>
        <w:ind w:left="3600" w:hanging="360"/>
      </w:pPr>
      <w:rPr>
        <w:rFonts w:ascii="Courier New" w:hAnsi="Courier New" w:hint="default"/>
      </w:rPr>
    </w:lvl>
    <w:lvl w:ilvl="5" w:tplc="62EC784E">
      <w:start w:val="1"/>
      <w:numFmt w:val="bullet"/>
      <w:lvlText w:val=""/>
      <w:lvlJc w:val="left"/>
      <w:pPr>
        <w:ind w:left="4320" w:hanging="360"/>
      </w:pPr>
      <w:rPr>
        <w:rFonts w:ascii="Wingdings" w:hAnsi="Wingdings" w:hint="default"/>
      </w:rPr>
    </w:lvl>
    <w:lvl w:ilvl="6" w:tplc="A3B02A0E">
      <w:start w:val="1"/>
      <w:numFmt w:val="bullet"/>
      <w:lvlText w:val=""/>
      <w:lvlJc w:val="left"/>
      <w:pPr>
        <w:ind w:left="5040" w:hanging="360"/>
      </w:pPr>
      <w:rPr>
        <w:rFonts w:ascii="Symbol" w:hAnsi="Symbol" w:hint="default"/>
      </w:rPr>
    </w:lvl>
    <w:lvl w:ilvl="7" w:tplc="C8C8264E">
      <w:start w:val="1"/>
      <w:numFmt w:val="bullet"/>
      <w:lvlText w:val="o"/>
      <w:lvlJc w:val="left"/>
      <w:pPr>
        <w:ind w:left="5760" w:hanging="360"/>
      </w:pPr>
      <w:rPr>
        <w:rFonts w:ascii="Courier New" w:hAnsi="Courier New" w:hint="default"/>
      </w:rPr>
    </w:lvl>
    <w:lvl w:ilvl="8" w:tplc="0BF2AD90">
      <w:start w:val="1"/>
      <w:numFmt w:val="bullet"/>
      <w:lvlText w:val=""/>
      <w:lvlJc w:val="left"/>
      <w:pPr>
        <w:ind w:left="6480" w:hanging="360"/>
      </w:pPr>
      <w:rPr>
        <w:rFonts w:ascii="Wingdings" w:hAnsi="Wingdings" w:hint="default"/>
      </w:rPr>
    </w:lvl>
  </w:abstractNum>
  <w:abstractNum w:abstractNumId="8" w15:restartNumberingAfterBreak="0">
    <w:nsid w:val="1DE7EC40"/>
    <w:multiLevelType w:val="hybridMultilevel"/>
    <w:tmpl w:val="9D54330E"/>
    <w:lvl w:ilvl="0" w:tplc="E924B5BC">
      <w:start w:val="1"/>
      <w:numFmt w:val="bullet"/>
      <w:lvlText w:val=""/>
      <w:lvlJc w:val="left"/>
      <w:pPr>
        <w:ind w:left="1440" w:hanging="360"/>
      </w:pPr>
      <w:rPr>
        <w:rFonts w:ascii="Symbol" w:hAnsi="Symbol" w:hint="default"/>
      </w:rPr>
    </w:lvl>
    <w:lvl w:ilvl="1" w:tplc="9C829D8C">
      <w:start w:val="1"/>
      <w:numFmt w:val="bullet"/>
      <w:lvlText w:val="o"/>
      <w:lvlJc w:val="left"/>
      <w:pPr>
        <w:ind w:left="2160" w:hanging="360"/>
      </w:pPr>
      <w:rPr>
        <w:rFonts w:ascii="Courier New" w:hAnsi="Courier New" w:hint="default"/>
      </w:rPr>
    </w:lvl>
    <w:lvl w:ilvl="2" w:tplc="9CD4E6F6">
      <w:start w:val="1"/>
      <w:numFmt w:val="bullet"/>
      <w:lvlText w:val=""/>
      <w:lvlJc w:val="left"/>
      <w:pPr>
        <w:ind w:left="2880" w:hanging="360"/>
      </w:pPr>
      <w:rPr>
        <w:rFonts w:ascii="Wingdings" w:hAnsi="Wingdings" w:hint="default"/>
      </w:rPr>
    </w:lvl>
    <w:lvl w:ilvl="3" w:tplc="EACC1746">
      <w:start w:val="1"/>
      <w:numFmt w:val="bullet"/>
      <w:lvlText w:val=""/>
      <w:lvlJc w:val="left"/>
      <w:pPr>
        <w:ind w:left="3600" w:hanging="360"/>
      </w:pPr>
      <w:rPr>
        <w:rFonts w:ascii="Symbol" w:hAnsi="Symbol" w:hint="default"/>
      </w:rPr>
    </w:lvl>
    <w:lvl w:ilvl="4" w:tplc="434640E8">
      <w:start w:val="1"/>
      <w:numFmt w:val="bullet"/>
      <w:lvlText w:val="o"/>
      <w:lvlJc w:val="left"/>
      <w:pPr>
        <w:ind w:left="4320" w:hanging="360"/>
      </w:pPr>
      <w:rPr>
        <w:rFonts w:ascii="Courier New" w:hAnsi="Courier New" w:hint="default"/>
      </w:rPr>
    </w:lvl>
    <w:lvl w:ilvl="5" w:tplc="9612C65E">
      <w:start w:val="1"/>
      <w:numFmt w:val="bullet"/>
      <w:lvlText w:val=""/>
      <w:lvlJc w:val="left"/>
      <w:pPr>
        <w:ind w:left="5040" w:hanging="360"/>
      </w:pPr>
      <w:rPr>
        <w:rFonts w:ascii="Wingdings" w:hAnsi="Wingdings" w:hint="default"/>
      </w:rPr>
    </w:lvl>
    <w:lvl w:ilvl="6" w:tplc="81784964">
      <w:start w:val="1"/>
      <w:numFmt w:val="bullet"/>
      <w:lvlText w:val=""/>
      <w:lvlJc w:val="left"/>
      <w:pPr>
        <w:ind w:left="5760" w:hanging="360"/>
      </w:pPr>
      <w:rPr>
        <w:rFonts w:ascii="Symbol" w:hAnsi="Symbol" w:hint="default"/>
      </w:rPr>
    </w:lvl>
    <w:lvl w:ilvl="7" w:tplc="E6EC8300">
      <w:start w:val="1"/>
      <w:numFmt w:val="bullet"/>
      <w:lvlText w:val="o"/>
      <w:lvlJc w:val="left"/>
      <w:pPr>
        <w:ind w:left="6480" w:hanging="360"/>
      </w:pPr>
      <w:rPr>
        <w:rFonts w:ascii="Courier New" w:hAnsi="Courier New" w:hint="default"/>
      </w:rPr>
    </w:lvl>
    <w:lvl w:ilvl="8" w:tplc="34C85BC4">
      <w:start w:val="1"/>
      <w:numFmt w:val="bullet"/>
      <w:lvlText w:val=""/>
      <w:lvlJc w:val="left"/>
      <w:pPr>
        <w:ind w:left="7200" w:hanging="360"/>
      </w:pPr>
      <w:rPr>
        <w:rFonts w:ascii="Wingdings" w:hAnsi="Wingdings" w:hint="default"/>
      </w:rPr>
    </w:lvl>
  </w:abstractNum>
  <w:abstractNum w:abstractNumId="9" w15:restartNumberingAfterBreak="0">
    <w:nsid w:val="20C826E3"/>
    <w:multiLevelType w:val="hybridMultilevel"/>
    <w:tmpl w:val="AF307716"/>
    <w:lvl w:ilvl="0" w:tplc="0A409A4C">
      <w:start w:val="1"/>
      <w:numFmt w:val="bullet"/>
      <w:lvlText w:val="o"/>
      <w:lvlJc w:val="left"/>
      <w:pPr>
        <w:ind w:left="1080" w:hanging="360"/>
      </w:pPr>
      <w:rPr>
        <w:rFonts w:ascii="Courier New" w:hAnsi="Courier New" w:hint="default"/>
      </w:rPr>
    </w:lvl>
    <w:lvl w:ilvl="1" w:tplc="CC4C3180">
      <w:start w:val="1"/>
      <w:numFmt w:val="bullet"/>
      <w:lvlText w:val="o"/>
      <w:lvlJc w:val="left"/>
      <w:pPr>
        <w:ind w:left="1800" w:hanging="360"/>
      </w:pPr>
      <w:rPr>
        <w:rFonts w:ascii="Courier New" w:hAnsi="Courier New" w:hint="default"/>
      </w:rPr>
    </w:lvl>
    <w:lvl w:ilvl="2" w:tplc="76A28DE6">
      <w:start w:val="1"/>
      <w:numFmt w:val="bullet"/>
      <w:lvlText w:val=""/>
      <w:lvlJc w:val="left"/>
      <w:pPr>
        <w:ind w:left="2520" w:hanging="360"/>
      </w:pPr>
      <w:rPr>
        <w:rFonts w:ascii="Wingdings" w:hAnsi="Wingdings" w:hint="default"/>
      </w:rPr>
    </w:lvl>
    <w:lvl w:ilvl="3" w:tplc="427E64D6">
      <w:start w:val="1"/>
      <w:numFmt w:val="bullet"/>
      <w:lvlText w:val=""/>
      <w:lvlJc w:val="left"/>
      <w:pPr>
        <w:ind w:left="3240" w:hanging="360"/>
      </w:pPr>
      <w:rPr>
        <w:rFonts w:ascii="Symbol" w:hAnsi="Symbol" w:hint="default"/>
      </w:rPr>
    </w:lvl>
    <w:lvl w:ilvl="4" w:tplc="EC225448">
      <w:start w:val="1"/>
      <w:numFmt w:val="bullet"/>
      <w:lvlText w:val="o"/>
      <w:lvlJc w:val="left"/>
      <w:pPr>
        <w:ind w:left="3960" w:hanging="360"/>
      </w:pPr>
      <w:rPr>
        <w:rFonts w:ascii="Courier New" w:hAnsi="Courier New" w:hint="default"/>
      </w:rPr>
    </w:lvl>
    <w:lvl w:ilvl="5" w:tplc="D2BE67BC">
      <w:start w:val="1"/>
      <w:numFmt w:val="bullet"/>
      <w:lvlText w:val=""/>
      <w:lvlJc w:val="left"/>
      <w:pPr>
        <w:ind w:left="4680" w:hanging="360"/>
      </w:pPr>
      <w:rPr>
        <w:rFonts w:ascii="Wingdings" w:hAnsi="Wingdings" w:hint="default"/>
      </w:rPr>
    </w:lvl>
    <w:lvl w:ilvl="6" w:tplc="F5B83858">
      <w:start w:val="1"/>
      <w:numFmt w:val="bullet"/>
      <w:lvlText w:val=""/>
      <w:lvlJc w:val="left"/>
      <w:pPr>
        <w:ind w:left="5400" w:hanging="360"/>
      </w:pPr>
      <w:rPr>
        <w:rFonts w:ascii="Symbol" w:hAnsi="Symbol" w:hint="default"/>
      </w:rPr>
    </w:lvl>
    <w:lvl w:ilvl="7" w:tplc="F8F2FB6E">
      <w:start w:val="1"/>
      <w:numFmt w:val="bullet"/>
      <w:lvlText w:val="o"/>
      <w:lvlJc w:val="left"/>
      <w:pPr>
        <w:ind w:left="6120" w:hanging="360"/>
      </w:pPr>
      <w:rPr>
        <w:rFonts w:ascii="Courier New" w:hAnsi="Courier New" w:hint="default"/>
      </w:rPr>
    </w:lvl>
    <w:lvl w:ilvl="8" w:tplc="3894DBB0">
      <w:start w:val="1"/>
      <w:numFmt w:val="bullet"/>
      <w:lvlText w:val=""/>
      <w:lvlJc w:val="left"/>
      <w:pPr>
        <w:ind w:left="6840" w:hanging="360"/>
      </w:pPr>
      <w:rPr>
        <w:rFonts w:ascii="Wingdings" w:hAnsi="Wingdings" w:hint="default"/>
      </w:rPr>
    </w:lvl>
  </w:abstractNum>
  <w:abstractNum w:abstractNumId="10" w15:restartNumberingAfterBreak="0">
    <w:nsid w:val="248D9C87"/>
    <w:multiLevelType w:val="hybridMultilevel"/>
    <w:tmpl w:val="33FE048E"/>
    <w:lvl w:ilvl="0" w:tplc="012A12E4">
      <w:start w:val="1"/>
      <w:numFmt w:val="bullet"/>
      <w:lvlText w:val=""/>
      <w:lvlJc w:val="left"/>
      <w:pPr>
        <w:ind w:left="720" w:hanging="360"/>
      </w:pPr>
      <w:rPr>
        <w:rFonts w:ascii="Symbol" w:hAnsi="Symbol" w:hint="default"/>
      </w:rPr>
    </w:lvl>
    <w:lvl w:ilvl="1" w:tplc="1018AA42">
      <w:start w:val="1"/>
      <w:numFmt w:val="bullet"/>
      <w:lvlText w:val="o"/>
      <w:lvlJc w:val="left"/>
      <w:pPr>
        <w:ind w:left="1440" w:hanging="360"/>
      </w:pPr>
      <w:rPr>
        <w:rFonts w:ascii="Courier New" w:hAnsi="Courier New" w:hint="default"/>
      </w:rPr>
    </w:lvl>
    <w:lvl w:ilvl="2" w:tplc="37D8BD6A">
      <w:start w:val="1"/>
      <w:numFmt w:val="bullet"/>
      <w:lvlText w:val=""/>
      <w:lvlJc w:val="left"/>
      <w:pPr>
        <w:ind w:left="2160" w:hanging="360"/>
      </w:pPr>
      <w:rPr>
        <w:rFonts w:ascii="Wingdings" w:hAnsi="Wingdings" w:hint="default"/>
      </w:rPr>
    </w:lvl>
    <w:lvl w:ilvl="3" w:tplc="0A4092E2">
      <w:start w:val="1"/>
      <w:numFmt w:val="bullet"/>
      <w:lvlText w:val=""/>
      <w:lvlJc w:val="left"/>
      <w:pPr>
        <w:ind w:left="2880" w:hanging="360"/>
      </w:pPr>
      <w:rPr>
        <w:rFonts w:ascii="Symbol" w:hAnsi="Symbol" w:hint="default"/>
      </w:rPr>
    </w:lvl>
    <w:lvl w:ilvl="4" w:tplc="7ECA8D4E">
      <w:start w:val="1"/>
      <w:numFmt w:val="bullet"/>
      <w:lvlText w:val="o"/>
      <w:lvlJc w:val="left"/>
      <w:pPr>
        <w:ind w:left="3600" w:hanging="360"/>
      </w:pPr>
      <w:rPr>
        <w:rFonts w:ascii="Courier New" w:hAnsi="Courier New" w:hint="default"/>
      </w:rPr>
    </w:lvl>
    <w:lvl w:ilvl="5" w:tplc="668EF382">
      <w:start w:val="1"/>
      <w:numFmt w:val="bullet"/>
      <w:lvlText w:val=""/>
      <w:lvlJc w:val="left"/>
      <w:pPr>
        <w:ind w:left="4320" w:hanging="360"/>
      </w:pPr>
      <w:rPr>
        <w:rFonts w:ascii="Wingdings" w:hAnsi="Wingdings" w:hint="default"/>
      </w:rPr>
    </w:lvl>
    <w:lvl w:ilvl="6" w:tplc="81CCD696">
      <w:start w:val="1"/>
      <w:numFmt w:val="bullet"/>
      <w:lvlText w:val=""/>
      <w:lvlJc w:val="left"/>
      <w:pPr>
        <w:ind w:left="5040" w:hanging="360"/>
      </w:pPr>
      <w:rPr>
        <w:rFonts w:ascii="Symbol" w:hAnsi="Symbol" w:hint="default"/>
      </w:rPr>
    </w:lvl>
    <w:lvl w:ilvl="7" w:tplc="B2C6EEE2">
      <w:start w:val="1"/>
      <w:numFmt w:val="bullet"/>
      <w:lvlText w:val="o"/>
      <w:lvlJc w:val="left"/>
      <w:pPr>
        <w:ind w:left="5760" w:hanging="360"/>
      </w:pPr>
      <w:rPr>
        <w:rFonts w:ascii="Courier New" w:hAnsi="Courier New" w:hint="default"/>
      </w:rPr>
    </w:lvl>
    <w:lvl w:ilvl="8" w:tplc="10BA113E">
      <w:start w:val="1"/>
      <w:numFmt w:val="bullet"/>
      <w:lvlText w:val=""/>
      <w:lvlJc w:val="left"/>
      <w:pPr>
        <w:ind w:left="6480" w:hanging="360"/>
      </w:pPr>
      <w:rPr>
        <w:rFonts w:ascii="Wingdings" w:hAnsi="Wingdings" w:hint="default"/>
      </w:rPr>
    </w:lvl>
  </w:abstractNum>
  <w:abstractNum w:abstractNumId="11" w15:restartNumberingAfterBreak="0">
    <w:nsid w:val="25CF4599"/>
    <w:multiLevelType w:val="hybridMultilevel"/>
    <w:tmpl w:val="BF802B4E"/>
    <w:lvl w:ilvl="0" w:tplc="CC765658">
      <w:start w:val="1"/>
      <w:numFmt w:val="decimal"/>
      <w:lvlText w:val="%1."/>
      <w:lvlJc w:val="left"/>
      <w:pPr>
        <w:ind w:left="720" w:hanging="360"/>
      </w:pPr>
    </w:lvl>
    <w:lvl w:ilvl="1" w:tplc="CDCA4102">
      <w:start w:val="1"/>
      <w:numFmt w:val="lowerLetter"/>
      <w:lvlText w:val="%2."/>
      <w:lvlJc w:val="left"/>
      <w:pPr>
        <w:ind w:left="1440" w:hanging="360"/>
      </w:pPr>
    </w:lvl>
    <w:lvl w:ilvl="2" w:tplc="55A2ACD6">
      <w:start w:val="1"/>
      <w:numFmt w:val="lowerRoman"/>
      <w:lvlText w:val="%3."/>
      <w:lvlJc w:val="right"/>
      <w:pPr>
        <w:ind w:left="2160" w:hanging="180"/>
      </w:pPr>
    </w:lvl>
    <w:lvl w:ilvl="3" w:tplc="2650294A">
      <w:start w:val="1"/>
      <w:numFmt w:val="decimal"/>
      <w:lvlText w:val="%4."/>
      <w:lvlJc w:val="left"/>
      <w:pPr>
        <w:ind w:left="2880" w:hanging="360"/>
      </w:pPr>
    </w:lvl>
    <w:lvl w:ilvl="4" w:tplc="4FEC6B76">
      <w:start w:val="1"/>
      <w:numFmt w:val="lowerLetter"/>
      <w:lvlText w:val="%5."/>
      <w:lvlJc w:val="left"/>
      <w:pPr>
        <w:ind w:left="3600" w:hanging="360"/>
      </w:pPr>
    </w:lvl>
    <w:lvl w:ilvl="5" w:tplc="F5D2FE0A">
      <w:start w:val="1"/>
      <w:numFmt w:val="lowerRoman"/>
      <w:lvlText w:val="%6."/>
      <w:lvlJc w:val="right"/>
      <w:pPr>
        <w:ind w:left="4320" w:hanging="180"/>
      </w:pPr>
    </w:lvl>
    <w:lvl w:ilvl="6" w:tplc="8CE849A6">
      <w:start w:val="1"/>
      <w:numFmt w:val="decimal"/>
      <w:lvlText w:val="%7."/>
      <w:lvlJc w:val="left"/>
      <w:pPr>
        <w:ind w:left="5040" w:hanging="360"/>
      </w:pPr>
    </w:lvl>
    <w:lvl w:ilvl="7" w:tplc="DAB4DC8A">
      <w:start w:val="1"/>
      <w:numFmt w:val="lowerLetter"/>
      <w:lvlText w:val="%8."/>
      <w:lvlJc w:val="left"/>
      <w:pPr>
        <w:ind w:left="5760" w:hanging="360"/>
      </w:pPr>
    </w:lvl>
    <w:lvl w:ilvl="8" w:tplc="2CBC8CE4">
      <w:start w:val="1"/>
      <w:numFmt w:val="lowerRoman"/>
      <w:lvlText w:val="%9."/>
      <w:lvlJc w:val="right"/>
      <w:pPr>
        <w:ind w:left="6480" w:hanging="180"/>
      </w:pPr>
    </w:lvl>
  </w:abstractNum>
  <w:abstractNum w:abstractNumId="12" w15:restartNumberingAfterBreak="0">
    <w:nsid w:val="4262A436"/>
    <w:multiLevelType w:val="hybridMultilevel"/>
    <w:tmpl w:val="152EC9D4"/>
    <w:lvl w:ilvl="0" w:tplc="6C0201F8">
      <w:start w:val="1"/>
      <w:numFmt w:val="bullet"/>
      <w:lvlText w:val=""/>
      <w:lvlJc w:val="left"/>
      <w:pPr>
        <w:ind w:left="1440" w:hanging="360"/>
      </w:pPr>
      <w:rPr>
        <w:rFonts w:ascii="Symbol" w:hAnsi="Symbol" w:hint="default"/>
      </w:rPr>
    </w:lvl>
    <w:lvl w:ilvl="1" w:tplc="D896A88A">
      <w:start w:val="1"/>
      <w:numFmt w:val="bullet"/>
      <w:lvlText w:val="o"/>
      <w:lvlJc w:val="left"/>
      <w:pPr>
        <w:ind w:left="2160" w:hanging="360"/>
      </w:pPr>
      <w:rPr>
        <w:rFonts w:ascii="Courier New" w:hAnsi="Courier New" w:hint="default"/>
      </w:rPr>
    </w:lvl>
    <w:lvl w:ilvl="2" w:tplc="5740C842">
      <w:start w:val="1"/>
      <w:numFmt w:val="bullet"/>
      <w:lvlText w:val=""/>
      <w:lvlJc w:val="left"/>
      <w:pPr>
        <w:ind w:left="2880" w:hanging="360"/>
      </w:pPr>
      <w:rPr>
        <w:rFonts w:ascii="Wingdings" w:hAnsi="Wingdings" w:hint="default"/>
      </w:rPr>
    </w:lvl>
    <w:lvl w:ilvl="3" w:tplc="23A0F87A">
      <w:start w:val="1"/>
      <w:numFmt w:val="bullet"/>
      <w:lvlText w:val=""/>
      <w:lvlJc w:val="left"/>
      <w:pPr>
        <w:ind w:left="3600" w:hanging="360"/>
      </w:pPr>
      <w:rPr>
        <w:rFonts w:ascii="Symbol" w:hAnsi="Symbol" w:hint="default"/>
      </w:rPr>
    </w:lvl>
    <w:lvl w:ilvl="4" w:tplc="18A01348">
      <w:start w:val="1"/>
      <w:numFmt w:val="bullet"/>
      <w:lvlText w:val="o"/>
      <w:lvlJc w:val="left"/>
      <w:pPr>
        <w:ind w:left="4320" w:hanging="360"/>
      </w:pPr>
      <w:rPr>
        <w:rFonts w:ascii="Courier New" w:hAnsi="Courier New" w:hint="default"/>
      </w:rPr>
    </w:lvl>
    <w:lvl w:ilvl="5" w:tplc="F71A6056">
      <w:start w:val="1"/>
      <w:numFmt w:val="bullet"/>
      <w:lvlText w:val=""/>
      <w:lvlJc w:val="left"/>
      <w:pPr>
        <w:ind w:left="5040" w:hanging="360"/>
      </w:pPr>
      <w:rPr>
        <w:rFonts w:ascii="Wingdings" w:hAnsi="Wingdings" w:hint="default"/>
      </w:rPr>
    </w:lvl>
    <w:lvl w:ilvl="6" w:tplc="5E94E668">
      <w:start w:val="1"/>
      <w:numFmt w:val="bullet"/>
      <w:lvlText w:val=""/>
      <w:lvlJc w:val="left"/>
      <w:pPr>
        <w:ind w:left="5760" w:hanging="360"/>
      </w:pPr>
      <w:rPr>
        <w:rFonts w:ascii="Symbol" w:hAnsi="Symbol" w:hint="default"/>
      </w:rPr>
    </w:lvl>
    <w:lvl w:ilvl="7" w:tplc="E68E77C2">
      <w:start w:val="1"/>
      <w:numFmt w:val="bullet"/>
      <w:lvlText w:val="o"/>
      <w:lvlJc w:val="left"/>
      <w:pPr>
        <w:ind w:left="6480" w:hanging="360"/>
      </w:pPr>
      <w:rPr>
        <w:rFonts w:ascii="Courier New" w:hAnsi="Courier New" w:hint="default"/>
      </w:rPr>
    </w:lvl>
    <w:lvl w:ilvl="8" w:tplc="EFC4DA50">
      <w:start w:val="1"/>
      <w:numFmt w:val="bullet"/>
      <w:lvlText w:val=""/>
      <w:lvlJc w:val="left"/>
      <w:pPr>
        <w:ind w:left="7200" w:hanging="360"/>
      </w:pPr>
      <w:rPr>
        <w:rFonts w:ascii="Wingdings" w:hAnsi="Wingdings" w:hint="default"/>
      </w:rPr>
    </w:lvl>
  </w:abstractNum>
  <w:abstractNum w:abstractNumId="13" w15:restartNumberingAfterBreak="0">
    <w:nsid w:val="4A7C4F51"/>
    <w:multiLevelType w:val="hybridMultilevel"/>
    <w:tmpl w:val="E2B863BA"/>
    <w:lvl w:ilvl="0" w:tplc="3508F888">
      <w:start w:val="1"/>
      <w:numFmt w:val="decimal"/>
      <w:lvlText w:val="%1)"/>
      <w:lvlJc w:val="left"/>
      <w:pPr>
        <w:ind w:left="720" w:hanging="360"/>
      </w:pPr>
    </w:lvl>
    <w:lvl w:ilvl="1" w:tplc="3DC88298">
      <w:start w:val="1"/>
      <w:numFmt w:val="lowerLetter"/>
      <w:lvlText w:val="%2."/>
      <w:lvlJc w:val="left"/>
      <w:pPr>
        <w:ind w:left="1440" w:hanging="360"/>
      </w:pPr>
    </w:lvl>
    <w:lvl w:ilvl="2" w:tplc="7498890C">
      <w:start w:val="1"/>
      <w:numFmt w:val="lowerRoman"/>
      <w:lvlText w:val="%3."/>
      <w:lvlJc w:val="right"/>
      <w:pPr>
        <w:ind w:left="2160" w:hanging="180"/>
      </w:pPr>
    </w:lvl>
    <w:lvl w:ilvl="3" w:tplc="FB189074">
      <w:start w:val="1"/>
      <w:numFmt w:val="decimal"/>
      <w:lvlText w:val="%4."/>
      <w:lvlJc w:val="left"/>
      <w:pPr>
        <w:ind w:left="2880" w:hanging="360"/>
      </w:pPr>
    </w:lvl>
    <w:lvl w:ilvl="4" w:tplc="4EC06CC8">
      <w:start w:val="1"/>
      <w:numFmt w:val="lowerLetter"/>
      <w:lvlText w:val="%5."/>
      <w:lvlJc w:val="left"/>
      <w:pPr>
        <w:ind w:left="3600" w:hanging="360"/>
      </w:pPr>
    </w:lvl>
    <w:lvl w:ilvl="5" w:tplc="B55CFE2E">
      <w:start w:val="1"/>
      <w:numFmt w:val="lowerRoman"/>
      <w:lvlText w:val="%6."/>
      <w:lvlJc w:val="right"/>
      <w:pPr>
        <w:ind w:left="4320" w:hanging="180"/>
      </w:pPr>
    </w:lvl>
    <w:lvl w:ilvl="6" w:tplc="BC9AEBCE">
      <w:start w:val="1"/>
      <w:numFmt w:val="decimal"/>
      <w:lvlText w:val="%7."/>
      <w:lvlJc w:val="left"/>
      <w:pPr>
        <w:ind w:left="5040" w:hanging="360"/>
      </w:pPr>
    </w:lvl>
    <w:lvl w:ilvl="7" w:tplc="D124D616">
      <w:start w:val="1"/>
      <w:numFmt w:val="lowerLetter"/>
      <w:lvlText w:val="%8."/>
      <w:lvlJc w:val="left"/>
      <w:pPr>
        <w:ind w:left="5760" w:hanging="360"/>
      </w:pPr>
    </w:lvl>
    <w:lvl w:ilvl="8" w:tplc="95546612">
      <w:start w:val="1"/>
      <w:numFmt w:val="lowerRoman"/>
      <w:lvlText w:val="%9."/>
      <w:lvlJc w:val="right"/>
      <w:pPr>
        <w:ind w:left="6480" w:hanging="180"/>
      </w:pPr>
    </w:lvl>
  </w:abstractNum>
  <w:abstractNum w:abstractNumId="14" w15:restartNumberingAfterBreak="0">
    <w:nsid w:val="5905212B"/>
    <w:multiLevelType w:val="hybridMultilevel"/>
    <w:tmpl w:val="C8145B52"/>
    <w:lvl w:ilvl="0" w:tplc="C36217A6">
      <w:start w:val="1"/>
      <w:numFmt w:val="bullet"/>
      <w:lvlText w:val=""/>
      <w:lvlJc w:val="left"/>
      <w:pPr>
        <w:ind w:left="720" w:hanging="360"/>
      </w:pPr>
      <w:rPr>
        <w:rFonts w:ascii="Symbol" w:hAnsi="Symbol" w:hint="default"/>
      </w:rPr>
    </w:lvl>
    <w:lvl w:ilvl="1" w:tplc="962E09E6">
      <w:start w:val="1"/>
      <w:numFmt w:val="bullet"/>
      <w:lvlText w:val="o"/>
      <w:lvlJc w:val="left"/>
      <w:pPr>
        <w:ind w:left="1440" w:hanging="360"/>
      </w:pPr>
      <w:rPr>
        <w:rFonts w:ascii="Courier New" w:hAnsi="Courier New" w:hint="default"/>
      </w:rPr>
    </w:lvl>
    <w:lvl w:ilvl="2" w:tplc="13F2A0D2">
      <w:start w:val="1"/>
      <w:numFmt w:val="bullet"/>
      <w:lvlText w:val=""/>
      <w:lvlJc w:val="left"/>
      <w:pPr>
        <w:ind w:left="2160" w:hanging="360"/>
      </w:pPr>
      <w:rPr>
        <w:rFonts w:ascii="Wingdings" w:hAnsi="Wingdings" w:hint="default"/>
      </w:rPr>
    </w:lvl>
    <w:lvl w:ilvl="3" w:tplc="21BCAEBC">
      <w:start w:val="1"/>
      <w:numFmt w:val="bullet"/>
      <w:lvlText w:val=""/>
      <w:lvlJc w:val="left"/>
      <w:pPr>
        <w:ind w:left="2880" w:hanging="360"/>
      </w:pPr>
      <w:rPr>
        <w:rFonts w:ascii="Symbol" w:hAnsi="Symbol" w:hint="default"/>
      </w:rPr>
    </w:lvl>
    <w:lvl w:ilvl="4" w:tplc="E7CC2D84">
      <w:start w:val="1"/>
      <w:numFmt w:val="bullet"/>
      <w:lvlText w:val="o"/>
      <w:lvlJc w:val="left"/>
      <w:pPr>
        <w:ind w:left="3600" w:hanging="360"/>
      </w:pPr>
      <w:rPr>
        <w:rFonts w:ascii="Courier New" w:hAnsi="Courier New" w:hint="default"/>
      </w:rPr>
    </w:lvl>
    <w:lvl w:ilvl="5" w:tplc="794612E8">
      <w:start w:val="1"/>
      <w:numFmt w:val="bullet"/>
      <w:lvlText w:val=""/>
      <w:lvlJc w:val="left"/>
      <w:pPr>
        <w:ind w:left="4320" w:hanging="360"/>
      </w:pPr>
      <w:rPr>
        <w:rFonts w:ascii="Wingdings" w:hAnsi="Wingdings" w:hint="default"/>
      </w:rPr>
    </w:lvl>
    <w:lvl w:ilvl="6" w:tplc="C6622828">
      <w:start w:val="1"/>
      <w:numFmt w:val="bullet"/>
      <w:lvlText w:val=""/>
      <w:lvlJc w:val="left"/>
      <w:pPr>
        <w:ind w:left="5040" w:hanging="360"/>
      </w:pPr>
      <w:rPr>
        <w:rFonts w:ascii="Symbol" w:hAnsi="Symbol" w:hint="default"/>
      </w:rPr>
    </w:lvl>
    <w:lvl w:ilvl="7" w:tplc="F684B64A">
      <w:start w:val="1"/>
      <w:numFmt w:val="bullet"/>
      <w:lvlText w:val="o"/>
      <w:lvlJc w:val="left"/>
      <w:pPr>
        <w:ind w:left="5760" w:hanging="360"/>
      </w:pPr>
      <w:rPr>
        <w:rFonts w:ascii="Courier New" w:hAnsi="Courier New" w:hint="default"/>
      </w:rPr>
    </w:lvl>
    <w:lvl w:ilvl="8" w:tplc="EC24AA92">
      <w:start w:val="1"/>
      <w:numFmt w:val="bullet"/>
      <w:lvlText w:val=""/>
      <w:lvlJc w:val="left"/>
      <w:pPr>
        <w:ind w:left="6480" w:hanging="360"/>
      </w:pPr>
      <w:rPr>
        <w:rFonts w:ascii="Wingdings" w:hAnsi="Wingdings" w:hint="default"/>
      </w:rPr>
    </w:lvl>
  </w:abstractNum>
  <w:abstractNum w:abstractNumId="15" w15:restartNumberingAfterBreak="0">
    <w:nsid w:val="5BE4103F"/>
    <w:multiLevelType w:val="hybridMultilevel"/>
    <w:tmpl w:val="26D414C4"/>
    <w:lvl w:ilvl="0" w:tplc="EEAA77EA">
      <w:start w:val="1"/>
      <w:numFmt w:val="bullet"/>
      <w:lvlText w:val="o"/>
      <w:lvlJc w:val="left"/>
      <w:pPr>
        <w:ind w:left="1440" w:hanging="360"/>
      </w:pPr>
      <w:rPr>
        <w:rFonts w:ascii="Courier New" w:hAnsi="Courier New" w:hint="default"/>
      </w:rPr>
    </w:lvl>
    <w:lvl w:ilvl="1" w:tplc="E396B106">
      <w:start w:val="1"/>
      <w:numFmt w:val="bullet"/>
      <w:lvlText w:val="o"/>
      <w:lvlJc w:val="left"/>
      <w:pPr>
        <w:ind w:left="2160" w:hanging="360"/>
      </w:pPr>
      <w:rPr>
        <w:rFonts w:ascii="Courier New" w:hAnsi="Courier New" w:hint="default"/>
      </w:rPr>
    </w:lvl>
    <w:lvl w:ilvl="2" w:tplc="CB4CA940">
      <w:start w:val="1"/>
      <w:numFmt w:val="bullet"/>
      <w:lvlText w:val=""/>
      <w:lvlJc w:val="left"/>
      <w:pPr>
        <w:ind w:left="2880" w:hanging="360"/>
      </w:pPr>
      <w:rPr>
        <w:rFonts w:ascii="Wingdings" w:hAnsi="Wingdings" w:hint="default"/>
      </w:rPr>
    </w:lvl>
    <w:lvl w:ilvl="3" w:tplc="7C4A9580">
      <w:start w:val="1"/>
      <w:numFmt w:val="bullet"/>
      <w:lvlText w:val=""/>
      <w:lvlJc w:val="left"/>
      <w:pPr>
        <w:ind w:left="3600" w:hanging="360"/>
      </w:pPr>
      <w:rPr>
        <w:rFonts w:ascii="Symbol" w:hAnsi="Symbol" w:hint="default"/>
      </w:rPr>
    </w:lvl>
    <w:lvl w:ilvl="4" w:tplc="B9E86908">
      <w:start w:val="1"/>
      <w:numFmt w:val="bullet"/>
      <w:lvlText w:val="o"/>
      <w:lvlJc w:val="left"/>
      <w:pPr>
        <w:ind w:left="4320" w:hanging="360"/>
      </w:pPr>
      <w:rPr>
        <w:rFonts w:ascii="Courier New" w:hAnsi="Courier New" w:hint="default"/>
      </w:rPr>
    </w:lvl>
    <w:lvl w:ilvl="5" w:tplc="C9A20A48">
      <w:start w:val="1"/>
      <w:numFmt w:val="bullet"/>
      <w:lvlText w:val=""/>
      <w:lvlJc w:val="left"/>
      <w:pPr>
        <w:ind w:left="5040" w:hanging="360"/>
      </w:pPr>
      <w:rPr>
        <w:rFonts w:ascii="Wingdings" w:hAnsi="Wingdings" w:hint="default"/>
      </w:rPr>
    </w:lvl>
    <w:lvl w:ilvl="6" w:tplc="C89818F0">
      <w:start w:val="1"/>
      <w:numFmt w:val="bullet"/>
      <w:lvlText w:val=""/>
      <w:lvlJc w:val="left"/>
      <w:pPr>
        <w:ind w:left="5760" w:hanging="360"/>
      </w:pPr>
      <w:rPr>
        <w:rFonts w:ascii="Symbol" w:hAnsi="Symbol" w:hint="default"/>
      </w:rPr>
    </w:lvl>
    <w:lvl w:ilvl="7" w:tplc="36108030">
      <w:start w:val="1"/>
      <w:numFmt w:val="bullet"/>
      <w:lvlText w:val="o"/>
      <w:lvlJc w:val="left"/>
      <w:pPr>
        <w:ind w:left="6480" w:hanging="360"/>
      </w:pPr>
      <w:rPr>
        <w:rFonts w:ascii="Courier New" w:hAnsi="Courier New" w:hint="default"/>
      </w:rPr>
    </w:lvl>
    <w:lvl w:ilvl="8" w:tplc="44DAE6AC">
      <w:start w:val="1"/>
      <w:numFmt w:val="bullet"/>
      <w:lvlText w:val=""/>
      <w:lvlJc w:val="left"/>
      <w:pPr>
        <w:ind w:left="7200" w:hanging="360"/>
      </w:pPr>
      <w:rPr>
        <w:rFonts w:ascii="Wingdings" w:hAnsi="Wingdings" w:hint="default"/>
      </w:rPr>
    </w:lvl>
  </w:abstractNum>
  <w:abstractNum w:abstractNumId="16" w15:restartNumberingAfterBreak="0">
    <w:nsid w:val="5C39F245"/>
    <w:multiLevelType w:val="hybridMultilevel"/>
    <w:tmpl w:val="16DA0514"/>
    <w:lvl w:ilvl="0" w:tplc="0EC025DE">
      <w:start w:val="1"/>
      <w:numFmt w:val="bullet"/>
      <w:lvlText w:val=""/>
      <w:lvlJc w:val="left"/>
      <w:pPr>
        <w:ind w:left="1080" w:hanging="360"/>
      </w:pPr>
      <w:rPr>
        <w:rFonts w:ascii="Symbol" w:hAnsi="Symbol" w:hint="default"/>
      </w:rPr>
    </w:lvl>
    <w:lvl w:ilvl="1" w:tplc="15884CAA">
      <w:start w:val="1"/>
      <w:numFmt w:val="bullet"/>
      <w:lvlText w:val="o"/>
      <w:lvlJc w:val="left"/>
      <w:pPr>
        <w:ind w:left="1800" w:hanging="360"/>
      </w:pPr>
      <w:rPr>
        <w:rFonts w:ascii="Courier New" w:hAnsi="Courier New" w:hint="default"/>
      </w:rPr>
    </w:lvl>
    <w:lvl w:ilvl="2" w:tplc="92FA1766">
      <w:start w:val="1"/>
      <w:numFmt w:val="bullet"/>
      <w:lvlText w:val=""/>
      <w:lvlJc w:val="left"/>
      <w:pPr>
        <w:ind w:left="2520" w:hanging="360"/>
      </w:pPr>
      <w:rPr>
        <w:rFonts w:ascii="Wingdings" w:hAnsi="Wingdings" w:hint="default"/>
      </w:rPr>
    </w:lvl>
    <w:lvl w:ilvl="3" w:tplc="F86E2474">
      <w:start w:val="1"/>
      <w:numFmt w:val="bullet"/>
      <w:lvlText w:val=""/>
      <w:lvlJc w:val="left"/>
      <w:pPr>
        <w:ind w:left="3240" w:hanging="360"/>
      </w:pPr>
      <w:rPr>
        <w:rFonts w:ascii="Symbol" w:hAnsi="Symbol" w:hint="default"/>
      </w:rPr>
    </w:lvl>
    <w:lvl w:ilvl="4" w:tplc="E3ACC7FE">
      <w:start w:val="1"/>
      <w:numFmt w:val="bullet"/>
      <w:lvlText w:val="o"/>
      <w:lvlJc w:val="left"/>
      <w:pPr>
        <w:ind w:left="3960" w:hanging="360"/>
      </w:pPr>
      <w:rPr>
        <w:rFonts w:ascii="Courier New" w:hAnsi="Courier New" w:hint="default"/>
      </w:rPr>
    </w:lvl>
    <w:lvl w:ilvl="5" w:tplc="19B805AE">
      <w:start w:val="1"/>
      <w:numFmt w:val="bullet"/>
      <w:lvlText w:val=""/>
      <w:lvlJc w:val="left"/>
      <w:pPr>
        <w:ind w:left="4680" w:hanging="360"/>
      </w:pPr>
      <w:rPr>
        <w:rFonts w:ascii="Wingdings" w:hAnsi="Wingdings" w:hint="default"/>
      </w:rPr>
    </w:lvl>
    <w:lvl w:ilvl="6" w:tplc="25B88BF4">
      <w:start w:val="1"/>
      <w:numFmt w:val="bullet"/>
      <w:lvlText w:val=""/>
      <w:lvlJc w:val="left"/>
      <w:pPr>
        <w:ind w:left="5400" w:hanging="360"/>
      </w:pPr>
      <w:rPr>
        <w:rFonts w:ascii="Symbol" w:hAnsi="Symbol" w:hint="default"/>
      </w:rPr>
    </w:lvl>
    <w:lvl w:ilvl="7" w:tplc="976ED742">
      <w:start w:val="1"/>
      <w:numFmt w:val="bullet"/>
      <w:lvlText w:val="o"/>
      <w:lvlJc w:val="left"/>
      <w:pPr>
        <w:ind w:left="6120" w:hanging="360"/>
      </w:pPr>
      <w:rPr>
        <w:rFonts w:ascii="Courier New" w:hAnsi="Courier New" w:hint="default"/>
      </w:rPr>
    </w:lvl>
    <w:lvl w:ilvl="8" w:tplc="ACE2D47E">
      <w:start w:val="1"/>
      <w:numFmt w:val="bullet"/>
      <w:lvlText w:val=""/>
      <w:lvlJc w:val="left"/>
      <w:pPr>
        <w:ind w:left="6840" w:hanging="360"/>
      </w:pPr>
      <w:rPr>
        <w:rFonts w:ascii="Wingdings" w:hAnsi="Wingdings" w:hint="default"/>
      </w:rPr>
    </w:lvl>
  </w:abstractNum>
  <w:abstractNum w:abstractNumId="17" w15:restartNumberingAfterBreak="0">
    <w:nsid w:val="66B93EAC"/>
    <w:multiLevelType w:val="hybridMultilevel"/>
    <w:tmpl w:val="80A2439E"/>
    <w:lvl w:ilvl="0" w:tplc="86303E64">
      <w:start w:val="1"/>
      <w:numFmt w:val="bullet"/>
      <w:lvlText w:val=""/>
      <w:lvlJc w:val="left"/>
      <w:pPr>
        <w:ind w:left="1080" w:hanging="360"/>
      </w:pPr>
      <w:rPr>
        <w:rFonts w:ascii="Symbol" w:hAnsi="Symbol" w:hint="default"/>
      </w:rPr>
    </w:lvl>
    <w:lvl w:ilvl="1" w:tplc="0ED432DA">
      <w:start w:val="1"/>
      <w:numFmt w:val="bullet"/>
      <w:lvlText w:val="o"/>
      <w:lvlJc w:val="left"/>
      <w:pPr>
        <w:ind w:left="1800" w:hanging="360"/>
      </w:pPr>
      <w:rPr>
        <w:rFonts w:ascii="Courier New" w:hAnsi="Courier New" w:hint="default"/>
      </w:rPr>
    </w:lvl>
    <w:lvl w:ilvl="2" w:tplc="40C053D4">
      <w:start w:val="1"/>
      <w:numFmt w:val="bullet"/>
      <w:lvlText w:val=""/>
      <w:lvlJc w:val="left"/>
      <w:pPr>
        <w:ind w:left="2520" w:hanging="360"/>
      </w:pPr>
      <w:rPr>
        <w:rFonts w:ascii="Wingdings" w:hAnsi="Wingdings" w:hint="default"/>
      </w:rPr>
    </w:lvl>
    <w:lvl w:ilvl="3" w:tplc="7D4A0156">
      <w:start w:val="1"/>
      <w:numFmt w:val="bullet"/>
      <w:lvlText w:val=""/>
      <w:lvlJc w:val="left"/>
      <w:pPr>
        <w:ind w:left="3240" w:hanging="360"/>
      </w:pPr>
      <w:rPr>
        <w:rFonts w:ascii="Symbol" w:hAnsi="Symbol" w:hint="default"/>
      </w:rPr>
    </w:lvl>
    <w:lvl w:ilvl="4" w:tplc="AA4E1924">
      <w:start w:val="1"/>
      <w:numFmt w:val="bullet"/>
      <w:lvlText w:val="o"/>
      <w:lvlJc w:val="left"/>
      <w:pPr>
        <w:ind w:left="3960" w:hanging="360"/>
      </w:pPr>
      <w:rPr>
        <w:rFonts w:ascii="Courier New" w:hAnsi="Courier New" w:hint="default"/>
      </w:rPr>
    </w:lvl>
    <w:lvl w:ilvl="5" w:tplc="CB9EE252">
      <w:start w:val="1"/>
      <w:numFmt w:val="bullet"/>
      <w:lvlText w:val=""/>
      <w:lvlJc w:val="left"/>
      <w:pPr>
        <w:ind w:left="4680" w:hanging="360"/>
      </w:pPr>
      <w:rPr>
        <w:rFonts w:ascii="Wingdings" w:hAnsi="Wingdings" w:hint="default"/>
      </w:rPr>
    </w:lvl>
    <w:lvl w:ilvl="6" w:tplc="E530030A">
      <w:start w:val="1"/>
      <w:numFmt w:val="bullet"/>
      <w:lvlText w:val=""/>
      <w:lvlJc w:val="left"/>
      <w:pPr>
        <w:ind w:left="5400" w:hanging="360"/>
      </w:pPr>
      <w:rPr>
        <w:rFonts w:ascii="Symbol" w:hAnsi="Symbol" w:hint="default"/>
      </w:rPr>
    </w:lvl>
    <w:lvl w:ilvl="7" w:tplc="E5A0B0A0">
      <w:start w:val="1"/>
      <w:numFmt w:val="bullet"/>
      <w:lvlText w:val="o"/>
      <w:lvlJc w:val="left"/>
      <w:pPr>
        <w:ind w:left="6120" w:hanging="360"/>
      </w:pPr>
      <w:rPr>
        <w:rFonts w:ascii="Courier New" w:hAnsi="Courier New" w:hint="default"/>
      </w:rPr>
    </w:lvl>
    <w:lvl w:ilvl="8" w:tplc="71347AFE">
      <w:start w:val="1"/>
      <w:numFmt w:val="bullet"/>
      <w:lvlText w:val=""/>
      <w:lvlJc w:val="left"/>
      <w:pPr>
        <w:ind w:left="6840" w:hanging="360"/>
      </w:pPr>
      <w:rPr>
        <w:rFonts w:ascii="Wingdings" w:hAnsi="Wingdings" w:hint="default"/>
      </w:rPr>
    </w:lvl>
  </w:abstractNum>
  <w:abstractNum w:abstractNumId="18" w15:restartNumberingAfterBreak="0">
    <w:nsid w:val="68CC110E"/>
    <w:multiLevelType w:val="hybridMultilevel"/>
    <w:tmpl w:val="8F203D7C"/>
    <w:lvl w:ilvl="0" w:tplc="1D4688BA">
      <w:start w:val="1"/>
      <w:numFmt w:val="bullet"/>
      <w:lvlText w:val=""/>
      <w:lvlJc w:val="left"/>
      <w:pPr>
        <w:ind w:left="1080" w:hanging="360"/>
      </w:pPr>
      <w:rPr>
        <w:rFonts w:ascii="Symbol" w:hAnsi="Symbol" w:hint="default"/>
      </w:rPr>
    </w:lvl>
    <w:lvl w:ilvl="1" w:tplc="E7DEF304">
      <w:start w:val="1"/>
      <w:numFmt w:val="bullet"/>
      <w:lvlText w:val="o"/>
      <w:lvlJc w:val="left"/>
      <w:pPr>
        <w:ind w:left="1800" w:hanging="360"/>
      </w:pPr>
      <w:rPr>
        <w:rFonts w:ascii="Courier New" w:hAnsi="Courier New" w:hint="default"/>
      </w:rPr>
    </w:lvl>
    <w:lvl w:ilvl="2" w:tplc="A4E8D84C">
      <w:start w:val="1"/>
      <w:numFmt w:val="bullet"/>
      <w:lvlText w:val=""/>
      <w:lvlJc w:val="left"/>
      <w:pPr>
        <w:ind w:left="2520" w:hanging="360"/>
      </w:pPr>
      <w:rPr>
        <w:rFonts w:ascii="Wingdings" w:hAnsi="Wingdings" w:hint="default"/>
      </w:rPr>
    </w:lvl>
    <w:lvl w:ilvl="3" w:tplc="654EEB1A">
      <w:start w:val="1"/>
      <w:numFmt w:val="bullet"/>
      <w:lvlText w:val=""/>
      <w:lvlJc w:val="left"/>
      <w:pPr>
        <w:ind w:left="3240" w:hanging="360"/>
      </w:pPr>
      <w:rPr>
        <w:rFonts w:ascii="Symbol" w:hAnsi="Symbol" w:hint="default"/>
      </w:rPr>
    </w:lvl>
    <w:lvl w:ilvl="4" w:tplc="D7185128">
      <w:start w:val="1"/>
      <w:numFmt w:val="bullet"/>
      <w:lvlText w:val="o"/>
      <w:lvlJc w:val="left"/>
      <w:pPr>
        <w:ind w:left="3960" w:hanging="360"/>
      </w:pPr>
      <w:rPr>
        <w:rFonts w:ascii="Courier New" w:hAnsi="Courier New" w:hint="default"/>
      </w:rPr>
    </w:lvl>
    <w:lvl w:ilvl="5" w:tplc="03507E00">
      <w:start w:val="1"/>
      <w:numFmt w:val="bullet"/>
      <w:lvlText w:val=""/>
      <w:lvlJc w:val="left"/>
      <w:pPr>
        <w:ind w:left="4680" w:hanging="360"/>
      </w:pPr>
      <w:rPr>
        <w:rFonts w:ascii="Wingdings" w:hAnsi="Wingdings" w:hint="default"/>
      </w:rPr>
    </w:lvl>
    <w:lvl w:ilvl="6" w:tplc="3B929F8A">
      <w:start w:val="1"/>
      <w:numFmt w:val="bullet"/>
      <w:lvlText w:val=""/>
      <w:lvlJc w:val="left"/>
      <w:pPr>
        <w:ind w:left="5400" w:hanging="360"/>
      </w:pPr>
      <w:rPr>
        <w:rFonts w:ascii="Symbol" w:hAnsi="Symbol" w:hint="default"/>
      </w:rPr>
    </w:lvl>
    <w:lvl w:ilvl="7" w:tplc="0ED20370">
      <w:start w:val="1"/>
      <w:numFmt w:val="bullet"/>
      <w:lvlText w:val="o"/>
      <w:lvlJc w:val="left"/>
      <w:pPr>
        <w:ind w:left="6120" w:hanging="360"/>
      </w:pPr>
      <w:rPr>
        <w:rFonts w:ascii="Courier New" w:hAnsi="Courier New" w:hint="default"/>
      </w:rPr>
    </w:lvl>
    <w:lvl w:ilvl="8" w:tplc="43A437A2">
      <w:start w:val="1"/>
      <w:numFmt w:val="bullet"/>
      <w:lvlText w:val=""/>
      <w:lvlJc w:val="left"/>
      <w:pPr>
        <w:ind w:left="6840" w:hanging="360"/>
      </w:pPr>
      <w:rPr>
        <w:rFonts w:ascii="Wingdings" w:hAnsi="Wingdings" w:hint="default"/>
      </w:rPr>
    </w:lvl>
  </w:abstractNum>
  <w:abstractNum w:abstractNumId="19" w15:restartNumberingAfterBreak="0">
    <w:nsid w:val="6A151884"/>
    <w:multiLevelType w:val="hybridMultilevel"/>
    <w:tmpl w:val="E154F17E"/>
    <w:lvl w:ilvl="0" w:tplc="F22061FC">
      <w:start w:val="1"/>
      <w:numFmt w:val="bullet"/>
      <w:lvlText w:val=""/>
      <w:lvlJc w:val="left"/>
      <w:pPr>
        <w:ind w:left="1440" w:hanging="360"/>
      </w:pPr>
      <w:rPr>
        <w:rFonts w:ascii="Symbol" w:hAnsi="Symbol" w:hint="default"/>
      </w:rPr>
    </w:lvl>
    <w:lvl w:ilvl="1" w:tplc="9B3AA620">
      <w:start w:val="1"/>
      <w:numFmt w:val="bullet"/>
      <w:lvlText w:val="o"/>
      <w:lvlJc w:val="left"/>
      <w:pPr>
        <w:ind w:left="2160" w:hanging="360"/>
      </w:pPr>
      <w:rPr>
        <w:rFonts w:ascii="Courier New" w:hAnsi="Courier New" w:hint="default"/>
      </w:rPr>
    </w:lvl>
    <w:lvl w:ilvl="2" w:tplc="CCD21046">
      <w:start w:val="1"/>
      <w:numFmt w:val="bullet"/>
      <w:lvlText w:val=""/>
      <w:lvlJc w:val="left"/>
      <w:pPr>
        <w:ind w:left="2880" w:hanging="360"/>
      </w:pPr>
      <w:rPr>
        <w:rFonts w:ascii="Wingdings" w:hAnsi="Wingdings" w:hint="default"/>
      </w:rPr>
    </w:lvl>
    <w:lvl w:ilvl="3" w:tplc="8F54F4E0">
      <w:start w:val="1"/>
      <w:numFmt w:val="bullet"/>
      <w:lvlText w:val=""/>
      <w:lvlJc w:val="left"/>
      <w:pPr>
        <w:ind w:left="3600" w:hanging="360"/>
      </w:pPr>
      <w:rPr>
        <w:rFonts w:ascii="Symbol" w:hAnsi="Symbol" w:hint="default"/>
      </w:rPr>
    </w:lvl>
    <w:lvl w:ilvl="4" w:tplc="EAF44FC4">
      <w:start w:val="1"/>
      <w:numFmt w:val="bullet"/>
      <w:lvlText w:val="o"/>
      <w:lvlJc w:val="left"/>
      <w:pPr>
        <w:ind w:left="4320" w:hanging="360"/>
      </w:pPr>
      <w:rPr>
        <w:rFonts w:ascii="Courier New" w:hAnsi="Courier New" w:hint="default"/>
      </w:rPr>
    </w:lvl>
    <w:lvl w:ilvl="5" w:tplc="829E513A">
      <w:start w:val="1"/>
      <w:numFmt w:val="bullet"/>
      <w:lvlText w:val=""/>
      <w:lvlJc w:val="left"/>
      <w:pPr>
        <w:ind w:left="5040" w:hanging="360"/>
      </w:pPr>
      <w:rPr>
        <w:rFonts w:ascii="Wingdings" w:hAnsi="Wingdings" w:hint="default"/>
      </w:rPr>
    </w:lvl>
    <w:lvl w:ilvl="6" w:tplc="96EC6BB0">
      <w:start w:val="1"/>
      <w:numFmt w:val="bullet"/>
      <w:lvlText w:val=""/>
      <w:lvlJc w:val="left"/>
      <w:pPr>
        <w:ind w:left="5760" w:hanging="360"/>
      </w:pPr>
      <w:rPr>
        <w:rFonts w:ascii="Symbol" w:hAnsi="Symbol" w:hint="default"/>
      </w:rPr>
    </w:lvl>
    <w:lvl w:ilvl="7" w:tplc="A9C8FD8E">
      <w:start w:val="1"/>
      <w:numFmt w:val="bullet"/>
      <w:lvlText w:val="o"/>
      <w:lvlJc w:val="left"/>
      <w:pPr>
        <w:ind w:left="6480" w:hanging="360"/>
      </w:pPr>
      <w:rPr>
        <w:rFonts w:ascii="Courier New" w:hAnsi="Courier New" w:hint="default"/>
      </w:rPr>
    </w:lvl>
    <w:lvl w:ilvl="8" w:tplc="EFE25834">
      <w:start w:val="1"/>
      <w:numFmt w:val="bullet"/>
      <w:lvlText w:val=""/>
      <w:lvlJc w:val="left"/>
      <w:pPr>
        <w:ind w:left="7200" w:hanging="360"/>
      </w:pPr>
      <w:rPr>
        <w:rFonts w:ascii="Wingdings" w:hAnsi="Wingdings" w:hint="default"/>
      </w:rPr>
    </w:lvl>
  </w:abstractNum>
  <w:abstractNum w:abstractNumId="20" w15:restartNumberingAfterBreak="0">
    <w:nsid w:val="6A42C5F6"/>
    <w:multiLevelType w:val="hybridMultilevel"/>
    <w:tmpl w:val="2C2CF7D8"/>
    <w:lvl w:ilvl="0" w:tplc="D2628732">
      <w:start w:val="1"/>
      <w:numFmt w:val="bullet"/>
      <w:lvlText w:val=""/>
      <w:lvlJc w:val="left"/>
      <w:pPr>
        <w:ind w:left="1080" w:hanging="360"/>
      </w:pPr>
      <w:rPr>
        <w:rFonts w:ascii="Symbol" w:hAnsi="Symbol" w:hint="default"/>
      </w:rPr>
    </w:lvl>
    <w:lvl w:ilvl="1" w:tplc="254049A2">
      <w:start w:val="1"/>
      <w:numFmt w:val="bullet"/>
      <w:lvlText w:val="o"/>
      <w:lvlJc w:val="left"/>
      <w:pPr>
        <w:ind w:left="1800" w:hanging="360"/>
      </w:pPr>
      <w:rPr>
        <w:rFonts w:ascii="Courier New" w:hAnsi="Courier New" w:hint="default"/>
      </w:rPr>
    </w:lvl>
    <w:lvl w:ilvl="2" w:tplc="55AAAEF6">
      <w:start w:val="1"/>
      <w:numFmt w:val="bullet"/>
      <w:lvlText w:val=""/>
      <w:lvlJc w:val="left"/>
      <w:pPr>
        <w:ind w:left="2520" w:hanging="360"/>
      </w:pPr>
      <w:rPr>
        <w:rFonts w:ascii="Wingdings" w:hAnsi="Wingdings" w:hint="default"/>
      </w:rPr>
    </w:lvl>
    <w:lvl w:ilvl="3" w:tplc="BE22C5DE">
      <w:start w:val="1"/>
      <w:numFmt w:val="bullet"/>
      <w:lvlText w:val=""/>
      <w:lvlJc w:val="left"/>
      <w:pPr>
        <w:ind w:left="3240" w:hanging="360"/>
      </w:pPr>
      <w:rPr>
        <w:rFonts w:ascii="Symbol" w:hAnsi="Symbol" w:hint="default"/>
      </w:rPr>
    </w:lvl>
    <w:lvl w:ilvl="4" w:tplc="63DA1A0A">
      <w:start w:val="1"/>
      <w:numFmt w:val="bullet"/>
      <w:lvlText w:val="o"/>
      <w:lvlJc w:val="left"/>
      <w:pPr>
        <w:ind w:left="3960" w:hanging="360"/>
      </w:pPr>
      <w:rPr>
        <w:rFonts w:ascii="Courier New" w:hAnsi="Courier New" w:hint="default"/>
      </w:rPr>
    </w:lvl>
    <w:lvl w:ilvl="5" w:tplc="37D40950">
      <w:start w:val="1"/>
      <w:numFmt w:val="bullet"/>
      <w:lvlText w:val=""/>
      <w:lvlJc w:val="left"/>
      <w:pPr>
        <w:ind w:left="4680" w:hanging="360"/>
      </w:pPr>
      <w:rPr>
        <w:rFonts w:ascii="Wingdings" w:hAnsi="Wingdings" w:hint="default"/>
      </w:rPr>
    </w:lvl>
    <w:lvl w:ilvl="6" w:tplc="9EF47722">
      <w:start w:val="1"/>
      <w:numFmt w:val="bullet"/>
      <w:lvlText w:val=""/>
      <w:lvlJc w:val="left"/>
      <w:pPr>
        <w:ind w:left="5400" w:hanging="360"/>
      </w:pPr>
      <w:rPr>
        <w:rFonts w:ascii="Symbol" w:hAnsi="Symbol" w:hint="default"/>
      </w:rPr>
    </w:lvl>
    <w:lvl w:ilvl="7" w:tplc="D5FA9168">
      <w:start w:val="1"/>
      <w:numFmt w:val="bullet"/>
      <w:lvlText w:val="o"/>
      <w:lvlJc w:val="left"/>
      <w:pPr>
        <w:ind w:left="6120" w:hanging="360"/>
      </w:pPr>
      <w:rPr>
        <w:rFonts w:ascii="Courier New" w:hAnsi="Courier New" w:hint="default"/>
      </w:rPr>
    </w:lvl>
    <w:lvl w:ilvl="8" w:tplc="BE60EF6C">
      <w:start w:val="1"/>
      <w:numFmt w:val="bullet"/>
      <w:lvlText w:val=""/>
      <w:lvlJc w:val="left"/>
      <w:pPr>
        <w:ind w:left="6840" w:hanging="360"/>
      </w:pPr>
      <w:rPr>
        <w:rFonts w:ascii="Wingdings" w:hAnsi="Wingdings" w:hint="default"/>
      </w:rPr>
    </w:lvl>
  </w:abstractNum>
  <w:abstractNum w:abstractNumId="21" w15:restartNumberingAfterBreak="0">
    <w:nsid w:val="72324C9C"/>
    <w:multiLevelType w:val="hybridMultilevel"/>
    <w:tmpl w:val="AEF22584"/>
    <w:lvl w:ilvl="0" w:tplc="880EE3BE">
      <w:start w:val="1"/>
      <w:numFmt w:val="bullet"/>
      <w:lvlText w:val=""/>
      <w:lvlJc w:val="left"/>
      <w:pPr>
        <w:ind w:left="720" w:hanging="360"/>
      </w:pPr>
      <w:rPr>
        <w:rFonts w:ascii="Symbol" w:hAnsi="Symbol" w:hint="default"/>
      </w:rPr>
    </w:lvl>
    <w:lvl w:ilvl="1" w:tplc="9D1231C2">
      <w:start w:val="1"/>
      <w:numFmt w:val="bullet"/>
      <w:lvlText w:val="o"/>
      <w:lvlJc w:val="left"/>
      <w:pPr>
        <w:ind w:left="1440" w:hanging="360"/>
      </w:pPr>
      <w:rPr>
        <w:rFonts w:ascii="Courier New" w:hAnsi="Courier New" w:hint="default"/>
      </w:rPr>
    </w:lvl>
    <w:lvl w:ilvl="2" w:tplc="5066DF66">
      <w:start w:val="1"/>
      <w:numFmt w:val="bullet"/>
      <w:lvlText w:val=""/>
      <w:lvlJc w:val="left"/>
      <w:pPr>
        <w:ind w:left="2160" w:hanging="360"/>
      </w:pPr>
      <w:rPr>
        <w:rFonts w:ascii="Wingdings" w:hAnsi="Wingdings" w:hint="default"/>
      </w:rPr>
    </w:lvl>
    <w:lvl w:ilvl="3" w:tplc="EEA00432">
      <w:start w:val="1"/>
      <w:numFmt w:val="bullet"/>
      <w:lvlText w:val=""/>
      <w:lvlJc w:val="left"/>
      <w:pPr>
        <w:ind w:left="2880" w:hanging="360"/>
      </w:pPr>
      <w:rPr>
        <w:rFonts w:ascii="Symbol" w:hAnsi="Symbol" w:hint="default"/>
      </w:rPr>
    </w:lvl>
    <w:lvl w:ilvl="4" w:tplc="342844AA">
      <w:start w:val="1"/>
      <w:numFmt w:val="bullet"/>
      <w:lvlText w:val="o"/>
      <w:lvlJc w:val="left"/>
      <w:pPr>
        <w:ind w:left="3600" w:hanging="360"/>
      </w:pPr>
      <w:rPr>
        <w:rFonts w:ascii="Courier New" w:hAnsi="Courier New" w:hint="default"/>
      </w:rPr>
    </w:lvl>
    <w:lvl w:ilvl="5" w:tplc="964A3CCC">
      <w:start w:val="1"/>
      <w:numFmt w:val="bullet"/>
      <w:lvlText w:val=""/>
      <w:lvlJc w:val="left"/>
      <w:pPr>
        <w:ind w:left="4320" w:hanging="360"/>
      </w:pPr>
      <w:rPr>
        <w:rFonts w:ascii="Wingdings" w:hAnsi="Wingdings" w:hint="default"/>
      </w:rPr>
    </w:lvl>
    <w:lvl w:ilvl="6" w:tplc="EAB85A2C">
      <w:start w:val="1"/>
      <w:numFmt w:val="bullet"/>
      <w:lvlText w:val=""/>
      <w:lvlJc w:val="left"/>
      <w:pPr>
        <w:ind w:left="5040" w:hanging="360"/>
      </w:pPr>
      <w:rPr>
        <w:rFonts w:ascii="Symbol" w:hAnsi="Symbol" w:hint="default"/>
      </w:rPr>
    </w:lvl>
    <w:lvl w:ilvl="7" w:tplc="ABCAF724">
      <w:start w:val="1"/>
      <w:numFmt w:val="bullet"/>
      <w:lvlText w:val="o"/>
      <w:lvlJc w:val="left"/>
      <w:pPr>
        <w:ind w:left="5760" w:hanging="360"/>
      </w:pPr>
      <w:rPr>
        <w:rFonts w:ascii="Courier New" w:hAnsi="Courier New" w:hint="default"/>
      </w:rPr>
    </w:lvl>
    <w:lvl w:ilvl="8" w:tplc="A78C1D66">
      <w:start w:val="1"/>
      <w:numFmt w:val="bullet"/>
      <w:lvlText w:val=""/>
      <w:lvlJc w:val="left"/>
      <w:pPr>
        <w:ind w:left="6480" w:hanging="360"/>
      </w:pPr>
      <w:rPr>
        <w:rFonts w:ascii="Wingdings" w:hAnsi="Wingdings" w:hint="default"/>
      </w:rPr>
    </w:lvl>
  </w:abstractNum>
  <w:abstractNum w:abstractNumId="22" w15:restartNumberingAfterBreak="0">
    <w:nsid w:val="7512061E"/>
    <w:multiLevelType w:val="hybridMultilevel"/>
    <w:tmpl w:val="7012E356"/>
    <w:lvl w:ilvl="0" w:tplc="13589D98">
      <w:start w:val="1"/>
      <w:numFmt w:val="bullet"/>
      <w:lvlText w:val="o"/>
      <w:lvlJc w:val="left"/>
      <w:pPr>
        <w:ind w:left="1080" w:hanging="360"/>
      </w:pPr>
      <w:rPr>
        <w:rFonts w:ascii="Courier New" w:hAnsi="Courier New" w:hint="default"/>
      </w:rPr>
    </w:lvl>
    <w:lvl w:ilvl="1" w:tplc="57CE0BB2">
      <w:start w:val="1"/>
      <w:numFmt w:val="bullet"/>
      <w:lvlText w:val="o"/>
      <w:lvlJc w:val="left"/>
      <w:pPr>
        <w:ind w:left="1800" w:hanging="360"/>
      </w:pPr>
      <w:rPr>
        <w:rFonts w:ascii="Courier New" w:hAnsi="Courier New" w:hint="default"/>
      </w:rPr>
    </w:lvl>
    <w:lvl w:ilvl="2" w:tplc="F8347C30">
      <w:start w:val="1"/>
      <w:numFmt w:val="bullet"/>
      <w:lvlText w:val=""/>
      <w:lvlJc w:val="left"/>
      <w:pPr>
        <w:ind w:left="2520" w:hanging="360"/>
      </w:pPr>
      <w:rPr>
        <w:rFonts w:ascii="Wingdings" w:hAnsi="Wingdings" w:hint="default"/>
      </w:rPr>
    </w:lvl>
    <w:lvl w:ilvl="3" w:tplc="BC405408">
      <w:start w:val="1"/>
      <w:numFmt w:val="bullet"/>
      <w:lvlText w:val=""/>
      <w:lvlJc w:val="left"/>
      <w:pPr>
        <w:ind w:left="3240" w:hanging="360"/>
      </w:pPr>
      <w:rPr>
        <w:rFonts w:ascii="Symbol" w:hAnsi="Symbol" w:hint="default"/>
      </w:rPr>
    </w:lvl>
    <w:lvl w:ilvl="4" w:tplc="230CD21C">
      <w:start w:val="1"/>
      <w:numFmt w:val="bullet"/>
      <w:lvlText w:val="o"/>
      <w:lvlJc w:val="left"/>
      <w:pPr>
        <w:ind w:left="3960" w:hanging="360"/>
      </w:pPr>
      <w:rPr>
        <w:rFonts w:ascii="Courier New" w:hAnsi="Courier New" w:hint="default"/>
      </w:rPr>
    </w:lvl>
    <w:lvl w:ilvl="5" w:tplc="19BEE26C">
      <w:start w:val="1"/>
      <w:numFmt w:val="bullet"/>
      <w:lvlText w:val=""/>
      <w:lvlJc w:val="left"/>
      <w:pPr>
        <w:ind w:left="4680" w:hanging="360"/>
      </w:pPr>
      <w:rPr>
        <w:rFonts w:ascii="Wingdings" w:hAnsi="Wingdings" w:hint="default"/>
      </w:rPr>
    </w:lvl>
    <w:lvl w:ilvl="6" w:tplc="FA042D0A">
      <w:start w:val="1"/>
      <w:numFmt w:val="bullet"/>
      <w:lvlText w:val=""/>
      <w:lvlJc w:val="left"/>
      <w:pPr>
        <w:ind w:left="5400" w:hanging="360"/>
      </w:pPr>
      <w:rPr>
        <w:rFonts w:ascii="Symbol" w:hAnsi="Symbol" w:hint="default"/>
      </w:rPr>
    </w:lvl>
    <w:lvl w:ilvl="7" w:tplc="42342408">
      <w:start w:val="1"/>
      <w:numFmt w:val="bullet"/>
      <w:lvlText w:val="o"/>
      <w:lvlJc w:val="left"/>
      <w:pPr>
        <w:ind w:left="6120" w:hanging="360"/>
      </w:pPr>
      <w:rPr>
        <w:rFonts w:ascii="Courier New" w:hAnsi="Courier New" w:hint="default"/>
      </w:rPr>
    </w:lvl>
    <w:lvl w:ilvl="8" w:tplc="9682A338">
      <w:start w:val="1"/>
      <w:numFmt w:val="bullet"/>
      <w:lvlText w:val=""/>
      <w:lvlJc w:val="left"/>
      <w:pPr>
        <w:ind w:left="6840" w:hanging="360"/>
      </w:pPr>
      <w:rPr>
        <w:rFonts w:ascii="Wingdings" w:hAnsi="Wingdings" w:hint="default"/>
      </w:rPr>
    </w:lvl>
  </w:abstractNum>
  <w:abstractNum w:abstractNumId="23" w15:restartNumberingAfterBreak="0">
    <w:nsid w:val="76247E91"/>
    <w:multiLevelType w:val="hybridMultilevel"/>
    <w:tmpl w:val="932EEA98"/>
    <w:lvl w:ilvl="0" w:tplc="7ED2B354">
      <w:start w:val="1"/>
      <w:numFmt w:val="bullet"/>
      <w:lvlText w:val=""/>
      <w:lvlJc w:val="left"/>
      <w:pPr>
        <w:ind w:left="720" w:hanging="360"/>
      </w:pPr>
      <w:rPr>
        <w:rFonts w:ascii="Symbol" w:hAnsi="Symbol" w:hint="default"/>
      </w:rPr>
    </w:lvl>
    <w:lvl w:ilvl="1" w:tplc="2FF659A8">
      <w:start w:val="1"/>
      <w:numFmt w:val="bullet"/>
      <w:lvlText w:val="o"/>
      <w:lvlJc w:val="left"/>
      <w:pPr>
        <w:ind w:left="1440" w:hanging="360"/>
      </w:pPr>
      <w:rPr>
        <w:rFonts w:ascii="Courier New" w:hAnsi="Courier New" w:hint="default"/>
      </w:rPr>
    </w:lvl>
    <w:lvl w:ilvl="2" w:tplc="E3FCDC6E">
      <w:start w:val="1"/>
      <w:numFmt w:val="bullet"/>
      <w:lvlText w:val=""/>
      <w:lvlJc w:val="left"/>
      <w:pPr>
        <w:ind w:left="2160" w:hanging="360"/>
      </w:pPr>
      <w:rPr>
        <w:rFonts w:ascii="Wingdings" w:hAnsi="Wingdings" w:hint="default"/>
      </w:rPr>
    </w:lvl>
    <w:lvl w:ilvl="3" w:tplc="01E893A8">
      <w:start w:val="1"/>
      <w:numFmt w:val="bullet"/>
      <w:lvlText w:val=""/>
      <w:lvlJc w:val="left"/>
      <w:pPr>
        <w:ind w:left="2880" w:hanging="360"/>
      </w:pPr>
      <w:rPr>
        <w:rFonts w:ascii="Symbol" w:hAnsi="Symbol" w:hint="default"/>
      </w:rPr>
    </w:lvl>
    <w:lvl w:ilvl="4" w:tplc="06844EA0">
      <w:start w:val="1"/>
      <w:numFmt w:val="bullet"/>
      <w:lvlText w:val="o"/>
      <w:lvlJc w:val="left"/>
      <w:pPr>
        <w:ind w:left="3600" w:hanging="360"/>
      </w:pPr>
      <w:rPr>
        <w:rFonts w:ascii="Courier New" w:hAnsi="Courier New" w:hint="default"/>
      </w:rPr>
    </w:lvl>
    <w:lvl w:ilvl="5" w:tplc="AF6E9434">
      <w:start w:val="1"/>
      <w:numFmt w:val="bullet"/>
      <w:lvlText w:val=""/>
      <w:lvlJc w:val="left"/>
      <w:pPr>
        <w:ind w:left="4320" w:hanging="360"/>
      </w:pPr>
      <w:rPr>
        <w:rFonts w:ascii="Wingdings" w:hAnsi="Wingdings" w:hint="default"/>
      </w:rPr>
    </w:lvl>
    <w:lvl w:ilvl="6" w:tplc="137AA016">
      <w:start w:val="1"/>
      <w:numFmt w:val="bullet"/>
      <w:lvlText w:val=""/>
      <w:lvlJc w:val="left"/>
      <w:pPr>
        <w:ind w:left="5040" w:hanging="360"/>
      </w:pPr>
      <w:rPr>
        <w:rFonts w:ascii="Symbol" w:hAnsi="Symbol" w:hint="default"/>
      </w:rPr>
    </w:lvl>
    <w:lvl w:ilvl="7" w:tplc="E0EEC302">
      <w:start w:val="1"/>
      <w:numFmt w:val="bullet"/>
      <w:lvlText w:val="o"/>
      <w:lvlJc w:val="left"/>
      <w:pPr>
        <w:ind w:left="5760" w:hanging="360"/>
      </w:pPr>
      <w:rPr>
        <w:rFonts w:ascii="Courier New" w:hAnsi="Courier New" w:hint="default"/>
      </w:rPr>
    </w:lvl>
    <w:lvl w:ilvl="8" w:tplc="AFFAB190">
      <w:start w:val="1"/>
      <w:numFmt w:val="bullet"/>
      <w:lvlText w:val=""/>
      <w:lvlJc w:val="left"/>
      <w:pPr>
        <w:ind w:left="6480" w:hanging="360"/>
      </w:pPr>
      <w:rPr>
        <w:rFonts w:ascii="Wingdings" w:hAnsi="Wingdings" w:hint="default"/>
      </w:rPr>
    </w:lvl>
  </w:abstractNum>
  <w:abstractNum w:abstractNumId="24" w15:restartNumberingAfterBreak="0">
    <w:nsid w:val="7A37DC16"/>
    <w:multiLevelType w:val="hybridMultilevel"/>
    <w:tmpl w:val="4CBC1568"/>
    <w:lvl w:ilvl="0" w:tplc="7966B934">
      <w:start w:val="1"/>
      <w:numFmt w:val="bullet"/>
      <w:lvlText w:val=""/>
      <w:lvlJc w:val="left"/>
      <w:pPr>
        <w:ind w:left="1440" w:hanging="360"/>
      </w:pPr>
      <w:rPr>
        <w:rFonts w:ascii="Symbol" w:hAnsi="Symbol" w:hint="default"/>
      </w:rPr>
    </w:lvl>
    <w:lvl w:ilvl="1" w:tplc="70AE5EA6">
      <w:start w:val="1"/>
      <w:numFmt w:val="bullet"/>
      <w:lvlText w:val="o"/>
      <w:lvlJc w:val="left"/>
      <w:pPr>
        <w:ind w:left="2160" w:hanging="360"/>
      </w:pPr>
      <w:rPr>
        <w:rFonts w:ascii="Courier New" w:hAnsi="Courier New" w:hint="default"/>
      </w:rPr>
    </w:lvl>
    <w:lvl w:ilvl="2" w:tplc="951E17BE">
      <w:start w:val="1"/>
      <w:numFmt w:val="bullet"/>
      <w:lvlText w:val=""/>
      <w:lvlJc w:val="left"/>
      <w:pPr>
        <w:ind w:left="2880" w:hanging="360"/>
      </w:pPr>
      <w:rPr>
        <w:rFonts w:ascii="Wingdings" w:hAnsi="Wingdings" w:hint="default"/>
      </w:rPr>
    </w:lvl>
    <w:lvl w:ilvl="3" w:tplc="405EDA44">
      <w:start w:val="1"/>
      <w:numFmt w:val="bullet"/>
      <w:lvlText w:val=""/>
      <w:lvlJc w:val="left"/>
      <w:pPr>
        <w:ind w:left="3600" w:hanging="360"/>
      </w:pPr>
      <w:rPr>
        <w:rFonts w:ascii="Symbol" w:hAnsi="Symbol" w:hint="default"/>
      </w:rPr>
    </w:lvl>
    <w:lvl w:ilvl="4" w:tplc="FA68FE00">
      <w:start w:val="1"/>
      <w:numFmt w:val="bullet"/>
      <w:lvlText w:val="o"/>
      <w:lvlJc w:val="left"/>
      <w:pPr>
        <w:ind w:left="4320" w:hanging="360"/>
      </w:pPr>
      <w:rPr>
        <w:rFonts w:ascii="Courier New" w:hAnsi="Courier New" w:hint="default"/>
      </w:rPr>
    </w:lvl>
    <w:lvl w:ilvl="5" w:tplc="E30029FE">
      <w:start w:val="1"/>
      <w:numFmt w:val="bullet"/>
      <w:lvlText w:val=""/>
      <w:lvlJc w:val="left"/>
      <w:pPr>
        <w:ind w:left="5040" w:hanging="360"/>
      </w:pPr>
      <w:rPr>
        <w:rFonts w:ascii="Wingdings" w:hAnsi="Wingdings" w:hint="default"/>
      </w:rPr>
    </w:lvl>
    <w:lvl w:ilvl="6" w:tplc="4F60AF1A">
      <w:start w:val="1"/>
      <w:numFmt w:val="bullet"/>
      <w:lvlText w:val=""/>
      <w:lvlJc w:val="left"/>
      <w:pPr>
        <w:ind w:left="5760" w:hanging="360"/>
      </w:pPr>
      <w:rPr>
        <w:rFonts w:ascii="Symbol" w:hAnsi="Symbol" w:hint="default"/>
      </w:rPr>
    </w:lvl>
    <w:lvl w:ilvl="7" w:tplc="E7D0AE2A">
      <w:start w:val="1"/>
      <w:numFmt w:val="bullet"/>
      <w:lvlText w:val="o"/>
      <w:lvlJc w:val="left"/>
      <w:pPr>
        <w:ind w:left="6480" w:hanging="360"/>
      </w:pPr>
      <w:rPr>
        <w:rFonts w:ascii="Courier New" w:hAnsi="Courier New" w:hint="default"/>
      </w:rPr>
    </w:lvl>
    <w:lvl w:ilvl="8" w:tplc="20C0E46C">
      <w:start w:val="1"/>
      <w:numFmt w:val="bullet"/>
      <w:lvlText w:val=""/>
      <w:lvlJc w:val="left"/>
      <w:pPr>
        <w:ind w:left="7200" w:hanging="360"/>
      </w:pPr>
      <w:rPr>
        <w:rFonts w:ascii="Wingdings" w:hAnsi="Wingdings" w:hint="default"/>
      </w:rPr>
    </w:lvl>
  </w:abstractNum>
  <w:abstractNum w:abstractNumId="25" w15:restartNumberingAfterBreak="0">
    <w:nsid w:val="7D38568C"/>
    <w:multiLevelType w:val="hybridMultilevel"/>
    <w:tmpl w:val="42CACAF2"/>
    <w:lvl w:ilvl="0" w:tplc="51A6CAA8">
      <w:start w:val="1"/>
      <w:numFmt w:val="bullet"/>
      <w:lvlText w:val=""/>
      <w:lvlJc w:val="left"/>
      <w:pPr>
        <w:ind w:left="720" w:hanging="360"/>
      </w:pPr>
      <w:rPr>
        <w:rFonts w:ascii="Symbol" w:hAnsi="Symbol" w:hint="default"/>
      </w:rPr>
    </w:lvl>
    <w:lvl w:ilvl="1" w:tplc="34421D96">
      <w:start w:val="1"/>
      <w:numFmt w:val="bullet"/>
      <w:lvlText w:val="o"/>
      <w:lvlJc w:val="left"/>
      <w:pPr>
        <w:ind w:left="1440" w:hanging="360"/>
      </w:pPr>
      <w:rPr>
        <w:rFonts w:ascii="Courier New" w:hAnsi="Courier New" w:hint="default"/>
      </w:rPr>
    </w:lvl>
    <w:lvl w:ilvl="2" w:tplc="7A8A9CDA">
      <w:start w:val="1"/>
      <w:numFmt w:val="bullet"/>
      <w:lvlText w:val=""/>
      <w:lvlJc w:val="left"/>
      <w:pPr>
        <w:ind w:left="2160" w:hanging="360"/>
      </w:pPr>
      <w:rPr>
        <w:rFonts w:ascii="Wingdings" w:hAnsi="Wingdings" w:hint="default"/>
      </w:rPr>
    </w:lvl>
    <w:lvl w:ilvl="3" w:tplc="F544C3E6">
      <w:start w:val="1"/>
      <w:numFmt w:val="bullet"/>
      <w:lvlText w:val=""/>
      <w:lvlJc w:val="left"/>
      <w:pPr>
        <w:ind w:left="2880" w:hanging="360"/>
      </w:pPr>
      <w:rPr>
        <w:rFonts w:ascii="Symbol" w:hAnsi="Symbol" w:hint="default"/>
      </w:rPr>
    </w:lvl>
    <w:lvl w:ilvl="4" w:tplc="D1042EB2">
      <w:start w:val="1"/>
      <w:numFmt w:val="bullet"/>
      <w:lvlText w:val="o"/>
      <w:lvlJc w:val="left"/>
      <w:pPr>
        <w:ind w:left="3600" w:hanging="360"/>
      </w:pPr>
      <w:rPr>
        <w:rFonts w:ascii="Courier New" w:hAnsi="Courier New" w:hint="default"/>
      </w:rPr>
    </w:lvl>
    <w:lvl w:ilvl="5" w:tplc="CBECDC92">
      <w:start w:val="1"/>
      <w:numFmt w:val="bullet"/>
      <w:lvlText w:val=""/>
      <w:lvlJc w:val="left"/>
      <w:pPr>
        <w:ind w:left="4320" w:hanging="360"/>
      </w:pPr>
      <w:rPr>
        <w:rFonts w:ascii="Wingdings" w:hAnsi="Wingdings" w:hint="default"/>
      </w:rPr>
    </w:lvl>
    <w:lvl w:ilvl="6" w:tplc="4BCC31DC">
      <w:start w:val="1"/>
      <w:numFmt w:val="bullet"/>
      <w:lvlText w:val=""/>
      <w:lvlJc w:val="left"/>
      <w:pPr>
        <w:ind w:left="5040" w:hanging="360"/>
      </w:pPr>
      <w:rPr>
        <w:rFonts w:ascii="Symbol" w:hAnsi="Symbol" w:hint="default"/>
      </w:rPr>
    </w:lvl>
    <w:lvl w:ilvl="7" w:tplc="3FDC2C54">
      <w:start w:val="1"/>
      <w:numFmt w:val="bullet"/>
      <w:lvlText w:val="o"/>
      <w:lvlJc w:val="left"/>
      <w:pPr>
        <w:ind w:left="5760" w:hanging="360"/>
      </w:pPr>
      <w:rPr>
        <w:rFonts w:ascii="Courier New" w:hAnsi="Courier New" w:hint="default"/>
      </w:rPr>
    </w:lvl>
    <w:lvl w:ilvl="8" w:tplc="E5ACBBEE">
      <w:start w:val="1"/>
      <w:numFmt w:val="bullet"/>
      <w:lvlText w:val=""/>
      <w:lvlJc w:val="left"/>
      <w:pPr>
        <w:ind w:left="6480" w:hanging="360"/>
      </w:pPr>
      <w:rPr>
        <w:rFonts w:ascii="Wingdings" w:hAnsi="Wingdings" w:hint="default"/>
      </w:rPr>
    </w:lvl>
  </w:abstractNum>
  <w:num w:numId="1">
    <w:abstractNumId w:val="25"/>
  </w:num>
  <w:num w:numId="2">
    <w:abstractNumId w:val="10"/>
  </w:num>
  <w:num w:numId="3">
    <w:abstractNumId w:val="14"/>
  </w:num>
  <w:num w:numId="4">
    <w:abstractNumId w:val="20"/>
  </w:num>
  <w:num w:numId="5">
    <w:abstractNumId w:val="1"/>
  </w:num>
  <w:num w:numId="6">
    <w:abstractNumId w:val="3"/>
  </w:num>
  <w:num w:numId="7">
    <w:abstractNumId w:val="13"/>
  </w:num>
  <w:num w:numId="8">
    <w:abstractNumId w:val="16"/>
  </w:num>
  <w:num w:numId="9">
    <w:abstractNumId w:val="17"/>
  </w:num>
  <w:num w:numId="10">
    <w:abstractNumId w:val="5"/>
  </w:num>
  <w:num w:numId="11">
    <w:abstractNumId w:val="18"/>
  </w:num>
  <w:num w:numId="12">
    <w:abstractNumId w:val="23"/>
  </w:num>
  <w:num w:numId="13">
    <w:abstractNumId w:val="7"/>
  </w:num>
  <w:num w:numId="14">
    <w:abstractNumId w:val="2"/>
  </w:num>
  <w:num w:numId="15">
    <w:abstractNumId w:val="0"/>
  </w:num>
  <w:num w:numId="16">
    <w:abstractNumId w:val="22"/>
  </w:num>
  <w:num w:numId="17">
    <w:abstractNumId w:val="24"/>
  </w:num>
  <w:num w:numId="18">
    <w:abstractNumId w:val="8"/>
  </w:num>
  <w:num w:numId="19">
    <w:abstractNumId w:val="4"/>
  </w:num>
  <w:num w:numId="20">
    <w:abstractNumId w:val="19"/>
  </w:num>
  <w:num w:numId="21">
    <w:abstractNumId w:val="12"/>
  </w:num>
  <w:num w:numId="22">
    <w:abstractNumId w:val="9"/>
  </w:num>
  <w:num w:numId="23">
    <w:abstractNumId w:val="21"/>
  </w:num>
  <w:num w:numId="24">
    <w:abstractNumId w:val="15"/>
  </w:num>
  <w:num w:numId="25">
    <w:abstractNumId w:val="6"/>
  </w:num>
  <w:num w:numId="2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6CC3B0A"/>
    <w:rsid w:val="000E1EEC"/>
    <w:rsid w:val="00332779"/>
    <w:rsid w:val="007C306B"/>
    <w:rsid w:val="007CF07C"/>
    <w:rsid w:val="007E27E3"/>
    <w:rsid w:val="00D925AA"/>
    <w:rsid w:val="00DA0D48"/>
    <w:rsid w:val="00E8203A"/>
    <w:rsid w:val="015F227E"/>
    <w:rsid w:val="021511AD"/>
    <w:rsid w:val="032DA7A2"/>
    <w:rsid w:val="04F8A504"/>
    <w:rsid w:val="05859A9A"/>
    <w:rsid w:val="05C33FCB"/>
    <w:rsid w:val="05DC2939"/>
    <w:rsid w:val="0694FF4B"/>
    <w:rsid w:val="076C2F8F"/>
    <w:rsid w:val="0874937F"/>
    <w:rsid w:val="09379FDE"/>
    <w:rsid w:val="0A6356FE"/>
    <w:rsid w:val="0A78DC75"/>
    <w:rsid w:val="0B255DFA"/>
    <w:rsid w:val="0C53353E"/>
    <w:rsid w:val="0C6422CC"/>
    <w:rsid w:val="0D648C65"/>
    <w:rsid w:val="0EFFD6B5"/>
    <w:rsid w:val="0F22A8F1"/>
    <w:rsid w:val="0F456462"/>
    <w:rsid w:val="0FD11235"/>
    <w:rsid w:val="105B6E81"/>
    <w:rsid w:val="10A8172B"/>
    <w:rsid w:val="11095616"/>
    <w:rsid w:val="11DCA117"/>
    <w:rsid w:val="12AE4753"/>
    <w:rsid w:val="12ED112C"/>
    <w:rsid w:val="12F0C9C9"/>
    <w:rsid w:val="13279FB0"/>
    <w:rsid w:val="13D52ED3"/>
    <w:rsid w:val="14050A9E"/>
    <w:rsid w:val="140A18CB"/>
    <w:rsid w:val="1487819D"/>
    <w:rsid w:val="14FF53AA"/>
    <w:rsid w:val="15171EF6"/>
    <w:rsid w:val="152E9259"/>
    <w:rsid w:val="15BE9C62"/>
    <w:rsid w:val="16C3A46E"/>
    <w:rsid w:val="1B5150BF"/>
    <w:rsid w:val="1B6A51FC"/>
    <w:rsid w:val="1BD7C6C2"/>
    <w:rsid w:val="1D35367B"/>
    <w:rsid w:val="1D3996C3"/>
    <w:rsid w:val="1E36BFD8"/>
    <w:rsid w:val="1E8C8590"/>
    <w:rsid w:val="1EDA43E8"/>
    <w:rsid w:val="1F418037"/>
    <w:rsid w:val="1F61BC46"/>
    <w:rsid w:val="20367718"/>
    <w:rsid w:val="207BCEFE"/>
    <w:rsid w:val="209D4E0F"/>
    <w:rsid w:val="223A3CD9"/>
    <w:rsid w:val="228CC2EB"/>
    <w:rsid w:val="23B5E716"/>
    <w:rsid w:val="24397E2E"/>
    <w:rsid w:val="247ED183"/>
    <w:rsid w:val="24AC35C9"/>
    <w:rsid w:val="24B3211D"/>
    <w:rsid w:val="25C15BB3"/>
    <w:rsid w:val="2623E1C9"/>
    <w:rsid w:val="2638CF4F"/>
    <w:rsid w:val="2653F547"/>
    <w:rsid w:val="2684B3D4"/>
    <w:rsid w:val="26AF76B1"/>
    <w:rsid w:val="26D64819"/>
    <w:rsid w:val="2739E72D"/>
    <w:rsid w:val="273D6D57"/>
    <w:rsid w:val="2862C29F"/>
    <w:rsid w:val="296CA321"/>
    <w:rsid w:val="29D34DA9"/>
    <w:rsid w:val="2A12EBA9"/>
    <w:rsid w:val="2B2C2645"/>
    <w:rsid w:val="2BA71CB9"/>
    <w:rsid w:val="2D426E13"/>
    <w:rsid w:val="2DAF513C"/>
    <w:rsid w:val="2DB7E9F9"/>
    <w:rsid w:val="2E1CDA64"/>
    <w:rsid w:val="2E336C56"/>
    <w:rsid w:val="2F3915A8"/>
    <w:rsid w:val="3024CF17"/>
    <w:rsid w:val="30D32038"/>
    <w:rsid w:val="3150C4D4"/>
    <w:rsid w:val="327AADAA"/>
    <w:rsid w:val="331CB2B6"/>
    <w:rsid w:val="335E3FCC"/>
    <w:rsid w:val="354522C7"/>
    <w:rsid w:val="357BC4B2"/>
    <w:rsid w:val="35A1B606"/>
    <w:rsid w:val="363FB842"/>
    <w:rsid w:val="36CEFC30"/>
    <w:rsid w:val="36D57057"/>
    <w:rsid w:val="370C0C27"/>
    <w:rsid w:val="3A85221A"/>
    <w:rsid w:val="3A8DB979"/>
    <w:rsid w:val="3C14DD67"/>
    <w:rsid w:val="3C1ECDF4"/>
    <w:rsid w:val="3CB05433"/>
    <w:rsid w:val="3CC8632A"/>
    <w:rsid w:val="3D0361DD"/>
    <w:rsid w:val="3E43F2B0"/>
    <w:rsid w:val="3E54470E"/>
    <w:rsid w:val="3E6A67BC"/>
    <w:rsid w:val="3E94AE2D"/>
    <w:rsid w:val="3EA2B14A"/>
    <w:rsid w:val="3F311805"/>
    <w:rsid w:val="3F91EEB7"/>
    <w:rsid w:val="3FBC8CBF"/>
    <w:rsid w:val="3FC65372"/>
    <w:rsid w:val="401038AC"/>
    <w:rsid w:val="40823221"/>
    <w:rsid w:val="409A5B09"/>
    <w:rsid w:val="4122EEF4"/>
    <w:rsid w:val="4189E851"/>
    <w:rsid w:val="41AD3166"/>
    <w:rsid w:val="41E0ADC5"/>
    <w:rsid w:val="422C6AD1"/>
    <w:rsid w:val="42E9B448"/>
    <w:rsid w:val="432721A9"/>
    <w:rsid w:val="4343DA4F"/>
    <w:rsid w:val="441BBA7D"/>
    <w:rsid w:val="45BC4E25"/>
    <w:rsid w:val="45C95582"/>
    <w:rsid w:val="4634A85F"/>
    <w:rsid w:val="467444CC"/>
    <w:rsid w:val="47509E4E"/>
    <w:rsid w:val="478DE355"/>
    <w:rsid w:val="479128AF"/>
    <w:rsid w:val="486E3624"/>
    <w:rsid w:val="48FCC0B5"/>
    <w:rsid w:val="4907C177"/>
    <w:rsid w:val="49B48039"/>
    <w:rsid w:val="4A2199CD"/>
    <w:rsid w:val="4A4C352D"/>
    <w:rsid w:val="4AE743A2"/>
    <w:rsid w:val="4B4FDB57"/>
    <w:rsid w:val="4BFC48B1"/>
    <w:rsid w:val="4CB1E920"/>
    <w:rsid w:val="4CDEEC89"/>
    <w:rsid w:val="4CEF9140"/>
    <w:rsid w:val="4D274D5B"/>
    <w:rsid w:val="4D50CF99"/>
    <w:rsid w:val="4D7C9F75"/>
    <w:rsid w:val="4EEB41DC"/>
    <w:rsid w:val="4FAC2250"/>
    <w:rsid w:val="5061EE5C"/>
    <w:rsid w:val="50A682E8"/>
    <w:rsid w:val="50AF37A3"/>
    <w:rsid w:val="50BCBC47"/>
    <w:rsid w:val="512F4CFD"/>
    <w:rsid w:val="514C18B4"/>
    <w:rsid w:val="519E628A"/>
    <w:rsid w:val="51D831A2"/>
    <w:rsid w:val="531FA44E"/>
    <w:rsid w:val="538BDAC5"/>
    <w:rsid w:val="54E8E524"/>
    <w:rsid w:val="559C01B8"/>
    <w:rsid w:val="56D35C6D"/>
    <w:rsid w:val="56E802DD"/>
    <w:rsid w:val="57B0DC0E"/>
    <w:rsid w:val="5883CC24"/>
    <w:rsid w:val="58A14637"/>
    <w:rsid w:val="58B411F8"/>
    <w:rsid w:val="591C8481"/>
    <w:rsid w:val="594DF78A"/>
    <w:rsid w:val="59BC82AD"/>
    <w:rsid w:val="5A5098F1"/>
    <w:rsid w:val="5AF8AF57"/>
    <w:rsid w:val="5C3A70D0"/>
    <w:rsid w:val="5C8A6F48"/>
    <w:rsid w:val="5D5F9ABD"/>
    <w:rsid w:val="5D7639C6"/>
    <w:rsid w:val="5E4D121A"/>
    <w:rsid w:val="6033562A"/>
    <w:rsid w:val="61DABAE0"/>
    <w:rsid w:val="62D739C4"/>
    <w:rsid w:val="63331EC7"/>
    <w:rsid w:val="639A048C"/>
    <w:rsid w:val="63EAB30F"/>
    <w:rsid w:val="6411DB20"/>
    <w:rsid w:val="6422B0E5"/>
    <w:rsid w:val="66DECDF0"/>
    <w:rsid w:val="68716DE4"/>
    <w:rsid w:val="68D73A0C"/>
    <w:rsid w:val="69380FD9"/>
    <w:rsid w:val="6A4A71CD"/>
    <w:rsid w:val="6A9FBB74"/>
    <w:rsid w:val="6AC0DBA2"/>
    <w:rsid w:val="6ADE21F9"/>
    <w:rsid w:val="6B75F9C5"/>
    <w:rsid w:val="6B7F1F4D"/>
    <w:rsid w:val="6C85095B"/>
    <w:rsid w:val="6DD15DCD"/>
    <w:rsid w:val="6DE17EE7"/>
    <w:rsid w:val="6DFA62C4"/>
    <w:rsid w:val="6E68CAF1"/>
    <w:rsid w:val="6F73DF8C"/>
    <w:rsid w:val="711A488B"/>
    <w:rsid w:val="71E7E86E"/>
    <w:rsid w:val="727F73B4"/>
    <w:rsid w:val="72B62170"/>
    <w:rsid w:val="736EF266"/>
    <w:rsid w:val="73732E8A"/>
    <w:rsid w:val="737A680D"/>
    <w:rsid w:val="742EE563"/>
    <w:rsid w:val="74CE942C"/>
    <w:rsid w:val="74FBF603"/>
    <w:rsid w:val="7523C7CE"/>
    <w:rsid w:val="75BC7933"/>
    <w:rsid w:val="765B6CC9"/>
    <w:rsid w:val="76CC3B0A"/>
    <w:rsid w:val="7718508C"/>
    <w:rsid w:val="7789FC9A"/>
    <w:rsid w:val="78A1646D"/>
    <w:rsid w:val="79D1B242"/>
    <w:rsid w:val="7A0D7C9E"/>
    <w:rsid w:val="7A1E2D2F"/>
    <w:rsid w:val="7A202DBD"/>
    <w:rsid w:val="7A8F92EA"/>
    <w:rsid w:val="7BDEFC4A"/>
    <w:rsid w:val="7C6BD9B6"/>
    <w:rsid w:val="7CF40E9D"/>
    <w:rsid w:val="7DAA06F2"/>
    <w:rsid w:val="7DAD0DD7"/>
    <w:rsid w:val="7DBB9FF2"/>
    <w:rsid w:val="7DDDBA22"/>
    <w:rsid w:val="7E7B2F7E"/>
    <w:rsid w:val="7FAE81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C3B0A"/>
  <w15:chartTrackingRefBased/>
  <w15:docId w15:val="{EA451215-8C41-44C3-9BC2-05FF2AFDEE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unhideWhenUsed/>
    <w:qFormat/>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unhideWhenUsed/>
    <w:qFormat/>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unhideWhenUsed/>
    <w:qFormat/>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unhideWhenUsed/>
    <w:qFormat/>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unhideWhenUsed/>
    <w:qFormat/>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rPr>
      <w:rFonts w:eastAsiaTheme="majorEastAsia" w:cstheme="majorBidi"/>
      <w:color w:val="0F4761" w:themeColor="accent1" w:themeShade="BF"/>
    </w:rPr>
  </w:style>
  <w:style w:type="character" w:customStyle="1" w:styleId="Ttulo6Car">
    <w:name w:val="Título 6 Car"/>
    <w:basedOn w:val="Fuentedeprrafopredeter"/>
    <w:link w:val="Ttulo6"/>
    <w:uiPriority w:val="9"/>
    <w:rPr>
      <w:rFonts w:eastAsiaTheme="majorEastAsia" w:cstheme="majorBidi"/>
      <w:i/>
      <w:iCs/>
      <w:color w:val="595959" w:themeColor="text1" w:themeTint="A6"/>
    </w:rPr>
  </w:style>
  <w:style w:type="character" w:customStyle="1" w:styleId="Ttulo7Car">
    <w:name w:val="Título 7 Car"/>
    <w:basedOn w:val="Fuentedeprrafopredeter"/>
    <w:link w:val="Ttulo7"/>
    <w:uiPriority w:val="9"/>
    <w:rPr>
      <w:rFonts w:eastAsiaTheme="majorEastAsia" w:cstheme="majorBidi"/>
      <w:color w:val="595959" w:themeColor="text1" w:themeTint="A6"/>
    </w:rPr>
  </w:style>
  <w:style w:type="character" w:customStyle="1" w:styleId="Ttulo8Car">
    <w:name w:val="Título 8 Car"/>
    <w:basedOn w:val="Fuentedeprrafopredeter"/>
    <w:link w:val="Ttulo8"/>
    <w:uiPriority w:val="9"/>
    <w:rPr>
      <w:rFonts w:eastAsiaTheme="majorEastAsia" w:cstheme="majorBidi"/>
      <w:i/>
      <w:iCs/>
      <w:color w:val="272727" w:themeColor="text1" w:themeTint="D8"/>
    </w:rPr>
  </w:style>
  <w:style w:type="character" w:customStyle="1" w:styleId="Ttulo9Car">
    <w:name w:val="Título 9 Car"/>
    <w:basedOn w:val="Fuentedeprrafopredeter"/>
    <w:link w:val="Ttulo9"/>
    <w:uiPriority w:val="9"/>
    <w:rPr>
      <w:rFonts w:eastAsiaTheme="majorEastAsia" w:cstheme="majorBidi"/>
      <w:color w:val="272727" w:themeColor="text1" w:themeTint="D8"/>
    </w:rPr>
  </w:style>
  <w:style w:type="character" w:customStyle="1" w:styleId="TtuloCar">
    <w:name w:val="Título Car"/>
    <w:basedOn w:val="Fuentedeprrafopredeter"/>
    <w:link w:val="Ttulo"/>
    <w:uiPriority w:val="10"/>
    <w:rPr>
      <w:rFonts w:asciiTheme="majorHAnsi" w:eastAsiaTheme="majorEastAsia" w:hAnsiTheme="majorHAnsi" w:cstheme="majorBidi"/>
      <w:spacing w:val="-10"/>
      <w:kern w:val="28"/>
      <w:sz w:val="56"/>
      <w:szCs w:val="56"/>
    </w:rPr>
  </w:style>
  <w:style w:type="paragraph" w:styleId="Ttulo">
    <w:name w:val="Title"/>
    <w:basedOn w:val="Normal"/>
    <w:next w:val="Normal"/>
    <w:link w:val="TtuloC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tuloCar">
    <w:name w:val="Subtítulo Car"/>
    <w:basedOn w:val="Fuentedeprrafopredeter"/>
    <w:link w:val="Subttulo"/>
    <w:uiPriority w:val="11"/>
    <w:rPr>
      <w:rFonts w:eastAsiaTheme="majorEastAsia" w:cstheme="majorBidi"/>
      <w:color w:val="595959" w:themeColor="text1" w:themeTint="A6"/>
      <w:spacing w:val="15"/>
      <w:sz w:val="28"/>
      <w:szCs w:val="28"/>
    </w:rPr>
  </w:style>
  <w:style w:type="paragraph" w:styleId="Subttulo">
    <w:name w:val="Subtitle"/>
    <w:basedOn w:val="Normal"/>
    <w:next w:val="Normal"/>
    <w:link w:val="SubttuloCar"/>
    <w:uiPriority w:val="11"/>
    <w:qFormat/>
    <w:pPr>
      <w:numPr>
        <w:ilvl w:val="1"/>
      </w:numPr>
    </w:pPr>
    <w:rPr>
      <w:rFonts w:eastAsiaTheme="majorEastAsia" w:cstheme="majorBidi"/>
      <w:color w:val="595959" w:themeColor="text1" w:themeTint="A6"/>
      <w:spacing w:val="15"/>
      <w:sz w:val="28"/>
      <w:szCs w:val="28"/>
    </w:rPr>
  </w:style>
  <w:style w:type="character" w:styleId="nfasisintenso">
    <w:name w:val="Intense Emphasis"/>
    <w:basedOn w:val="Fuentedeprrafopredeter"/>
    <w:uiPriority w:val="21"/>
    <w:qFormat/>
    <w:rPr>
      <w:i/>
      <w:iCs/>
      <w:color w:val="0F4761" w:themeColor="accent1" w:themeShade="BF"/>
    </w:rPr>
  </w:style>
  <w:style w:type="character" w:customStyle="1" w:styleId="CitaCar">
    <w:name w:val="Cita Car"/>
    <w:basedOn w:val="Fuentedeprrafopredeter"/>
    <w:link w:val="Cita"/>
    <w:uiPriority w:val="29"/>
    <w:rPr>
      <w:i/>
      <w:iCs/>
      <w:color w:val="404040" w:themeColor="text1" w:themeTint="BF"/>
    </w:rPr>
  </w:style>
  <w:style w:type="paragraph" w:styleId="Cita">
    <w:name w:val="Quote"/>
    <w:basedOn w:val="Normal"/>
    <w:next w:val="Normal"/>
    <w:link w:val="CitaCar"/>
    <w:uiPriority w:val="29"/>
    <w:qFormat/>
    <w:pPr>
      <w:spacing w:before="160"/>
      <w:jc w:val="center"/>
    </w:pPr>
    <w:rPr>
      <w:i/>
      <w:iCs/>
      <w:color w:val="404040" w:themeColor="text1" w:themeTint="BF"/>
    </w:rPr>
  </w:style>
  <w:style w:type="character" w:customStyle="1" w:styleId="CitadestacadaCar">
    <w:name w:val="Cita destacada Car"/>
    <w:basedOn w:val="Fuentedeprrafopredeter"/>
    <w:link w:val="Citadestacada"/>
    <w:uiPriority w:val="30"/>
    <w:rPr>
      <w:i/>
      <w:iCs/>
      <w:color w:val="0F4761" w:themeColor="accent1" w:themeShade="BF"/>
    </w:rPr>
  </w:style>
  <w:style w:type="paragraph" w:styleId="Citadestacada">
    <w:name w:val="Intense Quote"/>
    <w:basedOn w:val="Normal"/>
    <w:next w:val="Normal"/>
    <w:link w:val="CitadestacadaC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Referenciaintensa">
    <w:name w:val="Intense Reference"/>
    <w:basedOn w:val="Fuentedeprrafopredeter"/>
    <w:uiPriority w:val="32"/>
    <w:qFormat/>
    <w:rPr>
      <w:b/>
      <w:bCs/>
      <w:smallCaps/>
      <w:color w:val="0F4761" w:themeColor="accent1" w:themeShade="BF"/>
      <w:spacing w:val="5"/>
    </w:rPr>
  </w:style>
  <w:style w:type="paragraph" w:styleId="Prrafodelista">
    <w:name w:val="List Paragraph"/>
    <w:basedOn w:val="Normal"/>
    <w:uiPriority w:val="34"/>
    <w:qFormat/>
    <w:rsid w:val="514C18B4"/>
    <w:pPr>
      <w:ind w:left="720"/>
      <w:contextualSpacing/>
    </w:pPr>
  </w:style>
  <w:style w:type="character" w:styleId="Hipervnculo">
    <w:name w:val="Hyperlink"/>
    <w:basedOn w:val="Fuentedeprrafopredeter"/>
    <w:uiPriority w:val="99"/>
    <w:unhideWhenUsed/>
    <w:rsid w:val="765B6CC9"/>
    <w:rPr>
      <w:color w:val="467886"/>
      <w:u w:val="single"/>
    </w:r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youtube.com/watch?v=7OHqT15nE9w" TargetMode="External"/><Relationship Id="rId3" Type="http://schemas.openxmlformats.org/officeDocument/2006/relationships/settings" Target="settings.xml"/><Relationship Id="Ra300d4de7efd41b9" Type="http://schemas.microsoft.com/office/2020/10/relationships/intelligence" Target="intelligence2.xml"/><Relationship Id="rId7" Type="http://schemas.openxmlformats.org/officeDocument/2006/relationships/image" Target="media/image3.png"/><Relationship Id="rId12" Type="http://schemas.openxmlformats.org/officeDocument/2006/relationships/hyperlink" Target="https://latam.redilat.org/index.php/lt/article/view/1640/2008"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github.com/medicionco2/proyecto_medidor_co2"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github.com/danielbernalb/LibreCO2/blob/main/INSTRUCCIONES%20en%20Espa%C3%B1ol.md" TargetMode="External"/><Relationship Id="rId4" Type="http://schemas.openxmlformats.org/officeDocument/2006/relationships/webSettings" Target="webSettings.xml"/><Relationship Id="rId9" Type="http://schemas.openxmlformats.org/officeDocument/2006/relationships/hyperlink" Target="https://papers.acg.uwa.edu.au/p/2135_13_Contador/" TargetMode="External"/><Relationship Id="rId14" Type="http://schemas.openxmlformats.org/officeDocument/2006/relationships/hyperlink" Target="https://www.youtube.com/watch?v=KYHC06xhUu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10</Pages>
  <Words>2057</Words>
  <Characters>11315</Characters>
  <Application>Microsoft Office Word</Application>
  <DocSecurity>0</DocSecurity>
  <Lines>94</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ALUMNO - GERARDO GABRIEL RODRIGUEZ TAPIA</dc:creator>
  <cp:keywords/>
  <dc:description/>
  <cp:lastModifiedBy>Administrador</cp:lastModifiedBy>
  <cp:revision>8</cp:revision>
  <dcterms:created xsi:type="dcterms:W3CDTF">2025-04-07T03:59:00Z</dcterms:created>
  <dcterms:modified xsi:type="dcterms:W3CDTF">2025-04-15T20:34:00Z</dcterms:modified>
</cp:coreProperties>
</file>