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9331" w14:textId="527E6904" w:rsidR="00CF3B3C" w:rsidRDefault="00E82BED" w:rsidP="00E82BED">
      <w:pPr>
        <w:pStyle w:val="Title"/>
        <w:tabs>
          <w:tab w:val="center" w:pos="6120"/>
        </w:tabs>
        <w:ind w:left="2160" w:firstLine="720"/>
      </w:pPr>
      <w:r>
        <w:t>Grey paper</w:t>
      </w:r>
      <w:r>
        <w:tab/>
      </w:r>
    </w:p>
    <w:p w14:paraId="568FA6E7" w14:textId="6002CDB3" w:rsidR="00E82BED" w:rsidRDefault="00E82BED" w:rsidP="00E82BED"/>
    <w:p w14:paraId="669A2770" w14:textId="1F77C9E5" w:rsidR="00E82BED" w:rsidRDefault="00E82BED" w:rsidP="00E82BED">
      <w:r>
        <w:t xml:space="preserve">Here is the html for our sticky navbar from the </w:t>
      </w:r>
      <w:proofErr w:type="spellStart"/>
      <w:r>
        <w:t>udemy</w:t>
      </w:r>
      <w:proofErr w:type="spellEnd"/>
      <w:r>
        <w:t xml:space="preserve"> projects that we integrated into our website</w:t>
      </w:r>
    </w:p>
    <w:p w14:paraId="4E84E51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5228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A955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unclogged: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F436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#2 is our #1 </w:t>
      </w:r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priority!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AA84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78DE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"current"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BC16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6F77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62E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2CC6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86EF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715D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909AB" w14:textId="552D8D7B" w:rsidR="00E82BED" w:rsidRDefault="00E82BED" w:rsidP="00E82BED"/>
    <w:p w14:paraId="4F998040" w14:textId="2B0D038B" w:rsidR="00E82BED" w:rsidRDefault="00E82BED" w:rsidP="00E82BED">
      <w:r>
        <w:t>We stated our mission and put a picture of our product in their own div ids.</w:t>
      </w:r>
    </w:p>
    <w:p w14:paraId="608A0B6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container_yo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546C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"mission"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9865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Our Mission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3214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the culmination of years of </w:t>
      </w:r>
      <w:proofErr w:type="spell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pharmeceutical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research and testing. </w:t>
      </w:r>
    </w:p>
    <w:p w14:paraId="6F2075A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      We have developed a formula that will help you unclog your colon in a matter of days.</w:t>
      </w:r>
    </w:p>
    <w:p w14:paraId="4B4FB30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And with equal-opportunity hiring practices, we are on a mission to bring equality to the toilet, one dump at a </w:t>
      </w:r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5234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33778362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8149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pill_photo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B352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"https://media.istockphoto.com/id/1222060793/photo/brown-colored-medicine-soft-pill-capsule-macro-close-up-shot-isolated-on-white-surface.jpg?s=612x612&amp;w=0&amp;k=20&amp;c=s0QIdtX9guguRwUOWGyN8jTak1FWzKY2zvlRvaiAwGI="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7317D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A5C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2B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DBEE5" w14:textId="314F55CD" w:rsidR="00E82BED" w:rsidRDefault="00E82BED" w:rsidP="00E82BED"/>
    <w:p w14:paraId="4B9B6E24" w14:textId="22C0E14A" w:rsidR="00E82BED" w:rsidRDefault="00E82BED" w:rsidP="00E82BED">
      <w:r>
        <w:t xml:space="preserve">Here we used </w:t>
      </w:r>
      <w:proofErr w:type="spellStart"/>
      <w:r>
        <w:t>css</w:t>
      </w:r>
      <w:proofErr w:type="spellEnd"/>
      <w:r>
        <w:t xml:space="preserve"> to make our code nicer and to center the content.</w:t>
      </w:r>
    </w:p>
    <w:p w14:paraId="3800B34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EAC9D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F150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67D0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2457DE2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134E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8750D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5B5E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mission</w:t>
      </w:r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91332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364CBF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0CCC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2CED655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#fb9106;</w:t>
      </w:r>
    </w:p>
    <w:p w14:paraId="2A5542B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EC982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696FDA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pill</w:t>
      </w:r>
      <w:proofErr w:type="gramEnd"/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_photo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8E649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6863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3346F79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63ED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8F9F42" w14:textId="52F695A7" w:rsidR="00E82BED" w:rsidRDefault="00E82BED" w:rsidP="00E82BED"/>
    <w:p w14:paraId="58D7FAB0" w14:textId="41C35D1D" w:rsidR="00E82BED" w:rsidRDefault="00E82BED" w:rsidP="00E82BED">
      <w:r>
        <w:t xml:space="preserve">We gave our footer a different background color so people will recognize it’s a footer. </w:t>
      </w:r>
    </w:p>
    <w:p w14:paraId="610D6C1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F9D12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8C01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E422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C4EB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5D74DB6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D7F321" w14:textId="67121AA4" w:rsidR="00E82BED" w:rsidRDefault="00E82BED" w:rsidP="00E82BED"/>
    <w:p w14:paraId="3C94FB11" w14:textId="6A2B4D6C" w:rsidR="00E82BED" w:rsidRDefault="00E82BED" w:rsidP="00E82BED">
      <w:r>
        <w:t xml:space="preserve">We used this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the </w:t>
      </w:r>
      <w:proofErr w:type="spellStart"/>
      <w:r>
        <w:t>udemy</w:t>
      </w:r>
      <w:proofErr w:type="spellEnd"/>
      <w:r>
        <w:t xml:space="preserve"> projects to style the navbar so we had to change it and manipulate it to fit with our website. We had to remove some properties for it to work.</w:t>
      </w:r>
    </w:p>
    <w:p w14:paraId="24E5EEB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033F9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A5EC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42033F4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0579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4D4E4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05DB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D74B1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fixed;</w:t>
      </w:r>
    </w:p>
    <w:p w14:paraId="0F68412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#222;</w:t>
      </w:r>
    </w:p>
    <w:p w14:paraId="2D98CE9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B152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77B3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FDFF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ease-in-out;</w:t>
      </w:r>
    </w:p>
    <w:p w14:paraId="4AAF52B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5A78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F97D95" w14:textId="1A4612C9" w:rsidR="00E82BED" w:rsidRDefault="00E82BED" w:rsidP="00E82BED"/>
    <w:p w14:paraId="0D4B7334" w14:textId="3F6203D5" w:rsidR="00E82BED" w:rsidRDefault="00E82BED" w:rsidP="00E82BED">
      <w:r>
        <w:lastRenderedPageBreak/>
        <w:t>We used node to make a local server with the name localhost and port 3000.</w:t>
      </w:r>
    </w:p>
    <w:p w14:paraId="6809B05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 = require(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E487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fs = require(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E5DF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8703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hostname =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544B2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 =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9374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A9E1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=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http.createServer</w:t>
      </w:r>
      <w:proofErr w:type="spellEnd"/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((req, res) 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FEFD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fs.readFile</w:t>
      </w:r>
      <w:proofErr w:type="spellEnd"/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(err, data) 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41AF6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45F2CC2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res.statusCode</w:t>
      </w:r>
      <w:proofErr w:type="spellEnd"/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E9D7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res.end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getting the file: 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err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B483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4DBD4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res.statusCode</w:t>
      </w:r>
      <w:proofErr w:type="spellEnd"/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3CE3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res.setHeader</w:t>
      </w:r>
      <w:proofErr w:type="spellEnd"/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C253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res.end</w:t>
      </w:r>
      <w:proofErr w:type="spell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7B5CC97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AA625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08BFB7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3B368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8F17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server.listen</w:t>
      </w:r>
      <w:proofErr w:type="spellEnd"/>
      <w:proofErr w:type="gramEnd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(port, hostname, () 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44B3E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`Server running at http://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port</w:t>
      </w: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/`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5A16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FE684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7749B" w14:textId="2E39D2A1" w:rsidR="00E82BED" w:rsidRDefault="00E82BED" w:rsidP="00E82BED"/>
    <w:p w14:paraId="7B523291" w14:textId="44B225C7" w:rsidR="00E82BED" w:rsidRDefault="00E82BED" w:rsidP="00E82BED">
      <w:r>
        <w:t>We weren’t able to get this code to center in the middle of the website until we set the margin to auto.</w:t>
      </w:r>
    </w:p>
    <w:p w14:paraId="0306A73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48F49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56DD27D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F51A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66FC63F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7B949F2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FAB590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3B82B60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208D567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765598" w14:textId="5ED77832" w:rsidR="00E82BED" w:rsidRDefault="00E82BED" w:rsidP="00E82BED">
      <w:pPr>
        <w:tabs>
          <w:tab w:val="left" w:pos="1788"/>
        </w:tabs>
      </w:pPr>
      <w:r>
        <w:tab/>
      </w:r>
    </w:p>
    <w:p w14:paraId="0B2AFAF3" w14:textId="44771B93" w:rsidR="00E82BED" w:rsidRDefault="00E82BED" w:rsidP="00E82BED">
      <w:pPr>
        <w:tabs>
          <w:tab w:val="left" w:pos="1788"/>
        </w:tabs>
      </w:pPr>
      <w:r>
        <w:t>We were having trouble getting the header to be visible from the navbar until we put in the padding top.</w:t>
      </w:r>
    </w:p>
    <w:p w14:paraId="6FC0C74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A94B0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1195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#000;</w:t>
      </w:r>
    </w:p>
    <w:p w14:paraId="33264D3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5F6C0CD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CA868A0" w14:textId="77777777" w:rsidR="00E82BED" w:rsidRPr="00E82BED" w:rsidRDefault="00E82BED" w:rsidP="00E82BED">
      <w:pPr>
        <w:tabs>
          <w:tab w:val="left" w:pos="1788"/>
        </w:tabs>
      </w:pPr>
    </w:p>
    <w:p w14:paraId="1187FA88" w14:textId="28A2DD5E" w:rsidR="00E82BED" w:rsidRDefault="00E82BED" w:rsidP="00E82BED"/>
    <w:p w14:paraId="1720BC31" w14:textId="466D114C" w:rsidR="00E82BED" w:rsidRDefault="00E82BED" w:rsidP="00E82BED">
      <w:pPr>
        <w:shd w:val="clear" w:color="auto" w:fill="1E1E1E"/>
        <w:spacing w:line="285" w:lineRule="atLeast"/>
      </w:pPr>
      <w:r>
        <w:t xml:space="preserve">the navbar was covering parts of our website until we gave it a z index of 1 and the other </w:t>
      </w:r>
      <w:proofErr w:type="spellStart"/>
      <w:r>
        <w:t>divs</w:t>
      </w:r>
      <w:proofErr w:type="spellEnd"/>
      <w:r>
        <w:t xml:space="preserve"> a z index of -1.</w:t>
      </w:r>
    </w:p>
    <w:p w14:paraId="3657A59D" w14:textId="251AFB20" w:rsidR="00E82BED" w:rsidRPr="00E82BED" w:rsidRDefault="00E82BED" w:rsidP="00E82B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79535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fixed;</w:t>
      </w:r>
    </w:p>
    <w:p w14:paraId="58804D7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#222;</w:t>
      </w:r>
    </w:p>
    <w:p w14:paraId="4D287B9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9190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219F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A7B82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ease-in-out;</w:t>
      </w:r>
    </w:p>
    <w:p w14:paraId="54310A3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1873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E364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448A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2353B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014F0D1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14:paraId="50B6DA8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1E9D0A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6355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all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ease-in-out;</w:t>
      </w:r>
    </w:p>
    <w:p w14:paraId="6D68231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2BE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61752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1339B4" w14:textId="613D747D" w:rsidR="00E82BED" w:rsidRDefault="00E82BED" w:rsidP="00E82BED"/>
    <w:p w14:paraId="0DAABE1F" w14:textId="6E376683" w:rsidR="00E82BED" w:rsidRDefault="00E82BED" w:rsidP="00E82BED">
      <w:r>
        <w:t xml:space="preserve">We used the testimonial box from </w:t>
      </w:r>
      <w:proofErr w:type="spellStart"/>
      <w:r>
        <w:t>udemy</w:t>
      </w:r>
      <w:proofErr w:type="spellEnd"/>
      <w:r>
        <w:t xml:space="preserve"> s we had to edit the testimonials to fit our website.</w:t>
      </w:r>
    </w:p>
    <w:p w14:paraId="3B14736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testimonials = [</w:t>
      </w:r>
    </w:p>
    <w:p w14:paraId="1A9B08E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8B0AC3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Miyah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Myles'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CC1D0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'Satisfied customer'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81E42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photo:</w:t>
      </w:r>
    </w:p>
    <w:p w14:paraId="7B1B048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'https://images.unsplash.com/photo-1494790108377-be9c29b29330?ixlib=rb-0.3.5&amp;q=80&amp;fm=jpg&amp;crop=entropy&amp;cs=tinysrgb&amp;w=200&amp;fit=max&amp;s=707b9c33066bf8808c934c8ab394dff6'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AD1F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26A5DFD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"I've always had a problem with constipation. I've tried everything from laxatives to enemas, but nothing has ever worked. I've been using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 week now and I'm finally able to go to the bathroom without any pain or discomfort. I'm so happy I found this product! From now on, I'll never be without it. Thank you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896FF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799DC7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4AB3A0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'June Cha'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E5AB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'Software Engineer'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9EF9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photo: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'https://randomuser.me/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/portraits/women/44.jpg'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799C5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1F70AF9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'After recently learning about my lactose intolerance, my six-slice pizza marathons have been leaving me in immense pain. Until I found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. From the depths of my small intestine, thank you!'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E28B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'Iida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Niskanen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C2ED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'Data Entry'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F04A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photo: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'https://randomuser.me/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/portraits/women/68.jpg'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C2DDE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06C8A3B8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"Great product! My husband and I have been using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a few months now and we're both very happy with the results. We've tried other products, but nothing has ever worked as well as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We're so happy we found this product! From now on, we'll never be without it. Thank you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3D7C6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3DB060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0482859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'Renee Sims'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4AFBC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'Social Media Influencer'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9843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photo: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'https://randomuser.me/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/portraits/women/65.jpg'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20F0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2047E36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"Would definitely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reccomend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a friend. Fast and effective,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albiet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pricey."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BA80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B9AFF6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445A00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'Jonathan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Nunfiez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866E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'Social Justice Warrior'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31C27B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photo: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'https://randomuser.me/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/portraits/men/43.jpg'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FEB2A3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7A17FBC4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had my concerns when starting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 the result is an outstanding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peice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work. I no longer have to spend my day worrying about how I'm going to go!"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22854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85F4D4F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B258DBE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'Sasha Ho'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B74C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'Accountant'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C16C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photo:</w:t>
      </w:r>
    </w:p>
    <w:p w14:paraId="37832012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'https://images.pexels.com/photos/415829/pexels-photo-415829.jpeg?h=350&amp;auto=compress&amp;cs=tinysrgb'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722077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01544B7A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"I'm a busy accountant and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uncloggedColon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helped me save so much time. I no longer have to worry about my bowel movements. I would definitely recommend this product to anyone who has a busy lifestyle!"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03D6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AA1114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01FD8B9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name: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Veeti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Seppanen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9F4C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'Recently Unemployed'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0E370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photo: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'https://randomuser.me/</w:t>
      </w:r>
      <w:proofErr w:type="spellStart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/portraits/men/97.jpg'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E23BC6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  text:</w:t>
      </w:r>
    </w:p>
    <w:p w14:paraId="0A1BD215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2BED">
        <w:rPr>
          <w:rFonts w:ascii="Consolas" w:eastAsia="Times New Roman" w:hAnsi="Consolas" w:cs="Times New Roman"/>
          <w:color w:val="CE9178"/>
          <w:sz w:val="21"/>
          <w:szCs w:val="21"/>
        </w:rPr>
        <w:t>'After seeing such great results in such a short time, I bought this for all of my coworkers for the holidays!'</w:t>
      </w: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7171D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01EA92C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2B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4CDD91" w14:textId="77777777" w:rsidR="00E82BED" w:rsidRPr="00E82BED" w:rsidRDefault="00E82BED" w:rsidP="00E8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4AD65" w14:textId="77777777" w:rsidR="00E82BED" w:rsidRPr="00E82BED" w:rsidRDefault="00E82BED" w:rsidP="00E82BED"/>
    <w:sectPr w:rsidR="00E82BED" w:rsidRPr="00E8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ED"/>
    <w:rsid w:val="00CF3B3C"/>
    <w:rsid w:val="00E8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43FF"/>
  <w15:chartTrackingRefBased/>
  <w15:docId w15:val="{699005F6-93EE-4945-957E-213D1842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7531</TotalTime>
  <Pages>6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Gersten</dc:creator>
  <cp:keywords/>
  <dc:description/>
  <cp:lastModifiedBy>Zevi Gersten</cp:lastModifiedBy>
  <cp:revision>1</cp:revision>
  <dcterms:created xsi:type="dcterms:W3CDTF">2023-01-03T20:10:00Z</dcterms:created>
  <dcterms:modified xsi:type="dcterms:W3CDTF">2023-01-09T04:39:00Z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8ace8b2d-7deb-4918-92d9-fbe6946d6cd1</vt:lpwstr>
  </property>
</Properties>
</file>