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432C" w14:textId="77777777" w:rsidR="00FD5BA1" w:rsidRDefault="00000000" w:rsidP="0057676A">
      <w:pPr>
        <w:pStyle w:val="Heading1"/>
        <w:jc w:val="center"/>
      </w:pPr>
      <w:r>
        <w:t>Multimodal Deep Learning for Pneumonia Diagnosis Using Chest X-Rays and Clinical Data</w:t>
      </w:r>
    </w:p>
    <w:p w14:paraId="7FBBAFC4" w14:textId="77777777" w:rsidR="0057676A" w:rsidRPr="0057676A" w:rsidRDefault="0057676A" w:rsidP="0057676A"/>
    <w:p w14:paraId="13A8CBE3" w14:textId="77777777" w:rsidR="0057676A" w:rsidRDefault="00000000" w:rsidP="0057676A">
      <w:pPr>
        <w:jc w:val="both"/>
        <w:rPr>
          <w:sz w:val="22"/>
        </w:rPr>
      </w:pPr>
      <w:r w:rsidRPr="0057676A">
        <w:rPr>
          <w:sz w:val="22"/>
        </w:rPr>
        <w:t>Artificial intelligence has significantly improved the analysis of chest X-ray images for the early detection of pneumonia. However, most conventional deep learning models rely only on medical images and fail to utilize valuable clinical information such as patient history and clinical reports. This seminar focuses on the paper 'Multimodal Deep Learning Framework for Pneumonia Detection Using Chest X-Rays and Clinical Data', which proposes a multimodal framework that combines chest X-ray images with clinical reports to improve diagnostic performance. The proposed framework employs DenseNet-121 to extract discriminative image features from chest X-rays and BioBERT to understand clinical reports using biomedical language representations. Both modalities are integrated through an attention-based fusion mechanism, enabling the model to learn the relative importance of image and textual information before performing pneumonia classification. The study demonstrates that integrating complementary clinical information with imaging data produces better diagnostic accuracy than relying on a single modality alone. It also highlights the importance of attention mechanisms in improving feature fusion and reducing</w:t>
      </w:r>
      <w:r w:rsidR="0057676A">
        <w:rPr>
          <w:sz w:val="22"/>
        </w:rPr>
        <w:t xml:space="preserve"> </w:t>
      </w:r>
      <w:r w:rsidRPr="0057676A">
        <w:rPr>
          <w:sz w:val="22"/>
        </w:rPr>
        <w:t>information loss during multimodal learning.</w:t>
      </w:r>
    </w:p>
    <w:p w14:paraId="38B0C3A7" w14:textId="4DA272D2" w:rsidR="00FD5BA1" w:rsidRPr="0057676A" w:rsidRDefault="00000000" w:rsidP="0057676A">
      <w:pPr>
        <w:jc w:val="both"/>
        <w:rPr>
          <w:sz w:val="22"/>
        </w:rPr>
      </w:pPr>
      <w:r w:rsidRPr="0057676A">
        <w:rPr>
          <w:sz w:val="22"/>
        </w:rPr>
        <w:br/>
        <w:t>In addition to the base paper, this seminar briefly reviews recent journal publications that strengthen the proposed methodology. A recent DenseNet-based pulmonary disease classification study supports the use of DenseNet-121 for chest X-ray feature extraction. RadioBERT demonstrates the effectiveness of biomedical language models for understanding radiology reports and clinical text. PneumoFusion-Net further validates the advantages of multimodal learning for pneumonia diagnosis by combining medical images with clinical information. Another recent multimodal attention-based framework integrating clinical history with chest X-rays reinforces the effectiveness of attention-guided feature fusion. Together, these studies provide strong evidence for the design choices adopted in the base paper and establish the relevance of multimodal deep learning for intelligent pneumonia diagnosis. The concepts discussed in this seminar also serve as a foundation for future privacy-preserving healthcare systems, where multimodal diagnostic models can be deployed using federated learning without exposing sensitive patient data.</w:t>
      </w:r>
    </w:p>
    <w:p w14:paraId="704EC13F" w14:textId="77777777" w:rsidR="00FD5BA1" w:rsidRDefault="00FD5BA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FD5BA1" w14:paraId="0BFB1B81" w14:textId="77777777" w:rsidTr="004C5B95">
        <w:tc>
          <w:tcPr>
            <w:tcW w:w="4320" w:type="dxa"/>
          </w:tcPr>
          <w:p w14:paraId="18587717" w14:textId="77777777" w:rsidR="00FD5BA1" w:rsidRDefault="00000000">
            <w:r>
              <w:t>Submitted by:</w:t>
            </w:r>
          </w:p>
        </w:tc>
        <w:tc>
          <w:tcPr>
            <w:tcW w:w="4320" w:type="dxa"/>
          </w:tcPr>
          <w:p w14:paraId="14DD61BC" w14:textId="226CEA26" w:rsidR="00FD5BA1" w:rsidRDefault="000D07B7">
            <w:r>
              <w:t xml:space="preserve">    </w:t>
            </w:r>
            <w:r w:rsidR="00000000">
              <w:t>Approved by:</w:t>
            </w:r>
          </w:p>
        </w:tc>
      </w:tr>
      <w:tr w:rsidR="00FD5BA1" w14:paraId="07B02806" w14:textId="77777777" w:rsidTr="004C5B95">
        <w:tc>
          <w:tcPr>
            <w:tcW w:w="4320" w:type="dxa"/>
          </w:tcPr>
          <w:p w14:paraId="3B5ACBCD" w14:textId="17CA2BFD" w:rsidR="00FD5BA1" w:rsidRDefault="00000000">
            <w:r>
              <w:t>Name: Aron Varghese John</w:t>
            </w:r>
            <w:r w:rsidR="004C5B95">
              <w:t xml:space="preserve"> </w:t>
            </w:r>
          </w:p>
        </w:tc>
        <w:tc>
          <w:tcPr>
            <w:tcW w:w="4320" w:type="dxa"/>
          </w:tcPr>
          <w:p w14:paraId="25494A32" w14:textId="742C7D4E" w:rsidR="00FD5BA1" w:rsidRDefault="004C5B95">
            <w:r>
              <w:t xml:space="preserve">    </w:t>
            </w:r>
            <w:r w:rsidR="00000000">
              <w:t>Guide Name: Dr. Mary Priya Sebastian</w:t>
            </w:r>
          </w:p>
        </w:tc>
      </w:tr>
      <w:tr w:rsidR="00FD5BA1" w14:paraId="6D36F4F4" w14:textId="77777777" w:rsidTr="004C5B95">
        <w:tc>
          <w:tcPr>
            <w:tcW w:w="4320" w:type="dxa"/>
          </w:tcPr>
          <w:p w14:paraId="0BFC2914" w14:textId="77777777" w:rsidR="00FD5BA1" w:rsidRDefault="00000000">
            <w:r>
              <w:t>UID: U2303054</w:t>
            </w:r>
          </w:p>
        </w:tc>
        <w:tc>
          <w:tcPr>
            <w:tcW w:w="4320" w:type="dxa"/>
          </w:tcPr>
          <w:p w14:paraId="63C08EE6" w14:textId="284EBE74" w:rsidR="00FD5BA1" w:rsidRDefault="004C5B95">
            <w:r>
              <w:t xml:space="preserve">    </w:t>
            </w:r>
            <w:r w:rsidR="00000000">
              <w:t>Signature:</w:t>
            </w:r>
          </w:p>
        </w:tc>
      </w:tr>
      <w:tr w:rsidR="00FD5BA1" w14:paraId="263D3D39" w14:textId="77777777" w:rsidTr="004C5B95">
        <w:tc>
          <w:tcPr>
            <w:tcW w:w="4320" w:type="dxa"/>
          </w:tcPr>
          <w:p w14:paraId="706027F4" w14:textId="6FED2056" w:rsidR="00FD5BA1" w:rsidRDefault="00000000">
            <w:r>
              <w:t>Class: S7 CSE A</w:t>
            </w:r>
            <w:r w:rsidR="004C5B95">
              <w:t xml:space="preserve"> </w:t>
            </w:r>
          </w:p>
        </w:tc>
        <w:tc>
          <w:tcPr>
            <w:tcW w:w="4320" w:type="dxa"/>
          </w:tcPr>
          <w:p w14:paraId="33E9AA76" w14:textId="55898BFA" w:rsidR="00FD5BA1" w:rsidRDefault="004C5B95">
            <w:r>
              <w:t xml:space="preserve">    </w:t>
            </w:r>
            <w:r w:rsidR="00000000">
              <w:t>Date:</w:t>
            </w:r>
          </w:p>
        </w:tc>
      </w:tr>
    </w:tbl>
    <w:p w14:paraId="16626AB5" w14:textId="77777777" w:rsidR="00FD5BA1" w:rsidRDefault="00000000">
      <w:r>
        <w:br w:type="page"/>
      </w:r>
    </w:p>
    <w:p w14:paraId="2CBA4BB3" w14:textId="77777777" w:rsidR="0057676A" w:rsidRPr="0057676A" w:rsidRDefault="0057676A" w:rsidP="0057676A">
      <w:pPr>
        <w:pStyle w:val="Heading2"/>
      </w:pPr>
      <w:r w:rsidRPr="0057676A">
        <w:lastRenderedPageBreak/>
        <w:t>Base paper</w:t>
      </w:r>
    </w:p>
    <w:p w14:paraId="01F6E547" w14:textId="77777777" w:rsidR="0057676A" w:rsidRPr="0057676A" w:rsidRDefault="0057676A" w:rsidP="0057676A">
      <w:pPr>
        <w:pStyle w:val="Heading2"/>
        <w:rPr>
          <w:rFonts w:asciiTheme="minorHAnsi" w:hAnsiTheme="minorHAnsi"/>
          <w:b w:val="0"/>
          <w:bCs w:val="0"/>
          <w:color w:val="000000" w:themeColor="text1"/>
          <w:sz w:val="24"/>
          <w:szCs w:val="24"/>
        </w:rPr>
      </w:pPr>
      <w:r w:rsidRPr="0057676A">
        <w:rPr>
          <w:rFonts w:asciiTheme="minorHAnsi" w:hAnsiTheme="minorHAnsi"/>
          <w:b w:val="0"/>
          <w:bCs w:val="0"/>
          <w:color w:val="000000" w:themeColor="text1"/>
          <w:sz w:val="24"/>
          <w:szCs w:val="24"/>
        </w:rPr>
        <w:t>Title: Multimodal Deep Learning Framework for Pneumonia Detection Using Chest X-Rays and Clinical Data</w:t>
      </w:r>
    </w:p>
    <w:p w14:paraId="77C680B3" w14:textId="77777777" w:rsidR="0057676A" w:rsidRPr="0057676A" w:rsidRDefault="0057676A" w:rsidP="0057676A">
      <w:pPr>
        <w:pStyle w:val="Heading2"/>
        <w:rPr>
          <w:rFonts w:asciiTheme="minorHAnsi" w:hAnsiTheme="minorHAnsi"/>
          <w:b w:val="0"/>
          <w:bCs w:val="0"/>
          <w:color w:val="000000" w:themeColor="text1"/>
          <w:sz w:val="24"/>
          <w:szCs w:val="24"/>
        </w:rPr>
      </w:pPr>
      <w:r w:rsidRPr="0057676A">
        <w:rPr>
          <w:rFonts w:asciiTheme="minorHAnsi" w:hAnsiTheme="minorHAnsi"/>
          <w:b w:val="0"/>
          <w:bCs w:val="0"/>
          <w:color w:val="000000" w:themeColor="text1"/>
          <w:sz w:val="24"/>
          <w:szCs w:val="24"/>
        </w:rPr>
        <w:t>Publication: International Research Journal of Engineering and Technology (IRJET) – Conference Proceedings, 2026</w:t>
      </w:r>
    </w:p>
    <w:p w14:paraId="15443DCE" w14:textId="77777777" w:rsidR="0057676A" w:rsidRPr="0057676A" w:rsidRDefault="0057676A" w:rsidP="0057676A">
      <w:pPr>
        <w:pStyle w:val="Heading2"/>
        <w:rPr>
          <w:rFonts w:asciiTheme="minorHAnsi" w:hAnsiTheme="minorHAnsi"/>
          <w:b w:val="0"/>
          <w:bCs w:val="0"/>
          <w:color w:val="000000" w:themeColor="text1"/>
          <w:sz w:val="24"/>
          <w:szCs w:val="24"/>
        </w:rPr>
      </w:pPr>
      <w:r w:rsidRPr="0057676A">
        <w:rPr>
          <w:rFonts w:asciiTheme="minorHAnsi" w:hAnsiTheme="minorHAnsi"/>
          <w:b w:val="0"/>
          <w:bCs w:val="0"/>
          <w:color w:val="000000" w:themeColor="text1"/>
          <w:sz w:val="24"/>
          <w:szCs w:val="24"/>
        </w:rPr>
        <w:t xml:space="preserve">Type: Conference paper </w:t>
      </w:r>
    </w:p>
    <w:p w14:paraId="0175B10D" w14:textId="77777777" w:rsidR="00FD5BA1" w:rsidRDefault="00000000">
      <w:pPr>
        <w:pStyle w:val="Heading2"/>
      </w:pPr>
      <w:r>
        <w:t>Supporting papers</w:t>
      </w:r>
    </w:p>
    <w:p w14:paraId="4CFC8E30" w14:textId="77777777" w:rsidR="0055493C" w:rsidRPr="0055493C" w:rsidRDefault="0055493C" w:rsidP="0055493C">
      <w:pPr>
        <w:spacing w:after="0"/>
      </w:pPr>
    </w:p>
    <w:p w14:paraId="03B3D33D" w14:textId="77777777" w:rsidR="0055493C" w:rsidRPr="0055493C" w:rsidRDefault="0055493C" w:rsidP="0055493C">
      <w:pPr>
        <w:pStyle w:val="ListBullet"/>
        <w:numPr>
          <w:ilvl w:val="0"/>
          <w:numId w:val="0"/>
        </w:numPr>
      </w:pPr>
      <w:r w:rsidRPr="0055493C">
        <w:rPr>
          <w:b/>
          <w:bCs/>
        </w:rPr>
        <w:t>Title:</w:t>
      </w:r>
      <w:r w:rsidRPr="0055493C">
        <w:t xml:space="preserve"> </w:t>
      </w:r>
      <w:r w:rsidRPr="0055493C">
        <w:rPr>
          <w:i/>
          <w:iCs/>
        </w:rPr>
        <w:t>"An Informatics-Driven Hybrid Vision Transformer–</w:t>
      </w:r>
      <w:proofErr w:type="spellStart"/>
      <w:r w:rsidRPr="0055493C">
        <w:rPr>
          <w:i/>
          <w:iCs/>
        </w:rPr>
        <w:t>DenseNet</w:t>
      </w:r>
      <w:proofErr w:type="spellEnd"/>
      <w:r w:rsidRPr="0055493C">
        <w:rPr>
          <w:i/>
          <w:iCs/>
        </w:rPr>
        <w:t xml:space="preserve"> Framework with Attention Mechanisms for Scalable Chest X-ray–Based Pulmonary Disease Classification"</w:t>
      </w:r>
    </w:p>
    <w:p w14:paraId="49631476" w14:textId="0FE7A9E6" w:rsidR="0055493C" w:rsidRPr="0055493C" w:rsidRDefault="0055493C" w:rsidP="0055493C">
      <w:pPr>
        <w:pStyle w:val="ListBullet"/>
        <w:numPr>
          <w:ilvl w:val="0"/>
          <w:numId w:val="0"/>
        </w:numPr>
      </w:pPr>
      <w:r w:rsidRPr="0055493C">
        <w:rPr>
          <w:b/>
          <w:bCs/>
        </w:rPr>
        <w:t>Journal:</w:t>
      </w:r>
      <w:r w:rsidRPr="0055493C">
        <w:t xml:space="preserve"> </w:t>
      </w:r>
      <w:r w:rsidRPr="0055493C">
        <w:rPr>
          <w:i/>
          <w:iCs/>
        </w:rPr>
        <w:t xml:space="preserve">Informatics in Medicine </w:t>
      </w:r>
    </w:p>
    <w:p w14:paraId="7914D9F7" w14:textId="77E9AFA5" w:rsidR="0055493C" w:rsidRPr="0055493C" w:rsidRDefault="0055493C" w:rsidP="0055493C">
      <w:pPr>
        <w:pStyle w:val="ListBullet"/>
        <w:numPr>
          <w:ilvl w:val="0"/>
          <w:numId w:val="0"/>
        </w:numPr>
      </w:pPr>
    </w:p>
    <w:p w14:paraId="2FFAD689" w14:textId="77777777" w:rsidR="0055493C" w:rsidRPr="0055493C" w:rsidRDefault="0055493C" w:rsidP="0055493C">
      <w:pPr>
        <w:pStyle w:val="ListBullet"/>
        <w:numPr>
          <w:ilvl w:val="0"/>
          <w:numId w:val="0"/>
        </w:numPr>
      </w:pPr>
      <w:r w:rsidRPr="0055493C">
        <w:rPr>
          <w:b/>
          <w:bCs/>
        </w:rPr>
        <w:t>Title:</w:t>
      </w:r>
      <w:r w:rsidRPr="0055493C">
        <w:t xml:space="preserve"> </w:t>
      </w:r>
      <w:r w:rsidRPr="0055493C">
        <w:rPr>
          <w:i/>
          <w:iCs/>
        </w:rPr>
        <w:t>"</w:t>
      </w:r>
      <w:proofErr w:type="spellStart"/>
      <w:r w:rsidRPr="0055493C">
        <w:rPr>
          <w:i/>
          <w:iCs/>
        </w:rPr>
        <w:t>RadioBERT</w:t>
      </w:r>
      <w:proofErr w:type="spellEnd"/>
      <w:r w:rsidRPr="0055493C">
        <w:rPr>
          <w:i/>
          <w:iCs/>
        </w:rPr>
        <w:t>: A Deep Learning-Based System for Medical Report Generation from Chest X-ray Images Using Contextual Embeddings"</w:t>
      </w:r>
    </w:p>
    <w:p w14:paraId="45051EB6" w14:textId="77777777" w:rsidR="0055493C" w:rsidRPr="0055493C" w:rsidRDefault="0055493C" w:rsidP="0055493C">
      <w:pPr>
        <w:pStyle w:val="ListBullet"/>
        <w:numPr>
          <w:ilvl w:val="0"/>
          <w:numId w:val="0"/>
        </w:numPr>
      </w:pPr>
      <w:r w:rsidRPr="0055493C">
        <w:rPr>
          <w:b/>
          <w:bCs/>
        </w:rPr>
        <w:t>Journal:</w:t>
      </w:r>
      <w:r w:rsidRPr="0055493C">
        <w:t xml:space="preserve"> </w:t>
      </w:r>
      <w:r w:rsidRPr="0055493C">
        <w:rPr>
          <w:i/>
          <w:iCs/>
        </w:rPr>
        <w:t>Journal of Biomedical Informatics (Elsevier)</w:t>
      </w:r>
      <w:r w:rsidRPr="0055493C">
        <w:t xml:space="preserve">, 2022 — </w:t>
      </w:r>
      <w:r w:rsidRPr="0055493C">
        <w:rPr>
          <w:b/>
          <w:bCs/>
        </w:rPr>
        <w:t>SCI &amp; Scopus-indexed</w:t>
      </w:r>
    </w:p>
    <w:p w14:paraId="454793AC" w14:textId="1B67CB29" w:rsidR="0055493C" w:rsidRPr="0055493C" w:rsidRDefault="0055493C" w:rsidP="0055493C">
      <w:pPr>
        <w:pStyle w:val="ListBullet"/>
        <w:numPr>
          <w:ilvl w:val="0"/>
          <w:numId w:val="0"/>
        </w:numPr>
      </w:pPr>
    </w:p>
    <w:p w14:paraId="65F8F749" w14:textId="77777777" w:rsidR="0055493C" w:rsidRPr="0055493C" w:rsidRDefault="0055493C" w:rsidP="0055493C">
      <w:pPr>
        <w:pStyle w:val="ListBullet"/>
        <w:numPr>
          <w:ilvl w:val="0"/>
          <w:numId w:val="0"/>
        </w:numPr>
      </w:pPr>
      <w:r w:rsidRPr="0055493C">
        <w:rPr>
          <w:b/>
          <w:bCs/>
        </w:rPr>
        <w:t>Title:</w:t>
      </w:r>
      <w:r w:rsidRPr="0055493C">
        <w:t xml:space="preserve"> </w:t>
      </w:r>
      <w:r w:rsidRPr="0055493C">
        <w:rPr>
          <w:i/>
          <w:iCs/>
        </w:rPr>
        <w:t xml:space="preserve">"A Multi-modal Deep Learning Solution for Precise Pneumonia Diagnosis: The </w:t>
      </w:r>
      <w:proofErr w:type="spellStart"/>
      <w:r w:rsidRPr="0055493C">
        <w:rPr>
          <w:i/>
          <w:iCs/>
        </w:rPr>
        <w:t>PneumoFusion</w:t>
      </w:r>
      <w:proofErr w:type="spellEnd"/>
      <w:r w:rsidRPr="0055493C">
        <w:rPr>
          <w:i/>
          <w:iCs/>
        </w:rPr>
        <w:t>-Net Model"</w:t>
      </w:r>
    </w:p>
    <w:p w14:paraId="1B33A881" w14:textId="77777777" w:rsidR="0055493C" w:rsidRPr="0055493C" w:rsidRDefault="0055493C" w:rsidP="0055493C">
      <w:pPr>
        <w:pStyle w:val="ListBullet"/>
        <w:numPr>
          <w:ilvl w:val="0"/>
          <w:numId w:val="0"/>
        </w:numPr>
      </w:pPr>
      <w:r w:rsidRPr="0055493C">
        <w:rPr>
          <w:b/>
          <w:bCs/>
        </w:rPr>
        <w:t>Journal:</w:t>
      </w:r>
      <w:r w:rsidRPr="0055493C">
        <w:t xml:space="preserve"> </w:t>
      </w:r>
      <w:r w:rsidRPr="0055493C">
        <w:rPr>
          <w:i/>
          <w:iCs/>
        </w:rPr>
        <w:t>Frontiers in Physiology</w:t>
      </w:r>
      <w:r w:rsidRPr="0055493C">
        <w:t xml:space="preserve">, 2025 — </w:t>
      </w:r>
      <w:r w:rsidRPr="0055493C">
        <w:rPr>
          <w:b/>
          <w:bCs/>
        </w:rPr>
        <w:t>SCI &amp; Scopus-indexed</w:t>
      </w:r>
    </w:p>
    <w:p w14:paraId="0D612CD5" w14:textId="2E7D63BB" w:rsidR="0055493C" w:rsidRPr="0055493C" w:rsidRDefault="0055493C" w:rsidP="0055493C">
      <w:pPr>
        <w:pStyle w:val="ListBullet"/>
        <w:numPr>
          <w:ilvl w:val="0"/>
          <w:numId w:val="0"/>
        </w:numPr>
        <w:ind w:left="360"/>
      </w:pPr>
    </w:p>
    <w:p w14:paraId="6401A57E" w14:textId="77777777" w:rsidR="0055493C" w:rsidRPr="0055493C" w:rsidRDefault="0055493C" w:rsidP="0055493C">
      <w:pPr>
        <w:pStyle w:val="ListBullet"/>
        <w:numPr>
          <w:ilvl w:val="0"/>
          <w:numId w:val="0"/>
        </w:numPr>
      </w:pPr>
      <w:r w:rsidRPr="0055493C">
        <w:rPr>
          <w:b/>
          <w:bCs/>
        </w:rPr>
        <w:t>Title:</w:t>
      </w:r>
      <w:r w:rsidRPr="0055493C">
        <w:t xml:space="preserve"> </w:t>
      </w:r>
      <w:r w:rsidRPr="0055493C">
        <w:rPr>
          <w:i/>
          <w:iCs/>
        </w:rPr>
        <w:t>"Enhancing Chest X-ray Diagnosis with a Multimodal Deep Learning Network by Integrating Clinical History to Refine Attention (MCX-Net)"</w:t>
      </w:r>
    </w:p>
    <w:p w14:paraId="2E36C2DE" w14:textId="77777777" w:rsidR="0055493C" w:rsidRPr="0055493C" w:rsidRDefault="0055493C" w:rsidP="0055493C">
      <w:pPr>
        <w:pStyle w:val="ListBullet"/>
        <w:numPr>
          <w:ilvl w:val="0"/>
          <w:numId w:val="0"/>
        </w:numPr>
      </w:pPr>
      <w:r w:rsidRPr="0055493C">
        <w:rPr>
          <w:b/>
          <w:bCs/>
        </w:rPr>
        <w:t>Journal:</w:t>
      </w:r>
      <w:r w:rsidRPr="0055493C">
        <w:t xml:space="preserve"> </w:t>
      </w:r>
      <w:r w:rsidRPr="0055493C">
        <w:rPr>
          <w:i/>
          <w:iCs/>
        </w:rPr>
        <w:t>Journal of Imaging Informatics in Medicine</w:t>
      </w:r>
      <w:r w:rsidRPr="0055493C">
        <w:t xml:space="preserve">, 2025 — </w:t>
      </w:r>
      <w:r w:rsidRPr="0055493C">
        <w:rPr>
          <w:b/>
          <w:bCs/>
        </w:rPr>
        <w:t>SCI &amp; Scopus-indexed</w:t>
      </w:r>
    </w:p>
    <w:p w14:paraId="75F420C1" w14:textId="5C004555" w:rsidR="00FD5BA1" w:rsidRDefault="00FD5BA1" w:rsidP="0055493C">
      <w:pPr>
        <w:pStyle w:val="ListBullet"/>
        <w:numPr>
          <w:ilvl w:val="0"/>
          <w:numId w:val="0"/>
        </w:numPr>
        <w:ind w:left="360"/>
      </w:pPr>
    </w:p>
    <w:sectPr w:rsidR="00FD5B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F063708"/>
    <w:lvl w:ilvl="0">
      <w:start w:val="1"/>
      <w:numFmt w:val="bullet"/>
      <w:pStyle w:val="ListBullet"/>
      <w:lvlText w:val=""/>
      <w:lvlJc w:val="left"/>
      <w:pPr>
        <w:tabs>
          <w:tab w:val="num" w:pos="360"/>
        </w:tabs>
        <w:ind w:left="360" w:hanging="360"/>
      </w:pPr>
      <w:rPr>
        <w:rFonts w:ascii="Symbol" w:hAnsi="Symbol" w:hint="default"/>
      </w:rPr>
    </w:lvl>
  </w:abstractNum>
  <w:num w:numId="1" w16cid:durableId="1037127329">
    <w:abstractNumId w:val="8"/>
  </w:num>
  <w:num w:numId="2" w16cid:durableId="171261799">
    <w:abstractNumId w:val="6"/>
  </w:num>
  <w:num w:numId="3" w16cid:durableId="702093867">
    <w:abstractNumId w:val="5"/>
  </w:num>
  <w:num w:numId="4" w16cid:durableId="123543928">
    <w:abstractNumId w:val="4"/>
  </w:num>
  <w:num w:numId="5" w16cid:durableId="114565798">
    <w:abstractNumId w:val="7"/>
  </w:num>
  <w:num w:numId="6" w16cid:durableId="1338533510">
    <w:abstractNumId w:val="3"/>
  </w:num>
  <w:num w:numId="7" w16cid:durableId="630743064">
    <w:abstractNumId w:val="2"/>
  </w:num>
  <w:num w:numId="8" w16cid:durableId="1524435341">
    <w:abstractNumId w:val="1"/>
  </w:num>
  <w:num w:numId="9" w16cid:durableId="40090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7B7"/>
    <w:rsid w:val="0015074B"/>
    <w:rsid w:val="0029639D"/>
    <w:rsid w:val="00326F90"/>
    <w:rsid w:val="004C5B95"/>
    <w:rsid w:val="0055493C"/>
    <w:rsid w:val="0057676A"/>
    <w:rsid w:val="00AA1D8D"/>
    <w:rsid w:val="00B47730"/>
    <w:rsid w:val="00CB0664"/>
    <w:rsid w:val="00F97888"/>
    <w:rsid w:val="00FC693F"/>
    <w:rsid w:val="00FD5B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4B4F5"/>
  <w14:defaultImageDpi w14:val="300"/>
  <w15:docId w15:val="{E72C7DE9-79CF-48EF-88CC-C2628E006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alendar1">
    <w:name w:val="Calendar 1"/>
    <w:basedOn w:val="TableNormal"/>
    <w:uiPriority w:val="99"/>
    <w:qFormat/>
    <w:rsid w:val="0057676A"/>
    <w:pPr>
      <w:spacing w:after="0" w:line="240" w:lineRule="auto"/>
    </w:p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Aron John</cp:lastModifiedBy>
  <cp:revision>3</cp:revision>
  <dcterms:created xsi:type="dcterms:W3CDTF">2013-12-23T23:15:00Z</dcterms:created>
  <dcterms:modified xsi:type="dcterms:W3CDTF">2026-07-29T22:06:00Z</dcterms:modified>
  <cp:category/>
</cp:coreProperties>
</file>