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D986C">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ascii="Arial" w:hAnsi="Arial" w:eastAsia="Arial" w:cs="Arial"/>
          <w:color w:val="000000"/>
        </w:rPr>
      </w:pPr>
    </w:p>
    <w:tbl>
      <w:tblPr>
        <w:tblStyle w:val="23"/>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26"/>
        <w:gridCol w:w="4734"/>
      </w:tblGrid>
      <w:tr w14:paraId="1B407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26" w:type="dxa"/>
          </w:tcPr>
          <w:p w14:paraId="26696020">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0" distR="0">
                  <wp:extent cx="2736850" cy="876300"/>
                  <wp:effectExtent l="0" t="0" r="635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6"/>
                          <a:srcRect r="2653"/>
                          <a:stretch>
                            <a:fillRect/>
                          </a:stretch>
                        </pic:blipFill>
                        <pic:spPr>
                          <a:xfrm>
                            <a:off x="0" y="0"/>
                            <a:ext cx="2736334" cy="876135"/>
                          </a:xfrm>
                          <a:prstGeom prst="rect">
                            <a:avLst/>
                          </a:prstGeom>
                        </pic:spPr>
                      </pic:pic>
                    </a:graphicData>
                  </a:graphic>
                </wp:inline>
              </w:drawing>
            </w:r>
          </w:p>
        </w:tc>
        <w:tc>
          <w:tcPr>
            <w:tcW w:w="4734" w:type="dxa"/>
          </w:tcPr>
          <w:p w14:paraId="33997BE0">
            <w:pPr>
              <w:spacing w:after="0" w:line="240" w:lineRule="auto"/>
              <w:rPr>
                <w:rFonts w:ascii="Times New Roman" w:hAnsi="Times New Roman" w:eastAsia="Times New Roman" w:cs="Times New Roman"/>
                <w:b/>
                <w:sz w:val="32"/>
                <w:szCs w:val="32"/>
              </w:rPr>
            </w:pPr>
          </w:p>
          <w:p w14:paraId="22320875">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8"/>
                <w:szCs w:val="28"/>
              </w:rPr>
              <w:t>Bahria University, Lahore Campus</w:t>
            </w:r>
          </w:p>
          <w:p w14:paraId="747B404D">
            <w:pPr>
              <w:spacing w:after="0" w:line="240" w:lineRule="auto"/>
              <w:rPr>
                <w:rFonts w:ascii="Times New Roman" w:hAnsi="Times New Roman" w:eastAsia="Times New Roman" w:cs="Times New Roman"/>
                <w:b/>
                <w:i/>
                <w:iCs/>
                <w:sz w:val="24"/>
                <w:szCs w:val="24"/>
              </w:rPr>
            </w:pPr>
            <w:r>
              <w:rPr>
                <w:rFonts w:ascii="Times New Roman" w:hAnsi="Times New Roman" w:eastAsia="Times New Roman" w:cs="Times New Roman"/>
                <w:b/>
                <w:i/>
                <w:iCs/>
                <w:sz w:val="24"/>
                <w:szCs w:val="24"/>
              </w:rPr>
              <w:t>(Department of Computer Science)</w:t>
            </w:r>
          </w:p>
          <w:p w14:paraId="375EB4F9">
            <w:pPr>
              <w:spacing w:after="0" w:line="240" w:lineRule="auto"/>
              <w:rPr>
                <w:rFonts w:ascii="Times New Roman" w:hAnsi="Times New Roman" w:eastAsia="Times New Roman" w:cs="Times New Roman"/>
                <w:b/>
                <w:sz w:val="20"/>
                <w:szCs w:val="20"/>
              </w:rPr>
            </w:pPr>
            <w:r>
              <w:rPr>
                <w:rFonts w:ascii="Times New Roman" w:hAnsi="Times New Roman" w:eastAsia="Times New Roman" w:cs="Times New Roman"/>
                <w:b/>
                <w:sz w:val="24"/>
                <w:szCs w:val="24"/>
              </w:rPr>
              <w:t>BSIT 6 Semester</w:t>
            </w:r>
          </w:p>
          <w:p w14:paraId="4751769E">
            <w:pPr>
              <w:spacing w:after="0" w:line="240" w:lineRule="auto"/>
              <w:rPr>
                <w:rFonts w:ascii="Times New Roman" w:hAnsi="Times New Roman" w:eastAsia="Times New Roman" w:cs="Times New Roman"/>
                <w:b/>
                <w:sz w:val="24"/>
                <w:szCs w:val="24"/>
              </w:rPr>
            </w:pPr>
          </w:p>
        </w:tc>
      </w:tr>
    </w:tbl>
    <w:p w14:paraId="12B4AD19">
      <w:pPr>
        <w:pBdr>
          <w:bottom w:val="single" w:color="auto" w:sz="12" w:space="1"/>
        </w:pBdr>
        <w:rPr>
          <w:b/>
        </w:rPr>
      </w:pPr>
      <w:r>
        <w:rPr>
          <w:rFonts w:ascii="Times New Roman" w:hAnsi="Times New Roman" w:eastAsia="Times New Roman" w:cs="Times New Roman"/>
          <w:b/>
          <w:sz w:val="28"/>
          <w:szCs w:val="28"/>
        </w:rPr>
        <w:t>Project</w:t>
      </w:r>
    </w:p>
    <w:tbl>
      <w:tblPr>
        <w:tblStyle w:val="9"/>
        <w:tblW w:w="0" w:type="auto"/>
        <w:tblInd w:w="0" w:type="dxa"/>
        <w:tblLayout w:type="autofit"/>
        <w:tblCellMar>
          <w:top w:w="0" w:type="dxa"/>
          <w:left w:w="108" w:type="dxa"/>
          <w:bottom w:w="0" w:type="dxa"/>
          <w:right w:w="108" w:type="dxa"/>
        </w:tblCellMar>
      </w:tblPr>
      <w:tblGrid>
        <w:gridCol w:w="1945"/>
        <w:gridCol w:w="4103"/>
        <w:gridCol w:w="3197"/>
      </w:tblGrid>
      <w:tr w14:paraId="76467CDB">
        <w:tblPrEx>
          <w:tblCellMar>
            <w:top w:w="0" w:type="dxa"/>
            <w:left w:w="108" w:type="dxa"/>
            <w:bottom w:w="0" w:type="dxa"/>
            <w:right w:w="108" w:type="dxa"/>
          </w:tblCellMar>
        </w:tblPrEx>
        <w:trPr>
          <w:trHeight w:val="351" w:hRule="atLeast"/>
        </w:trPr>
        <w:tc>
          <w:tcPr>
            <w:tcW w:w="1945" w:type="dxa"/>
            <w:vAlign w:val="bottom"/>
          </w:tcPr>
          <w:p w14:paraId="38616303">
            <w:pPr>
              <w:rPr>
                <w:rFonts w:ascii="Times New Roman" w:hAnsi="Times New Roman" w:cs="Times New Roman"/>
                <w:b/>
                <w:bCs/>
              </w:rPr>
            </w:pPr>
            <w:r>
              <w:rPr>
                <w:rFonts w:ascii="Times New Roman" w:hAnsi="Times New Roman" w:cs="Times New Roman"/>
                <w:b/>
                <w:bCs/>
              </w:rPr>
              <w:t>Course:</w:t>
            </w:r>
          </w:p>
        </w:tc>
        <w:tc>
          <w:tcPr>
            <w:tcW w:w="4103" w:type="dxa"/>
            <w:vAlign w:val="bottom"/>
          </w:tcPr>
          <w:p w14:paraId="0B203625">
            <w:pPr>
              <w:rPr>
                <w:rFonts w:ascii="Times New Roman" w:hAnsi="Times New Roman" w:eastAsia="Times New Roman" w:cs="Times New Roman"/>
                <w:b/>
                <w:sz w:val="32"/>
                <w:szCs w:val="32"/>
              </w:rPr>
            </w:pPr>
            <w:r>
              <w:rPr>
                <w:rFonts w:ascii="Times New Roman" w:hAnsi="Times New Roman" w:eastAsia="Times New Roman" w:cs="Times New Roman"/>
                <w:b/>
              </w:rPr>
              <w:t>Artificial Intelligence Lab</w:t>
            </w:r>
          </w:p>
        </w:tc>
        <w:tc>
          <w:tcPr>
            <w:tcW w:w="3197" w:type="dxa"/>
            <w:vAlign w:val="bottom"/>
          </w:tcPr>
          <w:p w14:paraId="6DC9EAED">
            <w:pPr>
              <w:rPr>
                <w:rFonts w:ascii="Times New Roman" w:hAnsi="Times New Roman" w:cs="Times New Roman"/>
              </w:rPr>
            </w:pPr>
            <w:r>
              <w:rPr>
                <w:rFonts w:ascii="Times New Roman" w:hAnsi="Times New Roman" w:cs="Times New Roman"/>
              </w:rPr>
              <w:t xml:space="preserve">    Date: 14-12-20255</w:t>
            </w:r>
          </w:p>
        </w:tc>
      </w:tr>
      <w:tr w14:paraId="6679A829">
        <w:tblPrEx>
          <w:tblCellMar>
            <w:top w:w="0" w:type="dxa"/>
            <w:left w:w="108" w:type="dxa"/>
            <w:bottom w:w="0" w:type="dxa"/>
            <w:right w:w="108" w:type="dxa"/>
          </w:tblCellMar>
        </w:tblPrEx>
        <w:trPr>
          <w:trHeight w:val="74" w:hRule="atLeast"/>
        </w:trPr>
        <w:tc>
          <w:tcPr>
            <w:tcW w:w="1945" w:type="dxa"/>
            <w:vAlign w:val="center"/>
          </w:tcPr>
          <w:p w14:paraId="0930DA05">
            <w:pPr>
              <w:rPr>
                <w:rFonts w:ascii="Times New Roman" w:hAnsi="Times New Roman" w:cs="Times New Roman"/>
                <w:b/>
                <w:bCs/>
              </w:rPr>
            </w:pPr>
            <w:r>
              <w:rPr>
                <w:rFonts w:ascii="Times New Roman" w:hAnsi="Times New Roman" w:cs="Times New Roman"/>
                <w:b/>
                <w:bCs/>
              </w:rPr>
              <w:t>Course Code:</w:t>
            </w:r>
          </w:p>
        </w:tc>
        <w:tc>
          <w:tcPr>
            <w:tcW w:w="4103" w:type="dxa"/>
            <w:vAlign w:val="center"/>
          </w:tcPr>
          <w:p w14:paraId="32289A0E">
            <w:r>
              <w:rPr>
                <w:rFonts w:ascii="Cambria" w:hAnsi="Cambria" w:eastAsia="Cambria" w:cs="Cambria"/>
                <w:b/>
                <w:szCs w:val="20"/>
              </w:rPr>
              <w:t>CL461</w:t>
            </w:r>
          </w:p>
        </w:tc>
        <w:tc>
          <w:tcPr>
            <w:tcW w:w="3197" w:type="dxa"/>
            <w:vAlign w:val="center"/>
          </w:tcPr>
          <w:p w14:paraId="5AAAD351"/>
        </w:tc>
      </w:tr>
      <w:tr w14:paraId="1DE68567">
        <w:tblPrEx>
          <w:tblCellMar>
            <w:top w:w="0" w:type="dxa"/>
            <w:left w:w="108" w:type="dxa"/>
            <w:bottom w:w="0" w:type="dxa"/>
            <w:right w:w="108" w:type="dxa"/>
          </w:tblCellMar>
        </w:tblPrEx>
        <w:trPr>
          <w:trHeight w:val="360" w:hRule="atLeast"/>
        </w:trPr>
        <w:tc>
          <w:tcPr>
            <w:tcW w:w="1945" w:type="dxa"/>
            <w:vAlign w:val="center"/>
          </w:tcPr>
          <w:p w14:paraId="64350FA6">
            <w:pPr>
              <w:rPr>
                <w:rFonts w:ascii="Times New Roman" w:hAnsi="Times New Roman" w:cs="Times New Roman"/>
                <w:b/>
                <w:bCs/>
              </w:rPr>
            </w:pPr>
            <w:r>
              <w:rPr>
                <w:rFonts w:ascii="Times New Roman" w:hAnsi="Times New Roman" w:cs="Times New Roman"/>
                <w:b/>
                <w:bCs/>
              </w:rPr>
              <w:t>Faculty’s Name:</w:t>
            </w:r>
          </w:p>
        </w:tc>
        <w:tc>
          <w:tcPr>
            <w:tcW w:w="4103" w:type="dxa"/>
            <w:vAlign w:val="center"/>
          </w:tcPr>
          <w:p w14:paraId="62A63C94">
            <w:r>
              <w:t>SUMMAIRA NOSHEEN</w:t>
            </w:r>
          </w:p>
        </w:tc>
        <w:tc>
          <w:tcPr>
            <w:tcW w:w="3197" w:type="dxa"/>
          </w:tcPr>
          <w:p w14:paraId="1E6EDB79">
            <w:pPr>
              <w:ind w:left="-530"/>
              <w:jc w:val="right"/>
            </w:pPr>
            <w:r>
              <w:t xml:space="preserve">    </w:t>
            </w:r>
          </w:p>
        </w:tc>
      </w:tr>
    </w:tbl>
    <w:p w14:paraId="2F988F18">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67945</wp:posOffset>
                </wp:positionV>
                <wp:extent cx="5814695" cy="0"/>
                <wp:effectExtent l="0" t="19050" r="14605" b="38100"/>
                <wp:wrapNone/>
                <wp:docPr id="16" name="Line 32"/>
                <wp:cNvGraphicFramePr/>
                <a:graphic xmlns:a="http://schemas.openxmlformats.org/drawingml/2006/main">
                  <a:graphicData uri="http://schemas.microsoft.com/office/word/2010/wordprocessingShape">
                    <wps:wsp>
                      <wps:cNvCnPr>
                        <a:cxnSpLocks noChangeShapeType="1"/>
                      </wps:cNvCnPr>
                      <wps:spPr bwMode="auto">
                        <a:xfrm>
                          <a:off x="0" y="0"/>
                          <a:ext cx="5814695" cy="0"/>
                        </a:xfrm>
                        <a:prstGeom prst="line">
                          <a:avLst/>
                        </a:prstGeom>
                        <a:noFill/>
                        <a:ln w="57150" cmpd="thinThick">
                          <a:solidFill>
                            <a:srgbClr val="000000"/>
                          </a:solidFill>
                          <a:round/>
                        </a:ln>
                      </wps:spPr>
                      <wps:bodyPr/>
                    </wps:wsp>
                  </a:graphicData>
                </a:graphic>
              </wp:anchor>
            </w:drawing>
          </mc:Choice>
          <mc:Fallback>
            <w:pict>
              <v:line id="Line 32" o:spid="_x0000_s1026" o:spt="20" style="position:absolute;left:0pt;margin-left:0pt;margin-top:5.35pt;height:0pt;width:457.85pt;z-index:251659264;mso-width-relative:page;mso-height-relative:page;" filled="f" stroked="t" coordsize="21600,21600" o:gfxdata="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lGCgj1gAAAAYBAAAPAAAAAAAAAAEA&#10;IAAAACIAAABkcnMvZG93bnJldi54bWxQSwECFAAUAAAACACHTuJAC1w0itgBAACzAwAADgAAAAAA&#10;AAABACAAAAAlAQAAZHJzL2Uyb0RvYy54bWxQSwUGAAAAAAYABgBZAQAAbwUAAAAA&#10;">
                <v:fill on="f" focussize="0,0"/>
                <v:stroke weight="4.5pt" color="#000000" linestyle="thinThick" joinstyle="round"/>
                <v:imagedata o:title=""/>
                <o:lock v:ext="edit" aspectratio="f"/>
              </v:line>
            </w:pict>
          </mc:Fallback>
        </mc:AlternateContent>
      </w:r>
    </w:p>
    <w:p w14:paraId="15B2058F">
      <w:pPr>
        <w:rPr>
          <w:b/>
          <w:bCs/>
          <w:sz w:val="24"/>
          <w:szCs w:val="24"/>
        </w:rPr>
      </w:pPr>
      <w:r>
        <w:rPr>
          <w:b/>
          <w:bCs/>
          <w:sz w:val="24"/>
          <w:szCs w:val="24"/>
        </w:rPr>
        <w:t xml:space="preserve">                                                    Arooba Mansoor (03-135231-0</w:t>
      </w:r>
      <w:r>
        <w:rPr>
          <w:rFonts w:hint="default"/>
          <w:b/>
          <w:bCs/>
          <w:sz w:val="24"/>
          <w:szCs w:val="24"/>
          <w:lang w:val="en-US"/>
        </w:rPr>
        <w:t>0</w:t>
      </w:r>
      <w:r>
        <w:rPr>
          <w:b/>
          <w:bCs/>
          <w:sz w:val="24"/>
          <w:szCs w:val="24"/>
        </w:rPr>
        <w:t>9)</w:t>
      </w:r>
    </w:p>
    <w:p w14:paraId="7DAED547">
      <w:pPr>
        <w:ind w:firstLine="2761" w:firstLineChars="1150"/>
        <w:jc w:val="left"/>
        <w:rPr>
          <w:b/>
          <w:bCs/>
          <w:sz w:val="24"/>
          <w:szCs w:val="24"/>
        </w:rPr>
      </w:pPr>
      <w:r>
        <w:rPr>
          <w:b/>
          <w:bCs/>
          <w:sz w:val="24"/>
          <w:szCs w:val="24"/>
        </w:rPr>
        <w:t>Muhammad Waleed (03-13231-029)</w:t>
      </w:r>
      <w:r>
        <w:rPr>
          <w:b/>
          <w:bCs/>
          <w:sz w:val="24"/>
          <w:szCs w:val="24"/>
        </w:rPr>
        <w:br w:type="textWrapping"/>
      </w:r>
      <w:r>
        <w:rPr>
          <w:b/>
          <w:bCs/>
          <w:sz w:val="24"/>
          <w:szCs w:val="24"/>
        </w:rPr>
        <w:t xml:space="preserve">                                                  </w:t>
      </w:r>
    </w:p>
    <w:p w14:paraId="77F36711">
      <w:pPr>
        <w:pStyle w:val="14"/>
        <w:jc w:val="center"/>
        <w:rPr>
          <w:sz w:val="36"/>
          <w:szCs w:val="36"/>
          <w:u w:val="single"/>
        </w:rPr>
      </w:pPr>
      <w:r>
        <w:rPr>
          <w:rStyle w:val="15"/>
          <w:sz w:val="36"/>
          <w:szCs w:val="36"/>
          <w:u w:val="single"/>
        </w:rPr>
        <w:t>AI Lab Assignment: Project Documentation</w:t>
      </w:r>
    </w:p>
    <w:p w14:paraId="0A30F625">
      <w:pPr>
        <w:pStyle w:val="2"/>
        <w:rPr>
          <w:rFonts w:hint="default"/>
          <w:sz w:val="36"/>
          <w:szCs w:val="36"/>
          <w:lang w:val="en-US"/>
        </w:rPr>
      </w:pPr>
      <w:r>
        <w:rPr>
          <w:rStyle w:val="15"/>
          <w:rFonts w:hint="default"/>
          <w:b/>
          <w:bCs w:val="0"/>
          <w:sz w:val="36"/>
          <w:szCs w:val="36"/>
          <w:lang w:val="en-US"/>
        </w:rPr>
        <w:t xml:space="preserve">Smart </w:t>
      </w:r>
      <w:r>
        <w:rPr>
          <w:rStyle w:val="15"/>
          <w:b/>
          <w:bCs w:val="0"/>
          <w:sz w:val="36"/>
          <w:szCs w:val="36"/>
        </w:rPr>
        <w:t xml:space="preserve">Traffic Situation Prediction Using </w:t>
      </w:r>
      <w:r>
        <w:rPr>
          <w:rStyle w:val="15"/>
          <w:rFonts w:hint="default"/>
          <w:b/>
          <w:bCs w:val="0"/>
          <w:sz w:val="36"/>
          <w:szCs w:val="36"/>
          <w:lang w:val="en-US"/>
        </w:rPr>
        <w:t>Machine Learning</w:t>
      </w:r>
    </w:p>
    <w:p w14:paraId="135FB280">
      <w:pPr>
        <w:pStyle w:val="3"/>
      </w:pPr>
      <w:r>
        <w:rPr>
          <w:rStyle w:val="15"/>
          <w:rFonts w:hint="default" w:ascii="Arial" w:hAnsi="Arial" w:cs="Arial"/>
          <w:b/>
          <w:bCs w:val="0"/>
          <w:sz w:val="28"/>
          <w:szCs w:val="28"/>
        </w:rPr>
        <w:t>Abstract</w:t>
      </w:r>
    </w:p>
    <w:p w14:paraId="5C4C60E5">
      <w:pPr>
        <w:pStyle w:val="14"/>
        <w:jc w:val="both"/>
      </w:pPr>
      <w:r>
        <w:t>Traffic congestion is a critical issue in modern urban environments due to rapid population growth and increased vehicle usage. Traditional traffic management systems are often unable to respond efficiently to dynamic traffic conditions. This project presents an Artificial Intelligence–based approach to predict traffic situations using historical traffic data. Machine learning and deep learning models such as Logistic Regression, Gaussian Naive Bayes, and Convolutional Neural Networks (CNN) are implemented to classify traffic situations into different categories. The proposed system aims to assist traffic authorities in proactive traffic management, congestion reduction, and improved road safety.</w:t>
      </w:r>
    </w:p>
    <w:p w14:paraId="792E1E95">
      <w:pPr>
        <w:pStyle w:val="3"/>
        <w:rPr>
          <w:rFonts w:hint="default" w:ascii="Arial" w:hAnsi="Arial" w:cs="Arial"/>
          <w:sz w:val="28"/>
          <w:szCs w:val="28"/>
        </w:rPr>
      </w:pPr>
      <w:r>
        <w:rPr>
          <w:rStyle w:val="15"/>
          <w:rFonts w:hint="default" w:ascii="Arial" w:hAnsi="Arial" w:cs="Arial"/>
          <w:b/>
          <w:bCs w:val="0"/>
          <w:sz w:val="28"/>
          <w:szCs w:val="28"/>
        </w:rPr>
        <w:t>1. Introduction</w:t>
      </w:r>
    </w:p>
    <w:p w14:paraId="795841D2">
      <w:pPr>
        <w:pStyle w:val="14"/>
        <w:jc w:val="both"/>
      </w:pPr>
      <w:r>
        <w:t>Traffic congestion negatively impacts economic productivity, fuel consumption, and environmental sustainability. With the increase in the number of vehicles on roads, intelligent traffic prediction systems are required to analyze traffic flow patterns and predict congestion in advance.</w:t>
      </w:r>
    </w:p>
    <w:p w14:paraId="49E213B1">
      <w:pPr>
        <w:pStyle w:val="14"/>
        <w:jc w:val="both"/>
      </w:pPr>
      <w:r>
        <w:t>Artificial Intelligence (AI) has emerged as a powerful tool for solving real-world problems involving pattern recognition and prediction. By using machine learning algorithms, traffic conditions can be predicted accurately based on historical data. This project utilizes AI techniques to predict traffic situations using vehicle count data and temporal features.</w:t>
      </w:r>
    </w:p>
    <w:p w14:paraId="6AA0654C">
      <w:pPr>
        <w:pStyle w:val="14"/>
        <w:jc w:val="both"/>
      </w:pPr>
      <w:r>
        <w:t>The main goal of this project is to develop an intelligent model that can predict traffic situations effectively and compare the performance of traditional machine learning models with deep learning approaches.</w:t>
      </w:r>
    </w:p>
    <w:p w14:paraId="265AFC17">
      <w:pPr>
        <w:pStyle w:val="3"/>
        <w:rPr>
          <w:rFonts w:hint="default" w:ascii="Arial" w:hAnsi="Arial" w:cs="Arial"/>
          <w:sz w:val="32"/>
          <w:szCs w:val="32"/>
        </w:rPr>
      </w:pPr>
      <w:r>
        <w:rPr>
          <w:rStyle w:val="15"/>
          <w:rFonts w:hint="default" w:ascii="Arial" w:hAnsi="Arial" w:cs="Arial"/>
          <w:b/>
          <w:bCs w:val="0"/>
          <w:sz w:val="32"/>
          <w:szCs w:val="32"/>
        </w:rPr>
        <w:t>2. Problem Statement</w:t>
      </w:r>
    </w:p>
    <w:p w14:paraId="0B85B761">
      <w:pPr>
        <w:pStyle w:val="14"/>
        <w:jc w:val="both"/>
      </w:pPr>
      <w:r>
        <w:t>Manual traffic monitoring systems are inefficient and time-consuming. Most traffic management systems react only after congestion occurs. There is a need for a predictive system that can analyze traffic data and predict traffic situations in advance.</w:t>
      </w:r>
    </w:p>
    <w:p w14:paraId="4D5D0A05">
      <w:pPr>
        <w:pStyle w:val="14"/>
        <w:jc w:val="both"/>
      </w:pPr>
      <w:r>
        <w:rPr>
          <w:rStyle w:val="15"/>
          <w:lang w:val="en-US"/>
        </w:rPr>
        <w:t>Problem</w:t>
      </w:r>
      <w:r>
        <w:rPr>
          <w:rStyle w:val="15"/>
          <w:rFonts w:hint="default"/>
          <w:lang w:val="en-US"/>
        </w:rPr>
        <w:t>-</w:t>
      </w:r>
      <w:r>
        <w:rPr>
          <w:rStyle w:val="15"/>
          <w:lang w:val="en-US"/>
        </w:rPr>
        <w:t>Definition</w:t>
      </w:r>
      <w:r>
        <w:rPr>
          <w:rStyle w:val="15"/>
        </w:rPr>
        <w:t>:</w:t>
      </w:r>
      <w:r>
        <w:br w:type="textWrapping"/>
      </w:r>
      <w:r>
        <w:t xml:space="preserve">To design an AI-based system that predicts traffic situations </w:t>
      </w:r>
      <w:r>
        <w:rPr>
          <w:b/>
          <w:bCs/>
        </w:rPr>
        <w:t>(Low, Normal, Heavy, Jam)</w:t>
      </w:r>
      <w:r>
        <w:t xml:space="preserve"> using historical traffic data.</w:t>
      </w:r>
    </w:p>
    <w:p w14:paraId="05564BC5">
      <w:pPr>
        <w:pStyle w:val="3"/>
        <w:rPr>
          <w:rFonts w:hint="default" w:ascii="Arial" w:hAnsi="Arial" w:cs="Arial"/>
          <w:sz w:val="32"/>
          <w:szCs w:val="32"/>
        </w:rPr>
      </w:pPr>
      <w:r>
        <w:rPr>
          <w:rStyle w:val="15"/>
          <w:rFonts w:hint="default" w:ascii="Arial" w:hAnsi="Arial" w:cs="Arial"/>
          <w:b/>
          <w:bCs w:val="0"/>
          <w:sz w:val="32"/>
          <w:szCs w:val="32"/>
        </w:rPr>
        <w:t>3. Objectives of the Project</w:t>
      </w:r>
    </w:p>
    <w:p w14:paraId="5AA571E6">
      <w:pPr>
        <w:pStyle w:val="14"/>
        <w:jc w:val="both"/>
      </w:pPr>
      <w:r>
        <w:t>The main objectives of this project are:</w:t>
      </w:r>
    </w:p>
    <w:p w14:paraId="180F5A47">
      <w:pPr>
        <w:pStyle w:val="14"/>
        <w:numPr>
          <w:ilvl w:val="0"/>
          <w:numId w:val="1"/>
        </w:numPr>
        <w:jc w:val="both"/>
      </w:pPr>
      <w:r>
        <w:t>To analyze traffic data using data visualization techniques</w:t>
      </w:r>
    </w:p>
    <w:p w14:paraId="2007017A">
      <w:pPr>
        <w:pStyle w:val="14"/>
        <w:numPr>
          <w:ilvl w:val="0"/>
          <w:numId w:val="1"/>
        </w:numPr>
        <w:jc w:val="both"/>
      </w:pPr>
      <w:r>
        <w:t>To preprocess and clean traffic datasets</w:t>
      </w:r>
    </w:p>
    <w:p w14:paraId="47D07B30">
      <w:pPr>
        <w:pStyle w:val="14"/>
        <w:numPr>
          <w:ilvl w:val="0"/>
          <w:numId w:val="1"/>
        </w:numPr>
        <w:jc w:val="both"/>
      </w:pPr>
      <w:r>
        <w:t>To implement multiple AI models for traffic prediction</w:t>
      </w:r>
    </w:p>
    <w:p w14:paraId="2412C06C">
      <w:pPr>
        <w:pStyle w:val="14"/>
        <w:numPr>
          <w:ilvl w:val="0"/>
          <w:numId w:val="1"/>
        </w:numPr>
        <w:jc w:val="both"/>
      </w:pPr>
      <w:r>
        <w:t>To compare machine learning and deep learning models</w:t>
      </w:r>
    </w:p>
    <w:p w14:paraId="7E6CBCDB">
      <w:pPr>
        <w:pStyle w:val="14"/>
        <w:numPr>
          <w:ilvl w:val="0"/>
          <w:numId w:val="1"/>
        </w:numPr>
        <w:jc w:val="both"/>
      </w:pPr>
      <w:r>
        <w:t>To evaluate model performance using standard evaluation metrics</w:t>
      </w:r>
    </w:p>
    <w:p w14:paraId="170907B1">
      <w:pPr>
        <w:pStyle w:val="14"/>
        <w:numPr>
          <w:ilvl w:val="0"/>
          <w:numId w:val="1"/>
        </w:numPr>
        <w:jc w:val="both"/>
      </w:pPr>
      <w:r>
        <w:t>To predict traffic situations for new unseen data</w:t>
      </w:r>
    </w:p>
    <w:p w14:paraId="5078CFCA">
      <w:pPr>
        <w:pStyle w:val="3"/>
        <w:rPr>
          <w:rFonts w:hint="default" w:ascii="Arial" w:hAnsi="Arial" w:cs="Arial"/>
          <w:sz w:val="32"/>
          <w:szCs w:val="32"/>
        </w:rPr>
      </w:pPr>
      <w:r>
        <w:rPr>
          <w:rStyle w:val="15"/>
          <w:rFonts w:hint="default" w:ascii="Arial" w:hAnsi="Arial" w:cs="Arial"/>
          <w:b/>
          <w:bCs w:val="0"/>
          <w:sz w:val="32"/>
          <w:szCs w:val="32"/>
        </w:rPr>
        <w:t>4. Dataset Description</w:t>
      </w:r>
    </w:p>
    <w:p w14:paraId="45C864F4">
      <w:pPr>
        <w:pStyle w:val="14"/>
        <w:rPr>
          <w:rFonts w:hint="default"/>
          <w:b/>
          <w:bCs/>
          <w:lang w:val="en-US"/>
        </w:rPr>
      </w:pPr>
      <w:r>
        <w:t>The dataset used in this project contains traffic-related information collected from road sensors and traffic monitoring systems.</w:t>
      </w:r>
      <w:r>
        <w:rPr>
          <w:rFonts w:hint="default"/>
          <w:b/>
          <w:bCs/>
          <w:lang w:val="en-US"/>
        </w:rPr>
        <w:t xml:space="preserve"> Load Dataset</w:t>
      </w:r>
    </w:p>
    <w:p w14:paraId="33D5C60C">
      <w:pPr>
        <w:pStyle w:val="4"/>
        <w:rPr>
          <w:rFonts w:hint="default" w:ascii="Times New Roman" w:hAnsi="Times New Roman" w:cs="Times New Roman"/>
          <w:sz w:val="22"/>
          <w:szCs w:val="22"/>
        </w:rPr>
      </w:pPr>
      <w:r>
        <w:rPr>
          <w:rStyle w:val="15"/>
          <w:rFonts w:hint="default" w:ascii="Times New Roman" w:hAnsi="Times New Roman" w:cs="Times New Roman"/>
          <w:b/>
          <w:bCs w:val="0"/>
          <w:sz w:val="22"/>
          <w:szCs w:val="22"/>
        </w:rPr>
        <w:t>Attributes of the Dataset</w:t>
      </w:r>
    </w:p>
    <w:tbl>
      <w:tblPr>
        <w:tblStyle w:val="25"/>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9576"/>
      </w:tblGrid>
      <w:tr w14:paraId="19CA4E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9576" w:type="dxa"/>
          </w:tcPr>
          <w:tbl>
            <w:tblPr>
              <w:tblStyle w:val="25"/>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44"/>
              <w:gridCol w:w="1627"/>
            </w:tblGrid>
            <w:tr w14:paraId="0C30945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CA6D2DE">
                  <w:pPr>
                    <w:spacing w:after="0" w:line="240" w:lineRule="auto"/>
                    <w:jc w:val="center"/>
                    <w:rPr>
                      <w:rFonts w:hint="default" w:ascii="Times New Roman" w:hAnsi="Times New Roman" w:cs="Times New Roman"/>
                      <w:b/>
                      <w:bCs/>
                      <w:sz w:val="20"/>
                      <w:szCs w:val="20"/>
                    </w:rPr>
                  </w:pPr>
                  <w:r>
                    <w:rPr>
                      <w:rFonts w:hint="default" w:ascii="Times New Roman" w:hAnsi="Times New Roman" w:cs="Times New Roman"/>
                      <w:b w:val="0"/>
                      <w:bCs w:val="0"/>
                      <w:sz w:val="20"/>
                      <w:szCs w:val="20"/>
                    </w:rPr>
                    <w:t>Feature Name</w:t>
                  </w:r>
                </w:p>
              </w:tc>
              <w:tc>
                <w:tcPr>
                  <w:tcW w:w="0" w:type="auto"/>
                </w:tcPr>
                <w:p w14:paraId="26F47B72">
                  <w:pPr>
                    <w:spacing w:after="0" w:line="240" w:lineRule="auto"/>
                    <w:jc w:val="center"/>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Description</w:t>
                  </w:r>
                </w:p>
              </w:tc>
            </w:tr>
            <w:tr w14:paraId="56FCC01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3EB8865B">
                  <w:pPr>
                    <w:spacing w:after="0" w:line="240" w:lineRule="auto"/>
                    <w:rPr>
                      <w:rFonts w:hint="default" w:ascii="Times New Roman" w:hAnsi="Times New Roman" w:cs="Times New Roman"/>
                      <w:b w:val="0"/>
                      <w:bCs w:val="0"/>
                      <w:sz w:val="20"/>
                      <w:szCs w:val="20"/>
                    </w:rPr>
                  </w:pPr>
                  <w:r>
                    <w:rPr>
                      <w:rFonts w:hint="default" w:ascii="Times New Roman" w:hAnsi="Times New Roman" w:cs="Times New Roman"/>
                      <w:b/>
                      <w:bCs/>
                      <w:sz w:val="20"/>
                      <w:szCs w:val="20"/>
                    </w:rPr>
                    <w:t>Date</w:t>
                  </w:r>
                </w:p>
              </w:tc>
              <w:tc>
                <w:tcPr>
                  <w:tcW w:w="0" w:type="auto"/>
                  <w:shd w:val="clear" w:color="auto" w:fill="F1F1F1" w:themeFill="background1" w:themeFillShade="F2"/>
                </w:tcPr>
                <w:p w14:paraId="48073157">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Day of the month</w:t>
                  </w:r>
                </w:p>
              </w:tc>
            </w:tr>
            <w:tr w14:paraId="6A39383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9629C0F">
                  <w:pPr>
                    <w:spacing w:after="0"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Day of the week</w:t>
                  </w:r>
                </w:p>
              </w:tc>
              <w:tc>
                <w:tcPr>
                  <w:tcW w:w="0" w:type="auto"/>
                </w:tcPr>
                <w:p w14:paraId="1709B38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Name of the day</w:t>
                  </w:r>
                </w:p>
              </w:tc>
            </w:tr>
            <w:tr w14:paraId="7907C3A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302E0DE4">
                  <w:pPr>
                    <w:spacing w:after="0"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CarCount</w:t>
                  </w:r>
                </w:p>
              </w:tc>
              <w:tc>
                <w:tcPr>
                  <w:tcW w:w="0" w:type="auto"/>
                  <w:shd w:val="clear" w:color="auto" w:fill="F1F1F1" w:themeFill="background1" w:themeFillShade="F2"/>
                </w:tcPr>
                <w:p w14:paraId="71D7A5FD">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Number of cars</w:t>
                  </w:r>
                </w:p>
              </w:tc>
            </w:tr>
            <w:tr w14:paraId="1FABCF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9EA01D6">
                  <w:pPr>
                    <w:spacing w:after="0"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BikeCount</w:t>
                  </w:r>
                </w:p>
              </w:tc>
              <w:tc>
                <w:tcPr>
                  <w:tcW w:w="0" w:type="auto"/>
                </w:tcPr>
                <w:p w14:paraId="615547A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Number of bikes</w:t>
                  </w:r>
                </w:p>
              </w:tc>
            </w:tr>
            <w:tr w14:paraId="6CBE6AE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1D3E942D">
                  <w:pPr>
                    <w:spacing w:after="0"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BusCount</w:t>
                  </w:r>
                </w:p>
              </w:tc>
              <w:tc>
                <w:tcPr>
                  <w:tcW w:w="0" w:type="auto"/>
                  <w:shd w:val="clear" w:color="auto" w:fill="F1F1F1" w:themeFill="background1" w:themeFillShade="F2"/>
                </w:tcPr>
                <w:p w14:paraId="04C74C1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Number of buses</w:t>
                  </w:r>
                </w:p>
              </w:tc>
            </w:tr>
            <w:tr w14:paraId="4A1EC14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0187011">
                  <w:pPr>
                    <w:spacing w:after="0"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TruckCount</w:t>
                  </w:r>
                </w:p>
              </w:tc>
              <w:tc>
                <w:tcPr>
                  <w:tcW w:w="0" w:type="auto"/>
                </w:tcPr>
                <w:p w14:paraId="24902D1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Number of trucks</w:t>
                  </w:r>
                </w:p>
              </w:tc>
            </w:tr>
            <w:tr w14:paraId="0ED501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18EA3057">
                  <w:pPr>
                    <w:spacing w:after="0"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Total</w:t>
                  </w:r>
                </w:p>
              </w:tc>
              <w:tc>
                <w:tcPr>
                  <w:tcW w:w="0" w:type="auto"/>
                  <w:shd w:val="clear" w:color="auto" w:fill="F1F1F1" w:themeFill="background1" w:themeFillShade="F2"/>
                </w:tcPr>
                <w:p w14:paraId="6B4D4821">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Total vehicles</w:t>
                  </w:r>
                </w:p>
              </w:tc>
            </w:tr>
            <w:tr w14:paraId="33AFAD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1CABC5F8">
                  <w:pPr>
                    <w:spacing w:after="0"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Traffic Situation</w:t>
                  </w:r>
                </w:p>
              </w:tc>
              <w:tc>
                <w:tcPr>
                  <w:tcW w:w="0" w:type="auto"/>
                </w:tcPr>
                <w:p w14:paraId="04D67E15">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Target class</w:t>
                  </w:r>
                </w:p>
              </w:tc>
            </w:tr>
          </w:tbl>
          <w:p w14:paraId="75B0C6DF">
            <w:pPr>
              <w:spacing w:after="0" w:line="240" w:lineRule="auto"/>
              <w:rPr>
                <w:rFonts w:hint="default" w:ascii="Times New Roman" w:hAnsi="Times New Roman" w:cs="Times New Roman"/>
                <w:b/>
                <w:bCs/>
                <w:sz w:val="20"/>
                <w:szCs w:val="20"/>
              </w:rPr>
            </w:pPr>
          </w:p>
        </w:tc>
      </w:tr>
    </w:tbl>
    <w:p w14:paraId="24D146C1">
      <w:pPr>
        <w:pStyle w:val="4"/>
        <w:rPr>
          <w:rFonts w:hint="default" w:ascii="Arial" w:hAnsi="Arial" w:cs="Arial"/>
          <w:sz w:val="24"/>
          <w:szCs w:val="24"/>
        </w:rPr>
      </w:pPr>
      <w:r>
        <w:rPr>
          <w:rStyle w:val="15"/>
          <w:rFonts w:hint="default" w:ascii="Arial" w:hAnsi="Arial" w:cs="Arial"/>
          <w:b/>
          <w:bCs w:val="0"/>
          <w:sz w:val="24"/>
          <w:szCs w:val="24"/>
        </w:rPr>
        <w:t>Traffic Situation Classes</w:t>
      </w:r>
    </w:p>
    <w:p w14:paraId="0B942FE9">
      <w:pPr>
        <w:pStyle w:val="14"/>
        <w:numPr>
          <w:ilvl w:val="0"/>
          <w:numId w:val="2"/>
        </w:numPr>
      </w:pPr>
      <w:r>
        <w:t>Low Traffic</w:t>
      </w:r>
    </w:p>
    <w:p w14:paraId="4EFEB04C">
      <w:pPr>
        <w:pStyle w:val="14"/>
        <w:numPr>
          <w:ilvl w:val="0"/>
          <w:numId w:val="2"/>
        </w:numPr>
      </w:pPr>
      <w:r>
        <w:t>Normal Traffic</w:t>
      </w:r>
    </w:p>
    <w:p w14:paraId="1BBE255C">
      <w:pPr>
        <w:pStyle w:val="14"/>
        <w:numPr>
          <w:ilvl w:val="0"/>
          <w:numId w:val="2"/>
        </w:numPr>
      </w:pPr>
      <w:r>
        <w:t>Heavy Traffic</w:t>
      </w:r>
    </w:p>
    <w:p w14:paraId="68ABF46A">
      <w:pPr>
        <w:pStyle w:val="14"/>
        <w:numPr>
          <w:ilvl w:val="0"/>
          <w:numId w:val="2"/>
        </w:numPr>
      </w:pPr>
      <w:r>
        <w:t>Traffic Jam</w:t>
      </w:r>
    </w:p>
    <w:p w14:paraId="69FD20F2">
      <w:pPr>
        <w:pStyle w:val="14"/>
      </w:pPr>
      <w:r>
        <w:t>The dataset includes both categorical and numerical features, making it suitable for supervised learning classification tasks.</w:t>
      </w:r>
    </w:p>
    <w:p w14:paraId="6BA2B9B8">
      <w:pPr>
        <w:pStyle w:val="3"/>
        <w:rPr>
          <w:sz w:val="32"/>
          <w:szCs w:val="32"/>
        </w:rPr>
      </w:pPr>
      <w:r>
        <w:rPr>
          <w:rStyle w:val="15"/>
          <w:rFonts w:hint="default" w:ascii="Arial" w:hAnsi="Arial" w:cs="Arial"/>
          <w:b/>
          <w:bCs w:val="0"/>
          <w:sz w:val="24"/>
          <w:szCs w:val="24"/>
          <w:lang w:val="en-US"/>
        </w:rPr>
        <w:t>5</w:t>
      </w:r>
      <w:r>
        <w:rPr>
          <w:rStyle w:val="15"/>
          <w:rFonts w:hint="default" w:ascii="Arial" w:hAnsi="Arial" w:cs="Arial"/>
          <w:b/>
          <w:bCs w:val="0"/>
          <w:sz w:val="28"/>
          <w:szCs w:val="28"/>
        </w:rPr>
        <w:t>. Data Preprocessing</w:t>
      </w:r>
    </w:p>
    <w:p w14:paraId="11451BD6">
      <w:pPr>
        <w:pStyle w:val="14"/>
      </w:pPr>
      <w:r>
        <w:t>Before training the models, the dataset was preprocessed to improve data quality.</w:t>
      </w:r>
    </w:p>
    <w:p w14:paraId="69C806BB">
      <w:pPr>
        <w:pStyle w:val="4"/>
      </w:pPr>
      <w:r>
        <w:rPr>
          <w:rStyle w:val="15"/>
          <w:b/>
          <w:bCs w:val="0"/>
        </w:rPr>
        <w:t>Steps Performed</w:t>
      </w:r>
    </w:p>
    <w:p w14:paraId="1CB4A590">
      <w:pPr>
        <w:pStyle w:val="14"/>
        <w:numPr>
          <w:ilvl w:val="0"/>
          <w:numId w:val="3"/>
        </w:numPr>
      </w:pPr>
      <w:r>
        <w:t>Checked for missing values</w:t>
      </w:r>
    </w:p>
    <w:p w14:paraId="182F8A35">
      <w:pPr>
        <w:pStyle w:val="14"/>
        <w:numPr>
          <w:ilvl w:val="0"/>
          <w:numId w:val="3"/>
        </w:numPr>
      </w:pPr>
      <w:r>
        <w:t>Removed duplicate records</w:t>
      </w:r>
    </w:p>
    <w:p w14:paraId="0B2D15C1">
      <w:pPr>
        <w:pStyle w:val="14"/>
        <w:numPr>
          <w:ilvl w:val="0"/>
          <w:numId w:val="3"/>
        </w:numPr>
      </w:pPr>
      <w:r>
        <w:t>Converted categorical variables into numerical form using Label Encoding</w:t>
      </w:r>
    </w:p>
    <w:p w14:paraId="7C7DC3A6">
      <w:pPr>
        <w:pStyle w:val="14"/>
        <w:numPr>
          <w:ilvl w:val="0"/>
          <w:numId w:val="3"/>
        </w:numPr>
      </w:pPr>
      <w:r>
        <w:t>Removed irrelevant features such as time</w:t>
      </w:r>
    </w:p>
    <w:p w14:paraId="3942A724">
      <w:pPr>
        <w:pStyle w:val="14"/>
        <w:numPr>
          <w:ilvl w:val="0"/>
          <w:numId w:val="3"/>
        </w:numPr>
      </w:pPr>
      <w:r>
        <w:t>Split data into training and testing sets</w:t>
      </w:r>
    </w:p>
    <w:p w14:paraId="299A2F79">
      <w:pPr>
        <w:pStyle w:val="14"/>
      </w:pPr>
      <w:r>
        <w:t>Proper preprocessing improves model performance and reliability.</w:t>
      </w:r>
    </w:p>
    <w:p w14:paraId="79DB8111">
      <w:pPr>
        <w:pStyle w:val="14"/>
      </w:pPr>
    </w:p>
    <w:p w14:paraId="2EE5D2BC">
      <w:pPr>
        <w:pStyle w:val="3"/>
        <w:rPr>
          <w:rFonts w:hint="default" w:ascii="Arial" w:hAnsi="Arial" w:cs="Arial"/>
          <w:sz w:val="32"/>
          <w:szCs w:val="32"/>
        </w:rPr>
      </w:pPr>
      <w:r>
        <w:rPr>
          <w:rStyle w:val="15"/>
          <w:rFonts w:hint="default" w:ascii="Arial" w:hAnsi="Arial" w:cs="Arial"/>
          <w:b/>
          <w:bCs w:val="0"/>
          <w:sz w:val="24"/>
          <w:szCs w:val="24"/>
          <w:lang w:val="en-US"/>
        </w:rPr>
        <w:t>6</w:t>
      </w:r>
      <w:r>
        <w:rPr>
          <w:rStyle w:val="15"/>
          <w:rFonts w:hint="default" w:ascii="Arial" w:hAnsi="Arial" w:cs="Arial"/>
          <w:b/>
          <w:bCs w:val="0"/>
          <w:sz w:val="32"/>
          <w:szCs w:val="32"/>
        </w:rPr>
        <w:t>. Exploratory Data Analysis (EDA)</w:t>
      </w:r>
    </w:p>
    <w:p w14:paraId="41D24293">
      <w:pPr>
        <w:pStyle w:val="14"/>
        <w:jc w:val="both"/>
      </w:pPr>
      <w:r>
        <w:t xml:space="preserve">Exploratory Data Analysis was performed to understand the structure and distribution of the dataset. Visualization techniques such as </w:t>
      </w:r>
      <w:r>
        <w:rPr>
          <w:rFonts w:hint="default"/>
          <w:lang w:val="en-US"/>
        </w:rPr>
        <w:t>coutplot, histplot</w:t>
      </w:r>
      <w:r>
        <w:t xml:space="preserve"> were used to analyze traffic patterns.</w:t>
      </w:r>
    </w:p>
    <w:p w14:paraId="3A50D7CC">
      <w:pPr>
        <w:pStyle w:val="14"/>
        <w:jc w:val="both"/>
        <w:rPr>
          <w:b/>
          <w:bCs/>
        </w:rPr>
      </w:pPr>
      <w:r>
        <w:rPr>
          <w:b/>
          <w:bCs/>
        </w:rPr>
        <w:t>Key observations from EDA:</w:t>
      </w:r>
    </w:p>
    <w:p w14:paraId="4A737125">
      <w:pPr>
        <w:pStyle w:val="14"/>
        <w:numPr>
          <w:ilvl w:val="0"/>
          <w:numId w:val="4"/>
        </w:numPr>
        <w:jc w:val="both"/>
      </w:pPr>
      <w:r>
        <w:t>Traffic situations vary significantly across different days of the week</w:t>
      </w:r>
    </w:p>
    <w:p w14:paraId="49C86F95">
      <w:pPr>
        <w:pStyle w:val="14"/>
        <w:numPr>
          <w:ilvl w:val="0"/>
          <w:numId w:val="4"/>
        </w:numPr>
        <w:jc w:val="both"/>
      </w:pPr>
      <w:r>
        <w:t>Higher vehicle counts are associated with heavy traffic and traffic jams</w:t>
      </w:r>
    </w:p>
    <w:p w14:paraId="296D8A7C">
      <w:pPr>
        <w:pStyle w:val="14"/>
        <w:numPr>
          <w:ilvl w:val="0"/>
          <w:numId w:val="4"/>
        </w:numPr>
        <w:jc w:val="both"/>
      </w:pPr>
      <w:r>
        <w:t>Cars contribute the most to overall traffic volume</w:t>
      </w:r>
    </w:p>
    <w:p w14:paraId="7AFC6FB4">
      <w:pPr>
        <w:pStyle w:val="14"/>
        <w:jc w:val="both"/>
      </w:pPr>
      <w:r>
        <w:t>EDA helps in identifying patterns and relationships between features and the target variable.</w:t>
      </w:r>
    </w:p>
    <w:p w14:paraId="1D65F8E7">
      <w:pPr>
        <w:pStyle w:val="14"/>
        <w:jc w:val="both"/>
      </w:pPr>
    </w:p>
    <w:p w14:paraId="73A1DDAF">
      <w:pPr>
        <w:pStyle w:val="14"/>
        <w:jc w:val="both"/>
      </w:pPr>
    </w:p>
    <w:p w14:paraId="1B3BC82C">
      <w:pPr>
        <w:pStyle w:val="14"/>
        <w:jc w:val="both"/>
      </w:pPr>
    </w:p>
    <w:p w14:paraId="42C28FD5">
      <w:pPr>
        <w:pStyle w:val="14"/>
        <w:jc w:val="both"/>
      </w:pPr>
      <w:r>
        <w:drawing>
          <wp:anchor distT="0" distB="0" distL="114300" distR="114300" simplePos="0" relativeHeight="251663360" behindDoc="0" locked="0" layoutInCell="1" allowOverlap="1">
            <wp:simplePos x="0" y="0"/>
            <wp:positionH relativeFrom="column">
              <wp:posOffset>-762000</wp:posOffset>
            </wp:positionH>
            <wp:positionV relativeFrom="paragraph">
              <wp:posOffset>-85090</wp:posOffset>
            </wp:positionV>
            <wp:extent cx="3752850" cy="3228975"/>
            <wp:effectExtent l="0" t="0" r="0" b="9525"/>
            <wp:wrapSquare wrapText="bothSides"/>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7"/>
                    <a:stretch>
                      <a:fillRect/>
                    </a:stretch>
                  </pic:blipFill>
                  <pic:spPr>
                    <a:xfrm>
                      <a:off x="0" y="0"/>
                      <a:ext cx="3752850" cy="3228975"/>
                    </a:xfrm>
                    <a:prstGeom prst="rect">
                      <a:avLst/>
                    </a:prstGeom>
                    <a:noFill/>
                    <a:ln>
                      <a:noFill/>
                    </a:ln>
                  </pic:spPr>
                </pic:pic>
              </a:graphicData>
            </a:graphic>
          </wp:anchor>
        </w:drawing>
      </w:r>
      <w:r>
        <w:drawing>
          <wp:inline distT="0" distB="0" distL="114300" distR="114300">
            <wp:extent cx="3781425" cy="3219450"/>
            <wp:effectExtent l="0" t="0" r="9525"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
                    <a:stretch>
                      <a:fillRect/>
                    </a:stretch>
                  </pic:blipFill>
                  <pic:spPr>
                    <a:xfrm>
                      <a:off x="0" y="0"/>
                      <a:ext cx="3781425" cy="3219450"/>
                    </a:xfrm>
                    <a:prstGeom prst="rect">
                      <a:avLst/>
                    </a:prstGeom>
                    <a:noFill/>
                    <a:ln>
                      <a:noFill/>
                    </a:ln>
                  </pic:spPr>
                </pic:pic>
              </a:graphicData>
            </a:graphic>
          </wp:inline>
        </w:drawing>
      </w:r>
    </w:p>
    <w:p w14:paraId="57B4AB30">
      <w:pPr>
        <w:pStyle w:val="14"/>
        <w:jc w:val="both"/>
      </w:pPr>
      <w:r>
        <w:drawing>
          <wp:anchor distT="0" distB="0" distL="114300" distR="114300" simplePos="0" relativeHeight="251661312" behindDoc="0" locked="0" layoutInCell="1" allowOverlap="1">
            <wp:simplePos x="0" y="0"/>
            <wp:positionH relativeFrom="column">
              <wp:posOffset>-742950</wp:posOffset>
            </wp:positionH>
            <wp:positionV relativeFrom="paragraph">
              <wp:posOffset>125730</wp:posOffset>
            </wp:positionV>
            <wp:extent cx="3638550" cy="32480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638550" cy="3248025"/>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2971800</wp:posOffset>
            </wp:positionH>
            <wp:positionV relativeFrom="paragraph">
              <wp:posOffset>201930</wp:posOffset>
            </wp:positionV>
            <wp:extent cx="2981325" cy="3267075"/>
            <wp:effectExtent l="0" t="0" r="9525" b="9525"/>
            <wp:wrapSquare wrapText="bothSides"/>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2981325" cy="3267075"/>
                    </a:xfrm>
                    <a:prstGeom prst="rect">
                      <a:avLst/>
                    </a:prstGeom>
                    <a:noFill/>
                    <a:ln>
                      <a:noFill/>
                    </a:ln>
                  </pic:spPr>
                </pic:pic>
              </a:graphicData>
            </a:graphic>
          </wp:anchor>
        </w:drawing>
      </w:r>
    </w:p>
    <w:p w14:paraId="243FD819">
      <w:pPr>
        <w:pStyle w:val="14"/>
        <w:jc w:val="both"/>
      </w:pPr>
    </w:p>
    <w:p w14:paraId="49C473EC">
      <w:pPr>
        <w:pStyle w:val="14"/>
        <w:jc w:val="both"/>
      </w:pPr>
    </w:p>
    <w:p w14:paraId="6B674524">
      <w:pPr>
        <w:pStyle w:val="14"/>
        <w:jc w:val="both"/>
      </w:pPr>
    </w:p>
    <w:p w14:paraId="2640B332">
      <w:pPr>
        <w:pStyle w:val="14"/>
        <w:jc w:val="both"/>
        <w:rPr>
          <w:rFonts w:hint="default"/>
        </w:rPr>
      </w:pPr>
      <w:r>
        <w:drawing>
          <wp:inline distT="0" distB="0" distL="114300" distR="114300">
            <wp:extent cx="3361690" cy="3143250"/>
            <wp:effectExtent l="0" t="0" r="1016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3361690" cy="3143250"/>
                    </a:xfrm>
                    <a:prstGeom prst="rect">
                      <a:avLst/>
                    </a:prstGeom>
                    <a:noFill/>
                    <a:ln>
                      <a:noFill/>
                    </a:ln>
                  </pic:spPr>
                </pic:pic>
              </a:graphicData>
            </a:graphic>
          </wp:inline>
        </w:drawing>
      </w:r>
    </w:p>
    <w:p w14:paraId="569B549C">
      <w:pPr>
        <w:pStyle w:val="3"/>
      </w:pPr>
      <w:r>
        <w:rPr>
          <w:rStyle w:val="15"/>
          <w:b/>
          <w:bCs w:val="0"/>
        </w:rPr>
        <w:t>7. Machine Learning Models Used</w:t>
      </w:r>
    </w:p>
    <w:p w14:paraId="2009BF7D">
      <w:pPr>
        <w:pStyle w:val="4"/>
        <w:rPr>
          <w:rFonts w:hint="default" w:ascii="Times New Roman" w:hAnsi="Times New Roman" w:cs="Times New Roman"/>
        </w:rPr>
      </w:pPr>
      <w:r>
        <w:rPr>
          <w:rStyle w:val="15"/>
          <w:rFonts w:hint="default" w:ascii="Times New Roman" w:hAnsi="Times New Roman" w:cs="Times New Roman"/>
          <w:b/>
          <w:bCs w:val="0"/>
        </w:rPr>
        <w:t>7.1 Logistic Regression</w:t>
      </w:r>
    </w:p>
    <w:p w14:paraId="3103D795">
      <w:pPr>
        <w:pStyle w:val="14"/>
      </w:pPr>
      <w:r>
        <w:t>Logistic Regression is a supervised learning algorithm used for classification problems. It is computationally efficient and serves as a baseline model for comparison.</w:t>
      </w:r>
    </w:p>
    <w:p w14:paraId="7B72394E">
      <w:pPr>
        <w:pStyle w:val="4"/>
        <w:rPr>
          <w:rFonts w:hint="default" w:ascii="Times New Roman" w:hAnsi="Times New Roman" w:cs="Times New Roman"/>
        </w:rPr>
      </w:pPr>
      <w:r>
        <w:rPr>
          <w:rStyle w:val="15"/>
          <w:rFonts w:hint="default" w:ascii="Times New Roman" w:hAnsi="Times New Roman" w:cs="Times New Roman"/>
          <w:b/>
          <w:bCs w:val="0"/>
        </w:rPr>
        <w:t>7.2 Gaussian Naive Bayes</w:t>
      </w:r>
    </w:p>
    <w:p w14:paraId="63FA7C84">
      <w:pPr>
        <w:pStyle w:val="14"/>
      </w:pPr>
      <w:r>
        <w:t>Naive Bayes is a probabilistic classifier based on Bayes’ theorem. It assumes independence among features and performs well on structured datasets.</w:t>
      </w:r>
    </w:p>
    <w:p w14:paraId="1B87CDF0">
      <w:pPr>
        <w:pStyle w:val="3"/>
        <w:rPr>
          <w:rFonts w:hint="default" w:ascii="Arial" w:hAnsi="Arial" w:cs="Arial"/>
          <w:sz w:val="28"/>
          <w:szCs w:val="28"/>
        </w:rPr>
      </w:pPr>
      <w:r>
        <w:rPr>
          <w:rStyle w:val="15"/>
          <w:rFonts w:hint="default" w:ascii="Arial" w:hAnsi="Arial" w:cs="Arial"/>
          <w:b/>
          <w:bCs w:val="0"/>
          <w:sz w:val="28"/>
          <w:szCs w:val="28"/>
        </w:rPr>
        <w:t>8. Deep Learning Model: Convolutional Neural Network (CNN)</w:t>
      </w:r>
    </w:p>
    <w:p w14:paraId="43F43EF0">
      <w:pPr>
        <w:pStyle w:val="14"/>
      </w:pPr>
      <w:r>
        <w:t>A 1D Convolutional Neural Network was implemented to improve prediction accuracy. Although CNNs are commonly used for image data, they can also be applied to tabular data for feature extraction.</w:t>
      </w:r>
    </w:p>
    <w:p w14:paraId="0C1F535C">
      <w:pPr>
        <w:pStyle w:val="4"/>
      </w:pPr>
      <w:r>
        <w:rPr>
          <w:rStyle w:val="15"/>
          <w:b/>
          <w:bCs w:val="0"/>
        </w:rPr>
        <w:t>CNN Architecture</w:t>
      </w:r>
    </w:p>
    <w:p w14:paraId="28CD9F8E">
      <w:pPr>
        <w:pStyle w:val="14"/>
        <w:numPr>
          <w:ilvl w:val="0"/>
          <w:numId w:val="5"/>
        </w:numPr>
      </w:pPr>
      <w:r>
        <w:rPr>
          <w:rFonts w:hint="default"/>
          <w:lang w:val="en-US"/>
        </w:rPr>
        <w:t>Sequntail</w:t>
      </w:r>
      <w:r>
        <w:t xml:space="preserve"> layer</w:t>
      </w:r>
    </w:p>
    <w:p w14:paraId="736EC7BA">
      <w:pPr>
        <w:pStyle w:val="14"/>
        <w:numPr>
          <w:ilvl w:val="0"/>
          <w:numId w:val="5"/>
        </w:numPr>
      </w:pPr>
      <w:r>
        <w:t>Conv1D layer with ReLU activation</w:t>
      </w:r>
    </w:p>
    <w:p w14:paraId="7BF10CCC">
      <w:pPr>
        <w:pStyle w:val="14"/>
        <w:numPr>
          <w:ilvl w:val="0"/>
          <w:numId w:val="5"/>
        </w:numPr>
      </w:pPr>
      <w:r>
        <w:t>MaxPooling layer</w:t>
      </w:r>
    </w:p>
    <w:p w14:paraId="6984F368">
      <w:pPr>
        <w:pStyle w:val="14"/>
        <w:numPr>
          <w:ilvl w:val="0"/>
          <w:numId w:val="5"/>
        </w:numPr>
      </w:pPr>
      <w:r>
        <w:t>Second Conv1D layer</w:t>
      </w:r>
    </w:p>
    <w:p w14:paraId="2C7ABC04">
      <w:pPr>
        <w:pStyle w:val="14"/>
        <w:numPr>
          <w:ilvl w:val="0"/>
          <w:numId w:val="5"/>
        </w:numPr>
      </w:pPr>
      <w:r>
        <w:t>Flatten layer</w:t>
      </w:r>
    </w:p>
    <w:p w14:paraId="7B8BBA1E">
      <w:pPr>
        <w:pStyle w:val="14"/>
        <w:numPr>
          <w:ilvl w:val="0"/>
          <w:numId w:val="5"/>
        </w:numPr>
      </w:pPr>
      <w:r>
        <w:t>Dense layer</w:t>
      </w:r>
    </w:p>
    <w:p w14:paraId="3A701AD8">
      <w:pPr>
        <w:pStyle w:val="14"/>
        <w:numPr>
          <w:ilvl w:val="0"/>
          <w:numId w:val="5"/>
        </w:numPr>
      </w:pPr>
      <w:r>
        <w:t>Dropout layer</w:t>
      </w:r>
    </w:p>
    <w:p w14:paraId="79C29360">
      <w:pPr>
        <w:pStyle w:val="14"/>
        <w:numPr>
          <w:ilvl w:val="0"/>
          <w:numId w:val="5"/>
        </w:numPr>
      </w:pPr>
      <w:r>
        <w:t>Softmax output layer</w:t>
      </w:r>
    </w:p>
    <w:p w14:paraId="732F055B">
      <w:pPr>
        <w:pStyle w:val="14"/>
      </w:pPr>
      <w:r>
        <w:t>The CNN model learns complex patterns in traffic data that traditional models may fail to capture.</w:t>
      </w:r>
    </w:p>
    <w:p w14:paraId="6DED6918">
      <w:pPr>
        <w:pStyle w:val="3"/>
        <w:rPr>
          <w:rFonts w:hint="default" w:ascii="Arial" w:hAnsi="Arial" w:cs="Arial"/>
          <w:sz w:val="28"/>
          <w:szCs w:val="28"/>
        </w:rPr>
      </w:pPr>
      <w:r>
        <w:rPr>
          <w:rStyle w:val="15"/>
          <w:rFonts w:hint="default" w:ascii="Arial" w:hAnsi="Arial" w:cs="Arial"/>
          <w:b/>
          <w:bCs w:val="0"/>
          <w:sz w:val="24"/>
          <w:szCs w:val="24"/>
        </w:rPr>
        <w:t>9</w:t>
      </w:r>
      <w:r>
        <w:rPr>
          <w:rStyle w:val="15"/>
          <w:rFonts w:hint="default" w:ascii="Arial" w:hAnsi="Arial" w:cs="Arial"/>
          <w:b/>
          <w:bCs w:val="0"/>
          <w:sz w:val="28"/>
          <w:szCs w:val="28"/>
        </w:rPr>
        <w:t>. Model Training and Evaluation</w:t>
      </w:r>
    </w:p>
    <w:p w14:paraId="47E5B36E">
      <w:pPr>
        <w:pStyle w:val="14"/>
      </w:pPr>
      <w:r>
        <w:t>The dataset was divided into:</w:t>
      </w:r>
    </w:p>
    <w:p w14:paraId="52216A96">
      <w:pPr>
        <w:pStyle w:val="14"/>
        <w:numPr>
          <w:ilvl w:val="0"/>
          <w:numId w:val="6"/>
        </w:numPr>
      </w:pPr>
      <w:r>
        <w:rPr>
          <w:rStyle w:val="15"/>
        </w:rPr>
        <w:t>Training set:</w:t>
      </w:r>
      <w:r>
        <w:t xml:space="preserve"> 80%</w:t>
      </w:r>
    </w:p>
    <w:p w14:paraId="6702DE59">
      <w:pPr>
        <w:pStyle w:val="14"/>
        <w:numPr>
          <w:ilvl w:val="0"/>
          <w:numId w:val="6"/>
        </w:numPr>
      </w:pPr>
      <w:r>
        <w:rPr>
          <w:rStyle w:val="15"/>
        </w:rPr>
        <w:t>Testing set:</w:t>
      </w:r>
      <w:r>
        <w:t xml:space="preserve"> 20%</w:t>
      </w:r>
    </w:p>
    <w:p w14:paraId="7418DEB6">
      <w:pPr>
        <w:pStyle w:val="4"/>
        <w:rPr>
          <w:rFonts w:hint="default" w:ascii="Arial" w:hAnsi="Arial" w:cs="Arial"/>
          <w:sz w:val="24"/>
          <w:szCs w:val="24"/>
        </w:rPr>
      </w:pPr>
      <w:r>
        <w:rPr>
          <w:rStyle w:val="15"/>
          <w:rFonts w:hint="default" w:ascii="Arial" w:hAnsi="Arial" w:cs="Arial"/>
          <w:b/>
          <w:bCs w:val="0"/>
          <w:sz w:val="24"/>
          <w:szCs w:val="24"/>
        </w:rPr>
        <w:t>Evaluation Metrics Used</w:t>
      </w:r>
    </w:p>
    <w:p w14:paraId="7924D8E9">
      <w:pPr>
        <w:pStyle w:val="14"/>
        <w:numPr>
          <w:ilvl w:val="0"/>
          <w:numId w:val="7"/>
        </w:numPr>
      </w:pPr>
      <w:r>
        <w:t>Accuracy</w:t>
      </w:r>
    </w:p>
    <w:p w14:paraId="15A258F6">
      <w:pPr>
        <w:pStyle w:val="14"/>
        <w:numPr>
          <w:ilvl w:val="0"/>
          <w:numId w:val="7"/>
        </w:numPr>
      </w:pPr>
      <w:r>
        <w:t>Precision</w:t>
      </w:r>
    </w:p>
    <w:p w14:paraId="103B81A7">
      <w:pPr>
        <w:pStyle w:val="14"/>
        <w:numPr>
          <w:ilvl w:val="0"/>
          <w:numId w:val="7"/>
        </w:numPr>
      </w:pPr>
      <w:r>
        <w:t>Recall</w:t>
      </w:r>
    </w:p>
    <w:p w14:paraId="55E9A48E">
      <w:pPr>
        <w:pStyle w:val="14"/>
        <w:numPr>
          <w:ilvl w:val="0"/>
          <w:numId w:val="7"/>
        </w:numPr>
      </w:pPr>
      <w:r>
        <w:t>F1-score</w:t>
      </w:r>
    </w:p>
    <w:p w14:paraId="7F5AC0F6">
      <w:pPr>
        <w:pStyle w:val="14"/>
        <w:numPr>
          <w:ilvl w:val="0"/>
          <w:numId w:val="7"/>
        </w:numPr>
      </w:pPr>
      <w:r>
        <w:t>Confusion Matrix</w:t>
      </w:r>
    </w:p>
    <w:p w14:paraId="57A9945A">
      <w:pPr>
        <w:pStyle w:val="14"/>
        <w:numPr>
          <w:ilvl w:val="0"/>
          <w:numId w:val="7"/>
        </w:numPr>
      </w:pPr>
      <w:r>
        <w:t>ROC-AUC Curve</w:t>
      </w:r>
    </w:p>
    <w:p w14:paraId="516F2DF4">
      <w:pPr>
        <w:pStyle w:val="14"/>
      </w:pPr>
      <w:r>
        <w:t>The CNN model achieved higher accuracy compared to Logistic Regression and Naive Bayes, showing better generalization.</w:t>
      </w:r>
    </w:p>
    <w:p w14:paraId="7CF4F2C8">
      <w:pPr>
        <w:pStyle w:val="3"/>
        <w:rPr>
          <w:rFonts w:hint="default" w:ascii="Arial" w:hAnsi="Arial" w:cs="Arial"/>
          <w:sz w:val="28"/>
          <w:szCs w:val="28"/>
        </w:rPr>
      </w:pPr>
      <w:r>
        <w:rPr>
          <w:rStyle w:val="15"/>
          <w:rFonts w:hint="default" w:ascii="Arial" w:hAnsi="Arial" w:cs="Arial"/>
          <w:b/>
          <w:bCs w:val="0"/>
          <w:sz w:val="24"/>
          <w:szCs w:val="24"/>
        </w:rPr>
        <w:t>1</w:t>
      </w:r>
      <w:r>
        <w:rPr>
          <w:rStyle w:val="15"/>
          <w:rFonts w:hint="default" w:ascii="Arial" w:hAnsi="Arial" w:cs="Arial"/>
          <w:b/>
          <w:bCs w:val="0"/>
          <w:sz w:val="24"/>
          <w:szCs w:val="24"/>
          <w:lang w:val="en-US"/>
        </w:rPr>
        <w:t>0</w:t>
      </w:r>
      <w:r>
        <w:rPr>
          <w:rStyle w:val="15"/>
          <w:rFonts w:hint="default" w:ascii="Arial" w:hAnsi="Arial" w:cs="Arial"/>
          <w:b/>
          <w:bCs w:val="0"/>
          <w:sz w:val="28"/>
          <w:szCs w:val="28"/>
        </w:rPr>
        <w:t>. Real-Time Prediction</w:t>
      </w:r>
    </w:p>
    <w:p w14:paraId="03F9F9FB">
      <w:pPr>
        <w:pStyle w:val="14"/>
      </w:pPr>
      <w:r>
        <w:t>The trained CNN model was tested on new unseen traffic data. The system successfully predicted traffic situations, proving its applicability in real-world scenarios.</w:t>
      </w:r>
    </w:p>
    <w:p w14:paraId="72BDA546">
      <w:pPr>
        <w:pStyle w:val="3"/>
        <w:rPr>
          <w:rFonts w:hint="default" w:ascii="Arial" w:hAnsi="Arial" w:cs="Arial"/>
          <w:sz w:val="28"/>
          <w:szCs w:val="28"/>
        </w:rPr>
      </w:pPr>
      <w:r>
        <w:rPr>
          <w:rStyle w:val="15"/>
          <w:rFonts w:hint="default" w:ascii="Arial" w:hAnsi="Arial" w:cs="Arial"/>
          <w:b/>
          <w:bCs w:val="0"/>
          <w:sz w:val="24"/>
          <w:szCs w:val="24"/>
        </w:rPr>
        <w:t>12</w:t>
      </w:r>
      <w:r>
        <w:rPr>
          <w:rStyle w:val="15"/>
          <w:rFonts w:hint="default" w:ascii="Arial" w:hAnsi="Arial" w:cs="Arial"/>
          <w:b/>
          <w:bCs w:val="0"/>
          <w:sz w:val="28"/>
          <w:szCs w:val="28"/>
        </w:rPr>
        <w:t>. Applications of the System</w:t>
      </w:r>
    </w:p>
    <w:p w14:paraId="707A6B7B">
      <w:pPr>
        <w:pStyle w:val="14"/>
        <w:numPr>
          <w:ilvl w:val="0"/>
          <w:numId w:val="8"/>
        </w:numPr>
      </w:pPr>
      <w:r>
        <w:t>Smart traffic signal control</w:t>
      </w:r>
    </w:p>
    <w:p w14:paraId="237A5408">
      <w:pPr>
        <w:pStyle w:val="14"/>
        <w:numPr>
          <w:ilvl w:val="0"/>
          <w:numId w:val="8"/>
        </w:numPr>
      </w:pPr>
      <w:r>
        <w:t>Traffic congestion management</w:t>
      </w:r>
    </w:p>
    <w:p w14:paraId="26F6849C">
      <w:pPr>
        <w:pStyle w:val="14"/>
        <w:numPr>
          <w:ilvl w:val="0"/>
          <w:numId w:val="8"/>
        </w:numPr>
      </w:pPr>
      <w:r>
        <w:t>Urban planning</w:t>
      </w:r>
    </w:p>
    <w:p w14:paraId="5A4A1602">
      <w:pPr>
        <w:pStyle w:val="14"/>
        <w:numPr>
          <w:ilvl w:val="0"/>
          <w:numId w:val="8"/>
        </w:numPr>
      </w:pPr>
      <w:r>
        <w:t>Navigation systems</w:t>
      </w:r>
    </w:p>
    <w:p w14:paraId="6535867B">
      <w:pPr>
        <w:pStyle w:val="14"/>
        <w:numPr>
          <w:ilvl w:val="0"/>
          <w:numId w:val="8"/>
        </w:numPr>
      </w:pPr>
      <w:r>
        <w:t>Smart city development</w:t>
      </w:r>
    </w:p>
    <w:p w14:paraId="517509DA">
      <w:pPr>
        <w:pStyle w:val="3"/>
        <w:rPr>
          <w:rFonts w:hint="default" w:ascii="Arial" w:hAnsi="Arial" w:cs="Arial"/>
          <w:sz w:val="28"/>
          <w:szCs w:val="28"/>
        </w:rPr>
      </w:pPr>
      <w:r>
        <w:rPr>
          <w:rStyle w:val="15"/>
          <w:rFonts w:hint="default" w:ascii="Arial" w:hAnsi="Arial" w:cs="Arial"/>
          <w:b/>
          <w:bCs w:val="0"/>
          <w:sz w:val="24"/>
          <w:szCs w:val="24"/>
        </w:rPr>
        <w:t>13</w:t>
      </w:r>
      <w:r>
        <w:rPr>
          <w:rStyle w:val="15"/>
          <w:rFonts w:hint="default" w:ascii="Arial" w:hAnsi="Arial" w:cs="Arial"/>
          <w:b/>
          <w:bCs w:val="0"/>
          <w:sz w:val="28"/>
          <w:szCs w:val="28"/>
        </w:rPr>
        <w:t>. Limitations</w:t>
      </w:r>
    </w:p>
    <w:p w14:paraId="1207E2FD">
      <w:pPr>
        <w:pStyle w:val="14"/>
        <w:numPr>
          <w:ilvl w:val="0"/>
          <w:numId w:val="9"/>
        </w:numPr>
      </w:pPr>
      <w:r>
        <w:t>Dataset size is limited</w:t>
      </w:r>
    </w:p>
    <w:p w14:paraId="539BC1E0">
      <w:pPr>
        <w:pStyle w:val="14"/>
        <w:numPr>
          <w:ilvl w:val="0"/>
          <w:numId w:val="9"/>
        </w:numPr>
      </w:pPr>
      <w:r>
        <w:t>Real-time sensor data not used</w:t>
      </w:r>
    </w:p>
    <w:p w14:paraId="01DA894D">
      <w:pPr>
        <w:pStyle w:val="14"/>
        <w:numPr>
          <w:ilvl w:val="0"/>
          <w:numId w:val="9"/>
        </w:numPr>
      </w:pPr>
      <w:r>
        <w:t>External factors like weather not included</w:t>
      </w:r>
    </w:p>
    <w:p w14:paraId="37D204EC">
      <w:pPr>
        <w:pStyle w:val="3"/>
        <w:rPr>
          <w:sz w:val="32"/>
          <w:szCs w:val="32"/>
        </w:rPr>
      </w:pPr>
      <w:r>
        <w:rPr>
          <w:rStyle w:val="15"/>
          <w:b/>
          <w:bCs w:val="0"/>
          <w:sz w:val="28"/>
          <w:szCs w:val="28"/>
        </w:rPr>
        <w:t>14</w:t>
      </w:r>
      <w:r>
        <w:rPr>
          <w:rStyle w:val="15"/>
          <w:b/>
          <w:bCs w:val="0"/>
          <w:sz w:val="32"/>
          <w:szCs w:val="32"/>
        </w:rPr>
        <w:t>. Future Work</w:t>
      </w:r>
    </w:p>
    <w:p w14:paraId="0F13A330">
      <w:pPr>
        <w:pStyle w:val="14"/>
      </w:pPr>
      <w:r>
        <w:t>Future improvements may include:</w:t>
      </w:r>
    </w:p>
    <w:p w14:paraId="7F681D8F">
      <w:pPr>
        <w:pStyle w:val="14"/>
        <w:numPr>
          <w:ilvl w:val="0"/>
          <w:numId w:val="10"/>
        </w:numPr>
      </w:pPr>
      <w:r>
        <w:t>Integration with real-time traffic sensors</w:t>
      </w:r>
    </w:p>
    <w:p w14:paraId="5842EED5">
      <w:pPr>
        <w:pStyle w:val="14"/>
        <w:numPr>
          <w:ilvl w:val="0"/>
          <w:numId w:val="10"/>
        </w:numPr>
      </w:pPr>
      <w:r>
        <w:t>Use of weather and location data</w:t>
      </w:r>
    </w:p>
    <w:p w14:paraId="1AD15333">
      <w:pPr>
        <w:pStyle w:val="14"/>
        <w:numPr>
          <w:ilvl w:val="0"/>
          <w:numId w:val="10"/>
        </w:numPr>
      </w:pPr>
      <w:r>
        <w:t>Implementation of advanced models like LSTM</w:t>
      </w:r>
    </w:p>
    <w:p w14:paraId="7BA0C0DA">
      <w:pPr>
        <w:pStyle w:val="14"/>
        <w:numPr>
          <w:ilvl w:val="0"/>
          <w:numId w:val="10"/>
        </w:numPr>
      </w:pPr>
      <w:r>
        <w:t>Deployment as a web or mobile application</w:t>
      </w:r>
    </w:p>
    <w:p w14:paraId="5997D1F2">
      <w:pPr>
        <w:pStyle w:val="3"/>
        <w:rPr>
          <w:rFonts w:hint="default" w:ascii="Arial" w:hAnsi="Arial" w:cs="Arial"/>
          <w:sz w:val="32"/>
          <w:szCs w:val="32"/>
        </w:rPr>
      </w:pPr>
      <w:r>
        <w:rPr>
          <w:rStyle w:val="15"/>
          <w:rFonts w:hint="default" w:ascii="Arial" w:hAnsi="Arial" w:cs="Arial"/>
          <w:b/>
          <w:bCs w:val="0"/>
          <w:sz w:val="32"/>
          <w:szCs w:val="32"/>
        </w:rPr>
        <w:t>Results and Performance Evaluation</w:t>
      </w:r>
    </w:p>
    <w:p w14:paraId="223FA641">
      <w:pPr>
        <w:pStyle w:val="14"/>
      </w:pPr>
      <w:r>
        <w:t>This section presents the performance comparison of different machine learning and deep learning models used for traffic situation prediction.</w:t>
      </w:r>
    </w:p>
    <w:p w14:paraId="7ED9CCDF">
      <w:pPr>
        <w:pStyle w:val="4"/>
      </w:pPr>
      <w:r>
        <w:rPr>
          <w:rStyle w:val="15"/>
          <w:b/>
          <w:bCs w:val="0"/>
        </w:rPr>
        <w:t>Table 1: Model Accuracy Comparison</w:t>
      </w:r>
    </w:p>
    <w:tbl>
      <w:tblPr>
        <w:tblStyle w:val="25"/>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3598"/>
        <w:gridCol w:w="2135"/>
        <w:gridCol w:w="2056"/>
      </w:tblGrid>
      <w:tr w14:paraId="028331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04958F3C">
            <w:pPr>
              <w:spacing w:after="0" w:line="240" w:lineRule="auto"/>
              <w:jc w:val="center"/>
              <w:rPr>
                <w:b/>
                <w:bCs/>
              </w:rPr>
            </w:pPr>
            <w:r>
              <w:rPr>
                <w:b w:val="0"/>
                <w:bCs w:val="0"/>
              </w:rPr>
              <w:t>Model Name</w:t>
            </w:r>
          </w:p>
        </w:tc>
        <w:tc>
          <w:tcPr>
            <w:tcW w:w="0" w:type="auto"/>
          </w:tcPr>
          <w:p w14:paraId="78A4ACF6">
            <w:pPr>
              <w:spacing w:after="0" w:line="240" w:lineRule="auto"/>
              <w:jc w:val="center"/>
              <w:rPr>
                <w:b w:val="0"/>
                <w:bCs w:val="0"/>
              </w:rPr>
            </w:pPr>
            <w:r>
              <w:rPr>
                <w:b w:val="0"/>
                <w:bCs w:val="0"/>
              </w:rPr>
              <w:t>Training Accuracy (%)</w:t>
            </w:r>
          </w:p>
        </w:tc>
        <w:tc>
          <w:tcPr>
            <w:tcW w:w="0" w:type="auto"/>
          </w:tcPr>
          <w:p w14:paraId="608C5419">
            <w:pPr>
              <w:spacing w:after="0" w:line="240" w:lineRule="auto"/>
              <w:jc w:val="center"/>
              <w:rPr>
                <w:b w:val="0"/>
                <w:bCs w:val="0"/>
              </w:rPr>
            </w:pPr>
            <w:r>
              <w:rPr>
                <w:b w:val="0"/>
                <w:bCs w:val="0"/>
              </w:rPr>
              <w:t>Testing Accuracy (%)</w:t>
            </w:r>
          </w:p>
        </w:tc>
      </w:tr>
      <w:tr w14:paraId="2FD92C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7E07383A">
            <w:pPr>
              <w:spacing w:after="0" w:line="240" w:lineRule="auto"/>
              <w:rPr>
                <w:b w:val="0"/>
                <w:bCs w:val="0"/>
              </w:rPr>
            </w:pPr>
            <w:r>
              <w:rPr>
                <w:b/>
                <w:bCs/>
              </w:rPr>
              <w:t>Logistic Regression</w:t>
            </w:r>
          </w:p>
        </w:tc>
        <w:tc>
          <w:tcPr>
            <w:tcW w:w="0" w:type="auto"/>
            <w:shd w:val="clear" w:color="auto" w:fill="F1F1F1" w:themeFill="background1" w:themeFillShade="F2"/>
          </w:tcPr>
          <w:p w14:paraId="7605006E">
            <w:pPr>
              <w:spacing w:after="0" w:line="240" w:lineRule="auto"/>
              <w:rPr>
                <w:rFonts w:hint="default"/>
                <w:lang w:val="en-US"/>
              </w:rPr>
            </w:pPr>
            <w:r>
              <w:rPr>
                <w:rFonts w:hint="default"/>
                <w:lang w:val="en-US"/>
              </w:rPr>
              <w:t>86.13</w:t>
            </w:r>
          </w:p>
        </w:tc>
        <w:tc>
          <w:tcPr>
            <w:tcW w:w="0" w:type="auto"/>
            <w:shd w:val="clear" w:color="auto" w:fill="F1F1F1" w:themeFill="background1" w:themeFillShade="F2"/>
          </w:tcPr>
          <w:p w14:paraId="38EE7A5E">
            <w:pPr>
              <w:spacing w:after="0" w:line="240" w:lineRule="auto"/>
              <w:rPr>
                <w:rFonts w:hint="default"/>
                <w:lang w:val="en-US"/>
              </w:rPr>
            </w:pPr>
            <w:r>
              <w:rPr>
                <w:rFonts w:hint="default"/>
                <w:lang w:val="en-US"/>
              </w:rPr>
              <w:t>86.24</w:t>
            </w:r>
          </w:p>
        </w:tc>
      </w:tr>
      <w:tr w14:paraId="00EA51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97DFE59">
            <w:pPr>
              <w:spacing w:after="0" w:line="240" w:lineRule="auto"/>
              <w:rPr>
                <w:b/>
                <w:bCs/>
              </w:rPr>
            </w:pPr>
            <w:r>
              <w:rPr>
                <w:b/>
                <w:bCs/>
              </w:rPr>
              <w:t>Gaussian Naive Bayes</w:t>
            </w:r>
          </w:p>
        </w:tc>
        <w:tc>
          <w:tcPr>
            <w:tcW w:w="0" w:type="auto"/>
          </w:tcPr>
          <w:p w14:paraId="31935D72">
            <w:pPr>
              <w:spacing w:after="0" w:line="240" w:lineRule="auto"/>
              <w:rPr>
                <w:rFonts w:hint="default"/>
                <w:lang w:val="en-US"/>
              </w:rPr>
            </w:pPr>
            <w:r>
              <w:t>8</w:t>
            </w:r>
            <w:r>
              <w:rPr>
                <w:rFonts w:hint="default"/>
                <w:lang w:val="en-US"/>
              </w:rPr>
              <w:t>1.30</w:t>
            </w:r>
          </w:p>
        </w:tc>
        <w:tc>
          <w:tcPr>
            <w:tcW w:w="0" w:type="auto"/>
          </w:tcPr>
          <w:p w14:paraId="7D74B255">
            <w:pPr>
              <w:spacing w:after="0" w:line="240" w:lineRule="auto"/>
              <w:rPr>
                <w:rFonts w:hint="default"/>
                <w:lang w:val="en-US"/>
              </w:rPr>
            </w:pPr>
            <w:r>
              <w:t>8</w:t>
            </w:r>
            <w:r>
              <w:rPr>
                <w:rFonts w:hint="default"/>
                <w:lang w:val="en-US"/>
              </w:rPr>
              <w:t>2.38</w:t>
            </w:r>
          </w:p>
        </w:tc>
      </w:tr>
      <w:tr w14:paraId="245DBB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3845879F">
            <w:pPr>
              <w:spacing w:after="0" w:line="240" w:lineRule="auto"/>
              <w:rPr>
                <w:b/>
                <w:bCs/>
              </w:rPr>
            </w:pPr>
            <w:r>
              <w:rPr>
                <w:b/>
                <w:bCs/>
              </w:rPr>
              <w:t>Convolutional Neural Network (CNN)</w:t>
            </w:r>
          </w:p>
        </w:tc>
        <w:tc>
          <w:tcPr>
            <w:tcW w:w="0" w:type="auto"/>
            <w:shd w:val="clear" w:color="auto" w:fill="F1F1F1" w:themeFill="background1" w:themeFillShade="F2"/>
          </w:tcPr>
          <w:p w14:paraId="5E70BCB9">
            <w:pPr>
              <w:spacing w:after="0" w:line="240" w:lineRule="auto"/>
              <w:rPr>
                <w:rFonts w:hint="default"/>
                <w:lang w:val="en-US"/>
              </w:rPr>
            </w:pPr>
            <w:r>
              <w:rPr>
                <w:rFonts w:hint="default"/>
                <w:lang w:val="en-US"/>
              </w:rPr>
              <w:t>88.61</w:t>
            </w:r>
          </w:p>
        </w:tc>
        <w:tc>
          <w:tcPr>
            <w:tcW w:w="0" w:type="auto"/>
            <w:shd w:val="clear" w:color="auto" w:fill="F1F1F1" w:themeFill="background1" w:themeFillShade="F2"/>
          </w:tcPr>
          <w:p w14:paraId="2604E1F8">
            <w:pPr>
              <w:spacing w:after="0" w:line="240" w:lineRule="auto"/>
              <w:rPr>
                <w:rFonts w:hint="default"/>
                <w:lang w:val="en-US"/>
              </w:rPr>
            </w:pPr>
            <w:r>
              <w:rPr>
                <w:rFonts w:hint="default"/>
                <w:lang w:val="en-US"/>
              </w:rPr>
              <w:t>87.91</w:t>
            </w:r>
          </w:p>
        </w:tc>
      </w:tr>
    </w:tbl>
    <w:p w14:paraId="4A0B2EBE">
      <w:pPr>
        <w:pStyle w:val="14"/>
      </w:pPr>
      <w:r>
        <w:rPr>
          <w:rStyle w:val="15"/>
        </w:rPr>
        <w:t>Explanation:</w:t>
      </w:r>
      <w:r>
        <w:br w:type="textWrapping"/>
      </w:r>
      <w:r>
        <w:t>The CNN model achieved the highest testing accuracy, indicating its superior ability to capture complex patterns in traffic data compared to traditional machine learning models.</w:t>
      </w:r>
    </w:p>
    <w:p w14:paraId="1E50B383">
      <w:pPr>
        <w:pStyle w:val="4"/>
      </w:pPr>
      <w:r>
        <w:rPr>
          <w:rStyle w:val="15"/>
          <w:b/>
          <w:bCs w:val="0"/>
        </w:rPr>
        <w:t xml:space="preserve">Table </w:t>
      </w:r>
      <w:r>
        <w:rPr>
          <w:rStyle w:val="15"/>
          <w:rFonts w:hint="default"/>
          <w:b/>
          <w:bCs w:val="0"/>
          <w:lang w:val="en-US"/>
        </w:rPr>
        <w:t>2</w:t>
      </w:r>
      <w:r>
        <w:rPr>
          <w:rStyle w:val="15"/>
          <w:b/>
          <w:bCs w:val="0"/>
        </w:rPr>
        <w:t>: Confusion Matrix (CNN Model)</w:t>
      </w:r>
    </w:p>
    <w:tbl>
      <w:tblPr>
        <w:tblStyle w:val="25"/>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824"/>
        <w:gridCol w:w="582"/>
        <w:gridCol w:w="883"/>
        <w:gridCol w:w="767"/>
        <w:gridCol w:w="568"/>
      </w:tblGrid>
      <w:tr w14:paraId="145000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19036D14">
            <w:pPr>
              <w:spacing w:after="0" w:line="240" w:lineRule="auto"/>
              <w:jc w:val="center"/>
              <w:rPr>
                <w:b/>
                <w:bCs/>
              </w:rPr>
            </w:pPr>
            <w:r>
              <w:rPr>
                <w:b w:val="0"/>
                <w:bCs w:val="0"/>
              </w:rPr>
              <w:t>Actual \ Predicted</w:t>
            </w:r>
          </w:p>
        </w:tc>
        <w:tc>
          <w:tcPr>
            <w:tcW w:w="0" w:type="auto"/>
          </w:tcPr>
          <w:p w14:paraId="337C4C7E">
            <w:pPr>
              <w:spacing w:after="0" w:line="240" w:lineRule="auto"/>
              <w:jc w:val="center"/>
              <w:rPr>
                <w:b w:val="0"/>
                <w:bCs w:val="0"/>
              </w:rPr>
            </w:pPr>
            <w:r>
              <w:rPr>
                <w:b w:val="0"/>
                <w:bCs w:val="0"/>
              </w:rPr>
              <w:t>Low</w:t>
            </w:r>
          </w:p>
        </w:tc>
        <w:tc>
          <w:tcPr>
            <w:tcW w:w="0" w:type="auto"/>
          </w:tcPr>
          <w:p w14:paraId="428F4867">
            <w:pPr>
              <w:spacing w:after="0" w:line="240" w:lineRule="auto"/>
              <w:jc w:val="center"/>
              <w:rPr>
                <w:b w:val="0"/>
                <w:bCs w:val="0"/>
              </w:rPr>
            </w:pPr>
            <w:r>
              <w:rPr>
                <w:b w:val="0"/>
                <w:bCs w:val="0"/>
              </w:rPr>
              <w:t>Normal</w:t>
            </w:r>
          </w:p>
        </w:tc>
        <w:tc>
          <w:tcPr>
            <w:tcW w:w="0" w:type="auto"/>
          </w:tcPr>
          <w:p w14:paraId="0DD96DF7">
            <w:pPr>
              <w:spacing w:after="0" w:line="240" w:lineRule="auto"/>
              <w:jc w:val="center"/>
              <w:rPr>
                <w:b w:val="0"/>
                <w:bCs w:val="0"/>
              </w:rPr>
            </w:pPr>
            <w:r>
              <w:rPr>
                <w:b w:val="0"/>
                <w:bCs w:val="0"/>
              </w:rPr>
              <w:t>Heavy</w:t>
            </w:r>
          </w:p>
        </w:tc>
        <w:tc>
          <w:tcPr>
            <w:tcW w:w="0" w:type="auto"/>
          </w:tcPr>
          <w:p w14:paraId="695C4856">
            <w:pPr>
              <w:spacing w:after="0" w:line="240" w:lineRule="auto"/>
              <w:jc w:val="center"/>
              <w:rPr>
                <w:b w:val="0"/>
                <w:bCs w:val="0"/>
              </w:rPr>
            </w:pPr>
            <w:r>
              <w:rPr>
                <w:b w:val="0"/>
                <w:bCs w:val="0"/>
              </w:rPr>
              <w:t>Jam</w:t>
            </w:r>
          </w:p>
        </w:tc>
      </w:tr>
      <w:tr w14:paraId="49552F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5C3038F7">
            <w:pPr>
              <w:spacing w:after="0" w:line="240" w:lineRule="auto"/>
              <w:rPr>
                <w:b w:val="0"/>
                <w:bCs w:val="0"/>
              </w:rPr>
            </w:pPr>
            <w:r>
              <w:rPr>
                <w:b/>
                <w:bCs/>
              </w:rPr>
              <w:t>Low</w:t>
            </w:r>
          </w:p>
        </w:tc>
        <w:tc>
          <w:tcPr>
            <w:tcW w:w="0" w:type="auto"/>
            <w:shd w:val="clear" w:color="auto" w:fill="F1F1F1" w:themeFill="background1" w:themeFillShade="F2"/>
          </w:tcPr>
          <w:p w14:paraId="41064F58">
            <w:pPr>
              <w:spacing w:after="0" w:line="240" w:lineRule="auto"/>
            </w:pPr>
            <w:r>
              <w:t>120</w:t>
            </w:r>
          </w:p>
        </w:tc>
        <w:tc>
          <w:tcPr>
            <w:tcW w:w="0" w:type="auto"/>
            <w:shd w:val="clear" w:color="auto" w:fill="F1F1F1" w:themeFill="background1" w:themeFillShade="F2"/>
          </w:tcPr>
          <w:p w14:paraId="2A1EC739">
            <w:pPr>
              <w:spacing w:after="0" w:line="240" w:lineRule="auto"/>
            </w:pPr>
            <w:r>
              <w:t>4</w:t>
            </w:r>
          </w:p>
        </w:tc>
        <w:tc>
          <w:tcPr>
            <w:tcW w:w="0" w:type="auto"/>
            <w:shd w:val="clear" w:color="auto" w:fill="F1F1F1" w:themeFill="background1" w:themeFillShade="F2"/>
          </w:tcPr>
          <w:p w14:paraId="79CDB0E4">
            <w:pPr>
              <w:spacing w:after="0" w:line="240" w:lineRule="auto"/>
            </w:pPr>
            <w:r>
              <w:t>2</w:t>
            </w:r>
          </w:p>
        </w:tc>
        <w:tc>
          <w:tcPr>
            <w:tcW w:w="0" w:type="auto"/>
            <w:shd w:val="clear" w:color="auto" w:fill="F1F1F1" w:themeFill="background1" w:themeFillShade="F2"/>
          </w:tcPr>
          <w:p w14:paraId="63081D34">
            <w:pPr>
              <w:spacing w:after="0" w:line="240" w:lineRule="auto"/>
            </w:pPr>
            <w:r>
              <w:t>1</w:t>
            </w:r>
          </w:p>
        </w:tc>
      </w:tr>
      <w:tr w14:paraId="46B873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418ACFC">
            <w:pPr>
              <w:spacing w:after="0" w:line="240" w:lineRule="auto"/>
              <w:rPr>
                <w:b/>
                <w:bCs/>
              </w:rPr>
            </w:pPr>
            <w:r>
              <w:rPr>
                <w:b/>
                <w:bCs/>
              </w:rPr>
              <w:t>Normal</w:t>
            </w:r>
          </w:p>
        </w:tc>
        <w:tc>
          <w:tcPr>
            <w:tcW w:w="0" w:type="auto"/>
          </w:tcPr>
          <w:p w14:paraId="21B118A4">
            <w:pPr>
              <w:spacing w:after="0" w:line="240" w:lineRule="auto"/>
            </w:pPr>
            <w:r>
              <w:t>5</w:t>
            </w:r>
          </w:p>
        </w:tc>
        <w:tc>
          <w:tcPr>
            <w:tcW w:w="0" w:type="auto"/>
          </w:tcPr>
          <w:p w14:paraId="220AFDEF">
            <w:pPr>
              <w:spacing w:after="0" w:line="240" w:lineRule="auto"/>
            </w:pPr>
            <w:r>
              <w:t>135</w:t>
            </w:r>
          </w:p>
        </w:tc>
        <w:tc>
          <w:tcPr>
            <w:tcW w:w="0" w:type="auto"/>
          </w:tcPr>
          <w:p w14:paraId="1ABC6FB3">
            <w:pPr>
              <w:spacing w:after="0" w:line="240" w:lineRule="auto"/>
            </w:pPr>
            <w:r>
              <w:t>6</w:t>
            </w:r>
          </w:p>
        </w:tc>
        <w:tc>
          <w:tcPr>
            <w:tcW w:w="0" w:type="auto"/>
          </w:tcPr>
          <w:p w14:paraId="4A15F081">
            <w:pPr>
              <w:spacing w:after="0" w:line="240" w:lineRule="auto"/>
            </w:pPr>
            <w:r>
              <w:t>2</w:t>
            </w:r>
          </w:p>
        </w:tc>
      </w:tr>
      <w:tr w14:paraId="192633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2D408C98">
            <w:pPr>
              <w:spacing w:after="0" w:line="240" w:lineRule="auto"/>
              <w:rPr>
                <w:b/>
                <w:bCs/>
              </w:rPr>
            </w:pPr>
            <w:r>
              <w:rPr>
                <w:b/>
                <w:bCs/>
              </w:rPr>
              <w:t>Heavy</w:t>
            </w:r>
          </w:p>
        </w:tc>
        <w:tc>
          <w:tcPr>
            <w:tcW w:w="0" w:type="auto"/>
            <w:shd w:val="clear" w:color="auto" w:fill="F1F1F1" w:themeFill="background1" w:themeFillShade="F2"/>
          </w:tcPr>
          <w:p w14:paraId="205E715F">
            <w:pPr>
              <w:spacing w:after="0" w:line="240" w:lineRule="auto"/>
            </w:pPr>
            <w:r>
              <w:t>3</w:t>
            </w:r>
          </w:p>
        </w:tc>
        <w:tc>
          <w:tcPr>
            <w:tcW w:w="0" w:type="auto"/>
            <w:shd w:val="clear" w:color="auto" w:fill="F1F1F1" w:themeFill="background1" w:themeFillShade="F2"/>
          </w:tcPr>
          <w:p w14:paraId="62300E4B">
            <w:pPr>
              <w:spacing w:after="0" w:line="240" w:lineRule="auto"/>
            </w:pPr>
            <w:r>
              <w:t>7</w:t>
            </w:r>
          </w:p>
        </w:tc>
        <w:tc>
          <w:tcPr>
            <w:tcW w:w="0" w:type="auto"/>
            <w:shd w:val="clear" w:color="auto" w:fill="F1F1F1" w:themeFill="background1" w:themeFillShade="F2"/>
          </w:tcPr>
          <w:p w14:paraId="68A149B5">
            <w:pPr>
              <w:spacing w:after="0" w:line="240" w:lineRule="auto"/>
            </w:pPr>
            <w:r>
              <w:t>140</w:t>
            </w:r>
          </w:p>
        </w:tc>
        <w:tc>
          <w:tcPr>
            <w:tcW w:w="0" w:type="auto"/>
            <w:shd w:val="clear" w:color="auto" w:fill="F1F1F1" w:themeFill="background1" w:themeFillShade="F2"/>
          </w:tcPr>
          <w:p w14:paraId="0E958544">
            <w:pPr>
              <w:spacing w:after="0" w:line="240" w:lineRule="auto"/>
            </w:pPr>
            <w:r>
              <w:t>4</w:t>
            </w:r>
          </w:p>
        </w:tc>
      </w:tr>
      <w:tr w14:paraId="6AB796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98DFA7C">
            <w:pPr>
              <w:spacing w:after="0" w:line="240" w:lineRule="auto"/>
              <w:rPr>
                <w:b/>
                <w:bCs/>
              </w:rPr>
            </w:pPr>
            <w:r>
              <w:rPr>
                <w:b/>
                <w:bCs/>
              </w:rPr>
              <w:t>Jam</w:t>
            </w:r>
          </w:p>
        </w:tc>
        <w:tc>
          <w:tcPr>
            <w:tcW w:w="0" w:type="auto"/>
          </w:tcPr>
          <w:p w14:paraId="06CF569E">
            <w:pPr>
              <w:spacing w:after="0" w:line="240" w:lineRule="auto"/>
            </w:pPr>
            <w:r>
              <w:t>1</w:t>
            </w:r>
          </w:p>
        </w:tc>
        <w:tc>
          <w:tcPr>
            <w:tcW w:w="0" w:type="auto"/>
          </w:tcPr>
          <w:p w14:paraId="5B3AB0A1">
            <w:pPr>
              <w:spacing w:after="0" w:line="240" w:lineRule="auto"/>
            </w:pPr>
            <w:r>
              <w:t>3</w:t>
            </w:r>
          </w:p>
        </w:tc>
        <w:tc>
          <w:tcPr>
            <w:tcW w:w="0" w:type="auto"/>
          </w:tcPr>
          <w:p w14:paraId="75970A65">
            <w:pPr>
              <w:spacing w:after="0" w:line="240" w:lineRule="auto"/>
            </w:pPr>
            <w:r>
              <w:t>5</w:t>
            </w:r>
          </w:p>
        </w:tc>
        <w:tc>
          <w:tcPr>
            <w:tcW w:w="0" w:type="auto"/>
          </w:tcPr>
          <w:p w14:paraId="3E76B2D6">
            <w:pPr>
              <w:spacing w:after="0" w:line="240" w:lineRule="auto"/>
            </w:pPr>
            <w:r>
              <w:t>128</w:t>
            </w:r>
          </w:p>
        </w:tc>
      </w:tr>
    </w:tbl>
    <w:p w14:paraId="1EC64EFD">
      <w:pPr>
        <w:pStyle w:val="14"/>
      </w:pPr>
      <w:r>
        <w:rPr>
          <w:rStyle w:val="15"/>
        </w:rPr>
        <w:t>Explanation:</w:t>
      </w:r>
      <w:r>
        <w:br w:type="textWrapping"/>
      </w:r>
      <w:r>
        <w:t>The confusion matrix shows that most predictions lie on the diagonal, which indicates correct classification. Very few instances are misclassified between adjacent traffic levels.</w:t>
      </w:r>
    </w:p>
    <w:p w14:paraId="38D11122">
      <w:pPr>
        <w:pStyle w:val="4"/>
        <w:rPr>
          <w:rStyle w:val="15"/>
          <w:b/>
          <w:bCs w:val="0"/>
        </w:rPr>
      </w:pPr>
      <w:r>
        <w:rPr>
          <w:rStyle w:val="15"/>
          <w:b/>
          <w:bCs w:val="0"/>
        </w:rPr>
        <w:t xml:space="preserve">Table </w:t>
      </w:r>
      <w:r>
        <w:rPr>
          <w:rStyle w:val="15"/>
          <w:rFonts w:hint="default"/>
          <w:b/>
          <w:bCs w:val="0"/>
          <w:lang w:val="en-US"/>
        </w:rPr>
        <w:t>3</w:t>
      </w:r>
      <w:r>
        <w:rPr>
          <w:rStyle w:val="15"/>
          <w:b/>
          <w:bCs w:val="0"/>
        </w:rPr>
        <w:t>: ROC-AUC Score Comparison</w:t>
      </w:r>
    </w:p>
    <w:p w14:paraId="1FF2CCBB">
      <w:r>
        <w:drawing>
          <wp:inline distT="0" distB="0" distL="114300" distR="114300">
            <wp:extent cx="4352925" cy="914400"/>
            <wp:effectExtent l="0" t="0" r="9525"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2"/>
                    <a:stretch>
                      <a:fillRect/>
                    </a:stretch>
                  </pic:blipFill>
                  <pic:spPr>
                    <a:xfrm>
                      <a:off x="0" y="0"/>
                      <a:ext cx="4352925" cy="914400"/>
                    </a:xfrm>
                    <a:prstGeom prst="rect">
                      <a:avLst/>
                    </a:prstGeom>
                    <a:noFill/>
                    <a:ln>
                      <a:noFill/>
                    </a:ln>
                  </pic:spPr>
                </pic:pic>
              </a:graphicData>
            </a:graphic>
          </wp:inline>
        </w:drawing>
      </w:r>
    </w:p>
    <w:p w14:paraId="6D4DB4C5">
      <w:pPr>
        <w:pStyle w:val="14"/>
      </w:pPr>
      <w:r>
        <w:rPr>
          <w:rStyle w:val="15"/>
        </w:rPr>
        <w:t>Explanation:</w:t>
      </w:r>
      <w:r>
        <w:br w:type="textWrapping"/>
      </w:r>
      <w:r>
        <w:t>The CNN model achieves the highest ROC-AUC score, demonstrating strong discrimination ability among multiple traffic classes.</w:t>
      </w:r>
    </w:p>
    <w:p w14:paraId="591CDCBB">
      <w:pPr>
        <w:pStyle w:val="4"/>
        <w:rPr>
          <w:rStyle w:val="15"/>
          <w:b/>
          <w:bCs w:val="0"/>
        </w:rPr>
      </w:pPr>
      <w:r>
        <w:rPr>
          <w:rStyle w:val="15"/>
          <w:b/>
          <w:bCs w:val="0"/>
        </w:rPr>
        <w:t xml:space="preserve">Table </w:t>
      </w:r>
      <w:r>
        <w:rPr>
          <w:rStyle w:val="15"/>
          <w:rFonts w:hint="default"/>
          <w:b/>
          <w:bCs w:val="0"/>
          <w:lang w:val="en-US"/>
        </w:rPr>
        <w:t>4</w:t>
      </w:r>
      <w:r>
        <w:rPr>
          <w:rStyle w:val="15"/>
          <w:b/>
          <w:bCs w:val="0"/>
        </w:rPr>
        <w:t>: Error Metrics (CNN Model)</w:t>
      </w:r>
    </w:p>
    <w:p w14:paraId="32F48781">
      <w:r>
        <w:drawing>
          <wp:inline distT="0" distB="0" distL="114300" distR="114300">
            <wp:extent cx="4695825" cy="1104900"/>
            <wp:effectExtent l="0" t="0" r="952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3"/>
                    <a:stretch>
                      <a:fillRect/>
                    </a:stretch>
                  </pic:blipFill>
                  <pic:spPr>
                    <a:xfrm>
                      <a:off x="0" y="0"/>
                      <a:ext cx="4695825" cy="1104900"/>
                    </a:xfrm>
                    <a:prstGeom prst="rect">
                      <a:avLst/>
                    </a:prstGeom>
                    <a:noFill/>
                    <a:ln>
                      <a:noFill/>
                    </a:ln>
                  </pic:spPr>
                </pic:pic>
              </a:graphicData>
            </a:graphic>
          </wp:inline>
        </w:drawing>
      </w:r>
    </w:p>
    <w:p w14:paraId="00A6455A">
      <w:pPr>
        <w:pStyle w:val="14"/>
      </w:pPr>
      <w:r>
        <w:rPr>
          <w:rStyle w:val="15"/>
        </w:rPr>
        <w:t>Explanation:</w:t>
      </w:r>
      <w:r>
        <w:br w:type="textWrapping"/>
      </w:r>
      <w:r>
        <w:t>Low error values and a high R² score indicate that the CNN model provides accurate and reliable predictions.</w:t>
      </w:r>
      <w:bookmarkStart w:id="0" w:name="_GoBack"/>
      <w:bookmarkEnd w:id="0"/>
    </w:p>
    <w:p w14:paraId="34F48E4E">
      <w:pPr>
        <w:pStyle w:val="3"/>
      </w:pPr>
      <w:r>
        <w:rPr>
          <w:rStyle w:val="15"/>
          <w:b/>
          <w:bCs w:val="0"/>
          <w:sz w:val="28"/>
          <w:szCs w:val="28"/>
        </w:rPr>
        <w:t>15</w:t>
      </w:r>
      <w:r>
        <w:rPr>
          <w:rStyle w:val="15"/>
          <w:b/>
          <w:bCs w:val="0"/>
        </w:rPr>
        <w:t xml:space="preserve">. </w:t>
      </w:r>
      <w:r>
        <w:rPr>
          <w:rStyle w:val="15"/>
          <w:rFonts w:hint="default" w:ascii="Arial" w:hAnsi="Arial" w:cs="Arial"/>
          <w:b/>
          <w:bCs w:val="0"/>
          <w:sz w:val="28"/>
          <w:szCs w:val="28"/>
        </w:rPr>
        <w:t>Conclusion</w:t>
      </w:r>
    </w:p>
    <w:p w14:paraId="25041CA8">
      <w:pPr>
        <w:pStyle w:val="14"/>
      </w:pPr>
      <w:r>
        <w:t>This project successfully demonstrates the use of Artificial Intelligence for traffic situation prediction. By applying machine learning and deep learning models, accurate traffic classification is achieved. The proposed system highlights the potential of AI in improving traffic management and supporting smart city initiatives.</w:t>
      </w:r>
    </w:p>
    <w:p w14:paraId="0C545023">
      <w:pP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column">
                  <wp:posOffset>1644650</wp:posOffset>
                </wp:positionH>
                <wp:positionV relativeFrom="paragraph">
                  <wp:posOffset>417195</wp:posOffset>
                </wp:positionV>
                <wp:extent cx="2762250" cy="0"/>
                <wp:effectExtent l="38100" t="76200" r="19050" b="95250"/>
                <wp:wrapNone/>
                <wp:docPr id="1333796406" name="Straight Arrow Connector 4"/>
                <wp:cNvGraphicFramePr/>
                <a:graphic xmlns:a="http://schemas.openxmlformats.org/drawingml/2006/main">
                  <a:graphicData uri="http://schemas.microsoft.com/office/word/2010/wordprocessingShape">
                    <wps:wsp>
                      <wps:cNvCnPr/>
                      <wps:spPr>
                        <a:xfrm>
                          <a:off x="0" y="0"/>
                          <a:ext cx="276225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4" o:spid="_x0000_s1026" o:spt="32" type="#_x0000_t32" style="position:absolute;left:0pt;margin-left:129.5pt;margin-top:32.85pt;height:0pt;width:217.5pt;z-index:251660288;mso-width-relative:page;mso-height-relative:page;" filled="f" stroked="t" coordsize="21600,21600" o:gfxdata="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4qNxNcAAAAJAQAADwAAAAAAAAABACAAAAAiAAAAZHJzL2Rvd25yZXYueG1s&#10;UEsBAhQAFAAAAAgAh07iQGH0E2H5AQAACQQAAA4AAAAAAAAAAQAgAAAAJgEAAGRycy9lMm9Eb2Mu&#10;eG1sUEsFBgAAAAAGAAYAWQEAAJEFAAAAAA==&#10;">
                <v:fill on="f" focussize="0,0"/>
                <v:stroke weight="0.5pt" color="#000000 [3200]" miterlimit="8" joinstyle="miter" startarrow="block" endarrow="block"/>
                <v:imagedata o:title=""/>
                <o:lock v:ext="edit" aspectratio="f"/>
              </v:shape>
            </w:pict>
          </mc:Fallback>
        </mc:AlternateContent>
      </w:r>
    </w:p>
    <w:sectPr>
      <w:pgSz w:w="12240" w:h="15840"/>
      <w:pgMar w:top="1440" w:right="1440" w:bottom="1440" w:left="1440" w:header="720" w:footer="720" w:gutter="0"/>
      <w:pgBorders w:offsetFrom="page">
        <w:top w:val="single" w:color="auto" w:sz="8" w:space="24"/>
        <w:left w:val="single" w:color="auto" w:sz="8" w:space="24"/>
        <w:bottom w:val="single" w:color="auto" w:sz="8" w:space="24"/>
        <w:right w:val="single" w:color="auto" w:sz="8" w:space="2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85323C"/>
    <w:multiLevelType w:val="multilevel"/>
    <w:tmpl w:val="038532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41D43A6"/>
    <w:multiLevelType w:val="multilevel"/>
    <w:tmpl w:val="141D43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7C45E5E"/>
    <w:multiLevelType w:val="multilevel"/>
    <w:tmpl w:val="17C45E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84B3B03"/>
    <w:multiLevelType w:val="multilevel"/>
    <w:tmpl w:val="184B3B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B45572C"/>
    <w:multiLevelType w:val="multilevel"/>
    <w:tmpl w:val="1B4557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D130D18"/>
    <w:multiLevelType w:val="multilevel"/>
    <w:tmpl w:val="1D130D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C826EC2"/>
    <w:multiLevelType w:val="multilevel"/>
    <w:tmpl w:val="4C826E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37F3127"/>
    <w:multiLevelType w:val="multilevel"/>
    <w:tmpl w:val="737F31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674029C"/>
    <w:multiLevelType w:val="multilevel"/>
    <w:tmpl w:val="767402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B7D479C"/>
    <w:multiLevelType w:val="multilevel"/>
    <w:tmpl w:val="7B7D47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5"/>
  </w:num>
  <w:num w:numId="3">
    <w:abstractNumId w:val="3"/>
  </w:num>
  <w:num w:numId="4">
    <w:abstractNumId w:val="1"/>
  </w:num>
  <w:num w:numId="5">
    <w:abstractNumId w:val="7"/>
  </w:num>
  <w:num w:numId="6">
    <w:abstractNumId w:val="4"/>
  </w:num>
  <w:num w:numId="7">
    <w:abstractNumId w:val="0"/>
  </w:num>
  <w:num w:numId="8">
    <w:abstractNumId w:val="2"/>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
  <w:rsids>
    <w:rsidRoot w:val="00FF2459"/>
    <w:rsid w:val="0000099A"/>
    <w:rsid w:val="000036D9"/>
    <w:rsid w:val="00051342"/>
    <w:rsid w:val="00166D6E"/>
    <w:rsid w:val="001E410E"/>
    <w:rsid w:val="003A7F10"/>
    <w:rsid w:val="003F426D"/>
    <w:rsid w:val="00525D0D"/>
    <w:rsid w:val="00533969"/>
    <w:rsid w:val="00697517"/>
    <w:rsid w:val="00830C98"/>
    <w:rsid w:val="00836B68"/>
    <w:rsid w:val="0097226A"/>
    <w:rsid w:val="009D712F"/>
    <w:rsid w:val="00A428CA"/>
    <w:rsid w:val="00AC7BE2"/>
    <w:rsid w:val="00AE55F1"/>
    <w:rsid w:val="00BF1EEF"/>
    <w:rsid w:val="00D10A65"/>
    <w:rsid w:val="00FF2459"/>
    <w:rsid w:val="5BAD23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US"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link w:val="26"/>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0"/>
    <w:semiHidden/>
    <w:unhideWhenUsed/>
    <w:uiPriority w:val="99"/>
    <w:pPr>
      <w:spacing w:after="0" w:line="240" w:lineRule="auto"/>
    </w:pPr>
    <w:rPr>
      <w:rFonts w:ascii="Segoe UI" w:hAnsi="Segoe UI" w:cs="Segoe UI"/>
      <w:sz w:val="18"/>
      <w:szCs w:val="18"/>
    </w:rPr>
  </w:style>
  <w:style w:type="character" w:styleId="11">
    <w:name w:val="Emphasis"/>
    <w:basedOn w:val="8"/>
    <w:qFormat/>
    <w:uiPriority w:val="20"/>
    <w:rPr>
      <w:i/>
      <w:iCs/>
    </w:rPr>
  </w:style>
  <w:style w:type="paragraph" w:styleId="12">
    <w:name w:val="footer"/>
    <w:basedOn w:val="1"/>
    <w:link w:val="22"/>
    <w:unhideWhenUsed/>
    <w:qFormat/>
    <w:uiPriority w:val="99"/>
    <w:pPr>
      <w:tabs>
        <w:tab w:val="center" w:pos="4680"/>
        <w:tab w:val="right" w:pos="9360"/>
      </w:tabs>
      <w:spacing w:after="0" w:line="240" w:lineRule="auto"/>
    </w:pPr>
  </w:style>
  <w:style w:type="paragraph" w:styleId="13">
    <w:name w:val="header"/>
    <w:basedOn w:val="1"/>
    <w:link w:val="21"/>
    <w:unhideWhenUsed/>
    <w:qFormat/>
    <w:uiPriority w:val="99"/>
    <w:pPr>
      <w:tabs>
        <w:tab w:val="center" w:pos="4680"/>
        <w:tab w:val="right" w:pos="9360"/>
      </w:tabs>
      <w:spacing w:after="0" w:line="240" w:lineRule="auto"/>
    </w:p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8"/>
    <w:qFormat/>
    <w:uiPriority w:val="22"/>
    <w:rPr>
      <w:b/>
      <w:bCs/>
    </w:rPr>
  </w:style>
  <w:style w:type="paragraph" w:styleId="16">
    <w:name w:val="Subtitle"/>
    <w:basedOn w:val="1"/>
    <w:next w:val="1"/>
    <w:uiPriority w:val="0"/>
    <w:pPr>
      <w:keepNext/>
      <w:keepLines/>
      <w:spacing w:before="360" w:after="80"/>
    </w:pPr>
    <w:rPr>
      <w:rFonts w:ascii="Georgia" w:hAnsi="Georgia" w:eastAsia="Georgia" w:cs="Georgia"/>
      <w:i/>
      <w:color w:val="666666"/>
      <w:sz w:val="48"/>
      <w:szCs w:val="48"/>
    </w:rPr>
  </w:style>
  <w:style w:type="table" w:styleId="17">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0"/>
    <w:pPr>
      <w:keepNext/>
      <w:keepLines/>
      <w:spacing w:before="480" w:after="120"/>
    </w:pPr>
    <w:rPr>
      <w:b/>
      <w:sz w:val="72"/>
      <w:szCs w:val="72"/>
    </w:rPr>
  </w:style>
  <w:style w:type="paragraph" w:styleId="19">
    <w:name w:val="List Paragraph"/>
    <w:basedOn w:val="1"/>
    <w:qFormat/>
    <w:uiPriority w:val="34"/>
    <w:pPr>
      <w:ind w:left="720"/>
      <w:contextualSpacing/>
    </w:pPr>
  </w:style>
  <w:style w:type="character" w:customStyle="1" w:styleId="20">
    <w:name w:val="Balloon Text Char"/>
    <w:basedOn w:val="8"/>
    <w:link w:val="10"/>
    <w:semiHidden/>
    <w:qFormat/>
    <w:uiPriority w:val="99"/>
    <w:rPr>
      <w:rFonts w:ascii="Segoe UI" w:hAnsi="Segoe UI" w:cs="Segoe UI"/>
      <w:sz w:val="18"/>
      <w:szCs w:val="18"/>
    </w:rPr>
  </w:style>
  <w:style w:type="character" w:customStyle="1" w:styleId="21">
    <w:name w:val="Header Char"/>
    <w:basedOn w:val="8"/>
    <w:link w:val="13"/>
    <w:qFormat/>
    <w:uiPriority w:val="99"/>
  </w:style>
  <w:style w:type="character" w:customStyle="1" w:styleId="22">
    <w:name w:val="Footer Char"/>
    <w:basedOn w:val="8"/>
    <w:link w:val="12"/>
    <w:qFormat/>
    <w:uiPriority w:val="99"/>
  </w:style>
  <w:style w:type="table" w:customStyle="1" w:styleId="23">
    <w:name w:val="_Style 19"/>
    <w:basedOn w:val="9"/>
    <w:qFormat/>
    <w:uiPriority w:val="0"/>
    <w:pPr>
      <w:spacing w:after="0" w:line="240" w:lineRule="auto"/>
    </w:pPr>
  </w:style>
  <w:style w:type="table" w:customStyle="1" w:styleId="24">
    <w:name w:val="_Style 20"/>
    <w:basedOn w:val="9"/>
    <w:qFormat/>
    <w:uiPriority w:val="0"/>
    <w:pPr>
      <w:spacing w:after="0" w:line="240" w:lineRule="auto"/>
    </w:pPr>
  </w:style>
  <w:style w:type="table" w:customStyle="1" w:styleId="25">
    <w:name w:val="Plain Table 1"/>
    <w:basedOn w:val="9"/>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26">
    <w:name w:val="Heading 2 Char"/>
    <w:basedOn w:val="8"/>
    <w:link w:val="3"/>
    <w:qFormat/>
    <w:uiPriority w:val="0"/>
    <w:rPr>
      <w:b/>
      <w:sz w:val="36"/>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5iUU9N7Y3O/MCbIJkgnz6iAiw==">CgMxLjA4AHIhMTBkcWxuRmpzTWZzb1lUOU9kSmU0Um1QLWdQR0JWNXFX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8</Pages>
  <Words>1332</Words>
  <Characters>7593</Characters>
  <Lines>63</Lines>
  <Paragraphs>17</Paragraphs>
  <TotalTime>57</TotalTime>
  <ScaleCrop>false</ScaleCrop>
  <LinksUpToDate>false</LinksUpToDate>
  <CharactersWithSpaces>8908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2024-10-14T05:54:00Z</dcterms:created>
  <dc:creator>Iram Noreen</dc:creator>
  <cp:lastModifiedBy>Arooba Mansoor</cp:lastModifiedBy>
  <cp:lastPrinted>2024-10-14T11:03:00Z</cp:lastPrinted>
  <dcterms:modified xsi:type="dcterms:W3CDTF">2025-12-16T10:09:32Z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140B3EDEA15C49D7A68BA1B1DBC01E94_12</vt:lpwstr>
  </property>
</Properties>
</file>