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00085117"/>
        <w:docPartObj>
          <w:docPartGallery w:val="Cover Pages"/>
          <w:docPartUnique/>
        </w:docPartObj>
      </w:sdtPr>
      <w:sdtEndPr>
        <w:rPr>
          <w:rFonts w:ascii="Times New Roman" w:hAnsi="Times New Roman" w:cs="Times New Roman"/>
          <w:b/>
          <w:bCs/>
        </w:rPr>
      </w:sdtEndPr>
      <w:sdtContent>
        <w:p w14:paraId="497C4CBF" w14:textId="59C0996F" w:rsidR="00A40C3E" w:rsidRDefault="00A40C3E">
          <w:r>
            <w:rPr>
              <w:noProof/>
            </w:rPr>
            <mc:AlternateContent>
              <mc:Choice Requires="wps">
                <w:drawing>
                  <wp:anchor distT="0" distB="0" distL="114300" distR="114300" simplePos="0" relativeHeight="251664384" behindDoc="0" locked="0" layoutInCell="1" allowOverlap="1" wp14:anchorId="40992782" wp14:editId="4E8D843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9D28AAD" w14:textId="65989271" w:rsidR="00A40C3E" w:rsidRDefault="00A40C3E">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Admin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0992782"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9D28AAD" w14:textId="65989271" w:rsidR="00A40C3E" w:rsidRDefault="00A40C3E">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Admin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614F6BD" wp14:editId="0D4A6736">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D1EC746" w14:textId="77777777" w:rsidR="00A40C3E" w:rsidRDefault="00A40C3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14F6BD"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0D1EC746" w14:textId="77777777" w:rsidR="00A40C3E" w:rsidRDefault="00A40C3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A663F15" wp14:editId="3F8EF8D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CF7349" w14:textId="063A487A" w:rsidR="00A40C3E" w:rsidRDefault="00A40C3E">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A663F15"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70CF7349" w14:textId="063A487A" w:rsidR="00A40C3E" w:rsidRDefault="00A40C3E">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6AEE60BF" wp14:editId="56026224">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04E0A25"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47BE881" wp14:editId="1093662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A63DC31"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p>
        <w:p w14:paraId="50BAD036" w14:textId="4CCB1788" w:rsidR="00A40C3E" w:rsidRDefault="00A40C3E">
          <w:pPr>
            <w:rPr>
              <w:rFonts w:ascii="Times New Roman" w:hAnsi="Times New Roman" w:cs="Times New Roman"/>
              <w:b/>
              <w:bCs/>
            </w:rPr>
          </w:pPr>
          <w:r>
            <w:rPr>
              <w:noProof/>
            </w:rPr>
            <mc:AlternateContent>
              <mc:Choice Requires="wps">
                <w:drawing>
                  <wp:anchor distT="0" distB="0" distL="114300" distR="114300" simplePos="0" relativeHeight="251661312" behindDoc="0" locked="0" layoutInCell="1" allowOverlap="1" wp14:anchorId="01C265A6" wp14:editId="27EB0EC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3364230"/>
                    <wp:effectExtent l="0" t="0" r="0" b="762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3364302"/>
                            </a:xfrm>
                            <a:prstGeom prst="rect">
                              <a:avLst/>
                            </a:prstGeom>
                            <a:noFill/>
                            <a:ln w="6350">
                              <a:noFill/>
                            </a:ln>
                            <a:effectLst/>
                          </wps:spPr>
                          <wps:txbx>
                            <w:txbxContent>
                              <w:sdt>
                                <w:sdtPr>
                                  <w:rPr>
                                    <w:rFonts w:ascii="Times New Roman" w:eastAsiaTheme="majorEastAsia" w:hAnsi="Times New Roman" w:cs="Times New Roman"/>
                                    <w:b/>
                                    <w:bCs/>
                                    <w:noProof/>
                                    <w:color w:val="000000" w:themeColor="text1"/>
                                    <w:sz w:val="32"/>
                                    <w:szCs w:val="3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7AD8CAF" w14:textId="10387E03" w:rsidR="00A40C3E" w:rsidRPr="00A40C3E" w:rsidRDefault="00A40C3E">
                                    <w:pPr>
                                      <w:spacing w:line="240" w:lineRule="auto"/>
                                      <w:rPr>
                                        <w:rFonts w:ascii="Times New Roman" w:eastAsiaTheme="majorEastAsia" w:hAnsi="Times New Roman" w:cs="Times New Roman"/>
                                        <w:noProof/>
                                        <w:color w:val="4472C4" w:themeColor="accent1"/>
                                        <w:sz w:val="28"/>
                                        <w:szCs w:val="28"/>
                                      </w:rPr>
                                    </w:pPr>
                                    <w:r w:rsidRPr="00A40C3E">
                                      <w:rPr>
                                        <w:rFonts w:ascii="Times New Roman" w:eastAsiaTheme="majorEastAsia" w:hAnsi="Times New Roman" w:cs="Times New Roman"/>
                                        <w:b/>
                                        <w:bCs/>
                                        <w:noProof/>
                                        <w:color w:val="000000" w:themeColor="text1"/>
                                        <w:sz w:val="32"/>
                                        <w:szCs w:val="32"/>
                                      </w:rPr>
                                      <w:t>Report File:</w:t>
                                    </w:r>
                                  </w:p>
                                </w:sdtContent>
                              </w:sdt>
                              <w:sdt>
                                <w:sdtPr>
                                  <w:rPr>
                                    <w:rFonts w:ascii="Times New Roman" w:eastAsiaTheme="majorEastAsia" w:hAnsi="Times New Roman" w:cs="Times New Roman"/>
                                    <w:b/>
                                    <w:bCs/>
                                    <w:noProof/>
                                    <w:color w:val="000000" w:themeColor="text1"/>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7FABFB0" w14:textId="231E0E26" w:rsidR="00A40C3E" w:rsidRPr="00A40C3E" w:rsidRDefault="00A40C3E">
                                    <w:pPr>
                                      <w:rPr>
                                        <w:rFonts w:ascii="Times New Roman" w:eastAsiaTheme="majorEastAsia" w:hAnsi="Times New Roman" w:cs="Times New Roman"/>
                                        <w:b/>
                                        <w:bCs/>
                                        <w:noProof/>
                                        <w:color w:val="000000" w:themeColor="text1"/>
                                      </w:rPr>
                                    </w:pPr>
                                    <w:r>
                                      <w:rPr>
                                        <w:rFonts w:ascii="Times New Roman" w:eastAsiaTheme="majorEastAsia" w:hAnsi="Times New Roman" w:cs="Times New Roman"/>
                                        <w:b/>
                                        <w:bCs/>
                                        <w:noProof/>
                                        <w:color w:val="000000" w:themeColor="text1"/>
                                      </w:rPr>
                                      <w:t>Submitted To: Sir Rasikh  Ali</w:t>
                                    </w:r>
                                  </w:p>
                                </w:sdtContent>
                              </w:sdt>
                              <w:p w14:paraId="59352522" w14:textId="10F6BA29" w:rsidR="00A40C3E" w:rsidRPr="00A40C3E" w:rsidRDefault="00A40C3E">
                                <w:pPr>
                                  <w:rPr>
                                    <w:rFonts w:ascii="Times New Roman" w:eastAsiaTheme="majorEastAsia" w:hAnsi="Times New Roman" w:cs="Times New Roman"/>
                                    <w:b/>
                                    <w:bCs/>
                                    <w:noProof/>
                                    <w:color w:val="000000" w:themeColor="text1"/>
                                  </w:rPr>
                                </w:pPr>
                                <w:r w:rsidRPr="00A40C3E">
                                  <w:rPr>
                                    <w:rFonts w:ascii="Times New Roman" w:eastAsiaTheme="majorEastAsia" w:hAnsi="Times New Roman" w:cs="Times New Roman"/>
                                    <w:b/>
                                    <w:bCs/>
                                    <w:noProof/>
                                    <w:color w:val="000000" w:themeColor="text1"/>
                                  </w:rPr>
                                  <w:t>Submitted By: Aroosa Sarfraz</w:t>
                                </w:r>
                              </w:p>
                              <w:p w14:paraId="71D56E6C" w14:textId="69D7503F" w:rsidR="00A40C3E" w:rsidRPr="00A40C3E" w:rsidRDefault="00A40C3E">
                                <w:pPr>
                                  <w:rPr>
                                    <w:rFonts w:ascii="Times New Roman" w:eastAsiaTheme="majorEastAsia" w:hAnsi="Times New Roman" w:cs="Times New Roman"/>
                                    <w:b/>
                                    <w:bCs/>
                                    <w:noProof/>
                                    <w:color w:val="000000" w:themeColor="text1"/>
                                  </w:rPr>
                                </w:pPr>
                                <w:r w:rsidRPr="00A40C3E">
                                  <w:rPr>
                                    <w:rFonts w:ascii="Times New Roman" w:eastAsiaTheme="majorEastAsia" w:hAnsi="Times New Roman" w:cs="Times New Roman"/>
                                    <w:b/>
                                    <w:bCs/>
                                    <w:noProof/>
                                    <w:color w:val="000000" w:themeColor="text1"/>
                                  </w:rPr>
                                  <w:t>Student ID: SU92-BSAIM-F25-252</w:t>
                                </w:r>
                              </w:p>
                              <w:p w14:paraId="070CC1AE" w14:textId="3D2FBB7F" w:rsidR="00A40C3E" w:rsidRPr="00A40C3E" w:rsidRDefault="00A40C3E">
                                <w:pPr>
                                  <w:rPr>
                                    <w:rFonts w:ascii="Times New Roman" w:eastAsiaTheme="majorEastAsia" w:hAnsi="Times New Roman" w:cs="Times New Roman"/>
                                    <w:b/>
                                    <w:bCs/>
                                    <w:noProof/>
                                    <w:color w:val="000000" w:themeColor="text1"/>
                                  </w:rPr>
                                </w:pPr>
                                <w:r w:rsidRPr="00A40C3E">
                                  <w:rPr>
                                    <w:rFonts w:ascii="Times New Roman" w:eastAsiaTheme="majorEastAsia" w:hAnsi="Times New Roman" w:cs="Times New Roman"/>
                                    <w:b/>
                                    <w:bCs/>
                                    <w:noProof/>
                                    <w:color w:val="000000" w:themeColor="text1"/>
                                  </w:rPr>
                                  <w:t>Course: Artificial Intelligence (Lab)</w:t>
                                </w:r>
                              </w:p>
                              <w:p w14:paraId="7AD039DB" w14:textId="152E25B9" w:rsidR="00A40C3E" w:rsidRPr="00A40C3E" w:rsidRDefault="00A40C3E">
                                <w:pPr>
                                  <w:rPr>
                                    <w:rFonts w:ascii="Times New Roman" w:eastAsiaTheme="majorEastAsia" w:hAnsi="Times New Roman" w:cs="Times New Roman"/>
                                    <w:noProof/>
                                    <w:color w:val="44546A" w:themeColor="text2"/>
                                  </w:rPr>
                                </w:pPr>
                                <w:r w:rsidRPr="00A40C3E">
                                  <w:rPr>
                                    <w:rFonts w:ascii="Times New Roman" w:eastAsiaTheme="majorEastAsia" w:hAnsi="Times New Roman" w:cs="Times New Roman"/>
                                    <w:b/>
                                    <w:bCs/>
                                    <w:noProof/>
                                    <w:color w:val="000000" w:themeColor="text1"/>
                                  </w:rPr>
                                  <w:t>Class: BS -AI 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1C265A6" id="Text Box 265" o:spid="_x0000_s1029" type="#_x0000_t202" style="position:absolute;margin-left:0;margin-top:0;width:220.3pt;height:264.9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" filled="f" stroked="f" strokeweight=".5pt">
                    <v:textbox>
                      <w:txbxContent>
                        <w:sdt>
                          <w:sdtPr>
                            <w:rPr>
                              <w:rFonts w:ascii="Times New Roman" w:eastAsiaTheme="majorEastAsia" w:hAnsi="Times New Roman" w:cs="Times New Roman"/>
                              <w:b/>
                              <w:bCs/>
                              <w:noProof/>
                              <w:color w:val="000000" w:themeColor="text1"/>
                              <w:sz w:val="32"/>
                              <w:szCs w:val="3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7AD8CAF" w14:textId="10387E03" w:rsidR="00A40C3E" w:rsidRPr="00A40C3E" w:rsidRDefault="00A40C3E">
                              <w:pPr>
                                <w:spacing w:line="240" w:lineRule="auto"/>
                                <w:rPr>
                                  <w:rFonts w:ascii="Times New Roman" w:eastAsiaTheme="majorEastAsia" w:hAnsi="Times New Roman" w:cs="Times New Roman"/>
                                  <w:noProof/>
                                  <w:color w:val="4472C4" w:themeColor="accent1"/>
                                  <w:sz w:val="28"/>
                                  <w:szCs w:val="28"/>
                                </w:rPr>
                              </w:pPr>
                              <w:r w:rsidRPr="00A40C3E">
                                <w:rPr>
                                  <w:rFonts w:ascii="Times New Roman" w:eastAsiaTheme="majorEastAsia" w:hAnsi="Times New Roman" w:cs="Times New Roman"/>
                                  <w:b/>
                                  <w:bCs/>
                                  <w:noProof/>
                                  <w:color w:val="000000" w:themeColor="text1"/>
                                  <w:sz w:val="32"/>
                                  <w:szCs w:val="32"/>
                                </w:rPr>
                                <w:t>Report File:</w:t>
                              </w:r>
                            </w:p>
                          </w:sdtContent>
                        </w:sdt>
                        <w:sdt>
                          <w:sdtPr>
                            <w:rPr>
                              <w:rFonts w:ascii="Times New Roman" w:eastAsiaTheme="majorEastAsia" w:hAnsi="Times New Roman" w:cs="Times New Roman"/>
                              <w:b/>
                              <w:bCs/>
                              <w:noProof/>
                              <w:color w:val="000000" w:themeColor="text1"/>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7FABFB0" w14:textId="231E0E26" w:rsidR="00A40C3E" w:rsidRPr="00A40C3E" w:rsidRDefault="00A40C3E">
                              <w:pPr>
                                <w:rPr>
                                  <w:rFonts w:ascii="Times New Roman" w:eastAsiaTheme="majorEastAsia" w:hAnsi="Times New Roman" w:cs="Times New Roman"/>
                                  <w:b/>
                                  <w:bCs/>
                                  <w:noProof/>
                                  <w:color w:val="000000" w:themeColor="text1"/>
                                </w:rPr>
                              </w:pPr>
                              <w:r>
                                <w:rPr>
                                  <w:rFonts w:ascii="Times New Roman" w:eastAsiaTheme="majorEastAsia" w:hAnsi="Times New Roman" w:cs="Times New Roman"/>
                                  <w:b/>
                                  <w:bCs/>
                                  <w:noProof/>
                                  <w:color w:val="000000" w:themeColor="text1"/>
                                </w:rPr>
                                <w:t>Submitted To: Sir Rasikh  Ali</w:t>
                              </w:r>
                            </w:p>
                          </w:sdtContent>
                        </w:sdt>
                        <w:p w14:paraId="59352522" w14:textId="10F6BA29" w:rsidR="00A40C3E" w:rsidRPr="00A40C3E" w:rsidRDefault="00A40C3E">
                          <w:pPr>
                            <w:rPr>
                              <w:rFonts w:ascii="Times New Roman" w:eastAsiaTheme="majorEastAsia" w:hAnsi="Times New Roman" w:cs="Times New Roman"/>
                              <w:b/>
                              <w:bCs/>
                              <w:noProof/>
                              <w:color w:val="000000" w:themeColor="text1"/>
                            </w:rPr>
                          </w:pPr>
                          <w:r w:rsidRPr="00A40C3E">
                            <w:rPr>
                              <w:rFonts w:ascii="Times New Roman" w:eastAsiaTheme="majorEastAsia" w:hAnsi="Times New Roman" w:cs="Times New Roman"/>
                              <w:b/>
                              <w:bCs/>
                              <w:noProof/>
                              <w:color w:val="000000" w:themeColor="text1"/>
                            </w:rPr>
                            <w:t>Submitted By: Aroosa Sarfraz</w:t>
                          </w:r>
                        </w:p>
                        <w:p w14:paraId="71D56E6C" w14:textId="69D7503F" w:rsidR="00A40C3E" w:rsidRPr="00A40C3E" w:rsidRDefault="00A40C3E">
                          <w:pPr>
                            <w:rPr>
                              <w:rFonts w:ascii="Times New Roman" w:eastAsiaTheme="majorEastAsia" w:hAnsi="Times New Roman" w:cs="Times New Roman"/>
                              <w:b/>
                              <w:bCs/>
                              <w:noProof/>
                              <w:color w:val="000000" w:themeColor="text1"/>
                            </w:rPr>
                          </w:pPr>
                          <w:r w:rsidRPr="00A40C3E">
                            <w:rPr>
                              <w:rFonts w:ascii="Times New Roman" w:eastAsiaTheme="majorEastAsia" w:hAnsi="Times New Roman" w:cs="Times New Roman"/>
                              <w:b/>
                              <w:bCs/>
                              <w:noProof/>
                              <w:color w:val="000000" w:themeColor="text1"/>
                            </w:rPr>
                            <w:t>Student ID: SU92-BSAIM-F25-252</w:t>
                          </w:r>
                        </w:p>
                        <w:p w14:paraId="070CC1AE" w14:textId="3D2FBB7F" w:rsidR="00A40C3E" w:rsidRPr="00A40C3E" w:rsidRDefault="00A40C3E">
                          <w:pPr>
                            <w:rPr>
                              <w:rFonts w:ascii="Times New Roman" w:eastAsiaTheme="majorEastAsia" w:hAnsi="Times New Roman" w:cs="Times New Roman"/>
                              <w:b/>
                              <w:bCs/>
                              <w:noProof/>
                              <w:color w:val="000000" w:themeColor="text1"/>
                            </w:rPr>
                          </w:pPr>
                          <w:r w:rsidRPr="00A40C3E">
                            <w:rPr>
                              <w:rFonts w:ascii="Times New Roman" w:eastAsiaTheme="majorEastAsia" w:hAnsi="Times New Roman" w:cs="Times New Roman"/>
                              <w:b/>
                              <w:bCs/>
                              <w:noProof/>
                              <w:color w:val="000000" w:themeColor="text1"/>
                            </w:rPr>
                            <w:t>Course: Artificial Intelligence (Lab)</w:t>
                          </w:r>
                        </w:p>
                        <w:p w14:paraId="7AD039DB" w14:textId="152E25B9" w:rsidR="00A40C3E" w:rsidRPr="00A40C3E" w:rsidRDefault="00A40C3E">
                          <w:pPr>
                            <w:rPr>
                              <w:rFonts w:ascii="Times New Roman" w:eastAsiaTheme="majorEastAsia" w:hAnsi="Times New Roman" w:cs="Times New Roman"/>
                              <w:noProof/>
                              <w:color w:val="44546A" w:themeColor="text2"/>
                            </w:rPr>
                          </w:pPr>
                          <w:r w:rsidRPr="00A40C3E">
                            <w:rPr>
                              <w:rFonts w:ascii="Times New Roman" w:eastAsiaTheme="majorEastAsia" w:hAnsi="Times New Roman" w:cs="Times New Roman"/>
                              <w:b/>
                              <w:bCs/>
                              <w:noProof/>
                              <w:color w:val="000000" w:themeColor="text1"/>
                            </w:rPr>
                            <w:t>Class: BS -AI 3D</w:t>
                          </w:r>
                        </w:p>
                      </w:txbxContent>
                    </v:textbox>
                    <w10:wrap type="square" anchorx="page" anchory="page"/>
                  </v:shape>
                </w:pict>
              </mc:Fallback>
            </mc:AlternateContent>
          </w:r>
          <w:r>
            <w:rPr>
              <w:rFonts w:ascii="Times New Roman" w:hAnsi="Times New Roman" w:cs="Times New Roman"/>
              <w:b/>
              <w:bCs/>
            </w:rPr>
            <w:br w:type="page"/>
          </w:r>
        </w:p>
      </w:sdtContent>
    </w:sdt>
    <w:p w14:paraId="3D366799" w14:textId="41AE247E" w:rsidR="00EA45C4" w:rsidRPr="0009669B" w:rsidRDefault="0009669B">
      <w:pPr>
        <w:rPr>
          <w:rFonts w:ascii="Times New Roman" w:hAnsi="Times New Roman" w:cs="Times New Roman"/>
          <w:b/>
          <w:bCs/>
        </w:rPr>
      </w:pPr>
      <w:r w:rsidRPr="0009669B">
        <w:rPr>
          <w:rFonts w:ascii="Times New Roman" w:hAnsi="Times New Roman" w:cs="Times New Roman"/>
          <w:b/>
          <w:bCs/>
        </w:rPr>
        <w:lastRenderedPageBreak/>
        <w:t>Lab Task : 01</w:t>
      </w:r>
    </w:p>
    <w:p w14:paraId="485D7861" w14:textId="77777777" w:rsidR="004671FD" w:rsidRDefault="0009669B">
      <w:pPr>
        <w:rPr>
          <w:rFonts w:ascii="Times New Roman" w:hAnsi="Times New Roman" w:cs="Times New Roman"/>
          <w:b/>
          <w:bCs/>
        </w:rPr>
      </w:pPr>
      <w:r w:rsidRPr="0009669B">
        <w:rPr>
          <w:rFonts w:ascii="Times New Roman" w:hAnsi="Times New Roman" w:cs="Times New Roman"/>
          <w:b/>
          <w:bCs/>
        </w:rPr>
        <w:t>Question No:1</w:t>
      </w:r>
    </w:p>
    <w:p w14:paraId="17E87540" w14:textId="77777777" w:rsidR="00091EF4" w:rsidRPr="0009669B" w:rsidRDefault="00091EF4" w:rsidP="00091EF4">
      <w:pPr>
        <w:rPr>
          <w:rFonts w:ascii="Times New Roman" w:hAnsi="Times New Roman" w:cs="Times New Roman"/>
          <w:b/>
          <w:bCs/>
        </w:rPr>
      </w:pPr>
      <w:r w:rsidRPr="0009669B">
        <w:rPr>
          <w:rFonts w:ascii="Times New Roman" w:hAnsi="Times New Roman" w:cs="Times New Roman"/>
          <w:b/>
          <w:bCs/>
        </w:rPr>
        <w:t>Timeline of Major Artificial Intelligence (AI) Milestones</w:t>
      </w:r>
    </w:p>
    <w:p w14:paraId="4BE6D10C" w14:textId="77777777" w:rsidR="00091EF4" w:rsidRPr="0009669B" w:rsidRDefault="00091EF4" w:rsidP="00091EF4">
      <w:pPr>
        <w:rPr>
          <w:rFonts w:ascii="Times New Roman" w:hAnsi="Times New Roman" w:cs="Times New Roman"/>
        </w:rPr>
      </w:pPr>
      <w:r w:rsidRPr="0009669B">
        <w:rPr>
          <w:rFonts w:ascii="Times New Roman" w:hAnsi="Times New Roman" w:cs="Times New Roman"/>
        </w:rPr>
        <w:t>This timeline presents six important milestones in the history of Artificial Intelligence (AI), arranged in chronological order. It includes an AI winter period and a modern compute/data milestone. This is a historical research task and does not involve training an AI model.</w:t>
      </w:r>
    </w:p>
    <w:p w14:paraId="70EE870F" w14:textId="2995B3D2" w:rsidR="00091EF4" w:rsidRPr="0009669B" w:rsidRDefault="00091EF4" w:rsidP="00091EF4">
      <w:pPr>
        <w:rPr>
          <w:rFonts w:ascii="Times New Roman" w:hAnsi="Times New Roman" w:cs="Times New Roman"/>
          <w:b/>
          <w:bCs/>
        </w:rPr>
      </w:pPr>
      <w:r w:rsidRPr="0009669B">
        <w:rPr>
          <w:rFonts w:ascii="Times New Roman" w:hAnsi="Times New Roman" w:cs="Times New Roman"/>
          <w:b/>
          <w:bCs/>
        </w:rPr>
        <w:t>1. 1950 — Alan Turing Proposes the Imitation Game</w:t>
      </w:r>
      <w:r w:rsidR="0009669B" w:rsidRPr="0009669B">
        <w:rPr>
          <w:rFonts w:ascii="Times New Roman" w:hAnsi="Times New Roman" w:cs="Times New Roman"/>
          <w:b/>
          <w:bCs/>
        </w:rPr>
        <w:t>:</w:t>
      </w:r>
    </w:p>
    <w:p w14:paraId="09C03227" w14:textId="77777777" w:rsidR="00091EF4" w:rsidRPr="0009669B" w:rsidRDefault="00091EF4" w:rsidP="00091EF4">
      <w:pPr>
        <w:rPr>
          <w:rFonts w:ascii="Times New Roman" w:hAnsi="Times New Roman" w:cs="Times New Roman"/>
        </w:rPr>
      </w:pPr>
      <w:r w:rsidRPr="0009669B">
        <w:rPr>
          <w:rFonts w:ascii="Times New Roman" w:hAnsi="Times New Roman" w:cs="Times New Roman"/>
          <w:b/>
          <w:bCs/>
        </w:rPr>
        <w:t>Significance:</w:t>
      </w:r>
      <w:r w:rsidRPr="0009669B">
        <w:rPr>
          <w:rFonts w:ascii="Times New Roman" w:hAnsi="Times New Roman" w:cs="Times New Roman"/>
        </w:rPr>
        <w:t xml:space="preserve"> In his paper Computing Machinery and Intelligence, Alan Turing proposed the imitation game, now associated with the Turing Test, as a way to discuss whether machines can demonstrate intelligent behavior through conversation.</w:t>
      </w:r>
    </w:p>
    <w:p w14:paraId="2C66F6B4" w14:textId="77777777" w:rsidR="0009669B" w:rsidRPr="0009669B" w:rsidRDefault="00091EF4" w:rsidP="00091EF4">
      <w:pPr>
        <w:rPr>
          <w:rFonts w:ascii="Times New Roman" w:hAnsi="Times New Roman" w:cs="Times New Roman"/>
        </w:rPr>
      </w:pPr>
      <w:r w:rsidRPr="0009669B">
        <w:rPr>
          <w:rFonts w:ascii="Times New Roman" w:hAnsi="Times New Roman" w:cs="Times New Roman"/>
          <w:b/>
          <w:bCs/>
        </w:rPr>
        <w:t>Source:</w:t>
      </w:r>
      <w:r w:rsidRPr="0009669B">
        <w:rPr>
          <w:rFonts w:ascii="Times New Roman" w:hAnsi="Times New Roman" w:cs="Times New Roman"/>
        </w:rPr>
        <w:t xml:space="preserve"> Stanford Encyclopedia of Philosophy — Artificial Intelligence</w:t>
      </w:r>
    </w:p>
    <w:p w14:paraId="2D50C4A1" w14:textId="24C11A6D" w:rsidR="00091EF4" w:rsidRPr="0009669B" w:rsidRDefault="0009669B" w:rsidP="00091EF4">
      <w:pPr>
        <w:rPr>
          <w:rFonts w:ascii="Times New Roman" w:hAnsi="Times New Roman" w:cs="Times New Roman"/>
        </w:rPr>
      </w:pPr>
      <w:hyperlink r:id="rId5" w:history="1">
        <w:r w:rsidRPr="0009669B">
          <w:rPr>
            <w:rStyle w:val="Hyperlink"/>
            <w:rFonts w:ascii="Times New Roman" w:hAnsi="Times New Roman" w:cs="Times New Roman"/>
          </w:rPr>
          <w:t>https://plato.stanford.edu/entries/artificial-intelligence/</w:t>
        </w:r>
      </w:hyperlink>
    </w:p>
    <w:p w14:paraId="6E997536" w14:textId="7206278C" w:rsidR="00091EF4" w:rsidRPr="0009669B" w:rsidRDefault="00091EF4" w:rsidP="00091EF4">
      <w:pPr>
        <w:rPr>
          <w:rFonts w:ascii="Times New Roman" w:hAnsi="Times New Roman" w:cs="Times New Roman"/>
        </w:rPr>
      </w:pPr>
    </w:p>
    <w:p w14:paraId="6A965E5A" w14:textId="413D5B1C" w:rsidR="00091EF4" w:rsidRPr="0009669B" w:rsidRDefault="00091EF4" w:rsidP="00091EF4">
      <w:pPr>
        <w:rPr>
          <w:rFonts w:ascii="Times New Roman" w:hAnsi="Times New Roman" w:cs="Times New Roman"/>
          <w:b/>
          <w:bCs/>
        </w:rPr>
      </w:pPr>
      <w:r w:rsidRPr="0009669B">
        <w:rPr>
          <w:rFonts w:ascii="Times New Roman" w:hAnsi="Times New Roman" w:cs="Times New Roman"/>
          <w:b/>
          <w:bCs/>
        </w:rPr>
        <w:t>2. 1956 — Dartmouth Summer Research Project</w:t>
      </w:r>
      <w:r w:rsidR="0009669B" w:rsidRPr="0009669B">
        <w:rPr>
          <w:rFonts w:ascii="Times New Roman" w:hAnsi="Times New Roman" w:cs="Times New Roman"/>
          <w:b/>
          <w:bCs/>
        </w:rPr>
        <w:t>:</w:t>
      </w:r>
    </w:p>
    <w:p w14:paraId="25AE86CD" w14:textId="77777777" w:rsidR="00091EF4" w:rsidRPr="0009669B" w:rsidRDefault="00091EF4" w:rsidP="00091EF4">
      <w:pPr>
        <w:rPr>
          <w:rFonts w:ascii="Times New Roman" w:hAnsi="Times New Roman" w:cs="Times New Roman"/>
        </w:rPr>
      </w:pPr>
      <w:r w:rsidRPr="0009669B">
        <w:rPr>
          <w:rFonts w:ascii="Times New Roman" w:hAnsi="Times New Roman" w:cs="Times New Roman"/>
          <w:b/>
          <w:bCs/>
        </w:rPr>
        <w:t>Significance:</w:t>
      </w:r>
      <w:r w:rsidRPr="0009669B">
        <w:rPr>
          <w:rFonts w:ascii="Times New Roman" w:hAnsi="Times New Roman" w:cs="Times New Roman"/>
        </w:rPr>
        <w:t xml:space="preserve"> The Dartmouth workshop helped establish Artificial Intelligence as a formal field of research and popularized the term “Artificial Intelligence.”</w:t>
      </w:r>
    </w:p>
    <w:p w14:paraId="337633BA" w14:textId="77777777" w:rsidR="00091EF4" w:rsidRPr="0009669B" w:rsidRDefault="00091EF4" w:rsidP="00091EF4">
      <w:pPr>
        <w:rPr>
          <w:rFonts w:ascii="Times New Roman" w:hAnsi="Times New Roman" w:cs="Times New Roman"/>
        </w:rPr>
      </w:pPr>
      <w:r w:rsidRPr="0009669B">
        <w:rPr>
          <w:rFonts w:ascii="Times New Roman" w:hAnsi="Times New Roman" w:cs="Times New Roman"/>
          <w:b/>
          <w:bCs/>
        </w:rPr>
        <w:t>Source</w:t>
      </w:r>
      <w:r w:rsidRPr="0009669B">
        <w:rPr>
          <w:rFonts w:ascii="Times New Roman" w:hAnsi="Times New Roman" w:cs="Times New Roman"/>
        </w:rPr>
        <w:t>: Stanford AI100 — A Short History of AI</w:t>
      </w:r>
    </w:p>
    <w:p w14:paraId="572750A9" w14:textId="44E721BD" w:rsidR="00091EF4" w:rsidRPr="0009669B" w:rsidRDefault="0009669B">
      <w:pPr>
        <w:rPr>
          <w:rFonts w:ascii="Times New Roman" w:hAnsi="Times New Roman" w:cs="Times New Roman"/>
        </w:rPr>
      </w:pPr>
      <w:hyperlink r:id="rId6" w:history="1">
        <w:r w:rsidRPr="0009669B">
          <w:rPr>
            <w:rStyle w:val="Hyperlink"/>
            <w:rFonts w:ascii="Times New Roman" w:hAnsi="Times New Roman" w:cs="Times New Roman"/>
          </w:rPr>
          <w:t>https://ai100.stanford.edu/2016-report/appendix-i-short-history-ai</w:t>
        </w:r>
      </w:hyperlink>
    </w:p>
    <w:p w14:paraId="573E7FF5" w14:textId="43C6EB4A" w:rsidR="0009669B" w:rsidRPr="0009669B" w:rsidRDefault="0009669B" w:rsidP="0009669B">
      <w:pPr>
        <w:rPr>
          <w:rFonts w:ascii="Times New Roman" w:hAnsi="Times New Roman" w:cs="Times New Roman"/>
          <w:b/>
          <w:bCs/>
        </w:rPr>
      </w:pPr>
      <w:r w:rsidRPr="0009669B">
        <w:rPr>
          <w:rFonts w:ascii="Times New Roman" w:hAnsi="Times New Roman" w:cs="Times New Roman"/>
          <w:b/>
          <w:bCs/>
        </w:rPr>
        <w:t>3. 1974–1980 — First AI Winter:</w:t>
      </w:r>
    </w:p>
    <w:p w14:paraId="13BFC887" w14:textId="77777777" w:rsidR="0009669B" w:rsidRPr="0009669B" w:rsidRDefault="0009669B" w:rsidP="0009669B">
      <w:pPr>
        <w:rPr>
          <w:rFonts w:ascii="Times New Roman" w:hAnsi="Times New Roman" w:cs="Times New Roman"/>
        </w:rPr>
      </w:pPr>
      <w:r w:rsidRPr="0009669B">
        <w:rPr>
          <w:rFonts w:ascii="Times New Roman" w:hAnsi="Times New Roman" w:cs="Times New Roman"/>
          <w:b/>
          <w:bCs/>
        </w:rPr>
        <w:t>Significance</w:t>
      </w:r>
      <w:r w:rsidRPr="0009669B">
        <w:rPr>
          <w:rFonts w:ascii="Times New Roman" w:hAnsi="Times New Roman" w:cs="Times New Roman"/>
        </w:rPr>
        <w:t>: During this period, disappointing results compared with early expectations led to reduced funding and declining enthusiasm for AI research, slowing progress in parts of the field.</w:t>
      </w:r>
    </w:p>
    <w:p w14:paraId="3E6D00B7" w14:textId="77777777" w:rsidR="0009669B" w:rsidRPr="0009669B" w:rsidRDefault="0009669B" w:rsidP="0009669B">
      <w:pPr>
        <w:rPr>
          <w:rFonts w:ascii="Times New Roman" w:hAnsi="Times New Roman" w:cs="Times New Roman"/>
        </w:rPr>
      </w:pPr>
      <w:r w:rsidRPr="0009669B">
        <w:rPr>
          <w:rFonts w:ascii="Times New Roman" w:hAnsi="Times New Roman" w:cs="Times New Roman"/>
          <w:b/>
          <w:bCs/>
        </w:rPr>
        <w:t>Source:</w:t>
      </w:r>
      <w:r w:rsidRPr="0009669B">
        <w:rPr>
          <w:rFonts w:ascii="Times New Roman" w:hAnsi="Times New Roman" w:cs="Times New Roman"/>
        </w:rPr>
        <w:t xml:space="preserve"> Oregon State University — A Brief History of AI</w:t>
      </w:r>
    </w:p>
    <w:p w14:paraId="3F7C9372" w14:textId="5E20093C" w:rsidR="0009669B" w:rsidRDefault="0009669B" w:rsidP="0009669B">
      <w:pPr>
        <w:rPr>
          <w:rFonts w:ascii="Times New Roman" w:hAnsi="Times New Roman" w:cs="Times New Roman"/>
        </w:rPr>
      </w:pPr>
      <w:hyperlink r:id="rId7" w:history="1">
        <w:r w:rsidRPr="0009669B">
          <w:rPr>
            <w:rStyle w:val="Hyperlink"/>
            <w:rFonts w:ascii="Times New Roman" w:hAnsi="Times New Roman" w:cs="Times New Roman"/>
          </w:rPr>
          <w:t>https://web.engr.oregonstate.edu/~huanlian/teaching/ai100/2026winter/unit1-overview/ai-history.html</w:t>
        </w:r>
      </w:hyperlink>
    </w:p>
    <w:p w14:paraId="08B72573" w14:textId="77777777" w:rsidR="0009669B" w:rsidRPr="0009669B" w:rsidRDefault="0009669B" w:rsidP="0009669B">
      <w:pPr>
        <w:rPr>
          <w:rFonts w:ascii="Times New Roman" w:hAnsi="Times New Roman" w:cs="Times New Roman"/>
        </w:rPr>
      </w:pPr>
    </w:p>
    <w:p w14:paraId="380E712C" w14:textId="77777777" w:rsidR="0009669B" w:rsidRPr="0009669B" w:rsidRDefault="0009669B" w:rsidP="0009669B">
      <w:pPr>
        <w:rPr>
          <w:rFonts w:ascii="Times New Roman" w:hAnsi="Times New Roman" w:cs="Times New Roman"/>
        </w:rPr>
      </w:pPr>
    </w:p>
    <w:p w14:paraId="2FBCA517" w14:textId="13F89DB5" w:rsidR="0009669B" w:rsidRPr="0009669B" w:rsidRDefault="0009669B" w:rsidP="0009669B">
      <w:pPr>
        <w:rPr>
          <w:rFonts w:ascii="Times New Roman" w:hAnsi="Times New Roman" w:cs="Times New Roman"/>
          <w:b/>
          <w:bCs/>
        </w:rPr>
      </w:pPr>
      <w:r w:rsidRPr="0009669B">
        <w:rPr>
          <w:rFonts w:ascii="Times New Roman" w:hAnsi="Times New Roman" w:cs="Times New Roman"/>
          <w:b/>
          <w:bCs/>
        </w:rPr>
        <w:t>4. 2012 — AlexNet and the ImageNet Breakthrough:</w:t>
      </w:r>
    </w:p>
    <w:p w14:paraId="7316334D" w14:textId="77777777" w:rsidR="0009669B" w:rsidRPr="0009669B" w:rsidRDefault="0009669B" w:rsidP="0009669B">
      <w:pPr>
        <w:rPr>
          <w:rFonts w:ascii="Times New Roman" w:hAnsi="Times New Roman" w:cs="Times New Roman"/>
        </w:rPr>
      </w:pPr>
      <w:r w:rsidRPr="0009669B">
        <w:rPr>
          <w:rFonts w:ascii="Times New Roman" w:hAnsi="Times New Roman" w:cs="Times New Roman"/>
          <w:b/>
          <w:bCs/>
        </w:rPr>
        <w:t>Significance:</w:t>
      </w:r>
      <w:r w:rsidRPr="0009669B">
        <w:rPr>
          <w:rFonts w:ascii="Times New Roman" w:hAnsi="Times New Roman" w:cs="Times New Roman"/>
        </w:rPr>
        <w:t xml:space="preserve"> AlexNet, a deep convolutional neural network trained on a large image dataset, achieved a major improvement in image classification and helped renew interest in deep learning.</w:t>
      </w:r>
    </w:p>
    <w:p w14:paraId="1767FA6F" w14:textId="77777777" w:rsidR="0009669B" w:rsidRPr="0009669B" w:rsidRDefault="0009669B" w:rsidP="0009669B">
      <w:pPr>
        <w:rPr>
          <w:rFonts w:ascii="Times New Roman" w:hAnsi="Times New Roman" w:cs="Times New Roman"/>
        </w:rPr>
      </w:pPr>
      <w:r w:rsidRPr="0009669B">
        <w:rPr>
          <w:rFonts w:ascii="Times New Roman" w:hAnsi="Times New Roman" w:cs="Times New Roman"/>
          <w:b/>
          <w:bCs/>
        </w:rPr>
        <w:lastRenderedPageBreak/>
        <w:t>Source:</w:t>
      </w:r>
      <w:r w:rsidRPr="0009669B">
        <w:rPr>
          <w:rFonts w:ascii="Times New Roman" w:hAnsi="Times New Roman" w:cs="Times New Roman"/>
        </w:rPr>
        <w:t xml:space="preserve"> Krizhevsky, Sutskever, and Hinton — ImageNet Classification with Deep Convolutional Neural Networks</w:t>
      </w:r>
    </w:p>
    <w:p w14:paraId="35BB09E8" w14:textId="1B1FB9BC" w:rsidR="0009669B" w:rsidRPr="0009669B" w:rsidRDefault="0009669B" w:rsidP="0009669B">
      <w:pPr>
        <w:rPr>
          <w:rFonts w:ascii="Times New Roman" w:hAnsi="Times New Roman" w:cs="Times New Roman"/>
        </w:rPr>
      </w:pPr>
      <w:hyperlink r:id="rId8" w:history="1">
        <w:r w:rsidRPr="0009669B">
          <w:rPr>
            <w:rStyle w:val="Hyperlink"/>
            <w:rFonts w:ascii="Times New Roman" w:hAnsi="Times New Roman" w:cs="Times New Roman"/>
          </w:rPr>
          <w:t>https://mlanthology.org/neurips/2012/krizhevsky2012neurips-imagenet/</w:t>
        </w:r>
      </w:hyperlink>
    </w:p>
    <w:p w14:paraId="4E12CA9D" w14:textId="77777777" w:rsidR="0009669B" w:rsidRPr="0009669B" w:rsidRDefault="0009669B" w:rsidP="0009669B">
      <w:pPr>
        <w:rPr>
          <w:rFonts w:ascii="Times New Roman" w:hAnsi="Times New Roman" w:cs="Times New Roman"/>
          <w:b/>
          <w:bCs/>
        </w:rPr>
      </w:pPr>
      <w:r w:rsidRPr="0009669B">
        <w:rPr>
          <w:rFonts w:ascii="Times New Roman" w:hAnsi="Times New Roman" w:cs="Times New Roman"/>
          <w:b/>
          <w:bCs/>
        </w:rPr>
        <w:t>5. 2017 — Transformer Architecture Introduced</w:t>
      </w:r>
    </w:p>
    <w:p w14:paraId="41F3D8E7" w14:textId="77777777" w:rsidR="0009669B" w:rsidRPr="0009669B" w:rsidRDefault="0009669B" w:rsidP="0009669B">
      <w:pPr>
        <w:rPr>
          <w:rFonts w:ascii="Times New Roman" w:hAnsi="Times New Roman" w:cs="Times New Roman"/>
        </w:rPr>
      </w:pPr>
      <w:r w:rsidRPr="0009669B">
        <w:rPr>
          <w:rFonts w:ascii="Times New Roman" w:hAnsi="Times New Roman" w:cs="Times New Roman"/>
          <w:b/>
          <w:bCs/>
        </w:rPr>
        <w:t>Significance:</w:t>
      </w:r>
      <w:r w:rsidRPr="0009669B">
        <w:rPr>
          <w:rFonts w:ascii="Times New Roman" w:hAnsi="Times New Roman" w:cs="Times New Roman"/>
        </w:rPr>
        <w:t xml:space="preserve"> Researchers introduced the Transformer architecture, which uses attention mechanisms to process information efficiently and became a foundation for many modern language models.</w:t>
      </w:r>
    </w:p>
    <w:p w14:paraId="32966D1B" w14:textId="2DE35DE2" w:rsidR="0009669B" w:rsidRPr="0009669B" w:rsidRDefault="0009669B" w:rsidP="0009669B">
      <w:pPr>
        <w:rPr>
          <w:rFonts w:ascii="Times New Roman" w:hAnsi="Times New Roman" w:cs="Times New Roman"/>
        </w:rPr>
      </w:pPr>
      <w:r w:rsidRPr="0009669B">
        <w:rPr>
          <w:rFonts w:ascii="Times New Roman" w:hAnsi="Times New Roman" w:cs="Times New Roman"/>
          <w:b/>
          <w:bCs/>
        </w:rPr>
        <w:t>Source:</w:t>
      </w:r>
      <w:r w:rsidRPr="0009669B">
        <w:rPr>
          <w:rFonts w:ascii="Times New Roman" w:hAnsi="Times New Roman" w:cs="Times New Roman"/>
        </w:rPr>
        <w:t xml:space="preserve"> Vaswani et al. — Attention Is All You Need.</w:t>
      </w:r>
    </w:p>
    <w:p w14:paraId="5141F2E0" w14:textId="6C79982F" w:rsidR="0009669B" w:rsidRPr="0009669B" w:rsidRDefault="0009669B" w:rsidP="0009669B">
      <w:pPr>
        <w:rPr>
          <w:rFonts w:ascii="Times New Roman" w:hAnsi="Times New Roman" w:cs="Times New Roman"/>
        </w:rPr>
      </w:pPr>
      <w:hyperlink r:id="rId9" w:history="1">
        <w:r w:rsidRPr="0009669B">
          <w:rPr>
            <w:rStyle w:val="Hyperlink"/>
            <w:rFonts w:ascii="Times New Roman" w:hAnsi="Times New Roman" w:cs="Times New Roman"/>
          </w:rPr>
          <w:t>https://arxiv.org/abs/1706.03762</w:t>
        </w:r>
      </w:hyperlink>
    </w:p>
    <w:p w14:paraId="6E0F4169" w14:textId="22BEFCE5" w:rsidR="0009669B" w:rsidRPr="0009669B" w:rsidRDefault="0009669B" w:rsidP="0009669B">
      <w:pPr>
        <w:rPr>
          <w:rFonts w:ascii="Times New Roman" w:hAnsi="Times New Roman" w:cs="Times New Roman"/>
          <w:b/>
          <w:bCs/>
        </w:rPr>
      </w:pPr>
      <w:r w:rsidRPr="0009669B">
        <w:rPr>
          <w:rFonts w:ascii="Times New Roman" w:hAnsi="Times New Roman" w:cs="Times New Roman"/>
          <w:b/>
          <w:bCs/>
        </w:rPr>
        <w:t>6. 2020 — GPT-3: Large-Scale Compute and Data:</w:t>
      </w:r>
    </w:p>
    <w:p w14:paraId="5A4D50F4" w14:textId="77777777" w:rsidR="0009669B" w:rsidRPr="0009669B" w:rsidRDefault="0009669B" w:rsidP="0009669B">
      <w:pPr>
        <w:rPr>
          <w:rFonts w:ascii="Times New Roman" w:hAnsi="Times New Roman" w:cs="Times New Roman"/>
        </w:rPr>
      </w:pPr>
      <w:r w:rsidRPr="0009669B">
        <w:rPr>
          <w:rFonts w:ascii="Times New Roman" w:hAnsi="Times New Roman" w:cs="Times New Roman"/>
          <w:b/>
          <w:bCs/>
        </w:rPr>
        <w:t>Significance:</w:t>
      </w:r>
      <w:r w:rsidRPr="0009669B">
        <w:rPr>
          <w:rFonts w:ascii="Times New Roman" w:hAnsi="Times New Roman" w:cs="Times New Roman"/>
        </w:rPr>
        <w:t xml:space="preserve"> OpenAI introduced GPT-3, a language model with 175 billion parameters, demonstrating how large-scale computing resources and extensive training data could improve performance on a variety of language tasks.</w:t>
      </w:r>
    </w:p>
    <w:p w14:paraId="63278B90" w14:textId="77777777" w:rsidR="0009669B" w:rsidRPr="0009669B" w:rsidRDefault="0009669B" w:rsidP="0009669B">
      <w:pPr>
        <w:rPr>
          <w:rFonts w:ascii="Times New Roman" w:hAnsi="Times New Roman" w:cs="Times New Roman"/>
        </w:rPr>
      </w:pPr>
      <w:r w:rsidRPr="0009669B">
        <w:rPr>
          <w:rFonts w:ascii="Times New Roman" w:hAnsi="Times New Roman" w:cs="Times New Roman"/>
          <w:b/>
          <w:bCs/>
        </w:rPr>
        <w:t>Source:</w:t>
      </w:r>
      <w:r w:rsidRPr="0009669B">
        <w:rPr>
          <w:rFonts w:ascii="Times New Roman" w:hAnsi="Times New Roman" w:cs="Times New Roman"/>
        </w:rPr>
        <w:t xml:space="preserve"> Brown et al. — Language Models are Few-Shot Learners, NeurIPS 2020</w:t>
      </w:r>
    </w:p>
    <w:p w14:paraId="552E0E0A" w14:textId="31D3CA33" w:rsidR="0009669B" w:rsidRPr="0009669B" w:rsidRDefault="0009669B" w:rsidP="0009669B">
      <w:pPr>
        <w:rPr>
          <w:rFonts w:ascii="Times New Roman" w:hAnsi="Times New Roman" w:cs="Times New Roman"/>
        </w:rPr>
      </w:pPr>
      <w:hyperlink r:id="rId10" w:history="1">
        <w:r w:rsidRPr="0009669B">
          <w:rPr>
            <w:rStyle w:val="Hyperlink"/>
            <w:rFonts w:ascii="Times New Roman" w:hAnsi="Times New Roman" w:cs="Times New Roman"/>
          </w:rPr>
          <w:t>https://papers.neurips.cc/paper/2020/hash/1457c0d6bfcb4967418bfb8ac142f64a-Abstract.html</w:t>
        </w:r>
      </w:hyperlink>
    </w:p>
    <w:p w14:paraId="59D72A12" w14:textId="0A881CA1" w:rsidR="0009669B" w:rsidRPr="0009669B" w:rsidRDefault="0009669B" w:rsidP="0009669B">
      <w:pPr>
        <w:rPr>
          <w:rFonts w:ascii="Times New Roman" w:hAnsi="Times New Roman" w:cs="Times New Roman"/>
          <w:b/>
          <w:bCs/>
        </w:rPr>
      </w:pPr>
      <w:r w:rsidRPr="0009669B">
        <w:rPr>
          <w:rFonts w:ascii="Times New Roman" w:hAnsi="Times New Roman" w:cs="Times New Roman"/>
          <w:b/>
          <w:bCs/>
        </w:rPr>
        <w:t>Conclusion:</w:t>
      </w:r>
    </w:p>
    <w:p w14:paraId="55FA93DC" w14:textId="77777777" w:rsidR="0009669B" w:rsidRDefault="0009669B" w:rsidP="0009669B">
      <w:pPr>
        <w:rPr>
          <w:rFonts w:ascii="Times New Roman" w:hAnsi="Times New Roman" w:cs="Times New Roman"/>
        </w:rPr>
      </w:pPr>
      <w:r w:rsidRPr="0009669B">
        <w:rPr>
          <w:rFonts w:ascii="Times New Roman" w:hAnsi="Times New Roman" w:cs="Times New Roman"/>
        </w:rPr>
        <w:t>The history of Artificial Intelligence shows how the field developed from early ideas about machine intelligence into advanced systems capable of processing language, images, and other forms of data. The first AI winter demonstrated the challenges of meeting high expectations, while breakthroughs in deep learning, Transformer architecture, and large-scale computing helped accelerate modern AI development. These milestones provide important historical evidence for understanding the progress of Artificial Intelligence.</w:t>
      </w:r>
    </w:p>
    <w:p w14:paraId="1B1695BC" w14:textId="77777777" w:rsidR="00B54214" w:rsidRDefault="00B54214" w:rsidP="0009669B">
      <w:pPr>
        <w:rPr>
          <w:rFonts w:ascii="Times New Roman" w:hAnsi="Times New Roman" w:cs="Times New Roman"/>
        </w:rPr>
      </w:pPr>
    </w:p>
    <w:p w14:paraId="2A124CFA" w14:textId="77777777" w:rsidR="00B54214" w:rsidRDefault="00B54214" w:rsidP="0009669B">
      <w:pPr>
        <w:rPr>
          <w:rFonts w:ascii="Times New Roman" w:hAnsi="Times New Roman" w:cs="Times New Roman"/>
        </w:rPr>
      </w:pPr>
    </w:p>
    <w:p w14:paraId="3076BBB5" w14:textId="77777777" w:rsidR="00B54214" w:rsidRDefault="00B54214" w:rsidP="0009669B">
      <w:pPr>
        <w:rPr>
          <w:rFonts w:ascii="Times New Roman" w:hAnsi="Times New Roman" w:cs="Times New Roman"/>
        </w:rPr>
      </w:pPr>
    </w:p>
    <w:p w14:paraId="22935922" w14:textId="77777777" w:rsidR="00B54214" w:rsidRDefault="00B54214" w:rsidP="0009669B">
      <w:pPr>
        <w:rPr>
          <w:rFonts w:ascii="Times New Roman" w:hAnsi="Times New Roman" w:cs="Times New Roman"/>
        </w:rPr>
      </w:pPr>
    </w:p>
    <w:p w14:paraId="6D4A52BC" w14:textId="77777777" w:rsidR="00B54214" w:rsidRDefault="00B54214" w:rsidP="0009669B">
      <w:pPr>
        <w:rPr>
          <w:rFonts w:ascii="Times New Roman" w:hAnsi="Times New Roman" w:cs="Times New Roman"/>
        </w:rPr>
      </w:pPr>
    </w:p>
    <w:p w14:paraId="3D6458DE" w14:textId="77777777" w:rsidR="004671FD" w:rsidRDefault="004671FD" w:rsidP="0009669B">
      <w:pPr>
        <w:rPr>
          <w:rFonts w:ascii="Times New Roman" w:hAnsi="Times New Roman" w:cs="Times New Roman"/>
        </w:rPr>
      </w:pPr>
    </w:p>
    <w:p w14:paraId="41E2246E" w14:textId="77777777" w:rsidR="004671FD" w:rsidRDefault="004671FD" w:rsidP="0009669B">
      <w:pPr>
        <w:rPr>
          <w:rFonts w:ascii="Times New Roman" w:hAnsi="Times New Roman" w:cs="Times New Roman"/>
        </w:rPr>
      </w:pPr>
    </w:p>
    <w:p w14:paraId="5AD2EC4C" w14:textId="77777777" w:rsidR="004671FD" w:rsidRDefault="004671FD" w:rsidP="0009669B">
      <w:pPr>
        <w:rPr>
          <w:rFonts w:ascii="Times New Roman" w:hAnsi="Times New Roman" w:cs="Times New Roman"/>
        </w:rPr>
      </w:pPr>
    </w:p>
    <w:p w14:paraId="289B700C" w14:textId="5BD9D6BD" w:rsidR="00FE2DBA" w:rsidRPr="00B54214" w:rsidRDefault="00FE2DBA" w:rsidP="0009669B">
      <w:pPr>
        <w:rPr>
          <w:rFonts w:ascii="Times New Roman" w:hAnsi="Times New Roman" w:cs="Times New Roman"/>
          <w:b/>
          <w:bCs/>
        </w:rPr>
      </w:pPr>
      <w:r w:rsidRPr="00B54214">
        <w:rPr>
          <w:rFonts w:ascii="Times New Roman" w:hAnsi="Times New Roman" w:cs="Times New Roman"/>
          <w:b/>
          <w:bCs/>
        </w:rPr>
        <w:lastRenderedPageBreak/>
        <w:t>Question No:02</w:t>
      </w:r>
    </w:p>
    <w:p w14:paraId="6A906778" w14:textId="7765106D"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Rule-Based Decision System</w:t>
      </w:r>
      <w:r>
        <w:rPr>
          <w:rFonts w:ascii="Times New Roman" w:hAnsi="Times New Roman" w:cs="Times New Roman"/>
          <w:b/>
          <w:bCs/>
        </w:rPr>
        <w:t>:</w:t>
      </w:r>
    </w:p>
    <w:p w14:paraId="40DE5351" w14:textId="582AA767"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1. Introduction</w:t>
      </w:r>
      <w:r>
        <w:rPr>
          <w:rFonts w:ascii="Times New Roman" w:hAnsi="Times New Roman" w:cs="Times New Roman"/>
          <w:b/>
          <w:bCs/>
        </w:rPr>
        <w:t>:</w:t>
      </w:r>
    </w:p>
    <w:p w14:paraId="2C2F1368"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A rule-based decision system is a simple system that makes decisions using predefined rules and conditions. In this program, the system checks an application by using the applicant's score, document completeness, attendance, and age. If all conditions are satisfied, the application is accepted. Otherwise, the system returns a failure message with a reason.</w:t>
      </w:r>
    </w:p>
    <w:p w14:paraId="2508537A" w14:textId="77777777"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2. Conditions Used</w:t>
      </w:r>
    </w:p>
    <w:p w14:paraId="4B7728DD"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The program uses four conditions to check the application:</w:t>
      </w:r>
    </w:p>
    <w:p w14:paraId="3567934F" w14:textId="77777777" w:rsidR="00B54214" w:rsidRPr="00B54214" w:rsidRDefault="00B54214" w:rsidP="00B54214">
      <w:pPr>
        <w:numPr>
          <w:ilvl w:val="0"/>
          <w:numId w:val="1"/>
        </w:numPr>
        <w:rPr>
          <w:rFonts w:ascii="Times New Roman" w:hAnsi="Times New Roman" w:cs="Times New Roman"/>
        </w:rPr>
      </w:pPr>
      <w:r w:rsidRPr="00B54214">
        <w:rPr>
          <w:rFonts w:ascii="Times New Roman" w:hAnsi="Times New Roman" w:cs="Times New Roman"/>
          <w:b/>
          <w:bCs/>
        </w:rPr>
        <w:t>Score Condition:</w:t>
      </w:r>
      <w:r w:rsidRPr="00B54214">
        <w:rPr>
          <w:rFonts w:ascii="Times New Roman" w:hAnsi="Times New Roman" w:cs="Times New Roman"/>
        </w:rPr>
        <w:t xml:space="preserve"> The score must be 70 or above. If the score is below 70, the application fails.</w:t>
      </w:r>
    </w:p>
    <w:p w14:paraId="618AFC30" w14:textId="77777777" w:rsidR="00B54214" w:rsidRPr="00B54214" w:rsidRDefault="00B54214" w:rsidP="00B54214">
      <w:pPr>
        <w:numPr>
          <w:ilvl w:val="0"/>
          <w:numId w:val="1"/>
        </w:numPr>
        <w:rPr>
          <w:rFonts w:ascii="Times New Roman" w:hAnsi="Times New Roman" w:cs="Times New Roman"/>
        </w:rPr>
      </w:pPr>
      <w:r w:rsidRPr="00B54214">
        <w:rPr>
          <w:rFonts w:ascii="Times New Roman" w:hAnsi="Times New Roman" w:cs="Times New Roman"/>
          <w:b/>
          <w:bCs/>
        </w:rPr>
        <w:t>Document Completeness:</w:t>
      </w:r>
      <w:r w:rsidRPr="00B54214">
        <w:rPr>
          <w:rFonts w:ascii="Times New Roman" w:hAnsi="Times New Roman" w:cs="Times New Roman"/>
        </w:rPr>
        <w:t xml:space="preserve"> All required documents must be complete. If the documents are incomplete, the application fails.</w:t>
      </w:r>
    </w:p>
    <w:p w14:paraId="2BF9AA03" w14:textId="77777777" w:rsidR="00B54214" w:rsidRPr="00B54214" w:rsidRDefault="00B54214" w:rsidP="00B54214">
      <w:pPr>
        <w:numPr>
          <w:ilvl w:val="0"/>
          <w:numId w:val="1"/>
        </w:numPr>
        <w:rPr>
          <w:rFonts w:ascii="Times New Roman" w:hAnsi="Times New Roman" w:cs="Times New Roman"/>
        </w:rPr>
      </w:pPr>
      <w:r w:rsidRPr="00B54214">
        <w:rPr>
          <w:rFonts w:ascii="Times New Roman" w:hAnsi="Times New Roman" w:cs="Times New Roman"/>
          <w:b/>
          <w:bCs/>
        </w:rPr>
        <w:t>Attendance Condition:</w:t>
      </w:r>
      <w:r w:rsidRPr="00B54214">
        <w:rPr>
          <w:rFonts w:ascii="Times New Roman" w:hAnsi="Times New Roman" w:cs="Times New Roman"/>
        </w:rPr>
        <w:t xml:space="preserve"> Attendance must be at least 75%. If attendance is below 75%, the application fails.</w:t>
      </w:r>
    </w:p>
    <w:p w14:paraId="23FBF023" w14:textId="77777777" w:rsidR="00B54214" w:rsidRPr="00B54214" w:rsidRDefault="00B54214" w:rsidP="00B54214">
      <w:pPr>
        <w:numPr>
          <w:ilvl w:val="0"/>
          <w:numId w:val="1"/>
        </w:numPr>
        <w:rPr>
          <w:rFonts w:ascii="Times New Roman" w:hAnsi="Times New Roman" w:cs="Times New Roman"/>
        </w:rPr>
      </w:pPr>
      <w:r w:rsidRPr="00B54214">
        <w:rPr>
          <w:rFonts w:ascii="Times New Roman" w:hAnsi="Times New Roman" w:cs="Times New Roman"/>
          <w:b/>
          <w:bCs/>
        </w:rPr>
        <w:t>Age Condition:</w:t>
      </w:r>
      <w:r w:rsidRPr="00B54214">
        <w:rPr>
          <w:rFonts w:ascii="Times New Roman" w:hAnsi="Times New Roman" w:cs="Times New Roman"/>
        </w:rPr>
        <w:t xml:space="preserve"> The applicant must be at least 18 years old. If the age is below 18, the application fails.</w:t>
      </w:r>
    </w:p>
    <w:p w14:paraId="1338274A"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All thresholds used in this program are synthetic lab assumptions. They are selected for this assignment and do not represent official rules of any real institution.</w:t>
      </w:r>
    </w:p>
    <w:p w14:paraId="6C47FAAD" w14:textId="32007F91"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3. Working of the Program</w:t>
      </w:r>
      <w:r>
        <w:rPr>
          <w:rFonts w:ascii="Times New Roman" w:hAnsi="Times New Roman" w:cs="Times New Roman"/>
          <w:b/>
          <w:bCs/>
        </w:rPr>
        <w:t>:</w:t>
      </w:r>
    </w:p>
    <w:p w14:paraId="2068B2EA"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First, the program defines a function named check_application(). This function takes four inputs: score, documents_complete, attendance, and age.</w:t>
      </w:r>
    </w:p>
    <w:p w14:paraId="6BA47C6B"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The function checks each condition one by one using if statements. If any condition is not satisfied, it returns "FAIL" along with the reason. If all conditions are satisfied, it returns "PASS" with the message "All conditions are satisfied".</w:t>
      </w:r>
    </w:p>
    <w:p w14:paraId="204604AB"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After defining the function, four test cases are created. A loop runs each test case and prints its input, expected result, actual result, and reason.</w:t>
      </w:r>
    </w:p>
    <w:p w14:paraId="392DC7E6" w14:textId="345B6A0F"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4. Test Cases</w:t>
      </w:r>
      <w:r>
        <w:rPr>
          <w:rFonts w:ascii="Times New Roman" w:hAnsi="Times New Roman" w:cs="Times New Roman"/>
          <w:b/>
          <w:bCs/>
        </w:rPr>
        <w:t>:</w:t>
      </w:r>
    </w:p>
    <w:p w14:paraId="2C5A89BD" w14:textId="77777777" w:rsidR="00B54214" w:rsidRPr="00B54214" w:rsidRDefault="00B54214" w:rsidP="00B54214">
      <w:pPr>
        <w:rPr>
          <w:rFonts w:ascii="Times New Roman" w:hAnsi="Times New Roman" w:cs="Times New Roman"/>
        </w:rPr>
      </w:pPr>
      <w:r w:rsidRPr="00B54214">
        <w:rPr>
          <w:rFonts w:ascii="Times New Roman" w:hAnsi="Times New Roman" w:cs="Times New Roman"/>
          <w:b/>
          <w:bCs/>
        </w:rPr>
        <w:t>Case 1: Pass Case</w:t>
      </w:r>
    </w:p>
    <w:p w14:paraId="2862E091"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The applicant has a score of 80, complete documents, 90% attendance, and an age of 20 years. All conditions are satisfied, so the expected result is PASS.</w:t>
      </w:r>
    </w:p>
    <w:p w14:paraId="744DEA66" w14:textId="77777777" w:rsidR="00B54214" w:rsidRPr="00B54214" w:rsidRDefault="00B54214" w:rsidP="00B54214">
      <w:pPr>
        <w:rPr>
          <w:rFonts w:ascii="Times New Roman" w:hAnsi="Times New Roman" w:cs="Times New Roman"/>
        </w:rPr>
      </w:pPr>
      <w:r w:rsidRPr="00B54214">
        <w:rPr>
          <w:rFonts w:ascii="Times New Roman" w:hAnsi="Times New Roman" w:cs="Times New Roman"/>
          <w:b/>
          <w:bCs/>
        </w:rPr>
        <w:lastRenderedPageBreak/>
        <w:t>Case 2: Attendance Failure</w:t>
      </w:r>
    </w:p>
    <w:p w14:paraId="6C262F15"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The applicant has a score of 80, complete documents, 70% attendance, and an age of 20 years. Attendance is below the required 75%, so the result is FAIL.</w:t>
      </w:r>
    </w:p>
    <w:p w14:paraId="0AA64B8A" w14:textId="28ACA34F"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Case 3: Age Failure</w:t>
      </w:r>
    </w:p>
    <w:p w14:paraId="7E4AB6BF"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The applicant has a score of 80, complete documents, 90% attendance, and an age of 17 years. The age is below the required 18 years, so the result is FAIL.</w:t>
      </w:r>
    </w:p>
    <w:p w14:paraId="1351C16A" w14:textId="1A25B9F3" w:rsidR="00B54214" w:rsidRPr="00B54214" w:rsidRDefault="00B54214" w:rsidP="00B54214">
      <w:pPr>
        <w:rPr>
          <w:rFonts w:ascii="Times New Roman" w:hAnsi="Times New Roman" w:cs="Times New Roman"/>
        </w:rPr>
      </w:pPr>
      <w:r w:rsidRPr="00B54214">
        <w:rPr>
          <w:rFonts w:ascii="Times New Roman" w:hAnsi="Times New Roman" w:cs="Times New Roman"/>
          <w:b/>
          <w:bCs/>
        </w:rPr>
        <w:t>Case 4: Threshold Boundary</w:t>
      </w:r>
    </w:p>
    <w:p w14:paraId="4275B515"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The applicant has a score of exactly 70, complete documents, 75% attendance, and an age of 18 years. These values meet the minimum limits, so the expected result is PASS.</w:t>
      </w:r>
    </w:p>
    <w:p w14:paraId="38B0BB99" w14:textId="29E495E7"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5. Selection of Test Cases</w:t>
      </w:r>
      <w:r>
        <w:rPr>
          <w:rFonts w:ascii="Times New Roman" w:hAnsi="Times New Roman" w:cs="Times New Roman"/>
          <w:b/>
          <w:bCs/>
        </w:rPr>
        <w:t>:</w:t>
      </w:r>
    </w:p>
    <w:p w14:paraId="6F19B5AB" w14:textId="77777777" w:rsidR="00B54214" w:rsidRPr="00B54214" w:rsidRDefault="00B54214" w:rsidP="00B54214">
      <w:pPr>
        <w:rPr>
          <w:rFonts w:ascii="Times New Roman" w:hAnsi="Times New Roman" w:cs="Times New Roman"/>
        </w:rPr>
      </w:pPr>
      <w:r w:rsidRPr="00B54214">
        <w:rPr>
          <w:rFonts w:ascii="Times New Roman" w:hAnsi="Times New Roman" w:cs="Times New Roman"/>
        </w:rPr>
        <w:t>I selected four test cases to check different situations. The first case checks whether a valid application passes. The second and third cases check the failure of the two additional conditions: attendance and age. The fourth case checks the boundary values of score and attendance to confirm that the minimum allowed values are accepted.</w:t>
      </w:r>
    </w:p>
    <w:p w14:paraId="485B6033" w14:textId="02C064B8" w:rsidR="00B54214" w:rsidRPr="00B54214" w:rsidRDefault="00B54214" w:rsidP="00B54214">
      <w:pPr>
        <w:rPr>
          <w:rFonts w:ascii="Times New Roman" w:hAnsi="Times New Roman" w:cs="Times New Roman"/>
          <w:b/>
          <w:bCs/>
        </w:rPr>
      </w:pPr>
      <w:r w:rsidRPr="00B54214">
        <w:rPr>
          <w:rFonts w:ascii="Times New Roman" w:hAnsi="Times New Roman" w:cs="Times New Roman"/>
          <w:b/>
          <w:bCs/>
        </w:rPr>
        <w:t>6. Conclusion</w:t>
      </w:r>
      <w:r>
        <w:rPr>
          <w:rFonts w:ascii="Times New Roman" w:hAnsi="Times New Roman" w:cs="Times New Roman"/>
          <w:b/>
          <w:bCs/>
        </w:rPr>
        <w:t>:</w:t>
      </w:r>
    </w:p>
    <w:p w14:paraId="748660C3" w14:textId="77777777" w:rsidR="00B54214" w:rsidRDefault="00B54214" w:rsidP="00B54214">
      <w:pPr>
        <w:rPr>
          <w:rFonts w:ascii="Times New Roman" w:hAnsi="Times New Roman" w:cs="Times New Roman"/>
        </w:rPr>
      </w:pPr>
      <w:r w:rsidRPr="00B54214">
        <w:rPr>
          <w:rFonts w:ascii="Times New Roman" w:hAnsi="Times New Roman" w:cs="Times New Roman"/>
        </w:rPr>
        <w:t>This program shows how a rule-based system makes decisions using simple conditions. It checks each input and gives a clear result with a reason. The four test cases help verify that the program works correctly for a passing case, two failure cases, and a threshold boundary case.</w:t>
      </w:r>
    </w:p>
    <w:p w14:paraId="3B6C9DB0" w14:textId="77777777" w:rsidR="004671FD" w:rsidRDefault="004671FD" w:rsidP="00B54214">
      <w:pPr>
        <w:rPr>
          <w:rFonts w:ascii="Times New Roman" w:hAnsi="Times New Roman" w:cs="Times New Roman"/>
        </w:rPr>
      </w:pPr>
    </w:p>
    <w:p w14:paraId="45B781F9" w14:textId="77777777" w:rsidR="004671FD" w:rsidRDefault="004671FD" w:rsidP="00B54214">
      <w:pPr>
        <w:rPr>
          <w:rFonts w:ascii="Times New Roman" w:hAnsi="Times New Roman" w:cs="Times New Roman"/>
        </w:rPr>
      </w:pPr>
    </w:p>
    <w:p w14:paraId="66B34B33" w14:textId="77777777" w:rsidR="004671FD" w:rsidRDefault="004671FD" w:rsidP="00B54214">
      <w:pPr>
        <w:rPr>
          <w:rFonts w:ascii="Times New Roman" w:hAnsi="Times New Roman" w:cs="Times New Roman"/>
        </w:rPr>
      </w:pPr>
    </w:p>
    <w:p w14:paraId="7525D122" w14:textId="77777777" w:rsidR="004671FD" w:rsidRDefault="004671FD" w:rsidP="00B54214">
      <w:pPr>
        <w:rPr>
          <w:rFonts w:ascii="Times New Roman" w:hAnsi="Times New Roman" w:cs="Times New Roman"/>
        </w:rPr>
      </w:pPr>
    </w:p>
    <w:p w14:paraId="735D2043" w14:textId="77777777" w:rsidR="004671FD" w:rsidRDefault="004671FD" w:rsidP="00B54214">
      <w:pPr>
        <w:rPr>
          <w:rFonts w:ascii="Times New Roman" w:hAnsi="Times New Roman" w:cs="Times New Roman"/>
        </w:rPr>
      </w:pPr>
    </w:p>
    <w:p w14:paraId="0FE3290A" w14:textId="77777777" w:rsidR="004671FD" w:rsidRDefault="004671FD" w:rsidP="00B54214">
      <w:pPr>
        <w:rPr>
          <w:rFonts w:ascii="Times New Roman" w:hAnsi="Times New Roman" w:cs="Times New Roman"/>
        </w:rPr>
      </w:pPr>
    </w:p>
    <w:p w14:paraId="5376B8CC" w14:textId="77777777" w:rsidR="004671FD" w:rsidRDefault="004671FD" w:rsidP="00B54214">
      <w:pPr>
        <w:rPr>
          <w:rFonts w:ascii="Times New Roman" w:hAnsi="Times New Roman" w:cs="Times New Roman"/>
        </w:rPr>
      </w:pPr>
    </w:p>
    <w:p w14:paraId="61327B18" w14:textId="77777777" w:rsidR="004671FD" w:rsidRDefault="004671FD" w:rsidP="00B54214">
      <w:pPr>
        <w:rPr>
          <w:rFonts w:ascii="Times New Roman" w:hAnsi="Times New Roman" w:cs="Times New Roman"/>
        </w:rPr>
      </w:pPr>
    </w:p>
    <w:p w14:paraId="3FD1AA93" w14:textId="77777777" w:rsidR="004671FD" w:rsidRDefault="004671FD" w:rsidP="00B54214">
      <w:pPr>
        <w:rPr>
          <w:rFonts w:ascii="Times New Roman" w:hAnsi="Times New Roman" w:cs="Times New Roman"/>
        </w:rPr>
      </w:pPr>
    </w:p>
    <w:p w14:paraId="2B695911" w14:textId="77777777" w:rsidR="004671FD" w:rsidRDefault="004671FD" w:rsidP="00B54214">
      <w:pPr>
        <w:rPr>
          <w:rFonts w:ascii="Times New Roman" w:hAnsi="Times New Roman" w:cs="Times New Roman"/>
        </w:rPr>
      </w:pPr>
    </w:p>
    <w:p w14:paraId="79FC33BA" w14:textId="77777777" w:rsidR="004671FD" w:rsidRDefault="004671FD" w:rsidP="00B54214">
      <w:pPr>
        <w:rPr>
          <w:rFonts w:ascii="Times New Roman" w:hAnsi="Times New Roman" w:cs="Times New Roman"/>
        </w:rPr>
      </w:pPr>
    </w:p>
    <w:p w14:paraId="1143FA9C" w14:textId="77777777" w:rsidR="004671FD" w:rsidRDefault="004671FD" w:rsidP="00B54214">
      <w:pPr>
        <w:rPr>
          <w:rFonts w:ascii="Times New Roman" w:hAnsi="Times New Roman" w:cs="Times New Roman"/>
        </w:rPr>
      </w:pPr>
    </w:p>
    <w:p w14:paraId="2CFCEFB6" w14:textId="52790B97" w:rsidR="0009669B" w:rsidRPr="00B54214" w:rsidRDefault="00B54214" w:rsidP="0009669B">
      <w:pPr>
        <w:rPr>
          <w:rFonts w:ascii="Times New Roman" w:hAnsi="Times New Roman" w:cs="Times New Roman"/>
          <w:b/>
          <w:bCs/>
        </w:rPr>
      </w:pPr>
      <w:r w:rsidRPr="00B54214">
        <w:rPr>
          <w:rFonts w:ascii="Times New Roman" w:hAnsi="Times New Roman" w:cs="Times New Roman"/>
          <w:b/>
          <w:bCs/>
        </w:rPr>
        <w:lastRenderedPageBreak/>
        <w:t>Question No: 03</w:t>
      </w:r>
    </w:p>
    <w:p w14:paraId="511F26CE" w14:textId="77777777" w:rsidR="0009669B" w:rsidRPr="0009669B" w:rsidRDefault="0009669B" w:rsidP="0009669B">
      <w:pPr>
        <w:rPr>
          <w:rFonts w:ascii="Times New Roman" w:hAnsi="Times New Roman" w:cs="Times New Roman"/>
        </w:rPr>
      </w:pPr>
    </w:p>
    <w:p w14:paraId="6ED0AE65" w14:textId="77777777" w:rsidR="00B54214" w:rsidRPr="00B54214" w:rsidRDefault="00B54214" w:rsidP="00B54214">
      <w:pPr>
        <w:rPr>
          <w:b/>
          <w:bCs/>
        </w:rPr>
      </w:pPr>
      <w:r w:rsidRPr="00B54214">
        <w:rPr>
          <w:b/>
          <w:bCs/>
        </w:rPr>
        <w:t>Conversational Test vs. General Intelligence</w:t>
      </w:r>
    </w:p>
    <w:p w14:paraId="56BF3839" w14:textId="77777777" w:rsidR="00B54214" w:rsidRPr="00B54214" w:rsidRDefault="00B54214" w:rsidP="00B54214">
      <w:r w:rsidRPr="00B54214">
        <w:t>A conversational test, such as the Turing Test, evaluates whether a machine can produce responses that appear human during a conversation. However, passing this test does not prove general intelligence because a system may generate convincing answers without truly understanding the problem, verifying facts, or performing tasks reliably. Alan Turing introduced the imitation game in 1950 as a way to discuss machine intelligence, but conversational success alone is not proof of intelligence in every domain.</w:t>
      </w:r>
    </w:p>
    <w:p w14:paraId="14959167" w14:textId="77777777" w:rsidR="008F2C91" w:rsidRDefault="00B54214" w:rsidP="00B54214">
      <w:pPr>
        <w:rPr>
          <w:b/>
          <w:bCs/>
        </w:rPr>
      </w:pPr>
      <w:r w:rsidRPr="008F2C91">
        <w:rPr>
          <w:b/>
          <w:bCs/>
        </w:rPr>
        <w:t>Scholarship case example:</w:t>
      </w:r>
    </w:p>
    <w:p w14:paraId="00DCD354" w14:textId="1E67F102" w:rsidR="00B54214" w:rsidRPr="00B54214" w:rsidRDefault="00B54214" w:rsidP="00B54214">
      <w:r w:rsidRPr="00B54214">
        <w:t xml:space="preserve"> Suppose an AI assistant is asked to check a student's scholarship eligibility. It may confidently explain that a student with a score of 80 is eligible. However, if the scholarship also requires complete documents, at least 75% attendance, and a successful interview, the conclusion is incorrect if these conditions have not been checked. The response sounds fluent but demonstrates faulty reasoning.</w:t>
      </w:r>
    </w:p>
    <w:p w14:paraId="7C9F8D47" w14:textId="7D1EB739" w:rsidR="00B54214" w:rsidRPr="00B54214" w:rsidRDefault="00B54214" w:rsidP="00B54214">
      <w:r w:rsidRPr="00B54214">
        <w:t>What the conversational test does not establish: It does not guarantee factual accuracy, logical consistency, independent problem-solving, or reliable performance in unfamiliar situations. Turing's 1950 paper introduced the imitation game to examine machine behaviour in conversation; it did not establish that conversational performance proves every form of intelligence</w:t>
      </w:r>
      <w:r w:rsidR="008F2C91">
        <w:t>.</w:t>
      </w:r>
    </w:p>
    <w:p w14:paraId="0FFBD475" w14:textId="77777777" w:rsidR="00B54214" w:rsidRPr="00B54214" w:rsidRDefault="00B54214" w:rsidP="00B54214">
      <w:r w:rsidRPr="00B54214">
        <w:t>Additional test of reliable task performance: Test the AI on several scholarship cases, including passing cases, missing documents, low attendance, failed interviews, and boundary scores. Compare its decisions with the expected results and repeat the tests to check consistency. The AI should pass only when it correctly applies all eligibility rules and explains its decisions. This practical test measures task accuracy and reliability more directly than conversation alone.</w:t>
      </w:r>
    </w:p>
    <w:p w14:paraId="71B0C9AD" w14:textId="77777777" w:rsidR="0009669B" w:rsidRPr="0009669B" w:rsidRDefault="0009669B" w:rsidP="0009669B"/>
    <w:p w14:paraId="7CDD09DE" w14:textId="77777777" w:rsidR="0009669B" w:rsidRDefault="0009669B"/>
    <w:sectPr w:rsidR="0009669B" w:rsidSect="00A40C3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541E"/>
    <w:multiLevelType w:val="multilevel"/>
    <w:tmpl w:val="A3F0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21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F4"/>
    <w:rsid w:val="00091EF4"/>
    <w:rsid w:val="0009669B"/>
    <w:rsid w:val="00187C9D"/>
    <w:rsid w:val="00434BD0"/>
    <w:rsid w:val="004671FD"/>
    <w:rsid w:val="00471CFA"/>
    <w:rsid w:val="005813CF"/>
    <w:rsid w:val="008B49B6"/>
    <w:rsid w:val="008F2C91"/>
    <w:rsid w:val="00A40C3E"/>
    <w:rsid w:val="00B54214"/>
    <w:rsid w:val="00B747EE"/>
    <w:rsid w:val="00BE365F"/>
    <w:rsid w:val="00EA45C4"/>
    <w:rsid w:val="00FE2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7BAC"/>
  <w15:chartTrackingRefBased/>
  <w15:docId w15:val="{F9502B0F-F173-4C3A-89A2-DA6EB20A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EF4"/>
    <w:rPr>
      <w:rFonts w:eastAsiaTheme="majorEastAsia" w:cstheme="majorBidi"/>
      <w:color w:val="272727" w:themeColor="text1" w:themeTint="D8"/>
    </w:rPr>
  </w:style>
  <w:style w:type="paragraph" w:styleId="Title">
    <w:name w:val="Title"/>
    <w:basedOn w:val="Normal"/>
    <w:next w:val="Normal"/>
    <w:link w:val="TitleChar"/>
    <w:uiPriority w:val="10"/>
    <w:qFormat/>
    <w:rsid w:val="00091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EF4"/>
    <w:pPr>
      <w:spacing w:before="160"/>
      <w:jc w:val="center"/>
    </w:pPr>
    <w:rPr>
      <w:i/>
      <w:iCs/>
      <w:color w:val="404040" w:themeColor="text1" w:themeTint="BF"/>
    </w:rPr>
  </w:style>
  <w:style w:type="character" w:customStyle="1" w:styleId="QuoteChar">
    <w:name w:val="Quote Char"/>
    <w:basedOn w:val="DefaultParagraphFont"/>
    <w:link w:val="Quote"/>
    <w:uiPriority w:val="29"/>
    <w:rsid w:val="00091EF4"/>
    <w:rPr>
      <w:i/>
      <w:iCs/>
      <w:color w:val="404040" w:themeColor="text1" w:themeTint="BF"/>
    </w:rPr>
  </w:style>
  <w:style w:type="paragraph" w:styleId="ListParagraph">
    <w:name w:val="List Paragraph"/>
    <w:basedOn w:val="Normal"/>
    <w:uiPriority w:val="34"/>
    <w:qFormat/>
    <w:rsid w:val="00091EF4"/>
    <w:pPr>
      <w:ind w:left="720"/>
      <w:contextualSpacing/>
    </w:pPr>
  </w:style>
  <w:style w:type="character" w:styleId="IntenseEmphasis">
    <w:name w:val="Intense Emphasis"/>
    <w:basedOn w:val="DefaultParagraphFont"/>
    <w:uiPriority w:val="21"/>
    <w:qFormat/>
    <w:rsid w:val="00091EF4"/>
    <w:rPr>
      <w:i/>
      <w:iCs/>
      <w:color w:val="2F5496" w:themeColor="accent1" w:themeShade="BF"/>
    </w:rPr>
  </w:style>
  <w:style w:type="paragraph" w:styleId="IntenseQuote">
    <w:name w:val="Intense Quote"/>
    <w:basedOn w:val="Normal"/>
    <w:next w:val="Normal"/>
    <w:link w:val="IntenseQuoteChar"/>
    <w:uiPriority w:val="30"/>
    <w:qFormat/>
    <w:rsid w:val="00091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EF4"/>
    <w:rPr>
      <w:i/>
      <w:iCs/>
      <w:color w:val="2F5496" w:themeColor="accent1" w:themeShade="BF"/>
    </w:rPr>
  </w:style>
  <w:style w:type="character" w:styleId="IntenseReference">
    <w:name w:val="Intense Reference"/>
    <w:basedOn w:val="DefaultParagraphFont"/>
    <w:uiPriority w:val="32"/>
    <w:qFormat/>
    <w:rsid w:val="00091EF4"/>
    <w:rPr>
      <w:b/>
      <w:bCs/>
      <w:smallCaps/>
      <w:color w:val="2F5496" w:themeColor="accent1" w:themeShade="BF"/>
      <w:spacing w:val="5"/>
    </w:rPr>
  </w:style>
  <w:style w:type="character" w:styleId="Hyperlink">
    <w:name w:val="Hyperlink"/>
    <w:basedOn w:val="DefaultParagraphFont"/>
    <w:uiPriority w:val="99"/>
    <w:unhideWhenUsed/>
    <w:rsid w:val="00091EF4"/>
    <w:rPr>
      <w:color w:val="0563C1" w:themeColor="hyperlink"/>
      <w:u w:val="single"/>
    </w:rPr>
  </w:style>
  <w:style w:type="character" w:styleId="UnresolvedMention">
    <w:name w:val="Unresolved Mention"/>
    <w:basedOn w:val="DefaultParagraphFont"/>
    <w:uiPriority w:val="99"/>
    <w:semiHidden/>
    <w:unhideWhenUsed/>
    <w:rsid w:val="00091EF4"/>
    <w:rPr>
      <w:color w:val="605E5C"/>
      <w:shd w:val="clear" w:color="auto" w:fill="E1DFDD"/>
    </w:rPr>
  </w:style>
  <w:style w:type="character" w:styleId="FollowedHyperlink">
    <w:name w:val="FollowedHyperlink"/>
    <w:basedOn w:val="DefaultParagraphFont"/>
    <w:uiPriority w:val="99"/>
    <w:semiHidden/>
    <w:unhideWhenUsed/>
    <w:rsid w:val="004671FD"/>
    <w:rPr>
      <w:color w:val="954F72" w:themeColor="followedHyperlink"/>
      <w:u w:val="single"/>
    </w:rPr>
  </w:style>
  <w:style w:type="paragraph" w:styleId="NoSpacing">
    <w:name w:val="No Spacing"/>
    <w:link w:val="NoSpacingChar"/>
    <w:uiPriority w:val="1"/>
    <w:qFormat/>
    <w:rsid w:val="00A40C3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40C3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anthology.org/neurips/2012/krizhevsky2012neurips-imagenet/" TargetMode="External"/><Relationship Id="rId3" Type="http://schemas.openxmlformats.org/officeDocument/2006/relationships/settings" Target="settings.xml"/><Relationship Id="rId7" Type="http://schemas.openxmlformats.org/officeDocument/2006/relationships/hyperlink" Target="https://web.engr.oregonstate.edu/~huanlian/teaching/ai100/2026winter/unit1-overview/ai-history.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100.stanford.edu/2016-report/appendix-i-short-history-ai" TargetMode="External"/><Relationship Id="rId11" Type="http://schemas.openxmlformats.org/officeDocument/2006/relationships/fontTable" Target="fontTable.xml"/><Relationship Id="rId5" Type="http://schemas.openxmlformats.org/officeDocument/2006/relationships/hyperlink" Target="https://plato.stanford.edu/entries/artificial-intelligence/" TargetMode="External"/><Relationship Id="rId10" Type="http://schemas.openxmlformats.org/officeDocument/2006/relationships/hyperlink" Target="https://papers.neurips.cc/paper/2020/hash/1457c0d6bfcb4967418bfb8ac142f64a-Abstract.html" TargetMode="External"/><Relationship Id="rId4" Type="http://schemas.openxmlformats.org/officeDocument/2006/relationships/webSettings" Target="webSettings.xml"/><Relationship Id="rId9" Type="http://schemas.openxmlformats.org/officeDocument/2006/relationships/hyperlink" Target="https://arxiv.org/abs/1706.03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File:</dc:title>
  <dc:subject>Submitted To: Sir Rasikh  Ali</dc:subject>
  <dc:creator>Admin</dc:creator>
  <cp:keywords/>
  <dc:description/>
  <cp:lastModifiedBy>Admin</cp:lastModifiedBy>
  <cp:revision>2</cp:revision>
  <dcterms:created xsi:type="dcterms:W3CDTF">2026-10-11T07:23:00Z</dcterms:created>
  <dcterms:modified xsi:type="dcterms:W3CDTF">2026-10-11T07:23:00Z</dcterms:modified>
</cp:coreProperties>
</file>