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B6FF5">
      <w:pPr>
        <w:pStyle w:val="2"/>
      </w:pPr>
      <w:r>
        <w:rPr>
          <w:lang w:val="en-US"/>
        </w:rPr>
        <w:t>TEST</w:t>
      </w:r>
      <w:r>
        <w:t xml:space="preserve"> </w:t>
      </w:r>
      <w:r>
        <w:rPr>
          <w:lang w:val="en-US"/>
        </w:rPr>
        <w:t>CASE</w:t>
      </w:r>
    </w:p>
    <w:p w14:paraId="4B445515">
      <w:pPr>
        <w:pStyle w:val="7"/>
        <w:spacing w:before="100" w:beforeAutospacing="1"/>
        <w:rPr>
          <w:bCs/>
          <w:sz w:val="24"/>
          <w:szCs w:val="24"/>
          <w:lang w:eastAsia="en-AU"/>
        </w:rPr>
      </w:pPr>
      <w:r>
        <w:rPr>
          <w:sz w:val="24"/>
          <w:szCs w:val="24"/>
        </w:rPr>
        <w:t xml:space="preserve">Таблица 1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i w:val="0"/>
          <w:iCs/>
          <w:sz w:val="24"/>
          <w:szCs w:val="24"/>
          <w:lang w:val="ru-RU"/>
        </w:rPr>
        <w:t>не</w:t>
      </w:r>
      <w:r>
        <w:rPr>
          <w:i w:val="0"/>
          <w:iCs/>
          <w:sz w:val="24"/>
          <w:szCs w:val="24"/>
        </w:rPr>
        <w:t>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регистрации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4949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0F8B5FC0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C28EED4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62BC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8909CC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#1</w:t>
            </w:r>
          </w:p>
        </w:tc>
        <w:tc>
          <w:tcPr>
            <w:tcW w:w="7371" w:type="dxa"/>
          </w:tcPr>
          <w:p w14:paraId="194E6C25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TC_FC_1</w:t>
            </w:r>
          </w:p>
        </w:tc>
      </w:tr>
      <w:tr w14:paraId="2F9D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0E70B7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11D1AA0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7B2E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70D010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1B27151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регистрацией вводим пользователя без имени</w:t>
            </w:r>
          </w:p>
        </w:tc>
      </w:tr>
      <w:tr w14:paraId="0A35D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B0DD58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14E3365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</w:p>
          <w:p w14:paraId="78E6E7F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0483A20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33D38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F6EC13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E7568C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с просьбой заполнить все поля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45F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139089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D4D639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с просьбой заполнить все поля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0524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23124C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7A01B8E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4898EABF"/>
    <w:p w14:paraId="56B1065F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88210" cy="4439285"/>
            <wp:effectExtent l="0" t="0" r="2540" b="18415"/>
            <wp:docPr id="5" name="Picture 5" descr="photo_2025-11-22_08-20-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photo_2025-11-22_08-20-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A67B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1-Фактический результат</w:t>
      </w:r>
    </w:p>
    <w:p w14:paraId="09DC544D">
      <w:r>
        <w:br w:type="page"/>
      </w:r>
    </w:p>
    <w:p w14:paraId="2709BD63"/>
    <w:p w14:paraId="5E22CDC0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2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регистрации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63A0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4001485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57DC29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F1A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A505FF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2</w:t>
            </w:r>
          </w:p>
        </w:tc>
        <w:tc>
          <w:tcPr>
            <w:tcW w:w="7371" w:type="dxa"/>
          </w:tcPr>
          <w:p w14:paraId="1D717C1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2</w:t>
            </w:r>
          </w:p>
        </w:tc>
      </w:tr>
      <w:tr w14:paraId="028EC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E2E38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F451D8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746B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DDEF3C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25AF69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регистрацией вводим корректные данные пользователя</w:t>
            </w:r>
          </w:p>
        </w:tc>
      </w:tr>
      <w:tr w14:paraId="6D02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D31440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0D29284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31E117A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Имя:Артем</w:t>
            </w:r>
          </w:p>
          <w:p w14:paraId="6DFE19E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39FC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C3FE78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53EFC8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Сообщение о успешной регистрации </w:t>
            </w:r>
          </w:p>
        </w:tc>
      </w:tr>
      <w:tr w14:paraId="57B76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84C4AF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54EE41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успешной регистрации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</w:p>
        </w:tc>
      </w:tr>
      <w:tr w14:paraId="31B62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EC43F6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824059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6EB7E4E1">
      <w:pPr>
        <w:jc w:val="center"/>
        <w:rPr>
          <w:rFonts w:hint="default"/>
          <w:lang w:val="ru-RU"/>
        </w:rPr>
      </w:pPr>
    </w:p>
    <w:p w14:paraId="659D9826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437765" cy="4251960"/>
            <wp:effectExtent l="0" t="0" r="635" b="15240"/>
            <wp:docPr id="8" name="Picture 8" descr="photo_2025-11-22_08-21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_2025-11-22_08-21-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8047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2- Фактический результат</w:t>
      </w:r>
    </w:p>
    <w:p w14:paraId="4FE81ECC">
      <w:r>
        <w:br w:type="page"/>
      </w:r>
    </w:p>
    <w:p w14:paraId="316D5068"/>
    <w:p w14:paraId="27926E9E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3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Авторизации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797F1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FA701F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3EA9CDF2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60D3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11D8CB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3</w:t>
            </w:r>
          </w:p>
        </w:tc>
        <w:tc>
          <w:tcPr>
            <w:tcW w:w="7371" w:type="dxa"/>
          </w:tcPr>
          <w:p w14:paraId="55F4027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3</w:t>
            </w:r>
          </w:p>
        </w:tc>
      </w:tr>
      <w:tr w14:paraId="0A43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FFEC96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6BBFA35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некорректные данные</w:t>
            </w:r>
          </w:p>
        </w:tc>
      </w:tr>
      <w:tr w14:paraId="3868F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BF96E77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15C334D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авторизацией вводим некорректные данные пользователя</w:t>
            </w:r>
          </w:p>
        </w:tc>
      </w:tr>
      <w:tr w14:paraId="0DC7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E69EA4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7CE01FF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3798D84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45</w:t>
            </w:r>
          </w:p>
        </w:tc>
      </w:tr>
      <w:tr w14:paraId="13BAE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63CE8C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3DF9C66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неправильном пароле</w:t>
            </w:r>
          </w:p>
        </w:tc>
      </w:tr>
      <w:tr w14:paraId="629F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DD036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29F4BB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 неправильном пароле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3.</w:t>
            </w:r>
          </w:p>
        </w:tc>
      </w:tr>
      <w:tr w14:paraId="6C8F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2F24C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67064D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B703FE8"/>
    <w:p w14:paraId="529F99FF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609850" cy="4403090"/>
            <wp:effectExtent l="0" t="0" r="0" b="16510"/>
            <wp:docPr id="9" name="Picture 9" descr="photo_2025-11-22_08-26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photo_2025-11-22_08-26-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9FBF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3</w:t>
      </w:r>
      <w:r>
        <w:rPr>
          <w:rFonts w:hint="default"/>
          <w:lang w:val="ru-RU"/>
        </w:rPr>
        <w:t>- Фактический результат</w:t>
      </w:r>
    </w:p>
    <w:p w14:paraId="7BA23B6C">
      <w:r>
        <w:br w:type="page"/>
      </w:r>
    </w:p>
    <w:p w14:paraId="0CCD8BF2"/>
    <w:p w14:paraId="00F2B1DD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 корректный ввод информации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для Авторизации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B00E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2CC01BC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6F38D6D7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1E1D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C775EA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4</w:t>
            </w:r>
          </w:p>
        </w:tc>
        <w:tc>
          <w:tcPr>
            <w:tcW w:w="7371" w:type="dxa"/>
          </w:tcPr>
          <w:p w14:paraId="4C9EE76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4</w:t>
            </w:r>
          </w:p>
        </w:tc>
      </w:tr>
      <w:tr w14:paraId="5B911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750119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7340E5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34B4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BD4131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5C6B399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После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открытия окна с авторизацией вводим корректные данные пользователя</w:t>
            </w:r>
          </w:p>
        </w:tc>
      </w:tr>
      <w:tr w14:paraId="0FAB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85C264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6EEA8C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ru-RU" w:eastAsia="en-AU"/>
              </w:rPr>
              <w:t>Логин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: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artem</w:t>
            </w:r>
          </w:p>
          <w:p w14:paraId="0B3E397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Пароль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:123</w:t>
            </w:r>
          </w:p>
        </w:tc>
      </w:tr>
      <w:tr w14:paraId="01CC7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1D212E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81F4A0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об успешном входе в аккаунт</w:t>
            </w:r>
          </w:p>
        </w:tc>
      </w:tr>
      <w:tr w14:paraId="4535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CE3998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79EADD8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Сообщение об успешном входе в аккаунт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4.</w:t>
            </w:r>
          </w:p>
        </w:tc>
      </w:tr>
      <w:tr w14:paraId="5019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014AAE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657DEBB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DFD79D2"/>
    <w:p w14:paraId="1DDD2467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848610" cy="4479290"/>
            <wp:effectExtent l="0" t="0" r="8890" b="16510"/>
            <wp:docPr id="10" name="Picture 10" descr="photo_2025-11-22_08-31-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photo_2025-11-22_08-31-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5A55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4-Фактический результат</w:t>
      </w:r>
    </w:p>
    <w:p w14:paraId="652EE1DA">
      <w:r>
        <w:br w:type="page"/>
      </w:r>
    </w:p>
    <w:p w14:paraId="12EF7E9D"/>
    <w:p w14:paraId="216723CA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5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добавление товара в корзину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857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1E297DC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5B78A23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641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3195E6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5</w:t>
            </w:r>
          </w:p>
        </w:tc>
        <w:tc>
          <w:tcPr>
            <w:tcW w:w="7371" w:type="dxa"/>
          </w:tcPr>
          <w:p w14:paraId="56D5ED0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5</w:t>
            </w:r>
          </w:p>
        </w:tc>
      </w:tr>
      <w:tr w14:paraId="116B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921F3A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BD9EA8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5D3B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62770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0D797BC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При нажатии на добавление товара в корзине появляется данный товар</w:t>
            </w:r>
          </w:p>
        </w:tc>
      </w:tr>
      <w:tr w14:paraId="5879D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B18938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40F6371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2599D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1302B0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13913C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В корзине появляется добавленный товар</w:t>
            </w:r>
          </w:p>
        </w:tc>
      </w:tr>
      <w:tr w14:paraId="2520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49A515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6403C5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В корзине появляется добавленный товар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5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6125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8670441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1AE7F9D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318D0E3A">
      <w:pPr>
        <w:jc w:val="center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273050</wp:posOffset>
                </wp:positionV>
                <wp:extent cx="4050665" cy="3916045"/>
                <wp:effectExtent l="6350" t="6350" r="19685" b="20955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4995" y="4346575"/>
                          <a:ext cx="4050665" cy="391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4pt;margin-top:21.5pt;height:308.35pt;width:318.95pt;z-index:251659264;v-text-anchor:middle;mso-width-relative:page;mso-height-relative:page;" filled="f" stroked="t" coordsize="21600,21600" o:gfxdata="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yshtmNgAAAAKAQAADwAAAAAAAAABACAAAAAiAAAAZHJzL2Rvd25yZXYu&#10;eG1sUEsBAhQAFAAAAAgAh07iQPpU1IRtAgAA3AQAAA4AAAAAAAAAAQAgAAAAJwEAAGRycy9lMm9E&#10;b2MueG1sUEsFBgAAAAAGAAYAWQEAAAY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67AD2B2">
      <w:pPr>
        <w:jc w:val="center"/>
      </w:pPr>
      <w:r>
        <w:drawing>
          <wp:inline distT="0" distB="0" distL="114300" distR="114300">
            <wp:extent cx="3724275" cy="3819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E629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5-Фактический результат</w:t>
      </w:r>
    </w:p>
    <w:p w14:paraId="67147859">
      <w:pPr>
        <w:jc w:val="center"/>
        <w:rPr>
          <w:rFonts w:hint="default"/>
          <w:lang w:val="en-US"/>
        </w:rPr>
      </w:pPr>
    </w:p>
    <w:p w14:paraId="0F51583B">
      <w:r>
        <w:br w:type="page"/>
      </w:r>
    </w:p>
    <w:p w14:paraId="404FF722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6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>на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оформление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1D1DF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7A1913E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442B7326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16A1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04A9FA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6</w:t>
            </w:r>
          </w:p>
        </w:tc>
        <w:tc>
          <w:tcPr>
            <w:tcW w:w="7371" w:type="dxa"/>
          </w:tcPr>
          <w:p w14:paraId="3E53CCD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6</w:t>
            </w:r>
          </w:p>
        </w:tc>
      </w:tr>
      <w:tr w14:paraId="7652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34910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025D7A6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корректные данные</w:t>
            </w:r>
          </w:p>
        </w:tc>
      </w:tr>
      <w:tr w14:paraId="26E3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0B5E0D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4DEE105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После открытия модального окна с корзиной при открытии «Перейти к оформлению» появляются место где нужно вписать «Имя» и «номер стола»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,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а так же кнопка «Заказать» при её нажатии оформляется заказ</w:t>
            </w:r>
          </w:p>
        </w:tc>
      </w:tr>
      <w:tr w14:paraId="7878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16FCF1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23A4F82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Имя:Иван</w:t>
            </w:r>
          </w:p>
          <w:p w14:paraId="708C57F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Номер стола:1</w:t>
            </w:r>
          </w:p>
        </w:tc>
      </w:tr>
      <w:tr w14:paraId="1742D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664C41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4AD3C88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Заказ оформляется</w:t>
            </w:r>
          </w:p>
        </w:tc>
      </w:tr>
      <w:tr w14:paraId="2CC8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16AB70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943DC3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Заказ оформляется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5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6192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5F7E800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F09A53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ACE6FCE">
      <w:pPr>
        <w:jc w:val="center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672465</wp:posOffset>
                </wp:positionH>
                <wp:positionV relativeFrom="paragraph">
                  <wp:posOffset>272415</wp:posOffset>
                </wp:positionV>
                <wp:extent cx="3816985" cy="5183505"/>
                <wp:effectExtent l="6350" t="6350" r="24765" b="1079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5465" y="4211955"/>
                          <a:ext cx="3816985" cy="5183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2.95pt;margin-top:21.45pt;height:408.15pt;width:300.55pt;z-index:251660288;v-text-anchor:middle;mso-width-relative:page;mso-height-relative:page;" filled="f" stroked="t" coordsize="21600,21600" o:gfxdata="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R5ywPYAAAACgEAAA8AAAAAAAAAAQAgAAAAIgAAAGRycy9kb3ducmV2Lnht&#10;bFBLAQIUABQAAAAIAIdO4kBWi48eawIAANwEAAAOAAAAAAAAAAEAIAAAACcBAABkcnMvZTJvRG9j&#10;LnhtbFBLBQYAAAAABgAGAFkBAAAE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D5752FF">
      <w:pPr>
        <w:jc w:val="center"/>
      </w:pPr>
      <w:r>
        <w:drawing>
          <wp:inline distT="0" distB="0" distL="114300" distR="114300">
            <wp:extent cx="3733800" cy="5085080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00DE">
      <w:pPr>
        <w:jc w:val="center"/>
      </w:pPr>
      <w:r>
        <w:rPr>
          <w:rFonts w:hint="default"/>
          <w:lang w:val="ru-RU"/>
        </w:rPr>
        <w:t>Рисунок 6-Фактический результат</w:t>
      </w:r>
    </w:p>
    <w:p w14:paraId="6537B54B">
      <w:r>
        <w:br w:type="page"/>
      </w:r>
    </w:p>
    <w:p w14:paraId="51FC215B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7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A4A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204549A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4809482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EA1B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B1842A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7</w:t>
            </w:r>
          </w:p>
        </w:tc>
        <w:tc>
          <w:tcPr>
            <w:tcW w:w="7371" w:type="dxa"/>
          </w:tcPr>
          <w:p w14:paraId="0610ED9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7</w:t>
            </w:r>
          </w:p>
        </w:tc>
      </w:tr>
      <w:tr w14:paraId="1F1A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964EA7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6B93A24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заказа</w:t>
            </w:r>
          </w:p>
        </w:tc>
      </w:tr>
      <w:tr w14:paraId="612E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D922D1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6DA98CE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кнопку изменить статус</w:t>
            </w:r>
          </w:p>
        </w:tc>
      </w:tr>
      <w:tr w14:paraId="733C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41F823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2BFA6C7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544D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58E824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314871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«Принят»</w:t>
            </w:r>
          </w:p>
        </w:tc>
      </w:tr>
      <w:tr w14:paraId="638D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291669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15DB8E5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«Принят»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7.</w:t>
            </w:r>
          </w:p>
        </w:tc>
      </w:tr>
      <w:tr w14:paraId="663B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05DB68D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774AF85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0D32D1A"/>
    <w:p w14:paraId="0650EBF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482215" cy="4576445"/>
            <wp:effectExtent l="0" t="0" r="13335" b="14605"/>
            <wp:docPr id="7" name="Picture 7" descr="photo_2025-11-22_08-26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photo_2025-11-22_08-26-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024A">
      <w:pPr>
        <w:jc w:val="center"/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-Фактический результат</w:t>
      </w:r>
    </w:p>
    <w:p w14:paraId="77BFD43F">
      <w:pPr>
        <w:rPr>
          <w:rFonts w:hint="default"/>
          <w:lang w:val="ru-RU"/>
        </w:rPr>
      </w:pPr>
    </w:p>
    <w:p w14:paraId="3D3FD1CD">
      <w:r>
        <w:br w:type="page"/>
      </w:r>
    </w:p>
    <w:p w14:paraId="5BBE761A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8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заказа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4A87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19BE4F3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56F0B975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6A75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1FE484B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8</w:t>
            </w:r>
          </w:p>
        </w:tc>
        <w:tc>
          <w:tcPr>
            <w:tcW w:w="7371" w:type="dxa"/>
          </w:tcPr>
          <w:p w14:paraId="0238DA5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8</w:t>
            </w:r>
          </w:p>
        </w:tc>
      </w:tr>
      <w:tr w14:paraId="6772B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7382F1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5CF76DC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заказа</w:t>
            </w:r>
          </w:p>
        </w:tc>
      </w:tr>
      <w:tr w14:paraId="6B1FA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B139B0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43589C5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кнопку изменить статус</w:t>
            </w:r>
          </w:p>
        </w:tc>
      </w:tr>
      <w:tr w14:paraId="6C42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9FF1B9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6745244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5984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00A8A5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5AF6D70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«Выдан»</w:t>
            </w:r>
          </w:p>
        </w:tc>
      </w:tr>
      <w:tr w14:paraId="5653F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D97D14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0C507971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заказа на «Выдан»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8.</w:t>
            </w:r>
          </w:p>
        </w:tc>
      </w:tr>
      <w:tr w14:paraId="615E2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8CB155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122EB3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85E8CBD">
      <w:pPr>
        <w:rPr>
          <w:rFonts w:hint="default"/>
          <w:lang w:val="ru-RU"/>
        </w:rPr>
      </w:pPr>
    </w:p>
    <w:p w14:paraId="152C0D98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482215" cy="4576445"/>
            <wp:effectExtent l="0" t="0" r="13335" b="14605"/>
            <wp:docPr id="6" name="Picture 6" descr="photo_2025-11-22_08-26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oto_2025-11-22_08-26-4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551">
      <w:pPr>
        <w:jc w:val="center"/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8</w:t>
      </w:r>
      <w:r>
        <w:rPr>
          <w:rFonts w:hint="default"/>
          <w:lang w:val="ru-RU"/>
        </w:rPr>
        <w:t>-Фактический результат</w:t>
      </w:r>
    </w:p>
    <w:p w14:paraId="69A9F7B1">
      <w:pPr>
        <w:jc w:val="center"/>
        <w:rPr>
          <w:rFonts w:hint="default"/>
          <w:lang w:val="ru-RU"/>
        </w:rPr>
      </w:pPr>
    </w:p>
    <w:p w14:paraId="6B8264DB">
      <w:pPr>
        <w:rPr>
          <w:rFonts w:hint="default"/>
          <w:lang w:val="ru-RU"/>
        </w:rPr>
      </w:pPr>
    </w:p>
    <w:p w14:paraId="2F28EC6E"/>
    <w:p w14:paraId="109D31AF">
      <w:r>
        <w:br w:type="page"/>
      </w:r>
    </w:p>
    <w:p w14:paraId="67F787C9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en-US"/>
        </w:rPr>
        <w:t>9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 xml:space="preserve">изменение статуса </w:t>
      </w:r>
      <w:r>
        <w:rPr>
          <w:rFonts w:hint="default"/>
          <w:sz w:val="24"/>
          <w:szCs w:val="24"/>
          <w:lang w:val="ru-RU" w:eastAsia="en-AU"/>
        </w:rPr>
        <w:t>официанта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57D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1C0E3749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27E93B6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205F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F95D77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en-US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en-US" w:eastAsia="en-AU"/>
              </w:rPr>
              <w:t>9</w:t>
            </w:r>
          </w:p>
        </w:tc>
        <w:tc>
          <w:tcPr>
            <w:tcW w:w="7371" w:type="dxa"/>
          </w:tcPr>
          <w:p w14:paraId="592846F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9</w:t>
            </w:r>
          </w:p>
        </w:tc>
      </w:tr>
      <w:tr w14:paraId="3FD2F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3DD711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4CDFB07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официанта</w:t>
            </w:r>
          </w:p>
        </w:tc>
      </w:tr>
      <w:tr w14:paraId="102A2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000DB4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15B346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и деактивируем официанта</w:t>
            </w:r>
          </w:p>
        </w:tc>
      </w:tr>
      <w:tr w14:paraId="49D4F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530084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3265865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689F8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5BF45F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A5DA4F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C00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2AC7F9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2150437E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Результат представлен на рисунке 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9.</w:t>
            </w:r>
          </w:p>
        </w:tc>
      </w:tr>
      <w:tr w14:paraId="0271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FDF82F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5262D54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23D339A">
      <w:pPr>
        <w:rPr>
          <w:rFonts w:hint="default"/>
          <w:lang w:val="ru-RU"/>
        </w:rPr>
      </w:pPr>
    </w:p>
    <w:p w14:paraId="7307309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719830"/>
            <wp:effectExtent l="0" t="0" r="10160" b="13970"/>
            <wp:docPr id="12" name="Picture 12" descr="photo_2025-11-22_08-37-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photo_2025-11-22_08-37-4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FBE">
      <w:pPr>
        <w:jc w:val="center"/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>-Фактический результат</w:t>
      </w:r>
    </w:p>
    <w:p w14:paraId="6F41CA4B">
      <w:r>
        <w:br w:type="page"/>
      </w:r>
    </w:p>
    <w:p w14:paraId="19CCD9F1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статуса официанта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3E311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460C5C5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76BC6FB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70B4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5A0833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11</w:t>
            </w:r>
          </w:p>
        </w:tc>
        <w:tc>
          <w:tcPr>
            <w:tcW w:w="7371" w:type="dxa"/>
          </w:tcPr>
          <w:p w14:paraId="0D065CC2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11</w:t>
            </w:r>
          </w:p>
        </w:tc>
      </w:tr>
      <w:tr w14:paraId="1883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2F3655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3CAA55B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статуса офицанта</w:t>
            </w:r>
          </w:p>
        </w:tc>
      </w:tr>
      <w:tr w14:paraId="618B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1009792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2BA9FC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и активируем Официанта</w:t>
            </w:r>
          </w:p>
        </w:tc>
      </w:tr>
      <w:tr w14:paraId="3EA1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5CB2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5CD36A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</w:p>
        </w:tc>
      </w:tr>
      <w:tr w14:paraId="06D6F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75FDF3D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73B6ABD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78DB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73FE0C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1BF1B8F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статуса официанта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0AD6A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314F969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BAE1CC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053549B9">
      <w:pPr>
        <w:rPr>
          <w:rFonts w:hint="default"/>
          <w:lang w:val="ru-RU"/>
        </w:rPr>
      </w:pPr>
    </w:p>
    <w:p w14:paraId="691AC8D4">
      <w:pPr>
        <w:rPr>
          <w:rFonts w:hint="default"/>
          <w:lang w:val="en-US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719830"/>
            <wp:effectExtent l="0" t="0" r="10160" b="13970"/>
            <wp:docPr id="14" name="Picture 14" descr="photo_2025-11-22_08-37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hoto_2025-11-22_08-37-5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3B6C">
      <w:pPr>
        <w:jc w:val="center"/>
      </w:pPr>
      <w:r>
        <w:rPr>
          <w:rFonts w:hint="default"/>
          <w:lang w:val="ru-RU"/>
        </w:rPr>
        <w:t>Рисунок 11-Фактический результат</w:t>
      </w:r>
    </w:p>
    <w:p w14:paraId="6D12C76F">
      <w:r>
        <w:br w:type="page"/>
      </w:r>
    </w:p>
    <w:p w14:paraId="15E1B566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11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изменение блюда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14BB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6A12259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426BF4DE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37CEB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89CA02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11</w:t>
            </w:r>
          </w:p>
        </w:tc>
        <w:tc>
          <w:tcPr>
            <w:tcW w:w="7371" w:type="dxa"/>
          </w:tcPr>
          <w:p w14:paraId="5596F7B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11</w:t>
            </w:r>
          </w:p>
        </w:tc>
      </w:tr>
      <w:tr w14:paraId="4090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58DA33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2C968EB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блюда</w:t>
            </w:r>
          </w:p>
        </w:tc>
      </w:tr>
      <w:tr w14:paraId="3CDA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5799C6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0D151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1980DAC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Меняем блюда</w:t>
            </w:r>
          </w:p>
          <w:p w14:paraId="429F1035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3.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изменить</w:t>
            </w:r>
          </w:p>
        </w:tc>
      </w:tr>
      <w:tr w14:paraId="362C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8A8A023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0C4D47C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Цена:240</w:t>
            </w:r>
          </w:p>
        </w:tc>
      </w:tr>
      <w:tr w14:paraId="0448E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5402874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64423464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полей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44C4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7556468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7CCF4C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Изменение  полей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17833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4E0C4EC6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7EE6FE2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272D45A6">
      <w:pPr>
        <w:rPr>
          <w:rFonts w:hint="default"/>
          <w:lang w:val="ru-RU"/>
        </w:rPr>
      </w:pPr>
    </w:p>
    <w:p w14:paraId="5CE692B8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719830"/>
            <wp:effectExtent l="0" t="0" r="10160" b="13970"/>
            <wp:docPr id="16" name="Picture 16" descr="photo_2025-11-22_08-37-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photo_2025-11-22_08-37-5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250">
      <w:pPr>
        <w:jc w:val="center"/>
      </w:pPr>
      <w:r>
        <w:rPr>
          <w:rFonts w:hint="default"/>
          <w:lang w:val="ru-RU"/>
        </w:rPr>
        <w:t>Рисунок 11-Фактический результат</w:t>
      </w:r>
    </w:p>
    <w:p w14:paraId="23B04980">
      <w:r>
        <w:br w:type="page"/>
      </w:r>
    </w:p>
    <w:p w14:paraId="7E297779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12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rFonts w:hint="default"/>
          <w:i w:val="0"/>
          <w:iCs/>
          <w:sz w:val="24"/>
          <w:szCs w:val="24"/>
          <w:lang w:val="ru-RU"/>
        </w:rPr>
        <w:t>удаление блюда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08E26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70CF6C9B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1E701820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837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46BCE2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12</w:t>
            </w:r>
          </w:p>
        </w:tc>
        <w:tc>
          <w:tcPr>
            <w:tcW w:w="7371" w:type="dxa"/>
          </w:tcPr>
          <w:p w14:paraId="0713EC7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12</w:t>
            </w:r>
          </w:p>
        </w:tc>
      </w:tr>
      <w:tr w14:paraId="28748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C5EAE3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7228581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rFonts w:hint="default"/>
                <w:i w:val="0"/>
                <w:iCs/>
                <w:sz w:val="24"/>
                <w:szCs w:val="24"/>
                <w:lang w:val="ru-RU"/>
              </w:rPr>
              <w:t>удаление блюда</w:t>
            </w:r>
          </w:p>
        </w:tc>
      </w:tr>
      <w:tr w14:paraId="49C1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149604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7B3CD21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5A25D1C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Удаляем блюдо</w:t>
            </w:r>
          </w:p>
        </w:tc>
      </w:tr>
      <w:tr w14:paraId="1556A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7FCC40F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5878707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</w:p>
        </w:tc>
      </w:tr>
      <w:tr w14:paraId="4228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66BDC1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7505C2F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Удаление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17A5F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18E43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3B22F886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Удаление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12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0159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536CA68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068EBE4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191D8617">
      <w:pPr>
        <w:rPr>
          <w:rFonts w:hint="default"/>
          <w:lang w:val="ru-RU"/>
        </w:rPr>
      </w:pPr>
    </w:p>
    <w:p w14:paraId="31DF6F49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719830"/>
            <wp:effectExtent l="0" t="0" r="10160" b="13970"/>
            <wp:docPr id="18" name="Picture 18" descr="photo_2025-11-22_08-37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photo_2025-11-22_08-37-5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CB65">
      <w:pPr>
        <w:jc w:val="center"/>
      </w:pPr>
      <w:r>
        <w:rPr>
          <w:rFonts w:hint="default"/>
          <w:lang w:val="ru-RU"/>
        </w:rPr>
        <w:t>Рисунок 12-Фактический результат</w:t>
      </w:r>
    </w:p>
    <w:p w14:paraId="06BAB8D7">
      <w:r>
        <w:br w:type="page"/>
      </w:r>
    </w:p>
    <w:p w14:paraId="0148962D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13</w:t>
      </w:r>
      <w:r>
        <w:rPr>
          <w:sz w:val="24"/>
          <w:szCs w:val="24"/>
        </w:rPr>
        <w:t xml:space="preserve"> – Протокол тестирования </w:t>
      </w:r>
      <w:r>
        <w:rPr>
          <w:i w:val="0"/>
          <w:iCs/>
          <w:sz w:val="24"/>
          <w:szCs w:val="24"/>
        </w:rPr>
        <w:t xml:space="preserve">на </w:t>
      </w:r>
      <w:r>
        <w:rPr>
          <w:i w:val="0"/>
          <w:iCs/>
          <w:sz w:val="24"/>
          <w:szCs w:val="24"/>
          <w:lang w:val="ru-RU"/>
        </w:rPr>
        <w:t>создание</w:t>
      </w:r>
      <w:r>
        <w:rPr>
          <w:rFonts w:hint="default"/>
          <w:i w:val="0"/>
          <w:iCs/>
          <w:sz w:val="24"/>
          <w:szCs w:val="24"/>
          <w:lang w:val="ru-RU"/>
        </w:rPr>
        <w:t xml:space="preserve"> блюда 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35393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6C96085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692FDA81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7C68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3BFE8D9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13</w:t>
            </w:r>
          </w:p>
        </w:tc>
        <w:tc>
          <w:tcPr>
            <w:tcW w:w="7371" w:type="dxa"/>
          </w:tcPr>
          <w:p w14:paraId="517A823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13</w:t>
            </w:r>
          </w:p>
        </w:tc>
      </w:tr>
      <w:tr w14:paraId="0641E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2B3A67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2826CD0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</w:t>
            </w:r>
            <w:r>
              <w:rPr>
                <w:i w:val="0"/>
                <w:iCs/>
                <w:sz w:val="24"/>
                <w:szCs w:val="24"/>
                <w:lang w:val="ru-RU"/>
              </w:rPr>
              <w:t>создание</w:t>
            </w:r>
            <w:r>
              <w:rPr>
                <w:rFonts w:hint="default"/>
                <w:i w:val="0"/>
                <w:iCs/>
                <w:sz w:val="24"/>
                <w:szCs w:val="24"/>
                <w:lang w:val="ru-RU"/>
              </w:rPr>
              <w:t xml:space="preserve"> блюда</w:t>
            </w:r>
          </w:p>
        </w:tc>
      </w:tr>
      <w:tr w14:paraId="6FD7B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CA6A2B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0652B73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добавление позиции меню</w:t>
            </w:r>
          </w:p>
          <w:p w14:paraId="65FBDEEE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Пишем поля </w:t>
            </w:r>
          </w:p>
          <w:p w14:paraId="3CEE18E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3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добавить</w:t>
            </w:r>
          </w:p>
        </w:tc>
      </w:tr>
      <w:tr w14:paraId="4C218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634E8B3E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6843F320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Название Крапивный суп</w:t>
            </w:r>
          </w:p>
          <w:p w14:paraId="7A093641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Цена:1000</w:t>
            </w:r>
          </w:p>
          <w:p w14:paraId="3036211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Категория:суп</w:t>
            </w:r>
          </w:p>
          <w:p w14:paraId="0A8D2AAF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Описание:</w:t>
            </w:r>
          </w:p>
        </w:tc>
      </w:tr>
      <w:tr w14:paraId="404B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CDD7C7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3BFFF699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462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28E25D54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5F447C4F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блюда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13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2D613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737774DF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83503D3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5DF8B206">
      <w:pPr>
        <w:rPr>
          <w:rFonts w:hint="default"/>
          <w:lang w:val="ru-RU"/>
        </w:rPr>
      </w:pPr>
    </w:p>
    <w:p w14:paraId="036B741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719830"/>
            <wp:effectExtent l="0" t="0" r="10160" b="13970"/>
            <wp:docPr id="20" name="Picture 20" descr="photo_2025-11-22_08-37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photo_2025-11-22_08-37-5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8643">
      <w:pPr>
        <w:jc w:val="center"/>
      </w:pPr>
      <w:r>
        <w:rPr>
          <w:rFonts w:hint="default"/>
          <w:lang w:val="ru-RU"/>
        </w:rPr>
        <w:t>Рисунок 13-Фактический результат</w:t>
      </w:r>
    </w:p>
    <w:p w14:paraId="2456E749">
      <w:r>
        <w:br w:type="page"/>
      </w:r>
    </w:p>
    <w:p w14:paraId="021A59E6">
      <w:pPr>
        <w:pStyle w:val="7"/>
        <w:spacing w:before="100" w:beforeAutospacing="1"/>
        <w:rPr>
          <w:rFonts w:hint="default"/>
          <w:bCs/>
          <w:sz w:val="24"/>
          <w:szCs w:val="24"/>
          <w:lang w:val="ru-RU" w:eastAsia="en-AU"/>
        </w:rPr>
      </w:pPr>
      <w:r>
        <w:rPr>
          <w:sz w:val="24"/>
          <w:szCs w:val="24"/>
        </w:rPr>
        <w:t xml:space="preserve">Таблица </w:t>
      </w:r>
      <w:r>
        <w:rPr>
          <w:rFonts w:hint="default"/>
          <w:sz w:val="24"/>
          <w:szCs w:val="24"/>
          <w:lang w:val="ru-RU"/>
        </w:rPr>
        <w:t>14</w:t>
      </w:r>
      <w:r>
        <w:rPr>
          <w:sz w:val="24"/>
          <w:szCs w:val="24"/>
        </w:rPr>
        <w:t xml:space="preserve"> – Протокол тестирования </w:t>
      </w:r>
      <w:r>
        <w:rPr>
          <w:rFonts w:hint="default"/>
          <w:sz w:val="24"/>
          <w:szCs w:val="24"/>
          <w:lang w:val="ru-RU" w:eastAsia="en-AU"/>
        </w:rPr>
        <w:t>создание категории</w:t>
      </w:r>
    </w:p>
    <w:tbl>
      <w:tblPr>
        <w:tblStyle w:val="6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7371"/>
      </w:tblGrid>
      <w:tr w14:paraId="4488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  <w:noWrap/>
          </w:tcPr>
          <w:p w14:paraId="55CF59CF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Поле</w:t>
            </w:r>
          </w:p>
        </w:tc>
        <w:tc>
          <w:tcPr>
            <w:tcW w:w="7371" w:type="dxa"/>
            <w:noWrap/>
          </w:tcPr>
          <w:p w14:paraId="1A44372D">
            <w:pPr>
              <w:tabs>
                <w:tab w:val="left" w:pos="-7797"/>
              </w:tabs>
              <w:spacing w:line="240" w:lineRule="auto"/>
              <w:ind w:left="0" w:firstLine="0"/>
              <w:jc w:val="center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Описание</w:t>
            </w:r>
          </w:p>
        </w:tc>
      </w:tr>
      <w:tr w14:paraId="4A1B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A8316C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rFonts w:hint="default"/>
                <w:bCs/>
                <w:sz w:val="24"/>
                <w:szCs w:val="24"/>
                <w:lang w:val="ru-RU"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Test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Case</w:t>
            </w:r>
            <w:r>
              <w:rPr>
                <w:bCs/>
                <w:sz w:val="24"/>
                <w:szCs w:val="24"/>
                <w:lang w:eastAsia="en-AU"/>
              </w:rPr>
              <w:t xml:space="preserve"> #</w:t>
            </w:r>
            <w:r>
              <w:rPr>
                <w:rFonts w:hint="default"/>
                <w:bCs/>
                <w:sz w:val="24"/>
                <w:szCs w:val="24"/>
                <w:lang w:val="ru-RU" w:eastAsia="en-AU"/>
              </w:rPr>
              <w:t>14</w:t>
            </w:r>
          </w:p>
        </w:tc>
        <w:tc>
          <w:tcPr>
            <w:tcW w:w="7371" w:type="dxa"/>
          </w:tcPr>
          <w:p w14:paraId="009A041B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val="en-US" w:eastAsia="en-AU"/>
              </w:rPr>
              <w:t>TC_FC_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14</w:t>
            </w:r>
          </w:p>
        </w:tc>
      </w:tr>
      <w:tr w14:paraId="3C68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E90C580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val="en-AU" w:eastAsia="en-AU"/>
              </w:rPr>
              <w:t>Название</w:t>
            </w:r>
            <w:r>
              <w:rPr>
                <w:bCs/>
                <w:sz w:val="24"/>
                <w:szCs w:val="24"/>
                <w:lang w:eastAsia="en-AU"/>
              </w:rPr>
              <w:t xml:space="preserve"> </w:t>
            </w:r>
            <w:r>
              <w:rPr>
                <w:bCs/>
                <w:sz w:val="24"/>
                <w:szCs w:val="24"/>
                <w:lang w:val="en-AU" w:eastAsia="en-AU"/>
              </w:rPr>
              <w:t>тестировани</w:t>
            </w:r>
            <w:r>
              <w:rPr>
                <w:bCs/>
                <w:sz w:val="24"/>
                <w:szCs w:val="24"/>
                <w:lang w:eastAsia="en-AU"/>
              </w:rPr>
              <w:t>я</w:t>
            </w:r>
          </w:p>
        </w:tc>
        <w:tc>
          <w:tcPr>
            <w:tcW w:w="7371" w:type="dxa"/>
          </w:tcPr>
          <w:p w14:paraId="49D6CE3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sz w:val="24"/>
                <w:szCs w:val="24"/>
                <w:lang w:eastAsia="en-AU"/>
              </w:rPr>
              <w:t xml:space="preserve">Проверка </w:t>
            </w:r>
            <w:r>
              <w:rPr>
                <w:sz w:val="24"/>
                <w:szCs w:val="24"/>
                <w:lang w:val="ru-RU" w:eastAsia="en-AU"/>
              </w:rPr>
              <w:t>на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 xml:space="preserve"> изменение создание категории</w:t>
            </w:r>
          </w:p>
        </w:tc>
      </w:tr>
      <w:tr w14:paraId="38F9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4DA258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7371" w:type="dxa"/>
          </w:tcPr>
          <w:p w14:paraId="536CB3A8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1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Нажимаем на кнопку редактирования позиции меню</w:t>
            </w:r>
          </w:p>
          <w:p w14:paraId="57753C0D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2.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Удаляем блюдо</w:t>
            </w:r>
          </w:p>
        </w:tc>
      </w:tr>
      <w:tr w14:paraId="7709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3D45890B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7371" w:type="dxa"/>
          </w:tcPr>
          <w:p w14:paraId="2A7899AC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Название Тест</w:t>
            </w:r>
          </w:p>
          <w:p w14:paraId="499ED8DA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Описание:</w:t>
            </w:r>
          </w:p>
        </w:tc>
      </w:tr>
      <w:tr w14:paraId="1D83B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06EEC905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7371" w:type="dxa"/>
          </w:tcPr>
          <w:p w14:paraId="199E2826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ru-RU"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категории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6F4B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atLeast"/>
        </w:trPr>
        <w:tc>
          <w:tcPr>
            <w:tcW w:w="2405" w:type="dxa"/>
          </w:tcPr>
          <w:p w14:paraId="4432BD4A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7371" w:type="dxa"/>
          </w:tcPr>
          <w:p w14:paraId="43631F69">
            <w:pPr>
              <w:tabs>
                <w:tab w:val="left" w:pos="-7797"/>
              </w:tabs>
              <w:spacing w:line="240" w:lineRule="auto"/>
              <w:ind w:left="0" w:firstLine="0"/>
              <w:rPr>
                <w:sz w:val="24"/>
                <w:szCs w:val="24"/>
                <w:lang w:eastAsia="en-AU"/>
              </w:rPr>
            </w:pPr>
            <w:r>
              <w:rPr>
                <w:rFonts w:hint="default"/>
                <w:sz w:val="24"/>
                <w:szCs w:val="24"/>
                <w:lang w:val="ru-RU" w:eastAsia="en-AU"/>
              </w:rPr>
              <w:t>Создание категории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  <w:r>
              <w:rPr>
                <w:rFonts w:hint="default"/>
                <w:sz w:val="24"/>
                <w:szCs w:val="24"/>
                <w:lang w:val="ru-RU" w:eastAsia="en-AU"/>
              </w:rPr>
              <w:t>Результат представлен на рисунке 14</w:t>
            </w:r>
            <w:r>
              <w:rPr>
                <w:rFonts w:hint="default"/>
                <w:sz w:val="24"/>
                <w:szCs w:val="24"/>
                <w:lang w:val="en-US" w:eastAsia="en-AU"/>
              </w:rPr>
              <w:t>.</w:t>
            </w:r>
          </w:p>
        </w:tc>
      </w:tr>
      <w:tr w14:paraId="50A2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405" w:type="dxa"/>
          </w:tcPr>
          <w:p w14:paraId="68C7AA0C">
            <w:pPr>
              <w:tabs>
                <w:tab w:val="left" w:pos="-7797"/>
              </w:tabs>
              <w:spacing w:line="240" w:lineRule="auto"/>
              <w:ind w:left="0" w:firstLine="0"/>
              <w:jc w:val="left"/>
              <w:rPr>
                <w:bCs/>
                <w:sz w:val="24"/>
                <w:szCs w:val="24"/>
                <w:lang w:eastAsia="en-AU"/>
              </w:rPr>
            </w:pPr>
            <w:r>
              <w:rPr>
                <w:bCs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7371" w:type="dxa"/>
          </w:tcPr>
          <w:p w14:paraId="246ADE57">
            <w:pPr>
              <w:tabs>
                <w:tab w:val="left" w:pos="-7797"/>
              </w:tabs>
              <w:spacing w:line="240" w:lineRule="auto"/>
              <w:ind w:left="0" w:firstLine="0"/>
              <w:rPr>
                <w:rFonts w:hint="default"/>
                <w:sz w:val="24"/>
                <w:szCs w:val="24"/>
                <w:lang w:val="en-US" w:eastAsia="en-AU"/>
              </w:rPr>
            </w:pPr>
            <w:r>
              <w:rPr>
                <w:rFonts w:hint="default"/>
                <w:sz w:val="24"/>
                <w:szCs w:val="24"/>
                <w:lang w:val="en-US" w:eastAsia="en-AU"/>
              </w:rPr>
              <w:t>PASS</w:t>
            </w:r>
          </w:p>
        </w:tc>
      </w:tr>
    </w:tbl>
    <w:p w14:paraId="73282AF3">
      <w:pPr>
        <w:rPr>
          <w:rFonts w:hint="default"/>
          <w:lang w:val="ru-RU"/>
        </w:rPr>
      </w:pPr>
    </w:p>
    <w:p w14:paraId="1813D2E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6690" cy="3719830"/>
            <wp:effectExtent l="0" t="0" r="10160" b="13970"/>
            <wp:docPr id="22" name="Picture 22" descr="photo_2025-11-22_08-49-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photo_2025-11-22_08-49-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3C8D">
      <w:pPr>
        <w:rPr>
          <w:rFonts w:hint="default"/>
          <w:lang w:val="ru-RU"/>
        </w:rPr>
      </w:pPr>
    </w:p>
    <w:p w14:paraId="7EB0EB55">
      <w:pPr>
        <w:jc w:val="center"/>
      </w:pPr>
      <w:r>
        <w:rPr>
          <w:rFonts w:hint="default"/>
          <w:lang w:val="ru-RU"/>
        </w:rPr>
        <w:t>Рисунок 14-Фактический результат</w:t>
      </w:r>
    </w:p>
    <w:p w14:paraId="0B46942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F6A88"/>
    <w:rsid w:val="00264DCF"/>
    <w:rsid w:val="027F3841"/>
    <w:rsid w:val="07887E8A"/>
    <w:rsid w:val="0B704123"/>
    <w:rsid w:val="0C1F6A88"/>
    <w:rsid w:val="106F47C2"/>
    <w:rsid w:val="12EE59FD"/>
    <w:rsid w:val="134872BB"/>
    <w:rsid w:val="149D0158"/>
    <w:rsid w:val="1E8B1E2C"/>
    <w:rsid w:val="3421545F"/>
    <w:rsid w:val="34D00235"/>
    <w:rsid w:val="35E37AEA"/>
    <w:rsid w:val="37BF48A4"/>
    <w:rsid w:val="38CC3225"/>
    <w:rsid w:val="3C2551DB"/>
    <w:rsid w:val="3F1408CF"/>
    <w:rsid w:val="41E66D76"/>
    <w:rsid w:val="426623FD"/>
    <w:rsid w:val="42A63C6F"/>
    <w:rsid w:val="467767AB"/>
    <w:rsid w:val="46EA5F12"/>
    <w:rsid w:val="472C2C72"/>
    <w:rsid w:val="48802C4C"/>
    <w:rsid w:val="4E423E14"/>
    <w:rsid w:val="4ECF1463"/>
    <w:rsid w:val="51A167A5"/>
    <w:rsid w:val="51BC7985"/>
    <w:rsid w:val="51C961EE"/>
    <w:rsid w:val="58A37FD1"/>
    <w:rsid w:val="58D853F1"/>
    <w:rsid w:val="5C3667F7"/>
    <w:rsid w:val="65FD2DAB"/>
    <w:rsid w:val="6A836562"/>
    <w:rsid w:val="6B5D0471"/>
    <w:rsid w:val="6F161502"/>
    <w:rsid w:val="735F74A4"/>
    <w:rsid w:val="75AD2A2A"/>
    <w:rsid w:val="75C42647"/>
    <w:rsid w:val="7DF1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hAnsi="Times New Roman" w:eastAsia="Times New Roman" w:cs="Times New Roman"/>
      <w:sz w:val="28"/>
      <w:szCs w:val="20"/>
      <w:lang w:val="ru-RU" w:eastAsia="ar-SA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tabs>
        <w:tab w:val="left" w:pos="-2835"/>
        <w:tab w:val="clear" w:pos="1134"/>
        <w:tab w:val="clear" w:pos="5940"/>
      </w:tabs>
      <w:spacing w:line="480" w:lineRule="auto"/>
      <w:ind w:left="142" w:hanging="335"/>
      <w:jc w:val="center"/>
      <w:outlineLvl w:val="1"/>
    </w:p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qFormat/>
    <w:uiPriority w:val="39"/>
    <w:pPr>
      <w:widowControl w:val="0"/>
      <w:tabs>
        <w:tab w:val="left" w:pos="1134"/>
        <w:tab w:val="left" w:pos="5940"/>
      </w:tabs>
      <w:suppressAutoHyphens/>
      <w:spacing w:after="0" w:line="360" w:lineRule="auto"/>
      <w:ind w:left="142" w:hanging="335"/>
      <w:jc w:val="both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текст диплом"/>
    <w:basedOn w:val="1"/>
    <w:qFormat/>
    <w:uiPriority w:val="0"/>
    <w:pPr>
      <w:tabs>
        <w:tab w:val="clear" w:pos="1134"/>
        <w:tab w:val="clear" w:pos="5940"/>
      </w:tabs>
      <w:ind w:left="0" w:firstLine="567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2025-11-15T05:22:00Z</dcterms:created>
  <dc:creator>Program</dc:creator>
  <cp:lastModifiedBy>Program</cp:lastModifiedBy>
  <dcterms:modified xsi:type="dcterms:W3CDTF">2025-11-22T03:54:46Z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11F2AC54D0F54195A8406416A327DB80_13</vt:lpwstr>
  </property>
</Properties>
</file>