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tiff" ContentType="image/tif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858A32">
      <w:pPr>
        <w:pStyle w:val="10"/>
        <w:spacing w:before="74" w:line="360" w:lineRule="auto"/>
        <w:ind w:left="2162" w:right="1459" w:firstLine="4"/>
        <w:jc w:val="center"/>
        <w:rPr>
          <w:sz w:val="28"/>
          <w:szCs w:val="28"/>
        </w:rPr>
      </w:pPr>
      <w:bookmarkStart w:id="0" w:name="_Toc530643126"/>
      <w:bookmarkStart w:id="1" w:name="_Hlk162203161"/>
      <w:bookmarkStart w:id="2" w:name="_Hlk100686139"/>
      <w:r>
        <w:rPr>
          <w:sz w:val="28"/>
          <w:szCs w:val="28"/>
        </w:rPr>
        <w:t>Министерство образования и науки Республики Башкортостан Государственное</w:t>
      </w:r>
      <w:r>
        <w:rPr>
          <w:spacing w:val="-11"/>
          <w:sz w:val="28"/>
          <w:szCs w:val="28"/>
        </w:rPr>
        <w:t xml:space="preserve"> </w:t>
      </w:r>
      <w:r>
        <w:rPr>
          <w:sz w:val="28"/>
          <w:szCs w:val="28"/>
        </w:rPr>
        <w:t>автономное</w:t>
      </w:r>
      <w:r>
        <w:rPr>
          <w:spacing w:val="-14"/>
          <w:sz w:val="28"/>
          <w:szCs w:val="28"/>
        </w:rPr>
        <w:t xml:space="preserve"> </w:t>
      </w:r>
      <w:r>
        <w:rPr>
          <w:sz w:val="28"/>
          <w:szCs w:val="28"/>
        </w:rPr>
        <w:t>профессиональное</w:t>
      </w:r>
      <w:r>
        <w:rPr>
          <w:spacing w:val="-14"/>
          <w:sz w:val="28"/>
          <w:szCs w:val="28"/>
        </w:rPr>
        <w:t xml:space="preserve"> </w:t>
      </w:r>
      <w:r>
        <w:rPr>
          <w:sz w:val="28"/>
          <w:szCs w:val="28"/>
        </w:rPr>
        <w:t xml:space="preserve">образовательное </w:t>
      </w:r>
      <w:r>
        <w:rPr>
          <w:spacing w:val="-2"/>
          <w:sz w:val="28"/>
          <w:szCs w:val="28"/>
        </w:rPr>
        <w:t>учреждение</w:t>
      </w:r>
    </w:p>
    <w:p w14:paraId="41139367">
      <w:pPr>
        <w:pStyle w:val="10"/>
        <w:spacing w:before="1"/>
        <w:ind w:left="714" w:right="10"/>
        <w:jc w:val="center"/>
        <w:rPr>
          <w:sz w:val="28"/>
          <w:szCs w:val="28"/>
        </w:rPr>
      </w:pPr>
      <w:r>
        <w:rPr>
          <w:sz w:val="28"/>
          <w:szCs w:val="28"/>
        </w:rPr>
        <w:t>Уфимский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колледж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статистики,</w:t>
      </w:r>
      <w:r>
        <w:rPr>
          <w:spacing w:val="-7"/>
          <w:sz w:val="28"/>
          <w:szCs w:val="28"/>
        </w:rPr>
        <w:t xml:space="preserve"> </w:t>
      </w:r>
      <w:r>
        <w:rPr>
          <w:sz w:val="28"/>
          <w:szCs w:val="28"/>
        </w:rPr>
        <w:t>информатики</w:t>
      </w:r>
      <w:r>
        <w:rPr>
          <w:spacing w:val="-6"/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>
        <w:rPr>
          <w:spacing w:val="-6"/>
          <w:sz w:val="28"/>
          <w:szCs w:val="28"/>
        </w:rPr>
        <w:t xml:space="preserve"> </w:t>
      </w:r>
      <w:r>
        <w:rPr>
          <w:sz w:val="28"/>
          <w:szCs w:val="28"/>
        </w:rPr>
        <w:t>вычислительной</w:t>
      </w:r>
      <w:r>
        <w:rPr>
          <w:spacing w:val="-6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техники</w:t>
      </w:r>
    </w:p>
    <w:p w14:paraId="270ABE58">
      <w:pPr>
        <w:pStyle w:val="10"/>
      </w:pPr>
    </w:p>
    <w:p w14:paraId="389AFBBB">
      <w:pPr>
        <w:pStyle w:val="10"/>
      </w:pPr>
    </w:p>
    <w:p w14:paraId="2CB7FE5D">
      <w:pPr>
        <w:pStyle w:val="10"/>
      </w:pPr>
    </w:p>
    <w:p w14:paraId="29A60FED">
      <w:pPr>
        <w:pStyle w:val="10"/>
      </w:pPr>
    </w:p>
    <w:p w14:paraId="62BDBE47">
      <w:pPr>
        <w:pStyle w:val="10"/>
      </w:pPr>
    </w:p>
    <w:p w14:paraId="24399910">
      <w:pPr>
        <w:pStyle w:val="10"/>
      </w:pPr>
    </w:p>
    <w:p w14:paraId="50B1CA89">
      <w:pPr>
        <w:pStyle w:val="10"/>
        <w:spacing w:before="162"/>
      </w:pPr>
    </w:p>
    <w:p w14:paraId="4FB3CDCC">
      <w:pPr>
        <w:pStyle w:val="10"/>
        <w:ind w:left="714" w:right="6"/>
        <w:jc w:val="center"/>
        <w:rPr>
          <w:sz w:val="28"/>
          <w:szCs w:val="28"/>
        </w:rPr>
      </w:pPr>
      <w:r>
        <w:rPr>
          <w:sz w:val="28"/>
          <w:szCs w:val="28"/>
        </w:rPr>
        <w:t>ОТЧЁТ</w:t>
      </w:r>
      <w:r>
        <w:rPr>
          <w:spacing w:val="-7"/>
          <w:sz w:val="28"/>
          <w:szCs w:val="28"/>
        </w:rPr>
        <w:t xml:space="preserve"> </w:t>
      </w:r>
      <w:r>
        <w:rPr>
          <w:sz w:val="28"/>
          <w:szCs w:val="28"/>
        </w:rPr>
        <w:t>ПО</w:t>
      </w:r>
      <w:r>
        <w:rPr>
          <w:spacing w:val="-7"/>
          <w:sz w:val="28"/>
          <w:szCs w:val="28"/>
        </w:rPr>
        <w:t xml:space="preserve"> </w:t>
      </w:r>
      <w:r>
        <w:rPr>
          <w:sz w:val="28"/>
          <w:szCs w:val="28"/>
        </w:rPr>
        <w:t>УЧЕБНОЙ</w:t>
      </w:r>
      <w:r>
        <w:rPr>
          <w:spacing w:val="-8"/>
          <w:sz w:val="28"/>
          <w:szCs w:val="28"/>
        </w:rPr>
        <w:t xml:space="preserve"> </w:t>
      </w:r>
      <w:r>
        <w:rPr>
          <w:sz w:val="28"/>
          <w:szCs w:val="28"/>
        </w:rPr>
        <w:t>ПРАКТИКЕ</w:t>
      </w:r>
      <w:r>
        <w:rPr>
          <w:spacing w:val="-6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04.01</w:t>
      </w:r>
    </w:p>
    <w:p w14:paraId="3FEAF7C1">
      <w:pPr>
        <w:pStyle w:val="10"/>
        <w:rPr>
          <w:sz w:val="20"/>
        </w:rPr>
      </w:pPr>
    </w:p>
    <w:p w14:paraId="342F8F7D">
      <w:pPr>
        <w:pStyle w:val="10"/>
        <w:rPr>
          <w:sz w:val="20"/>
        </w:rPr>
      </w:pPr>
    </w:p>
    <w:p w14:paraId="1FA0893A">
      <w:pPr>
        <w:pStyle w:val="10"/>
        <w:rPr>
          <w:sz w:val="20"/>
        </w:rPr>
      </w:pPr>
    </w:p>
    <w:p w14:paraId="5661F7A3">
      <w:pPr>
        <w:pStyle w:val="10"/>
        <w:rPr>
          <w:sz w:val="20"/>
        </w:rPr>
      </w:pPr>
    </w:p>
    <w:p w14:paraId="0765FA7D">
      <w:pPr>
        <w:pStyle w:val="10"/>
        <w:rPr>
          <w:sz w:val="20"/>
        </w:rPr>
      </w:pPr>
    </w:p>
    <w:p w14:paraId="6E4751D1">
      <w:pPr>
        <w:pStyle w:val="10"/>
        <w:rPr>
          <w:sz w:val="20"/>
        </w:rPr>
      </w:pPr>
    </w:p>
    <w:p w14:paraId="411AB8E9">
      <w:pPr>
        <w:pStyle w:val="10"/>
        <w:rPr>
          <w:sz w:val="20"/>
        </w:rPr>
      </w:pPr>
    </w:p>
    <w:p w14:paraId="39349165">
      <w:pPr>
        <w:pStyle w:val="10"/>
        <w:rPr>
          <w:sz w:val="20"/>
        </w:rPr>
      </w:pPr>
    </w:p>
    <w:p w14:paraId="30BAA5DC">
      <w:pPr>
        <w:pStyle w:val="10"/>
        <w:spacing w:before="73"/>
        <w:rPr>
          <w:sz w:val="20"/>
        </w:rPr>
      </w:pPr>
    </w:p>
    <w:tbl>
      <w:tblPr>
        <w:tblStyle w:val="83"/>
        <w:tblW w:w="0" w:type="auto"/>
        <w:tblInd w:w="6383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437"/>
      </w:tblGrid>
      <w:tr w14:paraId="732535B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18" w:hRule="atLeast"/>
        </w:trPr>
        <w:tc>
          <w:tcPr>
            <w:tcW w:w="4437" w:type="dxa"/>
          </w:tcPr>
          <w:p w14:paraId="0379BE6B">
            <w:pPr>
              <w:pStyle w:val="84"/>
              <w:spacing w:line="311" w:lineRule="exact"/>
              <w:ind w:left="50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Руководитель</w:t>
            </w:r>
            <w:r>
              <w:rPr>
                <w:spacing w:val="-9"/>
                <w:sz w:val="28"/>
                <w:lang w:val="ru-RU"/>
              </w:rPr>
              <w:t xml:space="preserve"> </w:t>
            </w:r>
            <w:r>
              <w:rPr>
                <w:spacing w:val="-2"/>
                <w:sz w:val="28"/>
                <w:lang w:val="ru-RU"/>
              </w:rPr>
              <w:t>проекта</w:t>
            </w:r>
          </w:p>
          <w:p w14:paraId="708ACC03">
            <w:pPr>
              <w:pStyle w:val="84"/>
              <w:tabs>
                <w:tab w:val="left" w:pos="2424"/>
              </w:tabs>
              <w:spacing w:before="160"/>
              <w:ind w:left="50"/>
              <w:rPr>
                <w:sz w:val="28"/>
                <w:lang w:val="ru-RU"/>
              </w:rPr>
            </w:pPr>
            <w:r>
              <w:rPr>
                <w:sz w:val="28"/>
                <w:u w:val="single"/>
                <w:lang w:val="ru-RU"/>
              </w:rPr>
              <w:tab/>
            </w:r>
            <w:r>
              <w:rPr>
                <w:spacing w:val="-2"/>
                <w:sz w:val="28"/>
                <w:lang w:val="ru-RU"/>
              </w:rPr>
              <w:t>О.В.Фатхуллова</w:t>
            </w:r>
          </w:p>
          <w:p w14:paraId="17C17153">
            <w:pPr>
              <w:pStyle w:val="84"/>
              <w:tabs>
                <w:tab w:val="left" w:pos="610"/>
                <w:tab w:val="left" w:pos="3265"/>
              </w:tabs>
              <w:spacing w:before="161"/>
              <w:ind w:left="50"/>
              <w:rPr>
                <w:sz w:val="28"/>
                <w:lang w:val="ru-RU"/>
              </w:rPr>
            </w:pPr>
            <w:r>
              <w:rPr>
                <w:spacing w:val="-10"/>
                <w:sz w:val="28"/>
                <w:lang w:val="ru-RU"/>
              </w:rPr>
              <w:t>«</w:t>
            </w:r>
            <w:r>
              <w:rPr>
                <w:sz w:val="28"/>
                <w:u w:val="single"/>
                <w:lang w:val="ru-RU"/>
              </w:rPr>
              <w:tab/>
            </w:r>
            <w:r>
              <w:rPr>
                <w:sz w:val="28"/>
                <w:lang w:val="ru-RU"/>
              </w:rPr>
              <w:t xml:space="preserve">» </w:t>
            </w:r>
            <w:r>
              <w:rPr>
                <w:sz w:val="28"/>
                <w:u w:val="single"/>
                <w:lang w:val="ru-RU"/>
              </w:rPr>
              <w:tab/>
            </w:r>
            <w:r>
              <w:rPr>
                <w:sz w:val="28"/>
                <w:lang w:val="ru-RU"/>
              </w:rPr>
              <w:t>2025</w:t>
            </w:r>
            <w:r>
              <w:rPr>
                <w:spacing w:val="-3"/>
                <w:sz w:val="28"/>
                <w:lang w:val="ru-RU"/>
              </w:rPr>
              <w:t xml:space="preserve"> </w:t>
            </w:r>
            <w:r>
              <w:rPr>
                <w:spacing w:val="-5"/>
                <w:sz w:val="28"/>
                <w:lang w:val="ru-RU"/>
              </w:rPr>
              <w:t>г.</w:t>
            </w:r>
          </w:p>
        </w:tc>
      </w:tr>
      <w:tr w14:paraId="64F705F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21" w:hRule="atLeast"/>
        </w:trPr>
        <w:tc>
          <w:tcPr>
            <w:tcW w:w="4437" w:type="dxa"/>
          </w:tcPr>
          <w:p w14:paraId="758AD95D">
            <w:pPr>
              <w:pStyle w:val="84"/>
              <w:spacing w:before="9"/>
              <w:ind w:left="0"/>
              <w:rPr>
                <w:sz w:val="28"/>
                <w:lang w:val="ru-RU"/>
              </w:rPr>
            </w:pPr>
          </w:p>
          <w:p w14:paraId="6AC1B8FF">
            <w:pPr>
              <w:pStyle w:val="84"/>
              <w:ind w:left="50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Студенты</w:t>
            </w:r>
            <w:r>
              <w:rPr>
                <w:spacing w:val="-4"/>
                <w:sz w:val="28"/>
                <w:lang w:val="ru-RU"/>
              </w:rPr>
              <w:t xml:space="preserve"> </w:t>
            </w:r>
            <w:r>
              <w:rPr>
                <w:sz w:val="28"/>
                <w:lang w:val="ru-RU"/>
              </w:rPr>
              <w:t>гр.</w:t>
            </w:r>
            <w:r>
              <w:rPr>
                <w:spacing w:val="-3"/>
                <w:sz w:val="28"/>
                <w:lang w:val="ru-RU"/>
              </w:rPr>
              <w:t xml:space="preserve"> </w:t>
            </w:r>
            <w:r>
              <w:rPr>
                <w:sz w:val="28"/>
                <w:lang w:val="ru-RU"/>
              </w:rPr>
              <w:t>22П-</w:t>
            </w:r>
            <w:r>
              <w:rPr>
                <w:spacing w:val="-10"/>
                <w:sz w:val="28"/>
                <w:lang w:val="ru-RU"/>
              </w:rPr>
              <w:t>2</w:t>
            </w:r>
          </w:p>
          <w:p w14:paraId="24E3045A">
            <w:pPr>
              <w:pStyle w:val="84"/>
              <w:tabs>
                <w:tab w:val="left" w:pos="2282"/>
              </w:tabs>
              <w:spacing w:before="163"/>
              <w:ind w:left="50"/>
              <w:rPr>
                <w:spacing w:val="-2"/>
                <w:sz w:val="28"/>
                <w:lang w:val="ru-RU"/>
              </w:rPr>
            </w:pPr>
            <w:r>
              <w:rPr>
                <w:sz w:val="28"/>
                <w:u w:val="single"/>
                <w:lang w:val="ru-RU"/>
              </w:rPr>
              <w:tab/>
            </w:r>
            <w:r>
              <w:rPr>
                <w:spacing w:val="-2"/>
                <w:sz w:val="28"/>
                <w:lang w:val="ru-RU"/>
              </w:rPr>
              <w:t>К</w:t>
            </w:r>
            <w:r>
              <w:rPr>
                <w:rFonts w:hint="default"/>
                <w:spacing w:val="-2"/>
                <w:sz w:val="28"/>
                <w:lang w:val="en-US"/>
              </w:rPr>
              <w:t>.</w:t>
            </w:r>
            <w:r>
              <w:rPr>
                <w:rFonts w:hint="default"/>
                <w:spacing w:val="-2"/>
                <w:sz w:val="28"/>
                <w:lang w:val="ru-RU"/>
              </w:rPr>
              <w:t>И</w:t>
            </w:r>
            <w:r>
              <w:rPr>
                <w:rFonts w:hint="default"/>
                <w:spacing w:val="-2"/>
                <w:sz w:val="28"/>
                <w:lang w:val="en-US"/>
              </w:rPr>
              <w:t>.</w:t>
            </w:r>
            <w:r>
              <w:rPr>
                <w:rFonts w:hint="default"/>
                <w:spacing w:val="-2"/>
                <w:sz w:val="28"/>
                <w:lang w:val="ru-RU"/>
              </w:rPr>
              <w:t>Каспранов</w:t>
            </w:r>
            <w:r>
              <w:rPr>
                <w:spacing w:val="-2"/>
                <w:sz w:val="28"/>
                <w:lang w:val="ru-RU"/>
              </w:rPr>
              <w:t>,</w:t>
            </w:r>
          </w:p>
          <w:p w14:paraId="27FEE74A">
            <w:pPr>
              <w:pStyle w:val="84"/>
              <w:tabs>
                <w:tab w:val="left" w:pos="2282"/>
              </w:tabs>
              <w:spacing w:before="163"/>
              <w:ind w:left="50"/>
              <w:rPr>
                <w:spacing w:val="-2"/>
                <w:sz w:val="28"/>
                <w:lang w:val="ru-RU"/>
              </w:rPr>
            </w:pPr>
            <w:r>
              <w:rPr>
                <w:spacing w:val="-2"/>
                <w:sz w:val="28"/>
                <w:lang w:val="ru-RU"/>
              </w:rPr>
              <w:t>А.А.Столяров,</w:t>
            </w:r>
          </w:p>
          <w:p w14:paraId="10E114ED">
            <w:pPr>
              <w:pStyle w:val="84"/>
              <w:tabs>
                <w:tab w:val="left" w:pos="2282"/>
              </w:tabs>
              <w:spacing w:before="163"/>
              <w:ind w:left="50"/>
              <w:rPr>
                <w:sz w:val="28"/>
                <w:lang w:val="ru-RU"/>
              </w:rPr>
            </w:pPr>
            <w:r>
              <w:rPr>
                <w:spacing w:val="-2"/>
                <w:sz w:val="28"/>
                <w:lang w:val="ru-RU"/>
              </w:rPr>
              <w:t>У.Ю.Хуснияров</w:t>
            </w:r>
          </w:p>
          <w:p w14:paraId="342AB1E2">
            <w:pPr>
              <w:pStyle w:val="84"/>
              <w:tabs>
                <w:tab w:val="left" w:pos="610"/>
                <w:tab w:val="left" w:pos="3265"/>
              </w:tabs>
              <w:spacing w:before="161" w:line="302" w:lineRule="exact"/>
              <w:ind w:left="50"/>
              <w:rPr>
                <w:sz w:val="28"/>
                <w:lang w:val="en-US"/>
              </w:rPr>
            </w:pPr>
            <w:r>
              <w:rPr>
                <w:spacing w:val="-10"/>
                <w:sz w:val="28"/>
                <w:lang w:val="en-US"/>
              </w:rPr>
              <w:t>«</w:t>
            </w:r>
            <w:r>
              <w:rPr>
                <w:sz w:val="28"/>
                <w:u w:val="single"/>
                <w:lang w:val="en-US"/>
              </w:rPr>
              <w:tab/>
            </w:r>
            <w:r>
              <w:rPr>
                <w:sz w:val="28"/>
                <w:lang w:val="en-US"/>
              </w:rPr>
              <w:t xml:space="preserve">» </w:t>
            </w:r>
            <w:r>
              <w:rPr>
                <w:sz w:val="28"/>
                <w:u w:val="single"/>
                <w:lang w:val="en-US"/>
              </w:rPr>
              <w:tab/>
            </w:r>
            <w:r>
              <w:rPr>
                <w:sz w:val="28"/>
                <w:lang w:val="en-US"/>
              </w:rPr>
              <w:t>2025</w:t>
            </w:r>
            <w:r>
              <w:rPr>
                <w:spacing w:val="-3"/>
                <w:sz w:val="28"/>
                <w:lang w:val="en-US"/>
              </w:rPr>
              <w:t xml:space="preserve"> </w:t>
            </w:r>
            <w:r>
              <w:rPr>
                <w:spacing w:val="-5"/>
                <w:sz w:val="28"/>
                <w:lang w:val="en-US"/>
              </w:rPr>
              <w:t>г.</w:t>
            </w:r>
          </w:p>
        </w:tc>
      </w:tr>
    </w:tbl>
    <w:p w14:paraId="57ABFF38">
      <w:pPr>
        <w:pStyle w:val="10"/>
      </w:pPr>
    </w:p>
    <w:p w14:paraId="7C6AF57C">
      <w:pPr>
        <w:pStyle w:val="10"/>
      </w:pPr>
    </w:p>
    <w:p w14:paraId="2E5896B3">
      <w:pPr>
        <w:pStyle w:val="10"/>
      </w:pPr>
    </w:p>
    <w:p w14:paraId="179A2639">
      <w:pPr>
        <w:pStyle w:val="10"/>
        <w:spacing w:before="172"/>
      </w:pPr>
    </w:p>
    <w:p w14:paraId="0FB92057">
      <w:pPr>
        <w:pStyle w:val="10"/>
        <w:spacing w:before="1"/>
        <w:ind w:left="714" w:right="4"/>
        <w:jc w:val="center"/>
        <w:rPr>
          <w:sz w:val="28"/>
          <w:szCs w:val="28"/>
        </w:rPr>
      </w:pPr>
      <w:r>
        <w:rPr>
          <w:spacing w:val="-4"/>
          <w:sz w:val="28"/>
          <w:szCs w:val="28"/>
        </w:rPr>
        <w:t>2025</w:t>
      </w:r>
    </w:p>
    <w:p w14:paraId="4C1A75F5">
      <w:pPr>
        <w:pStyle w:val="10"/>
        <w:jc w:val="center"/>
        <w:sectPr>
          <w:headerReference r:id="rId5" w:type="first"/>
          <w:footerReference r:id="rId6" w:type="first"/>
          <w:pgSz w:w="11910" w:h="16840"/>
          <w:pgMar w:top="1040" w:right="141" w:bottom="280" w:left="283" w:header="720" w:footer="720" w:gutter="0"/>
          <w:cols w:space="720" w:num="1"/>
        </w:sectPr>
      </w:pPr>
    </w:p>
    <w:p w14:paraId="2CAB3F13">
      <w:pPr>
        <w:pStyle w:val="51"/>
        <w:spacing w:line="480" w:lineRule="auto"/>
        <w:ind w:firstLine="0"/>
        <w:jc w:val="center"/>
      </w:pPr>
    </w:p>
    <w:tbl>
      <w:tblPr>
        <w:tblStyle w:val="83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541"/>
        <w:gridCol w:w="1644"/>
      </w:tblGrid>
      <w:tr w14:paraId="0281629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 w:hRule="atLeast"/>
        </w:trPr>
        <w:tc>
          <w:tcPr>
            <w:tcW w:w="7541" w:type="dxa"/>
          </w:tcPr>
          <w:p w14:paraId="139BB93A">
            <w:pPr>
              <w:pStyle w:val="84"/>
              <w:ind w:left="0"/>
              <w:rPr>
                <w:sz w:val="28"/>
                <w:lang w:val="en-US"/>
              </w:rPr>
            </w:pPr>
            <w:bookmarkStart w:id="3" w:name="_Hlk214307638"/>
          </w:p>
        </w:tc>
        <w:tc>
          <w:tcPr>
            <w:tcW w:w="1644" w:type="dxa"/>
          </w:tcPr>
          <w:p w14:paraId="581D98F2">
            <w:pPr>
              <w:pStyle w:val="84"/>
              <w:spacing w:line="311" w:lineRule="exact"/>
              <w:ind w:left="1007"/>
              <w:jc w:val="center"/>
              <w:rPr>
                <w:sz w:val="28"/>
                <w:lang w:val="en-US"/>
              </w:rPr>
            </w:pPr>
            <w:r>
              <w:rPr>
                <w:spacing w:val="-4"/>
                <w:sz w:val="28"/>
                <w:lang w:val="en-US"/>
              </w:rPr>
              <w:t>лист</w:t>
            </w:r>
          </w:p>
        </w:tc>
      </w:tr>
      <w:tr w14:paraId="5BBF5A0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1" w:hRule="atLeast"/>
        </w:trPr>
        <w:tc>
          <w:tcPr>
            <w:tcW w:w="7541" w:type="dxa"/>
          </w:tcPr>
          <w:p w14:paraId="38AF28AC">
            <w:pPr>
              <w:pStyle w:val="84"/>
              <w:spacing w:before="74"/>
              <w:ind w:left="50"/>
              <w:rPr>
                <w:sz w:val="28"/>
                <w:lang w:val="en-US"/>
              </w:rPr>
            </w:pPr>
            <w:r>
              <w:rPr>
                <w:spacing w:val="-2"/>
                <w:sz w:val="28"/>
                <w:lang w:val="en-US"/>
              </w:rPr>
              <w:t>Введение</w:t>
            </w:r>
          </w:p>
        </w:tc>
        <w:tc>
          <w:tcPr>
            <w:tcW w:w="1644" w:type="dxa"/>
          </w:tcPr>
          <w:p w14:paraId="32B819B7">
            <w:pPr>
              <w:pStyle w:val="84"/>
              <w:spacing w:before="74"/>
              <w:ind w:left="1061"/>
              <w:jc w:val="center"/>
              <w:rPr>
                <w:sz w:val="28"/>
                <w:lang w:val="en-US"/>
              </w:rPr>
            </w:pPr>
            <w:r>
              <w:rPr>
                <w:spacing w:val="-10"/>
                <w:sz w:val="28"/>
                <w:lang w:val="en-US"/>
              </w:rPr>
              <w:t>3</w:t>
            </w:r>
          </w:p>
        </w:tc>
      </w:tr>
      <w:tr w14:paraId="04C6C0C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1" w:hRule="atLeast"/>
        </w:trPr>
        <w:tc>
          <w:tcPr>
            <w:tcW w:w="7541" w:type="dxa"/>
          </w:tcPr>
          <w:p w14:paraId="56EE4CA9">
            <w:pPr>
              <w:pStyle w:val="84"/>
              <w:spacing w:before="93"/>
              <w:ind w:left="50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</w:t>
            </w:r>
            <w:r>
              <w:rPr>
                <w:spacing w:val="-14"/>
                <w:sz w:val="28"/>
                <w:lang w:val="en-US"/>
              </w:rPr>
              <w:t xml:space="preserve"> </w:t>
            </w:r>
            <w:r>
              <w:rPr>
                <w:sz w:val="28"/>
                <w:lang w:val="en-US"/>
              </w:rPr>
              <w:t>Техническое</w:t>
            </w:r>
            <w:r>
              <w:rPr>
                <w:spacing w:val="-13"/>
                <w:sz w:val="28"/>
                <w:lang w:val="en-US"/>
              </w:rPr>
              <w:t xml:space="preserve"> </w:t>
            </w:r>
            <w:r>
              <w:rPr>
                <w:spacing w:val="-2"/>
                <w:sz w:val="28"/>
                <w:lang w:val="en-US"/>
              </w:rPr>
              <w:t>задание</w:t>
            </w:r>
          </w:p>
        </w:tc>
        <w:tc>
          <w:tcPr>
            <w:tcW w:w="1644" w:type="dxa"/>
          </w:tcPr>
          <w:p w14:paraId="0EFFC21E">
            <w:pPr>
              <w:pStyle w:val="84"/>
              <w:spacing w:before="93"/>
              <w:ind w:left="1061"/>
              <w:jc w:val="center"/>
              <w:rPr>
                <w:sz w:val="28"/>
                <w:lang w:val="en-US"/>
              </w:rPr>
            </w:pPr>
            <w:r>
              <w:rPr>
                <w:spacing w:val="-10"/>
                <w:sz w:val="28"/>
                <w:lang w:val="en-US"/>
              </w:rPr>
              <w:t>4</w:t>
            </w:r>
          </w:p>
        </w:tc>
      </w:tr>
      <w:tr w14:paraId="38EED0A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2" w:hRule="atLeast"/>
        </w:trPr>
        <w:tc>
          <w:tcPr>
            <w:tcW w:w="7541" w:type="dxa"/>
          </w:tcPr>
          <w:p w14:paraId="57DD8D5E">
            <w:pPr>
              <w:pStyle w:val="84"/>
              <w:spacing w:before="74"/>
              <w:ind w:left="50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1.1</w:t>
            </w:r>
            <w:r>
              <w:rPr>
                <w:spacing w:val="-10"/>
                <w:sz w:val="28"/>
                <w:lang w:val="en-US"/>
              </w:rPr>
              <w:t xml:space="preserve"> </w:t>
            </w:r>
            <w:r>
              <w:rPr>
                <w:sz w:val="28"/>
                <w:lang w:val="en-US"/>
              </w:rPr>
              <w:t>Назначение</w:t>
            </w:r>
            <w:r>
              <w:rPr>
                <w:spacing w:val="-12"/>
                <w:sz w:val="28"/>
                <w:lang w:val="en-US"/>
              </w:rPr>
              <w:t xml:space="preserve"> </w:t>
            </w:r>
            <w:r>
              <w:rPr>
                <w:spacing w:val="-2"/>
                <w:sz w:val="28"/>
                <w:lang w:val="en-US"/>
              </w:rPr>
              <w:t>разработки</w:t>
            </w:r>
          </w:p>
        </w:tc>
        <w:tc>
          <w:tcPr>
            <w:tcW w:w="1644" w:type="dxa"/>
          </w:tcPr>
          <w:p w14:paraId="69854682">
            <w:pPr>
              <w:pStyle w:val="84"/>
              <w:spacing w:before="74"/>
              <w:ind w:left="1061"/>
              <w:jc w:val="center"/>
              <w:rPr>
                <w:sz w:val="28"/>
                <w:lang w:val="en-US"/>
              </w:rPr>
            </w:pPr>
            <w:r>
              <w:rPr>
                <w:spacing w:val="-10"/>
                <w:sz w:val="28"/>
                <w:lang w:val="en-US"/>
              </w:rPr>
              <w:t>4</w:t>
            </w:r>
          </w:p>
        </w:tc>
      </w:tr>
      <w:tr w14:paraId="633407A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3" w:hRule="atLeast"/>
        </w:trPr>
        <w:tc>
          <w:tcPr>
            <w:tcW w:w="7541" w:type="dxa"/>
          </w:tcPr>
          <w:p w14:paraId="3CC67D71">
            <w:pPr>
              <w:pStyle w:val="84"/>
              <w:spacing w:before="74"/>
              <w:ind w:left="50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1.2</w:t>
            </w:r>
            <w:r>
              <w:rPr>
                <w:spacing w:val="-9"/>
                <w:sz w:val="28"/>
                <w:lang w:val="en-US"/>
              </w:rPr>
              <w:t xml:space="preserve"> </w:t>
            </w:r>
            <w:r>
              <w:rPr>
                <w:sz w:val="28"/>
                <w:lang w:val="en-US"/>
              </w:rPr>
              <w:t>Требования</w:t>
            </w:r>
            <w:r>
              <w:rPr>
                <w:spacing w:val="-11"/>
                <w:sz w:val="28"/>
                <w:lang w:val="en-US"/>
              </w:rPr>
              <w:t xml:space="preserve"> </w:t>
            </w:r>
            <w:r>
              <w:rPr>
                <w:sz w:val="28"/>
                <w:lang w:val="en-US"/>
              </w:rPr>
              <w:t>к</w:t>
            </w:r>
            <w:r>
              <w:rPr>
                <w:spacing w:val="-8"/>
                <w:sz w:val="28"/>
                <w:lang w:val="en-US"/>
              </w:rPr>
              <w:t xml:space="preserve"> </w:t>
            </w:r>
            <w:r>
              <w:rPr>
                <w:spacing w:val="-2"/>
                <w:sz w:val="28"/>
                <w:lang w:val="en-US"/>
              </w:rPr>
              <w:t>программе</w:t>
            </w:r>
          </w:p>
        </w:tc>
        <w:tc>
          <w:tcPr>
            <w:tcW w:w="1644" w:type="dxa"/>
          </w:tcPr>
          <w:p w14:paraId="25C7206F">
            <w:pPr>
              <w:pStyle w:val="84"/>
              <w:spacing w:before="74"/>
              <w:ind w:left="1061"/>
              <w:jc w:val="center"/>
              <w:rPr>
                <w:sz w:val="28"/>
                <w:lang w:val="en-US"/>
              </w:rPr>
            </w:pPr>
            <w:r>
              <w:rPr>
                <w:spacing w:val="-10"/>
                <w:sz w:val="28"/>
                <w:lang w:val="en-US"/>
              </w:rPr>
              <w:t>4</w:t>
            </w:r>
          </w:p>
        </w:tc>
      </w:tr>
      <w:tr w14:paraId="2322C0D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3" w:hRule="atLeast"/>
        </w:trPr>
        <w:tc>
          <w:tcPr>
            <w:tcW w:w="7541" w:type="dxa"/>
          </w:tcPr>
          <w:p w14:paraId="5E15AC5D">
            <w:pPr>
              <w:pStyle w:val="84"/>
              <w:spacing w:before="75"/>
              <w:ind w:left="50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1.3</w:t>
            </w:r>
            <w:r>
              <w:rPr>
                <w:spacing w:val="-13"/>
                <w:sz w:val="28"/>
                <w:lang w:val="en-US"/>
              </w:rPr>
              <w:t xml:space="preserve"> </w:t>
            </w:r>
            <w:r>
              <w:rPr>
                <w:sz w:val="28"/>
                <w:lang w:val="en-US"/>
              </w:rPr>
              <w:t>Требования</w:t>
            </w:r>
            <w:r>
              <w:rPr>
                <w:spacing w:val="-13"/>
                <w:sz w:val="28"/>
                <w:lang w:val="en-US"/>
              </w:rPr>
              <w:t xml:space="preserve"> </w:t>
            </w:r>
            <w:r>
              <w:rPr>
                <w:sz w:val="28"/>
                <w:lang w:val="en-US"/>
              </w:rPr>
              <w:t>к</w:t>
            </w:r>
            <w:r>
              <w:rPr>
                <w:spacing w:val="-11"/>
                <w:sz w:val="28"/>
                <w:lang w:val="en-US"/>
              </w:rPr>
              <w:t xml:space="preserve"> </w:t>
            </w:r>
            <w:r>
              <w:rPr>
                <w:sz w:val="28"/>
                <w:lang w:val="en-US"/>
              </w:rPr>
              <w:t>функциональным</w:t>
            </w:r>
            <w:r>
              <w:rPr>
                <w:spacing w:val="-7"/>
                <w:sz w:val="28"/>
                <w:lang w:val="en-US"/>
              </w:rPr>
              <w:t xml:space="preserve"> </w:t>
            </w:r>
            <w:r>
              <w:rPr>
                <w:spacing w:val="-2"/>
                <w:sz w:val="28"/>
                <w:lang w:val="en-US"/>
              </w:rPr>
              <w:t>характеристикам</w:t>
            </w:r>
          </w:p>
        </w:tc>
        <w:tc>
          <w:tcPr>
            <w:tcW w:w="1644" w:type="dxa"/>
          </w:tcPr>
          <w:p w14:paraId="008255D0">
            <w:pPr>
              <w:pStyle w:val="84"/>
              <w:spacing w:before="75"/>
              <w:ind w:left="1061"/>
              <w:jc w:val="center"/>
              <w:rPr>
                <w:sz w:val="28"/>
                <w:lang w:val="en-US"/>
              </w:rPr>
            </w:pPr>
            <w:r>
              <w:rPr>
                <w:spacing w:val="-10"/>
                <w:sz w:val="28"/>
                <w:lang w:val="en-US"/>
              </w:rPr>
              <w:t>5</w:t>
            </w:r>
          </w:p>
        </w:tc>
      </w:tr>
      <w:tr w14:paraId="12217A2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2" w:hRule="atLeast"/>
        </w:trPr>
        <w:tc>
          <w:tcPr>
            <w:tcW w:w="7541" w:type="dxa"/>
          </w:tcPr>
          <w:p w14:paraId="074DAFE3">
            <w:pPr>
              <w:pStyle w:val="84"/>
              <w:spacing w:before="74"/>
              <w:ind w:left="50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1.4</w:t>
            </w:r>
            <w:r>
              <w:rPr>
                <w:spacing w:val="-3"/>
                <w:sz w:val="28"/>
                <w:lang w:val="en-US"/>
              </w:rPr>
              <w:t xml:space="preserve"> </w:t>
            </w:r>
            <w:r>
              <w:rPr>
                <w:sz w:val="28"/>
                <w:lang w:val="en-US"/>
              </w:rPr>
              <w:t>Стадии</w:t>
            </w:r>
            <w:r>
              <w:rPr>
                <w:spacing w:val="-6"/>
                <w:sz w:val="28"/>
                <w:lang w:val="en-US"/>
              </w:rPr>
              <w:t xml:space="preserve"> </w:t>
            </w:r>
            <w:r>
              <w:rPr>
                <w:sz w:val="28"/>
                <w:lang w:val="en-US"/>
              </w:rPr>
              <w:t>и</w:t>
            </w:r>
            <w:r>
              <w:rPr>
                <w:spacing w:val="-3"/>
                <w:sz w:val="28"/>
                <w:lang w:val="en-US"/>
              </w:rPr>
              <w:t xml:space="preserve"> </w:t>
            </w:r>
            <w:r>
              <w:rPr>
                <w:sz w:val="28"/>
                <w:lang w:val="en-US"/>
              </w:rPr>
              <w:t>этапы</w:t>
            </w:r>
            <w:r>
              <w:rPr>
                <w:spacing w:val="-5"/>
                <w:sz w:val="28"/>
                <w:lang w:val="en-US"/>
              </w:rPr>
              <w:t xml:space="preserve"> </w:t>
            </w:r>
            <w:r>
              <w:rPr>
                <w:spacing w:val="-2"/>
                <w:sz w:val="28"/>
                <w:lang w:val="en-US"/>
              </w:rPr>
              <w:t>разработки</w:t>
            </w:r>
          </w:p>
        </w:tc>
        <w:tc>
          <w:tcPr>
            <w:tcW w:w="1644" w:type="dxa"/>
          </w:tcPr>
          <w:p w14:paraId="4A614F06">
            <w:pPr>
              <w:pStyle w:val="84"/>
              <w:spacing w:before="74"/>
              <w:ind w:left="1061"/>
              <w:jc w:val="center"/>
              <w:rPr>
                <w:sz w:val="28"/>
                <w:lang w:val="en-US"/>
              </w:rPr>
            </w:pPr>
            <w:r>
              <w:rPr>
                <w:spacing w:val="-10"/>
                <w:sz w:val="28"/>
                <w:lang w:val="en-US"/>
              </w:rPr>
              <w:t>6</w:t>
            </w:r>
          </w:p>
        </w:tc>
      </w:tr>
      <w:tr w14:paraId="0DEA830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2" w:hRule="atLeast"/>
        </w:trPr>
        <w:tc>
          <w:tcPr>
            <w:tcW w:w="7541" w:type="dxa"/>
          </w:tcPr>
          <w:p w14:paraId="2958DC2D">
            <w:pPr>
              <w:pStyle w:val="84"/>
              <w:spacing w:before="75"/>
              <w:ind w:left="50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1.5</w:t>
            </w:r>
            <w:r>
              <w:rPr>
                <w:spacing w:val="-11"/>
                <w:sz w:val="28"/>
                <w:lang w:val="en-US"/>
              </w:rPr>
              <w:t xml:space="preserve"> </w:t>
            </w:r>
            <w:r>
              <w:rPr>
                <w:sz w:val="28"/>
                <w:lang w:val="en-US"/>
              </w:rPr>
              <w:t>Описание</w:t>
            </w:r>
            <w:r>
              <w:rPr>
                <w:spacing w:val="-10"/>
                <w:sz w:val="28"/>
                <w:lang w:val="en-US"/>
              </w:rPr>
              <w:t xml:space="preserve"> </w:t>
            </w:r>
            <w:r>
              <w:rPr>
                <w:sz w:val="28"/>
                <w:lang w:val="en-US"/>
              </w:rPr>
              <w:t>входной</w:t>
            </w:r>
            <w:r>
              <w:rPr>
                <w:spacing w:val="-13"/>
                <w:sz w:val="28"/>
                <w:lang w:val="en-US"/>
              </w:rPr>
              <w:t xml:space="preserve"> </w:t>
            </w:r>
            <w:r>
              <w:rPr>
                <w:spacing w:val="-2"/>
                <w:sz w:val="28"/>
                <w:lang w:val="en-US"/>
              </w:rPr>
              <w:t>информации</w:t>
            </w:r>
          </w:p>
        </w:tc>
        <w:tc>
          <w:tcPr>
            <w:tcW w:w="1644" w:type="dxa"/>
          </w:tcPr>
          <w:p w14:paraId="51037D4B">
            <w:pPr>
              <w:pStyle w:val="84"/>
              <w:spacing w:before="75"/>
              <w:ind w:left="1061"/>
              <w:jc w:val="center"/>
              <w:rPr>
                <w:sz w:val="28"/>
                <w:lang w:val="en-US"/>
              </w:rPr>
            </w:pPr>
            <w:r>
              <w:rPr>
                <w:spacing w:val="-10"/>
                <w:sz w:val="28"/>
                <w:lang w:val="en-US"/>
              </w:rPr>
              <w:t>7</w:t>
            </w:r>
          </w:p>
        </w:tc>
      </w:tr>
      <w:tr w14:paraId="6A9523E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2" w:hRule="atLeast"/>
        </w:trPr>
        <w:tc>
          <w:tcPr>
            <w:tcW w:w="7541" w:type="dxa"/>
          </w:tcPr>
          <w:p w14:paraId="78B0B89E">
            <w:pPr>
              <w:pStyle w:val="84"/>
              <w:spacing w:before="74"/>
              <w:ind w:left="50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1.6</w:t>
            </w:r>
            <w:r>
              <w:rPr>
                <w:spacing w:val="-11"/>
                <w:sz w:val="28"/>
                <w:lang w:val="en-US"/>
              </w:rPr>
              <w:t xml:space="preserve"> </w:t>
            </w:r>
            <w:r>
              <w:rPr>
                <w:sz w:val="28"/>
                <w:lang w:val="en-US"/>
              </w:rPr>
              <w:t>Описание</w:t>
            </w:r>
            <w:r>
              <w:rPr>
                <w:spacing w:val="-10"/>
                <w:sz w:val="28"/>
                <w:lang w:val="en-US"/>
              </w:rPr>
              <w:t xml:space="preserve"> </w:t>
            </w:r>
            <w:r>
              <w:rPr>
                <w:sz w:val="28"/>
                <w:lang w:val="en-US"/>
              </w:rPr>
              <w:t>выходной</w:t>
            </w:r>
            <w:r>
              <w:rPr>
                <w:spacing w:val="-10"/>
                <w:sz w:val="28"/>
                <w:lang w:val="en-US"/>
              </w:rPr>
              <w:t xml:space="preserve"> </w:t>
            </w:r>
            <w:r>
              <w:rPr>
                <w:spacing w:val="-2"/>
                <w:sz w:val="28"/>
                <w:lang w:val="en-US"/>
              </w:rPr>
              <w:t>информации</w:t>
            </w:r>
          </w:p>
        </w:tc>
        <w:tc>
          <w:tcPr>
            <w:tcW w:w="1644" w:type="dxa"/>
          </w:tcPr>
          <w:p w14:paraId="2EA77DE2">
            <w:pPr>
              <w:pStyle w:val="84"/>
              <w:spacing w:before="74"/>
              <w:ind w:left="1061"/>
              <w:jc w:val="center"/>
              <w:rPr>
                <w:sz w:val="28"/>
                <w:lang w:val="en-US"/>
              </w:rPr>
            </w:pPr>
            <w:r>
              <w:rPr>
                <w:spacing w:val="-10"/>
                <w:sz w:val="28"/>
                <w:lang w:val="en-US"/>
              </w:rPr>
              <w:t>7</w:t>
            </w:r>
          </w:p>
        </w:tc>
      </w:tr>
      <w:tr w14:paraId="6362B07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3" w:hRule="atLeast"/>
        </w:trPr>
        <w:tc>
          <w:tcPr>
            <w:tcW w:w="7541" w:type="dxa"/>
          </w:tcPr>
          <w:p w14:paraId="76908A0C">
            <w:pPr>
              <w:pStyle w:val="84"/>
              <w:spacing w:before="74"/>
              <w:ind w:left="50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</w:t>
            </w:r>
            <w:r>
              <w:rPr>
                <w:spacing w:val="-8"/>
                <w:sz w:val="28"/>
                <w:lang w:val="en-US"/>
              </w:rPr>
              <w:t xml:space="preserve"> </w:t>
            </w:r>
            <w:r>
              <w:rPr>
                <w:sz w:val="28"/>
                <w:lang w:val="en-US"/>
              </w:rPr>
              <w:t>Разработка</w:t>
            </w:r>
            <w:r>
              <w:rPr>
                <w:spacing w:val="-7"/>
                <w:sz w:val="28"/>
                <w:lang w:val="en-US"/>
              </w:rPr>
              <w:t xml:space="preserve"> </w:t>
            </w:r>
            <w:r>
              <w:rPr>
                <w:spacing w:val="-2"/>
                <w:sz w:val="28"/>
                <w:lang w:val="en-US"/>
              </w:rPr>
              <w:t>прототипа</w:t>
            </w:r>
          </w:p>
        </w:tc>
        <w:tc>
          <w:tcPr>
            <w:tcW w:w="1644" w:type="dxa"/>
          </w:tcPr>
          <w:p w14:paraId="220CE2BA">
            <w:pPr>
              <w:pStyle w:val="84"/>
              <w:spacing w:before="74"/>
              <w:ind w:left="1061" w:right="11"/>
              <w:jc w:val="center"/>
              <w:rPr>
                <w:sz w:val="28"/>
                <w:lang w:val="en-US"/>
              </w:rPr>
            </w:pPr>
            <w:r>
              <w:rPr>
                <w:spacing w:val="-5"/>
                <w:sz w:val="28"/>
                <w:lang w:val="en-US"/>
              </w:rPr>
              <w:t>11</w:t>
            </w:r>
          </w:p>
        </w:tc>
      </w:tr>
      <w:tr w14:paraId="26E666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3" w:hRule="atLeast"/>
        </w:trPr>
        <w:tc>
          <w:tcPr>
            <w:tcW w:w="7541" w:type="dxa"/>
          </w:tcPr>
          <w:p w14:paraId="5C19B115">
            <w:pPr>
              <w:pStyle w:val="84"/>
              <w:spacing w:before="75"/>
              <w:ind w:left="50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</w:t>
            </w:r>
            <w:r>
              <w:rPr>
                <w:spacing w:val="-10"/>
                <w:sz w:val="28"/>
                <w:lang w:val="en-US"/>
              </w:rPr>
              <w:t xml:space="preserve"> </w:t>
            </w:r>
            <w:r>
              <w:rPr>
                <w:sz w:val="28"/>
                <w:lang w:val="en-US"/>
              </w:rPr>
              <w:t>Структура</w:t>
            </w:r>
            <w:r>
              <w:rPr>
                <w:spacing w:val="-10"/>
                <w:sz w:val="28"/>
                <w:lang w:val="en-US"/>
              </w:rPr>
              <w:t xml:space="preserve"> </w:t>
            </w:r>
            <w:r>
              <w:rPr>
                <w:spacing w:val="-2"/>
                <w:sz w:val="28"/>
                <w:lang w:val="en-US"/>
              </w:rPr>
              <w:t>проекта</w:t>
            </w:r>
          </w:p>
        </w:tc>
        <w:tc>
          <w:tcPr>
            <w:tcW w:w="1644" w:type="dxa"/>
          </w:tcPr>
          <w:p w14:paraId="60AB4E44">
            <w:pPr>
              <w:pStyle w:val="84"/>
              <w:spacing w:before="75"/>
              <w:ind w:left="1061" w:right="1"/>
              <w:jc w:val="center"/>
              <w:rPr>
                <w:sz w:val="28"/>
                <w:lang w:val="en-US"/>
              </w:rPr>
            </w:pPr>
            <w:r>
              <w:rPr>
                <w:spacing w:val="-5"/>
                <w:sz w:val="28"/>
                <w:lang w:val="en-US"/>
              </w:rPr>
              <w:t>15</w:t>
            </w:r>
          </w:p>
        </w:tc>
      </w:tr>
      <w:tr w14:paraId="2206358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2" w:hRule="atLeast"/>
        </w:trPr>
        <w:tc>
          <w:tcPr>
            <w:tcW w:w="7541" w:type="dxa"/>
          </w:tcPr>
          <w:p w14:paraId="6FEA1C77">
            <w:pPr>
              <w:pStyle w:val="84"/>
              <w:spacing w:before="74"/>
              <w:ind w:left="50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4</w:t>
            </w:r>
            <w:r>
              <w:rPr>
                <w:spacing w:val="-3"/>
                <w:sz w:val="28"/>
                <w:lang w:val="en-US"/>
              </w:rPr>
              <w:t xml:space="preserve"> </w:t>
            </w:r>
            <w:r>
              <w:rPr>
                <w:sz w:val="28"/>
                <w:lang w:val="en-US"/>
              </w:rPr>
              <w:t>Описание</w:t>
            </w:r>
            <w:r>
              <w:rPr>
                <w:spacing w:val="-4"/>
                <w:sz w:val="28"/>
                <w:lang w:val="en-US"/>
              </w:rPr>
              <w:t xml:space="preserve"> </w:t>
            </w:r>
            <w:r>
              <w:rPr>
                <w:sz w:val="28"/>
                <w:lang w:val="en-US"/>
              </w:rPr>
              <w:t>запросов</w:t>
            </w:r>
            <w:r>
              <w:rPr>
                <w:spacing w:val="-2"/>
                <w:sz w:val="28"/>
                <w:lang w:val="en-US"/>
              </w:rPr>
              <w:t xml:space="preserve"> </w:t>
            </w:r>
            <w:r>
              <w:rPr>
                <w:spacing w:val="-5"/>
                <w:sz w:val="28"/>
                <w:lang w:val="en-US"/>
              </w:rPr>
              <w:t>API</w:t>
            </w:r>
          </w:p>
        </w:tc>
        <w:tc>
          <w:tcPr>
            <w:tcW w:w="1644" w:type="dxa"/>
          </w:tcPr>
          <w:p w14:paraId="0352FED0">
            <w:pPr>
              <w:pStyle w:val="84"/>
              <w:spacing w:before="74"/>
              <w:ind w:left="1061" w:right="1"/>
              <w:jc w:val="center"/>
              <w:rPr>
                <w:sz w:val="28"/>
                <w:lang w:val="en-US"/>
              </w:rPr>
            </w:pPr>
            <w:r>
              <w:rPr>
                <w:spacing w:val="-5"/>
                <w:sz w:val="28"/>
                <w:lang w:val="en-US"/>
              </w:rPr>
              <w:t>16</w:t>
            </w:r>
          </w:p>
        </w:tc>
      </w:tr>
      <w:tr w14:paraId="258129B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2" w:hRule="atLeast"/>
        </w:trPr>
        <w:tc>
          <w:tcPr>
            <w:tcW w:w="7541" w:type="dxa"/>
          </w:tcPr>
          <w:p w14:paraId="634025DA">
            <w:pPr>
              <w:pStyle w:val="84"/>
              <w:spacing w:before="74"/>
              <w:ind w:left="50"/>
              <w:rPr>
                <w:sz w:val="28"/>
                <w:lang w:val="en-US"/>
              </w:rPr>
            </w:pPr>
            <w:r>
              <w:rPr>
                <w:spacing w:val="-2"/>
                <w:sz w:val="28"/>
                <w:lang w:val="en-US"/>
              </w:rPr>
              <w:t>5</w:t>
            </w:r>
            <w:r>
              <w:rPr>
                <w:spacing w:val="-10"/>
                <w:sz w:val="28"/>
                <w:lang w:val="en-US"/>
              </w:rPr>
              <w:t xml:space="preserve"> </w:t>
            </w:r>
            <w:r>
              <w:rPr>
                <w:spacing w:val="-2"/>
                <w:sz w:val="28"/>
                <w:lang w:val="en-US"/>
              </w:rPr>
              <w:t>Результаты</w:t>
            </w:r>
            <w:r>
              <w:rPr>
                <w:spacing w:val="-9"/>
                <w:sz w:val="28"/>
                <w:lang w:val="en-US"/>
              </w:rPr>
              <w:t xml:space="preserve"> </w:t>
            </w:r>
            <w:r>
              <w:rPr>
                <w:spacing w:val="-2"/>
                <w:sz w:val="28"/>
                <w:lang w:val="en-US"/>
              </w:rPr>
              <w:t>работы</w:t>
            </w:r>
          </w:p>
        </w:tc>
        <w:tc>
          <w:tcPr>
            <w:tcW w:w="1644" w:type="dxa"/>
          </w:tcPr>
          <w:p w14:paraId="2EF91AAD">
            <w:pPr>
              <w:pStyle w:val="84"/>
              <w:spacing w:before="74"/>
              <w:ind w:left="1061" w:right="1"/>
              <w:jc w:val="center"/>
              <w:rPr>
                <w:sz w:val="28"/>
                <w:lang w:val="en-US"/>
              </w:rPr>
            </w:pPr>
            <w:r>
              <w:rPr>
                <w:spacing w:val="-5"/>
                <w:sz w:val="28"/>
                <w:lang w:val="en-US"/>
              </w:rPr>
              <w:t>33</w:t>
            </w:r>
          </w:p>
        </w:tc>
      </w:tr>
      <w:tr w14:paraId="6B6E2E7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 w:hRule="atLeast"/>
        </w:trPr>
        <w:tc>
          <w:tcPr>
            <w:tcW w:w="7541" w:type="dxa"/>
          </w:tcPr>
          <w:p w14:paraId="6729A379">
            <w:pPr>
              <w:pStyle w:val="84"/>
              <w:spacing w:before="74" w:line="302" w:lineRule="exact"/>
              <w:ind w:left="50"/>
              <w:rPr>
                <w:sz w:val="28"/>
                <w:lang w:val="en-US"/>
              </w:rPr>
            </w:pPr>
            <w:r>
              <w:rPr>
                <w:spacing w:val="-2"/>
                <w:sz w:val="28"/>
                <w:lang w:val="en-US"/>
              </w:rPr>
              <w:t>Заключение</w:t>
            </w:r>
          </w:p>
        </w:tc>
        <w:tc>
          <w:tcPr>
            <w:tcW w:w="1644" w:type="dxa"/>
          </w:tcPr>
          <w:p w14:paraId="437144EE">
            <w:pPr>
              <w:pStyle w:val="84"/>
              <w:spacing w:before="74" w:line="302" w:lineRule="exact"/>
              <w:ind w:left="1061" w:right="1"/>
              <w:jc w:val="center"/>
              <w:rPr>
                <w:sz w:val="28"/>
                <w:lang w:val="ru-RU"/>
              </w:rPr>
            </w:pPr>
            <w:r>
              <w:rPr>
                <w:spacing w:val="-5"/>
                <w:sz w:val="28"/>
                <w:lang w:val="en-US"/>
              </w:rPr>
              <w:t>4</w:t>
            </w:r>
            <w:r>
              <w:rPr>
                <w:spacing w:val="-5"/>
                <w:sz w:val="28"/>
                <w:lang w:val="ru-RU"/>
              </w:rPr>
              <w:t>1</w:t>
            </w:r>
          </w:p>
        </w:tc>
      </w:tr>
      <w:bookmarkEnd w:id="3"/>
    </w:tbl>
    <w:p w14:paraId="39A5EBCD">
      <w:r>
        <w:br w:type="page"/>
      </w:r>
    </w:p>
    <w:p w14:paraId="365C3C41">
      <w:pPr>
        <w:pStyle w:val="51"/>
        <w:spacing w:line="480" w:lineRule="auto"/>
        <w:ind w:firstLine="0"/>
        <w:jc w:val="center"/>
      </w:pPr>
      <w:r>
        <w:t>ВВЕДЕНИЕ</w:t>
      </w:r>
      <w:bookmarkEnd w:id="0"/>
    </w:p>
    <w:p w14:paraId="64377BC4">
      <w:pPr>
        <w:bidi w:val="0"/>
      </w:pPr>
    </w:p>
    <w:p w14:paraId="77615E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7" w:firstLineChars="0"/>
        <w:textAlignment w:val="auto"/>
        <w:rPr>
          <w:sz w:val="28"/>
          <w:szCs w:val="28"/>
        </w:rPr>
      </w:pPr>
      <w:r>
        <w:rPr>
          <w:rFonts w:hint="default"/>
          <w:sz w:val="28"/>
          <w:szCs w:val="28"/>
        </w:rPr>
        <w:t>В современных реалиях ресторанной индустрии всё большее значение приобретает автоматизация процессов обслуживания клиентов и оптимизация взаимодействия между посетителями, персоналом и администрацией. Разрабатываемая информационная система представляет собой мобильное приложение для ресторана с функцией сканирования QR-кода, призванное упростить и ускорить процесс заказа блюд, повысить качество сервиса и снизить нагрузку на официантов.</w:t>
      </w:r>
    </w:p>
    <w:p w14:paraId="7B1650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7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Система позволяет посетителям с помощью смартфона отсканировать QR-код, размещённый на столе, автоматически определить своё местоположение в зале и получить до</w:t>
      </w:r>
      <w:r>
        <w:rPr>
          <w:rFonts w:hint="default"/>
          <w:sz w:val="28"/>
          <w:szCs w:val="28"/>
          <w:lang w:val="ru-RU"/>
        </w:rPr>
        <w:t>с</w:t>
      </w:r>
      <w:r>
        <w:rPr>
          <w:rFonts w:hint="default"/>
          <w:sz w:val="28"/>
          <w:szCs w:val="28"/>
        </w:rPr>
        <w:t>туп к электронному меню. Пользователь может просматривать блюда, сгруппированные по категориям, формировать заказ с учётом пожеланий и отправлять его напрямую на кухню. В режиме реального времени клиент отслеживает статус своего заказа — от подтверждения до доставки на стол.</w:t>
      </w:r>
    </w:p>
    <w:p w14:paraId="1D0B0B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7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Официанты получают удобный интерфейс для управления заказами: просмотр новых заявок, подтверждение, отметка о готовности и доставке. Администратор (директор) имеет расширенные возможности по управлению содержимым меню, добавлению или редактированию блюд, настройке цен и доступности, а также управлению учётными записями сотрудников и конфигурацией зала.</w:t>
      </w:r>
    </w:p>
    <w:p w14:paraId="38D5A5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7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Целью работы является проектирование и разработка программного решения для автоматизации процесса заказа в ресторане на основе мобильного приложения с использованием QR-идентификации. В данном отчёте представлены архитектура системы, её ключевые компоненты и функциональные возможности, описаны используемые технологии, а также сделаны выводы о реализованном решении и возможных направлениях его дальнейшего развития.</w:t>
      </w:r>
    </w:p>
    <w:p w14:paraId="5B5B0DBA">
      <w:pPr>
        <w:spacing w:line="360" w:lineRule="auto"/>
        <w:ind w:right="-1" w:firstLine="567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br w:type="page"/>
      </w:r>
    </w:p>
    <w:p w14:paraId="119F04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7"/>
        <w:textAlignment w:val="auto"/>
        <w:rPr>
          <w:rFonts w:hint="default" w:ascii="Times New Roman" w:hAnsi="Times New Roman" w:cs="Times New Roman"/>
          <w:sz w:val="28"/>
          <w:szCs w:val="28"/>
        </w:rPr>
      </w:pPr>
      <w:bookmarkStart w:id="4" w:name="_Hlk165223288"/>
      <w:r>
        <w:rPr>
          <w:rFonts w:hint="default" w:ascii="Times New Roman" w:hAnsi="Times New Roman" w:cs="Times New Roman"/>
          <w:sz w:val="28"/>
          <w:szCs w:val="28"/>
        </w:rPr>
        <w:t>1 Техническое задание</w:t>
      </w:r>
    </w:p>
    <w:p w14:paraId="47A2FB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7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1.1 Назначение разработки</w:t>
      </w:r>
    </w:p>
    <w:p w14:paraId="3D2923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7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Разработка информационной системы </w:t>
      </w:r>
      <w:r>
        <w:rPr>
          <w:rFonts w:hint="default" w:cs="Times New Roman"/>
          <w:sz w:val="28"/>
          <w:szCs w:val="28"/>
          <w:lang w:val="en-US"/>
        </w:rPr>
        <w:t xml:space="preserve">NormTakoiRest </w:t>
      </w:r>
      <w:r>
        <w:rPr>
          <w:rFonts w:hint="default" w:ascii="Times New Roman" w:hAnsi="Times New Roman" w:cs="Times New Roman"/>
          <w:sz w:val="28"/>
          <w:szCs w:val="28"/>
        </w:rPr>
        <w:t>предназначена для автоматизации процесса оформления заказов в ресторане через мобильное приложение и веб-административную панель. Система объединяет три группы пользователей: Посетителей, Официантов и Директора. Основная цель — исключить необходимость в традиционных меню и бумажных заказах, обеспечивая посетителям быстрый, бесконтактный и прозрачный процесс выбора блюд, отслеживания статуса заказа и взаимодействия с персоналом, а сотрудникам — эффективное управление операциями в реальном времени.</w:t>
      </w:r>
    </w:p>
    <w:p w14:paraId="7178F5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7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1.2 Требования к программе</w:t>
      </w:r>
    </w:p>
    <w:p w14:paraId="7F9732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7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 системе предъявляются следующие требования:</w:t>
      </w:r>
    </w:p>
    <w:p w14:paraId="14B708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7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Кроссплатформенность:</w:t>
      </w:r>
    </w:p>
    <w:p w14:paraId="274ACF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7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Мобильное приложение должно работать как PWA (Progressive Web App), доступное через браузер на iOS и Android без установки из магазинов.</w:t>
      </w:r>
    </w:p>
    <w:p w14:paraId="5607C4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7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Административная часть — веб-приложение, доступное через современные браузеры (Chrome, Edge, Safari, Firefox).</w:t>
      </w:r>
    </w:p>
    <w:p w14:paraId="33E1F4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7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Безопасность:</w:t>
      </w:r>
    </w:p>
    <w:p w14:paraId="673353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7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Аутентификация персонала (официанты, директор) по логину и паролю с хешированием.</w:t>
      </w:r>
    </w:p>
    <w:p w14:paraId="3C9510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7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Доступ к административной части ограничен только пользователям с ролью director.</w:t>
      </w:r>
    </w:p>
    <w:p w14:paraId="3C88AE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7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QR-коды не содержат чувствительных данных — только уникальный идентификатор стола.</w:t>
      </w:r>
    </w:p>
    <w:p w14:paraId="3EDBC5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7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Удобство использования:</w:t>
      </w:r>
    </w:p>
    <w:p w14:paraId="085F35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7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Интерфейс должен быть интуитивно понятным, минималистичным и соответствовать принципам современного UX/UI.</w:t>
      </w:r>
    </w:p>
    <w:p w14:paraId="7DFCC1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7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посетителей — нулевая регистрация, работа через сканирование QR-кода.</w:t>
      </w:r>
    </w:p>
    <w:p w14:paraId="0FE988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7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персонала — быстрый доступ к ключевым действиям (подтверждение, обновление статуса).</w:t>
      </w:r>
    </w:p>
    <w:p w14:paraId="700B61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7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Технологический стек:</w:t>
      </w:r>
    </w:p>
    <w:p w14:paraId="38E537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7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Backend: </w:t>
      </w:r>
      <w:r>
        <w:rPr>
          <w:rFonts w:hint="default" w:cs="Times New Roman"/>
          <w:sz w:val="28"/>
          <w:szCs w:val="28"/>
          <w:lang w:val="en-US"/>
        </w:rPr>
        <w:t>C# DotNet</w:t>
      </w:r>
      <w:r>
        <w:rPr>
          <w:rFonts w:hint="default" w:ascii="Times New Roman" w:hAnsi="Times New Roman" w:cs="Times New Roman"/>
          <w:sz w:val="28"/>
          <w:szCs w:val="28"/>
        </w:rPr>
        <w:t xml:space="preserve"> .</w:t>
      </w:r>
    </w:p>
    <w:p w14:paraId="192BAB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7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Frontend (мобильное PWA): Vue 3 .</w:t>
      </w:r>
    </w:p>
    <w:p w14:paraId="613B91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7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Frontend (админка): Vue 3 .</w:t>
      </w:r>
    </w:p>
    <w:p w14:paraId="58CC11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7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База данных: PostgreSQL (рекомендуется) или MySQL 8+.</w:t>
      </w:r>
    </w:p>
    <w:p w14:paraId="2E3C57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7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API: RESTful, JSON-формат, CORS-совместимый.</w:t>
      </w:r>
    </w:p>
    <w:p w14:paraId="6F34C1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7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QR-коды: Генерация на стороне сервера (библиотека: qrcode), формат PNG/PDF.</w:t>
      </w:r>
    </w:p>
    <w:p w14:paraId="5A462C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7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Среды разработки: VS Code, Git (репозиторий на GitHub/GitLab), Postman/Insomnia для тестирования API.</w:t>
      </w:r>
    </w:p>
    <w:p w14:paraId="471057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7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Дополнительное ПО: Figma (для прототипирования), MySQL Workbench / pgAdmin (для проектирования БД).</w:t>
      </w:r>
    </w:p>
    <w:p w14:paraId="6C41C2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7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1.3 Требования к функциональным характеристикам</w:t>
      </w:r>
    </w:p>
    <w:p w14:paraId="3CBD46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7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роли “Посетитель”</w:t>
      </w:r>
    </w:p>
    <w:p w14:paraId="0D05B7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7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Сканирование QR-кода столика → автоматическое определение НомерСтола.</w:t>
      </w:r>
    </w:p>
    <w:p w14:paraId="6421F9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7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Просмотр меню, структурированного по категориям (например, «Салаты», «Основные блюда»).</w:t>
      </w:r>
    </w:p>
    <w:p w14:paraId="76F794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7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Просмотр детальной информации о блюде: название, описание, цена, изображение, доступность.</w:t>
      </w:r>
    </w:p>
    <w:p w14:paraId="5C9DA1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7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Добавление блюд в корзину с возможностью указания:</w:t>
      </w:r>
    </w:p>
    <w:p w14:paraId="717227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7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количества (минимум 1, максимум 99);</w:t>
      </w:r>
    </w:p>
    <w:p w14:paraId="6ADE83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7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персональных пожеланий (текстовое поле до 200 символов).</w:t>
      </w:r>
    </w:p>
    <w:p w14:paraId="54C588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7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Отправка заказа → система формирует заказ с уникальным ID и статусом «Рассмотрение».</w:t>
      </w:r>
    </w:p>
    <w:p w14:paraId="235596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7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Отслеживание статуса заказа в реальном времени: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Рассмотрение → Подтверждён → В подготовке → Готов к выдаче → Доставлен / Отменён.</w:t>
      </w:r>
    </w:p>
    <w:p w14:paraId="1AD0AB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7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Возможность отменить заказ только при статусе «Рассмотрение».</w:t>
      </w:r>
    </w:p>
    <w:p w14:paraId="08F193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7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Уведомления о смене статуса — визуальные (в интерфейсе), без push-уведомлений.</w:t>
      </w:r>
    </w:p>
    <w:p w14:paraId="5BFAE3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7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роли “Официант”</w:t>
      </w:r>
    </w:p>
    <w:p w14:paraId="4E295D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7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Вход в систему по логину и паролю (роль waiter).</w:t>
      </w:r>
    </w:p>
    <w:p w14:paraId="512114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7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Просмотр списка всех актуальных заказов, привязанных к столикам в его зоне ответственности (или всех, если не привязан).</w:t>
      </w:r>
    </w:p>
    <w:p w14:paraId="0A2B5C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7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Подтверждение заказа → статус меняется на «Подтверждён».</w:t>
      </w:r>
    </w:p>
    <w:p w14:paraId="110FA9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7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Обновление статуса заказа: «В подготовке» → «Готов к выдаче» → «Доставлен».</w:t>
      </w:r>
    </w:p>
    <w:p w14:paraId="7E2D9A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7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Не имеет доступа к редактированию меню, категорий или пользователей.</w:t>
      </w:r>
    </w:p>
    <w:p w14:paraId="4B6CEF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7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Интерфейс адаптирован для быстрого использования на мобильном устройстве (свайпы, крупные кнопки).</w:t>
      </w:r>
    </w:p>
    <w:p w14:paraId="028620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7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роли “Директор”</w:t>
      </w:r>
    </w:p>
    <w:p w14:paraId="607ED0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7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Вход в административную панель по логину и паролю (роль director) по URL: https://[domain]/admin.</w:t>
      </w:r>
    </w:p>
    <w:p w14:paraId="64003F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7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CRUD-операции для:</w:t>
      </w:r>
    </w:p>
    <w:p w14:paraId="08325A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7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Категорий меню: создание, редактирование, удаление, активация/деактивация.</w:t>
      </w:r>
    </w:p>
    <w:p w14:paraId="7CBD91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7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Позиций меню: добавление, редактирование, удаление, установка цены, изображения, доступности (IsAvailable).</w:t>
      </w:r>
    </w:p>
    <w:p w14:paraId="17A165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7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Управление учетными записями официантов:</w:t>
      </w:r>
    </w:p>
    <w:p w14:paraId="065A3B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7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Создание, редактирование ФИО и логина;</w:t>
      </w:r>
    </w:p>
    <w:p w14:paraId="52F98D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7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Активация / деактивация аккаунтов (логическое удаление).</w:t>
      </w:r>
    </w:p>
    <w:p w14:paraId="46559E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7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Генерация QR-кодов для новых столиков:</w:t>
      </w:r>
    </w:p>
    <w:p w14:paraId="29A0A3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7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Автоматическое создание на основе НомерСтола;</w:t>
      </w:r>
    </w:p>
    <w:p w14:paraId="5798A5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7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Скачивание и печать.</w:t>
      </w:r>
    </w:p>
    <w:p w14:paraId="20FF8D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7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Просмотр статистики:</w:t>
      </w:r>
    </w:p>
    <w:p w14:paraId="3E71D6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7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Активные заказы;</w:t>
      </w:r>
    </w:p>
    <w:p w14:paraId="4CC9D5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7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Часто заказываемые блюда;</w:t>
      </w:r>
    </w:p>
    <w:p w14:paraId="7C1698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7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Статусы заказов за день.</w:t>
      </w:r>
    </w:p>
    <w:p w14:paraId="35D660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7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Все списки поддерживают:</w:t>
      </w:r>
    </w:p>
    <w:p w14:paraId="0CC6B1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7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Поиск по названию;</w:t>
      </w:r>
    </w:p>
    <w:p w14:paraId="37594C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7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Фильтрация по активности;</w:t>
      </w:r>
    </w:p>
    <w:p w14:paraId="2B2F8A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7"/>
        <w:textAlignment w:val="auto"/>
      </w:pPr>
      <w:r>
        <w:rPr>
          <w:rFonts w:hint="default" w:ascii="Times New Roman" w:hAnsi="Times New Roman" w:cs="Times New Roman"/>
          <w:sz w:val="28"/>
          <w:szCs w:val="28"/>
        </w:rPr>
        <w:t>Пагинация (20 элементов на страницу).</w:t>
      </w:r>
    </w:p>
    <w:p w14:paraId="421F646E">
      <w:pPr>
        <w:spacing w:after="160" w:line="259" w:lineRule="auto"/>
      </w:pPr>
    </w:p>
    <w:p w14:paraId="1A1E6169">
      <w:pPr>
        <w:spacing w:after="160" w:line="259" w:lineRule="auto"/>
        <w:rPr>
          <w:sz w:val="28"/>
          <w:szCs w:val="28"/>
        </w:rPr>
      </w:pPr>
      <w:r>
        <w:br w:type="page"/>
      </w:r>
    </w:p>
    <w:p w14:paraId="2293185F">
      <w:pPr>
        <w:pStyle w:val="51"/>
        <w:spacing w:line="480" w:lineRule="auto"/>
      </w:pPr>
      <w:r>
        <w:t>1.4 Стадии и этапы разработки</w:t>
      </w:r>
    </w:p>
    <w:p w14:paraId="24086C5D">
      <w:pPr>
        <w:pStyle w:val="51"/>
      </w:pPr>
      <w:r>
        <w:t>План-график по разработке веб-приложения “</w:t>
      </w:r>
      <w:r>
        <w:rPr>
          <w:rFonts w:hint="default"/>
          <w:lang w:val="en-US"/>
        </w:rPr>
        <w:t>NormTakoiRest</w:t>
      </w:r>
      <w:r>
        <w:t>” составлен в соответствии с техническим заданием и устанавливает последовательность, сроки и содержание всех этапов проекта. Пример представлен в таблице 1.4.1.</w:t>
      </w:r>
    </w:p>
    <w:p w14:paraId="401E97FA">
      <w:pPr>
        <w:pStyle w:val="51"/>
      </w:pPr>
      <w:r>
        <w:t>Таблица 1.4.1 – Этапы разработки</w:t>
      </w:r>
    </w:p>
    <w:tbl>
      <w:tblPr>
        <w:tblStyle w:val="83"/>
        <w:tblW w:w="9459" w:type="dxa"/>
        <w:tblInd w:w="-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89"/>
        <w:gridCol w:w="1992"/>
        <w:gridCol w:w="4378"/>
      </w:tblGrid>
      <w:tr w14:paraId="55A06A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7" w:hRule="atLeast"/>
        </w:trPr>
        <w:tc>
          <w:tcPr>
            <w:tcW w:w="3089" w:type="dxa"/>
          </w:tcPr>
          <w:p w14:paraId="653FABC7">
            <w:pPr>
              <w:pStyle w:val="84"/>
              <w:ind w:left="630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Название</w:t>
            </w:r>
            <w:r>
              <w:rPr>
                <w:spacing w:val="-13"/>
                <w:sz w:val="28"/>
                <w:lang w:val="en-US"/>
              </w:rPr>
              <w:t xml:space="preserve"> </w:t>
            </w:r>
            <w:r>
              <w:rPr>
                <w:spacing w:val="-4"/>
                <w:sz w:val="28"/>
                <w:lang w:val="en-US"/>
              </w:rPr>
              <w:t>этапа</w:t>
            </w:r>
          </w:p>
        </w:tc>
        <w:tc>
          <w:tcPr>
            <w:tcW w:w="1992" w:type="dxa"/>
          </w:tcPr>
          <w:p w14:paraId="56ADE55B">
            <w:pPr>
              <w:pStyle w:val="84"/>
              <w:ind w:left="11" w:right="6"/>
              <w:jc w:val="center"/>
              <w:rPr>
                <w:sz w:val="28"/>
                <w:lang w:val="en-US"/>
              </w:rPr>
            </w:pPr>
            <w:r>
              <w:rPr>
                <w:spacing w:val="-2"/>
                <w:sz w:val="28"/>
                <w:lang w:val="en-US"/>
              </w:rPr>
              <w:t>Сроки</w:t>
            </w:r>
          </w:p>
          <w:p w14:paraId="6844BBC2">
            <w:pPr>
              <w:pStyle w:val="84"/>
              <w:spacing w:before="96"/>
              <w:ind w:left="11" w:right="1"/>
              <w:jc w:val="center"/>
              <w:rPr>
                <w:sz w:val="28"/>
                <w:lang w:val="en-US"/>
              </w:rPr>
            </w:pPr>
            <w:r>
              <w:rPr>
                <w:spacing w:val="-2"/>
                <w:sz w:val="28"/>
                <w:lang w:val="en-US"/>
              </w:rPr>
              <w:t>выполнения</w:t>
            </w:r>
          </w:p>
        </w:tc>
        <w:tc>
          <w:tcPr>
            <w:tcW w:w="4378" w:type="dxa"/>
          </w:tcPr>
          <w:p w14:paraId="2FE3EA4D">
            <w:pPr>
              <w:pStyle w:val="84"/>
              <w:ind w:left="22" w:right="14"/>
              <w:jc w:val="center"/>
              <w:rPr>
                <w:sz w:val="28"/>
                <w:lang w:val="en-US"/>
              </w:rPr>
            </w:pPr>
            <w:r>
              <w:rPr>
                <w:spacing w:val="-2"/>
                <w:sz w:val="28"/>
                <w:lang w:val="en-US"/>
              </w:rPr>
              <w:t>Отчётность</w:t>
            </w:r>
          </w:p>
        </w:tc>
      </w:tr>
      <w:tr w14:paraId="4C54AC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9" w:hRule="atLeast"/>
        </w:trPr>
        <w:tc>
          <w:tcPr>
            <w:tcW w:w="3089" w:type="dxa"/>
            <w:tcBorders>
              <w:bottom w:val="single" w:color="auto" w:sz="4" w:space="0"/>
            </w:tcBorders>
          </w:tcPr>
          <w:p w14:paraId="0618469C">
            <w:pPr>
              <w:pStyle w:val="84"/>
              <w:spacing w:line="312" w:lineRule="auto"/>
              <w:ind w:left="582" w:firstLine="410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 xml:space="preserve">Анализ и </w:t>
            </w:r>
            <w:r>
              <w:rPr>
                <w:spacing w:val="-2"/>
                <w:sz w:val="28"/>
                <w:lang w:val="en-US"/>
              </w:rPr>
              <w:t>проектирование</w:t>
            </w:r>
          </w:p>
        </w:tc>
        <w:tc>
          <w:tcPr>
            <w:tcW w:w="1992" w:type="dxa"/>
            <w:tcBorders>
              <w:bottom w:val="single" w:color="auto" w:sz="4" w:space="0"/>
            </w:tcBorders>
          </w:tcPr>
          <w:p w14:paraId="6C5974BC">
            <w:pPr>
              <w:pStyle w:val="84"/>
              <w:ind w:left="249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17.09</w:t>
            </w:r>
            <w:r>
              <w:rPr>
                <w:spacing w:val="-2"/>
                <w:sz w:val="28"/>
                <w:lang w:val="en-US"/>
              </w:rPr>
              <w:t xml:space="preserve"> </w:t>
            </w:r>
            <w:r>
              <w:rPr>
                <w:sz w:val="28"/>
                <w:lang w:val="en-US"/>
              </w:rPr>
              <w:t>-</w:t>
            </w:r>
            <w:r>
              <w:rPr>
                <w:spacing w:val="-4"/>
                <w:sz w:val="28"/>
                <w:lang w:val="en-US"/>
              </w:rPr>
              <w:t xml:space="preserve"> </w:t>
            </w:r>
            <w:r>
              <w:rPr>
                <w:spacing w:val="-2"/>
                <w:sz w:val="28"/>
                <w:lang w:val="en-US"/>
              </w:rPr>
              <w:t>24.09</w:t>
            </w:r>
          </w:p>
        </w:tc>
        <w:tc>
          <w:tcPr>
            <w:tcW w:w="4378" w:type="dxa"/>
            <w:tcBorders>
              <w:bottom w:val="single" w:color="auto" w:sz="4" w:space="0"/>
            </w:tcBorders>
          </w:tcPr>
          <w:p w14:paraId="3EE034A0">
            <w:pPr>
              <w:pStyle w:val="84"/>
              <w:spacing w:line="312" w:lineRule="auto"/>
              <w:ind w:left="590" w:right="585" w:hanging="1"/>
              <w:jc w:val="center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Предметная область Схема</w:t>
            </w:r>
            <w:r>
              <w:rPr>
                <w:spacing w:val="-18"/>
                <w:sz w:val="28"/>
                <w:lang w:val="ru-RU"/>
              </w:rPr>
              <w:t xml:space="preserve"> </w:t>
            </w:r>
            <w:r>
              <w:rPr>
                <w:sz w:val="28"/>
                <w:lang w:val="ru-RU"/>
              </w:rPr>
              <w:t>взаимодействия</w:t>
            </w:r>
            <w:r>
              <w:rPr>
                <w:spacing w:val="-17"/>
                <w:sz w:val="28"/>
                <w:lang w:val="ru-RU"/>
              </w:rPr>
              <w:t xml:space="preserve"> </w:t>
            </w:r>
            <w:r>
              <w:rPr>
                <w:sz w:val="28"/>
                <w:lang w:val="ru-RU"/>
              </w:rPr>
              <w:t xml:space="preserve">ПО </w:t>
            </w:r>
            <w:r>
              <w:rPr>
                <w:spacing w:val="-2"/>
                <w:sz w:val="28"/>
                <w:lang w:val="en-US"/>
              </w:rPr>
              <w:t>Use</w:t>
            </w:r>
            <w:r>
              <w:rPr>
                <w:spacing w:val="-2"/>
                <w:sz w:val="28"/>
                <w:lang w:val="ru-RU"/>
              </w:rPr>
              <w:t>-</w:t>
            </w:r>
            <w:r>
              <w:rPr>
                <w:spacing w:val="-2"/>
                <w:sz w:val="28"/>
                <w:lang w:val="en-US"/>
              </w:rPr>
              <w:t>Case</w:t>
            </w:r>
          </w:p>
          <w:p w14:paraId="3A4FC05B">
            <w:pPr>
              <w:pStyle w:val="84"/>
              <w:spacing w:line="312" w:lineRule="auto"/>
              <w:ind w:left="106" w:right="32" w:firstLine="924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Диаграмма классов Входная</w:t>
            </w:r>
            <w:r>
              <w:rPr>
                <w:spacing w:val="-18"/>
                <w:sz w:val="28"/>
                <w:lang w:val="ru-RU"/>
              </w:rPr>
              <w:t xml:space="preserve"> </w:t>
            </w:r>
            <w:r>
              <w:rPr>
                <w:sz w:val="28"/>
                <w:lang w:val="ru-RU"/>
              </w:rPr>
              <w:t>и</w:t>
            </w:r>
            <w:r>
              <w:rPr>
                <w:spacing w:val="-17"/>
                <w:sz w:val="28"/>
                <w:lang w:val="ru-RU"/>
              </w:rPr>
              <w:t xml:space="preserve"> </w:t>
            </w:r>
            <w:r>
              <w:rPr>
                <w:sz w:val="28"/>
                <w:lang w:val="ru-RU"/>
              </w:rPr>
              <w:t>выходная</w:t>
            </w:r>
            <w:r>
              <w:rPr>
                <w:spacing w:val="-18"/>
                <w:sz w:val="28"/>
                <w:lang w:val="ru-RU"/>
              </w:rPr>
              <w:t xml:space="preserve"> </w:t>
            </w:r>
            <w:r>
              <w:rPr>
                <w:sz w:val="28"/>
                <w:lang w:val="ru-RU"/>
              </w:rPr>
              <w:t>информация</w:t>
            </w:r>
            <w:r>
              <w:rPr>
                <w:spacing w:val="-17"/>
                <w:sz w:val="28"/>
                <w:lang w:val="ru-RU"/>
              </w:rPr>
              <w:t xml:space="preserve"> </w:t>
            </w:r>
            <w:r>
              <w:rPr>
                <w:sz w:val="28"/>
                <w:lang w:val="ru-RU"/>
              </w:rPr>
              <w:t>с</w:t>
            </w:r>
          </w:p>
          <w:p w14:paraId="209341EC">
            <w:pPr>
              <w:pStyle w:val="84"/>
              <w:ind w:left="1577"/>
              <w:rPr>
                <w:sz w:val="28"/>
                <w:lang w:val="en-US"/>
              </w:rPr>
            </w:pPr>
            <w:r>
              <w:rPr>
                <w:spacing w:val="-2"/>
                <w:sz w:val="28"/>
                <w:lang w:val="en-US"/>
              </w:rPr>
              <w:t>шаблоном</w:t>
            </w:r>
          </w:p>
        </w:tc>
      </w:tr>
      <w:tr w14:paraId="54E874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7" w:hRule="atLeast"/>
        </w:trPr>
        <w:tc>
          <w:tcPr>
            <w:tcW w:w="30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6000F87">
            <w:pPr>
              <w:pStyle w:val="84"/>
              <w:ind w:left="10" w:right="3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Проектирование</w:t>
            </w:r>
            <w:r>
              <w:rPr>
                <w:spacing w:val="-17"/>
                <w:sz w:val="28"/>
                <w:lang w:val="en-US"/>
              </w:rPr>
              <w:t xml:space="preserve"> </w:t>
            </w:r>
            <w:r>
              <w:rPr>
                <w:spacing w:val="-4"/>
                <w:sz w:val="28"/>
                <w:lang w:val="en-US"/>
              </w:rPr>
              <w:t>базы</w:t>
            </w:r>
          </w:p>
          <w:p w14:paraId="3B608A21">
            <w:pPr>
              <w:pStyle w:val="84"/>
              <w:spacing w:before="98"/>
              <w:ind w:left="10" w:right="1"/>
              <w:jc w:val="center"/>
              <w:rPr>
                <w:sz w:val="28"/>
                <w:lang w:val="en-US"/>
              </w:rPr>
            </w:pPr>
            <w:r>
              <w:rPr>
                <w:spacing w:val="-2"/>
                <w:sz w:val="28"/>
                <w:lang w:val="en-US"/>
              </w:rPr>
              <w:t>данных</w:t>
            </w:r>
          </w:p>
        </w:tc>
        <w:tc>
          <w:tcPr>
            <w:tcW w:w="1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19FF6E6">
            <w:pPr>
              <w:pStyle w:val="84"/>
              <w:ind w:left="249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25.09</w:t>
            </w:r>
            <w:r>
              <w:rPr>
                <w:spacing w:val="-2"/>
                <w:sz w:val="28"/>
                <w:lang w:val="en-US"/>
              </w:rPr>
              <w:t xml:space="preserve"> </w:t>
            </w:r>
            <w:r>
              <w:rPr>
                <w:sz w:val="28"/>
                <w:lang w:val="en-US"/>
              </w:rPr>
              <w:t>-</w:t>
            </w:r>
            <w:r>
              <w:rPr>
                <w:spacing w:val="-4"/>
                <w:sz w:val="28"/>
                <w:lang w:val="en-US"/>
              </w:rPr>
              <w:t xml:space="preserve"> </w:t>
            </w:r>
            <w:r>
              <w:rPr>
                <w:spacing w:val="-2"/>
                <w:sz w:val="28"/>
                <w:lang w:val="en-US"/>
              </w:rPr>
              <w:t>29.09</w:t>
            </w:r>
          </w:p>
        </w:tc>
        <w:tc>
          <w:tcPr>
            <w:tcW w:w="43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0CF8009">
            <w:pPr>
              <w:pStyle w:val="84"/>
              <w:ind w:left="20" w:right="16"/>
              <w:jc w:val="center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База</w:t>
            </w:r>
            <w:r>
              <w:rPr>
                <w:spacing w:val="-4"/>
                <w:sz w:val="28"/>
                <w:lang w:val="ru-RU"/>
              </w:rPr>
              <w:t xml:space="preserve"> </w:t>
            </w:r>
            <w:r>
              <w:rPr>
                <w:spacing w:val="-2"/>
                <w:sz w:val="28"/>
                <w:lang w:val="ru-RU"/>
              </w:rPr>
              <w:t>данных</w:t>
            </w:r>
          </w:p>
          <w:p w14:paraId="636FD919">
            <w:pPr>
              <w:pStyle w:val="84"/>
              <w:spacing w:before="98"/>
              <w:ind w:left="20" w:right="18"/>
              <w:jc w:val="center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Описание</w:t>
            </w:r>
            <w:r>
              <w:rPr>
                <w:spacing w:val="-11"/>
                <w:sz w:val="28"/>
                <w:lang w:val="ru-RU"/>
              </w:rPr>
              <w:t xml:space="preserve"> </w:t>
            </w:r>
            <w:r>
              <w:rPr>
                <w:sz w:val="28"/>
                <w:lang w:val="ru-RU"/>
              </w:rPr>
              <w:t>структуры</w:t>
            </w:r>
            <w:r>
              <w:rPr>
                <w:spacing w:val="-10"/>
                <w:sz w:val="28"/>
                <w:lang w:val="ru-RU"/>
              </w:rPr>
              <w:t xml:space="preserve"> </w:t>
            </w:r>
            <w:r>
              <w:rPr>
                <w:spacing w:val="-5"/>
                <w:sz w:val="28"/>
                <w:lang w:val="ru-RU"/>
              </w:rPr>
              <w:t>БД</w:t>
            </w:r>
          </w:p>
        </w:tc>
      </w:tr>
      <w:tr w14:paraId="41CE89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30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777E485">
            <w:pPr>
              <w:pStyle w:val="84"/>
              <w:ind w:left="10" w:right="3"/>
              <w:jc w:val="center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Создание прототипа</w:t>
            </w:r>
          </w:p>
        </w:tc>
        <w:tc>
          <w:tcPr>
            <w:tcW w:w="1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8680F6">
            <w:pPr>
              <w:pStyle w:val="84"/>
              <w:ind w:left="249"/>
              <w:rPr>
                <w:spacing w:val="-2"/>
                <w:sz w:val="28"/>
                <w:lang w:val="ru-RU"/>
              </w:rPr>
            </w:pPr>
            <w:r>
              <w:rPr>
                <w:sz w:val="28"/>
                <w:lang w:val="ru-RU"/>
              </w:rPr>
              <w:t>07.10</w:t>
            </w:r>
            <w:r>
              <w:rPr>
                <w:spacing w:val="-2"/>
                <w:sz w:val="28"/>
                <w:lang w:val="ru-RU"/>
              </w:rPr>
              <w:t xml:space="preserve"> - 09.10</w:t>
            </w:r>
          </w:p>
        </w:tc>
        <w:tc>
          <w:tcPr>
            <w:tcW w:w="43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C0E0B25">
            <w:pPr>
              <w:pStyle w:val="84"/>
              <w:ind w:left="20" w:right="16"/>
              <w:jc w:val="center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Прототип</w:t>
            </w:r>
          </w:p>
        </w:tc>
      </w:tr>
      <w:tr w14:paraId="720288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5" w:hRule="atLeast"/>
        </w:trPr>
        <w:tc>
          <w:tcPr>
            <w:tcW w:w="30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993B22D">
            <w:pPr>
              <w:pStyle w:val="84"/>
              <w:ind w:left="10" w:right="3"/>
              <w:jc w:val="center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 xml:space="preserve">Разработка </w:t>
            </w:r>
            <w:r>
              <w:rPr>
                <w:sz w:val="28"/>
                <w:lang w:val="en-US"/>
              </w:rPr>
              <w:t>API</w:t>
            </w:r>
          </w:p>
        </w:tc>
        <w:tc>
          <w:tcPr>
            <w:tcW w:w="1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2274676">
            <w:pPr>
              <w:pStyle w:val="84"/>
              <w:ind w:left="249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10.10</w:t>
            </w:r>
            <w:r>
              <w:rPr>
                <w:spacing w:val="-2"/>
                <w:sz w:val="28"/>
                <w:lang w:val="en-US"/>
              </w:rPr>
              <w:t xml:space="preserve"> </w:t>
            </w:r>
            <w:r>
              <w:rPr>
                <w:sz w:val="28"/>
                <w:lang w:val="en-US"/>
              </w:rPr>
              <w:t>-</w:t>
            </w:r>
            <w:r>
              <w:rPr>
                <w:spacing w:val="-4"/>
                <w:sz w:val="28"/>
                <w:lang w:val="en-US"/>
              </w:rPr>
              <w:t xml:space="preserve"> </w:t>
            </w:r>
            <w:r>
              <w:rPr>
                <w:spacing w:val="-2"/>
                <w:sz w:val="28"/>
                <w:lang w:val="en-US"/>
              </w:rPr>
              <w:t>2</w:t>
            </w:r>
            <w:r>
              <w:rPr>
                <w:spacing w:val="-2"/>
                <w:sz w:val="28"/>
                <w:lang w:val="ru-RU"/>
              </w:rPr>
              <w:t>5</w:t>
            </w:r>
            <w:r>
              <w:rPr>
                <w:spacing w:val="-2"/>
                <w:sz w:val="28"/>
                <w:lang w:val="en-US"/>
              </w:rPr>
              <w:t>.</w:t>
            </w:r>
            <w:r>
              <w:rPr>
                <w:spacing w:val="-2"/>
                <w:sz w:val="28"/>
                <w:lang w:val="ru-RU"/>
              </w:rPr>
              <w:t>10</w:t>
            </w:r>
          </w:p>
        </w:tc>
        <w:tc>
          <w:tcPr>
            <w:tcW w:w="43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7C6D5BE">
            <w:pPr>
              <w:pStyle w:val="84"/>
              <w:ind w:left="20" w:right="16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API</w:t>
            </w:r>
            <w:r>
              <w:rPr>
                <w:sz w:val="28"/>
                <w:lang w:val="ru-RU"/>
              </w:rPr>
              <w:t xml:space="preserve">, документация </w:t>
            </w:r>
            <w:r>
              <w:rPr>
                <w:sz w:val="28"/>
                <w:lang w:val="en-US"/>
              </w:rPr>
              <w:t>API</w:t>
            </w:r>
          </w:p>
        </w:tc>
      </w:tr>
      <w:tr w14:paraId="133FF5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7" w:hRule="atLeast"/>
        </w:trPr>
        <w:tc>
          <w:tcPr>
            <w:tcW w:w="30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BAF1B42">
            <w:pPr>
              <w:pStyle w:val="84"/>
              <w:ind w:left="10" w:right="3"/>
              <w:jc w:val="center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Тестирование</w:t>
            </w:r>
          </w:p>
        </w:tc>
        <w:tc>
          <w:tcPr>
            <w:tcW w:w="1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7B56ED8">
            <w:pPr>
              <w:pStyle w:val="84"/>
              <w:ind w:left="249"/>
              <w:rPr>
                <w:sz w:val="28"/>
                <w:lang w:val="ru-RU"/>
              </w:rPr>
            </w:pPr>
            <w:r>
              <w:rPr>
                <w:sz w:val="28"/>
                <w:lang w:val="en-US"/>
              </w:rPr>
              <w:t>2</w:t>
            </w:r>
            <w:r>
              <w:rPr>
                <w:sz w:val="28"/>
                <w:lang w:val="ru-RU"/>
              </w:rPr>
              <w:t>6</w:t>
            </w:r>
            <w:r>
              <w:rPr>
                <w:sz w:val="28"/>
                <w:lang w:val="en-US"/>
              </w:rPr>
              <w:t>.</w:t>
            </w:r>
            <w:r>
              <w:rPr>
                <w:sz w:val="28"/>
                <w:lang w:val="ru-RU"/>
              </w:rPr>
              <w:t>10</w:t>
            </w:r>
            <w:r>
              <w:rPr>
                <w:spacing w:val="-2"/>
                <w:sz w:val="28"/>
                <w:lang w:val="en-US"/>
              </w:rPr>
              <w:t xml:space="preserve"> </w:t>
            </w:r>
            <w:r>
              <w:rPr>
                <w:sz w:val="28"/>
                <w:lang w:val="ru-RU"/>
              </w:rPr>
              <w:t xml:space="preserve">- </w:t>
            </w:r>
            <w:r>
              <w:rPr>
                <w:spacing w:val="-2"/>
                <w:sz w:val="28"/>
                <w:lang w:val="en-US"/>
              </w:rPr>
              <w:t>2</w:t>
            </w:r>
            <w:r>
              <w:rPr>
                <w:spacing w:val="-2"/>
                <w:sz w:val="28"/>
                <w:lang w:val="ru-RU"/>
              </w:rPr>
              <w:t>7.10</w:t>
            </w:r>
          </w:p>
        </w:tc>
        <w:tc>
          <w:tcPr>
            <w:tcW w:w="43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D361561">
            <w:pPr>
              <w:pStyle w:val="84"/>
              <w:ind w:left="20" w:right="16"/>
              <w:jc w:val="center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Протоколы тестирования на вход в систему</w:t>
            </w:r>
          </w:p>
          <w:p w14:paraId="666A3353">
            <w:pPr>
              <w:pStyle w:val="84"/>
              <w:ind w:left="20" w:right="16"/>
              <w:jc w:val="center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Модульные тесты</w:t>
            </w:r>
          </w:p>
        </w:tc>
      </w:tr>
      <w:tr w14:paraId="752C23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7" w:hRule="atLeast"/>
        </w:trPr>
        <w:tc>
          <w:tcPr>
            <w:tcW w:w="30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FAC70B1">
            <w:pPr>
              <w:pStyle w:val="84"/>
              <w:ind w:left="10" w:right="3"/>
              <w:jc w:val="center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Финальное проектирование</w:t>
            </w:r>
          </w:p>
        </w:tc>
        <w:tc>
          <w:tcPr>
            <w:tcW w:w="1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56C0D39">
            <w:pPr>
              <w:pStyle w:val="84"/>
              <w:ind w:left="249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02.11 -</w:t>
            </w:r>
            <w:r>
              <w:rPr>
                <w:spacing w:val="-4"/>
                <w:sz w:val="28"/>
                <w:lang w:val="en-US"/>
              </w:rPr>
              <w:t xml:space="preserve"> </w:t>
            </w:r>
            <w:r>
              <w:rPr>
                <w:spacing w:val="-2"/>
                <w:sz w:val="28"/>
                <w:lang w:val="ru-RU"/>
              </w:rPr>
              <w:t>03.11</w:t>
            </w:r>
          </w:p>
        </w:tc>
        <w:tc>
          <w:tcPr>
            <w:tcW w:w="43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BBC3EB">
            <w:pPr>
              <w:pStyle w:val="84"/>
              <w:ind w:left="20" w:right="16"/>
              <w:jc w:val="center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Диаграмма развёртывания</w:t>
            </w:r>
          </w:p>
          <w:p w14:paraId="371D7374">
            <w:pPr>
              <w:pStyle w:val="84"/>
              <w:ind w:left="20" w:right="16"/>
              <w:jc w:val="center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Техническое задание</w:t>
            </w:r>
          </w:p>
          <w:p w14:paraId="3D4402CC">
            <w:pPr>
              <w:pStyle w:val="84"/>
              <w:ind w:left="20" w:right="16"/>
              <w:jc w:val="center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(функционал, интерфейс)</w:t>
            </w:r>
          </w:p>
        </w:tc>
      </w:tr>
      <w:tr w14:paraId="39652E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1" w:hRule="atLeast"/>
        </w:trPr>
        <w:tc>
          <w:tcPr>
            <w:tcW w:w="30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781434D">
            <w:pPr>
              <w:pStyle w:val="84"/>
              <w:ind w:left="10" w:right="3"/>
              <w:jc w:val="center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Подготовка к тестированию</w:t>
            </w:r>
          </w:p>
        </w:tc>
        <w:tc>
          <w:tcPr>
            <w:tcW w:w="1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4FFD63D">
            <w:pPr>
              <w:pStyle w:val="84"/>
              <w:ind w:left="249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04.11</w:t>
            </w:r>
            <w:r>
              <w:rPr>
                <w:spacing w:val="-2"/>
                <w:sz w:val="28"/>
                <w:lang w:val="en-US"/>
              </w:rPr>
              <w:t xml:space="preserve"> </w:t>
            </w:r>
            <w:r>
              <w:rPr>
                <w:sz w:val="28"/>
                <w:lang w:val="en-US"/>
              </w:rPr>
              <w:t>-</w:t>
            </w:r>
            <w:r>
              <w:rPr>
                <w:spacing w:val="-4"/>
                <w:sz w:val="28"/>
                <w:lang w:val="en-US"/>
              </w:rPr>
              <w:t xml:space="preserve"> </w:t>
            </w:r>
            <w:r>
              <w:rPr>
                <w:spacing w:val="-2"/>
                <w:sz w:val="28"/>
                <w:lang w:val="ru-RU"/>
              </w:rPr>
              <w:t>05</w:t>
            </w:r>
            <w:r>
              <w:rPr>
                <w:spacing w:val="-2"/>
                <w:sz w:val="28"/>
                <w:lang w:val="en-US"/>
              </w:rPr>
              <w:t>.</w:t>
            </w:r>
            <w:r>
              <w:rPr>
                <w:spacing w:val="-2"/>
                <w:sz w:val="28"/>
                <w:lang w:val="ru-RU"/>
              </w:rPr>
              <w:t>11</w:t>
            </w:r>
          </w:p>
        </w:tc>
        <w:tc>
          <w:tcPr>
            <w:tcW w:w="43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5CA9FE7">
            <w:pPr>
              <w:pStyle w:val="84"/>
              <w:ind w:left="20" w:right="16"/>
              <w:jc w:val="center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Контрольные примеры для тестирования проекта</w:t>
            </w:r>
          </w:p>
        </w:tc>
      </w:tr>
      <w:tr w14:paraId="36271C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7" w:hRule="atLeast"/>
        </w:trPr>
        <w:tc>
          <w:tcPr>
            <w:tcW w:w="30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66E6EF5">
            <w:pPr>
              <w:pStyle w:val="84"/>
              <w:ind w:left="10" w:right="3"/>
              <w:jc w:val="center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Функциональное тестирование</w:t>
            </w:r>
          </w:p>
        </w:tc>
        <w:tc>
          <w:tcPr>
            <w:tcW w:w="1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5A3A26A">
            <w:pPr>
              <w:pStyle w:val="84"/>
              <w:ind w:left="249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06</w:t>
            </w:r>
            <w:r>
              <w:rPr>
                <w:sz w:val="28"/>
                <w:lang w:val="en-US"/>
              </w:rPr>
              <w:t>.</w:t>
            </w:r>
            <w:r>
              <w:rPr>
                <w:sz w:val="28"/>
                <w:lang w:val="ru-RU"/>
              </w:rPr>
              <w:t>11</w:t>
            </w:r>
            <w:r>
              <w:rPr>
                <w:spacing w:val="-2"/>
                <w:sz w:val="28"/>
                <w:lang w:val="en-US"/>
              </w:rPr>
              <w:t xml:space="preserve"> </w:t>
            </w:r>
            <w:r>
              <w:rPr>
                <w:sz w:val="28"/>
                <w:lang w:val="en-US"/>
              </w:rPr>
              <w:t>-</w:t>
            </w:r>
            <w:r>
              <w:rPr>
                <w:spacing w:val="-4"/>
                <w:sz w:val="28"/>
                <w:lang w:val="en-US"/>
              </w:rPr>
              <w:t xml:space="preserve"> </w:t>
            </w:r>
            <w:r>
              <w:rPr>
                <w:spacing w:val="-2"/>
                <w:sz w:val="28"/>
                <w:lang w:val="ru-RU"/>
              </w:rPr>
              <w:t>15</w:t>
            </w:r>
            <w:r>
              <w:rPr>
                <w:spacing w:val="-2"/>
                <w:sz w:val="28"/>
                <w:lang w:val="en-US"/>
              </w:rPr>
              <w:t>.</w:t>
            </w:r>
            <w:r>
              <w:rPr>
                <w:spacing w:val="-2"/>
                <w:sz w:val="28"/>
                <w:lang w:val="ru-RU"/>
              </w:rPr>
              <w:t>11</w:t>
            </w:r>
          </w:p>
        </w:tc>
        <w:tc>
          <w:tcPr>
            <w:tcW w:w="43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14C0099">
            <w:pPr>
              <w:pStyle w:val="84"/>
              <w:ind w:left="20" w:right="16"/>
              <w:jc w:val="center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Тестирование проектов</w:t>
            </w:r>
          </w:p>
          <w:p w14:paraId="70D49EDC">
            <w:pPr>
              <w:pStyle w:val="84"/>
              <w:ind w:left="20" w:right="16"/>
              <w:jc w:val="center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(функциональное, юзабилити)</w:t>
            </w:r>
          </w:p>
          <w:p w14:paraId="223D4D55">
            <w:pPr>
              <w:pStyle w:val="84"/>
              <w:ind w:left="20" w:right="16"/>
              <w:jc w:val="center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Чек-лист</w:t>
            </w:r>
          </w:p>
          <w:p w14:paraId="519AAE8C">
            <w:pPr>
              <w:pStyle w:val="84"/>
              <w:ind w:left="20" w:right="16"/>
              <w:jc w:val="center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Тест-кейс</w:t>
            </w:r>
          </w:p>
        </w:tc>
      </w:tr>
      <w:tr w14:paraId="6811AB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3" w:hRule="atLeast"/>
        </w:trPr>
        <w:tc>
          <w:tcPr>
            <w:tcW w:w="30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CDB13C5">
            <w:pPr>
              <w:pStyle w:val="84"/>
              <w:ind w:left="10" w:right="3"/>
              <w:jc w:val="center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Документирование</w:t>
            </w:r>
          </w:p>
        </w:tc>
        <w:tc>
          <w:tcPr>
            <w:tcW w:w="1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B923AA5">
            <w:pPr>
              <w:pStyle w:val="84"/>
              <w:ind w:left="249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16</w:t>
            </w:r>
            <w:r>
              <w:rPr>
                <w:sz w:val="28"/>
                <w:lang w:val="en-US"/>
              </w:rPr>
              <w:t>.</w:t>
            </w:r>
            <w:r>
              <w:rPr>
                <w:sz w:val="28"/>
                <w:lang w:val="ru-RU"/>
              </w:rPr>
              <w:t>11</w:t>
            </w:r>
            <w:r>
              <w:rPr>
                <w:spacing w:val="-2"/>
                <w:sz w:val="28"/>
                <w:lang w:val="en-US"/>
              </w:rPr>
              <w:t xml:space="preserve"> </w:t>
            </w:r>
            <w:r>
              <w:rPr>
                <w:sz w:val="28"/>
                <w:lang w:val="ru-RU"/>
              </w:rPr>
              <w:t>-</w:t>
            </w:r>
            <w:r>
              <w:rPr>
                <w:spacing w:val="-4"/>
                <w:sz w:val="28"/>
                <w:lang w:val="en-US"/>
              </w:rPr>
              <w:t xml:space="preserve"> </w:t>
            </w:r>
            <w:r>
              <w:rPr>
                <w:spacing w:val="-2"/>
                <w:sz w:val="28"/>
                <w:lang w:val="ru-RU"/>
              </w:rPr>
              <w:t>18.11</w:t>
            </w:r>
          </w:p>
        </w:tc>
        <w:tc>
          <w:tcPr>
            <w:tcW w:w="43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FB94D88">
            <w:pPr>
              <w:pStyle w:val="84"/>
              <w:ind w:left="20" w:right="16"/>
              <w:jc w:val="center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Руководство пользователя по проекту</w:t>
            </w:r>
          </w:p>
          <w:p w14:paraId="53EFEF49">
            <w:pPr>
              <w:pStyle w:val="84"/>
              <w:ind w:left="20" w:right="16"/>
              <w:jc w:val="center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Отчёт по проекту</w:t>
            </w:r>
          </w:p>
          <w:p w14:paraId="53E089C2">
            <w:pPr>
              <w:pStyle w:val="84"/>
              <w:ind w:left="20" w:right="16"/>
              <w:jc w:val="center"/>
              <w:rPr>
                <w:sz w:val="28"/>
                <w:lang w:val="ru-RU"/>
              </w:rPr>
            </w:pPr>
          </w:p>
        </w:tc>
      </w:tr>
    </w:tbl>
    <w:p w14:paraId="19CF1CD3">
      <w:pPr>
        <w:spacing w:after="160" w:line="259" w:lineRule="auto"/>
        <w:rPr>
          <w:sz w:val="28"/>
          <w:szCs w:val="28"/>
        </w:rPr>
      </w:pPr>
    </w:p>
    <w:p w14:paraId="6BE538C9">
      <w:pPr>
        <w:spacing w:after="160" w:line="259" w:lineRule="auto"/>
        <w:rPr>
          <w:sz w:val="28"/>
          <w:szCs w:val="28"/>
        </w:rPr>
      </w:pPr>
    </w:p>
    <w:p w14:paraId="0ECD0020">
      <w:pPr>
        <w:spacing w:after="160" w:line="259" w:lineRule="auto"/>
        <w:rPr>
          <w:sz w:val="28"/>
          <w:szCs w:val="28"/>
        </w:rPr>
      </w:pPr>
    </w:p>
    <w:bookmarkEnd w:id="1"/>
    <w:bookmarkEnd w:id="4"/>
    <w:p w14:paraId="773D89C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right="0" w:firstLine="280" w:firstLineChars="100"/>
        <w:textAlignment w:val="auto"/>
        <w:rPr>
          <w:sz w:val="28"/>
          <w:szCs w:val="28"/>
        </w:rPr>
      </w:pPr>
      <w:bookmarkStart w:id="5" w:name="_Hlk163061380"/>
      <w:bookmarkStart w:id="6" w:name="_Hlk163061372"/>
      <w:r>
        <w:rPr>
          <w:rFonts w:hint="default"/>
          <w:sz w:val="28"/>
          <w:szCs w:val="28"/>
          <w:lang w:val="en-US"/>
        </w:rPr>
        <w:t xml:space="preserve">1.5 </w:t>
      </w:r>
      <w:r>
        <w:rPr>
          <w:sz w:val="28"/>
          <w:szCs w:val="28"/>
        </w:rPr>
        <w:t>Описание входной информации</w:t>
      </w:r>
    </w:p>
    <w:p w14:paraId="167B557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right="0" w:firstLine="280" w:firstLineChars="100"/>
        <w:textAlignment w:val="auto"/>
        <w:rPr>
          <w:rFonts w:hint="default"/>
          <w:sz w:val="28"/>
          <w:szCs w:val="28"/>
          <w:lang w:val="ru-RU"/>
        </w:rPr>
      </w:pPr>
      <w:r>
        <w:rPr>
          <w:sz w:val="28"/>
          <w:szCs w:val="28"/>
        </w:rPr>
        <w:t>Входная информация — это данные, поступающие в информационную систему для последующей обработки, хранения и использования. Входн</w:t>
      </w:r>
      <w:r>
        <w:rPr>
          <w:sz w:val="28"/>
          <w:szCs w:val="28"/>
          <w:lang w:val="ru-RU"/>
        </w:rPr>
        <w:t>ой</w:t>
      </w:r>
      <w:r>
        <w:rPr>
          <w:sz w:val="28"/>
          <w:szCs w:val="28"/>
        </w:rPr>
        <w:t xml:space="preserve"> информац</w:t>
      </w:r>
      <w:r>
        <w:rPr>
          <w:sz w:val="28"/>
          <w:szCs w:val="28"/>
          <w:lang w:val="ru-RU"/>
        </w:rPr>
        <w:t>ией</w:t>
      </w:r>
      <w:r>
        <w:rPr>
          <w:rFonts w:hint="default"/>
          <w:sz w:val="28"/>
          <w:szCs w:val="28"/>
          <w:lang w:val="ru-RU"/>
        </w:rPr>
        <w:t xml:space="preserve"> является</w:t>
      </w:r>
      <w:r>
        <w:rPr>
          <w:rFonts w:hint="default"/>
          <w:sz w:val="28"/>
          <w:szCs w:val="28"/>
          <w:lang w:val="en-US"/>
        </w:rPr>
        <w:t>:</w:t>
      </w:r>
    </w:p>
    <w:p w14:paraId="51C880C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right="0" w:firstLine="280" w:firstLineChars="100"/>
        <w:textAlignment w:val="auto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ru-RU"/>
        </w:rPr>
        <w:t>-</w:t>
      </w:r>
      <w:r>
        <w:rPr>
          <w:sz w:val="28"/>
          <w:szCs w:val="28"/>
          <w:lang w:val="ru-RU"/>
        </w:rPr>
        <w:t>Данные</w:t>
      </w:r>
      <w:r>
        <w:rPr>
          <w:rFonts w:hint="default"/>
          <w:sz w:val="28"/>
          <w:szCs w:val="28"/>
          <w:lang w:val="ru-RU"/>
        </w:rPr>
        <w:t xml:space="preserve"> об официанте</w:t>
      </w:r>
      <w:r>
        <w:rPr>
          <w:rFonts w:hint="default"/>
          <w:sz w:val="28"/>
          <w:szCs w:val="28"/>
          <w:lang w:val="en-US"/>
        </w:rPr>
        <w:t>;</w:t>
      </w:r>
    </w:p>
    <w:p w14:paraId="3890755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right="0" w:firstLine="280" w:firstLineChars="100"/>
        <w:textAlignment w:val="auto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ru-RU"/>
        </w:rPr>
        <w:t>-Данные о заказе</w:t>
      </w:r>
      <w:r>
        <w:rPr>
          <w:rFonts w:hint="default"/>
          <w:sz w:val="28"/>
          <w:szCs w:val="28"/>
          <w:lang w:val="en-US"/>
        </w:rPr>
        <w:t>.</w:t>
      </w:r>
    </w:p>
    <w:p w14:paraId="2FE7659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firstLine="280" w:firstLineChars="100"/>
        <w:textAlignment w:val="auto"/>
        <w:rPr>
          <w:sz w:val="28"/>
          <w:szCs w:val="28"/>
        </w:rPr>
      </w:pPr>
      <w:r>
        <w:rPr>
          <w:sz w:val="28"/>
          <w:szCs w:val="28"/>
        </w:rPr>
        <w:t>Описание входных документов</w:t>
      </w:r>
    </w:p>
    <w:tbl>
      <w:tblPr>
        <w:tblStyle w:val="28"/>
        <w:tblpPr w:leftFromText="180" w:rightFromText="180" w:vertAnchor="text" w:horzAnchor="margin" w:tblpY="7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4"/>
        <w:gridCol w:w="3217"/>
        <w:gridCol w:w="3219"/>
      </w:tblGrid>
      <w:tr w14:paraId="5DC7F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70" w:type="dxa"/>
          </w:tcPr>
          <w:p w14:paraId="0B201EC4">
            <w:pPr>
              <w:keepNext w:val="0"/>
              <w:keepLines w:val="0"/>
              <w:pageBreakBefore w:val="0"/>
              <w:widowControl w:val="0"/>
              <w:tabs>
                <w:tab w:val="left" w:pos="1134"/>
                <w:tab w:val="left" w:pos="5940"/>
              </w:tabs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170" w:right="0" w:firstLine="280" w:firstLineChars="100"/>
              <w:jc w:val="both"/>
              <w:textAlignment w:val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Наименование документа (шифр)</w:t>
            </w:r>
          </w:p>
        </w:tc>
        <w:tc>
          <w:tcPr>
            <w:tcW w:w="3473" w:type="dxa"/>
          </w:tcPr>
          <w:p w14:paraId="6A48EBF0">
            <w:pPr>
              <w:keepNext w:val="0"/>
              <w:keepLines w:val="0"/>
              <w:pageBreakBefore w:val="0"/>
              <w:widowControl w:val="0"/>
              <w:tabs>
                <w:tab w:val="left" w:pos="1134"/>
                <w:tab w:val="left" w:pos="5940"/>
              </w:tabs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170" w:right="0" w:firstLine="280" w:firstLineChars="100"/>
              <w:jc w:val="left"/>
              <w:textAlignment w:val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Дата поступления документа</w:t>
            </w:r>
          </w:p>
        </w:tc>
        <w:tc>
          <w:tcPr>
            <w:tcW w:w="3478" w:type="dxa"/>
          </w:tcPr>
          <w:p w14:paraId="0A9052DF">
            <w:pPr>
              <w:keepNext w:val="0"/>
              <w:keepLines w:val="0"/>
              <w:pageBreakBefore w:val="0"/>
              <w:widowControl w:val="0"/>
              <w:tabs>
                <w:tab w:val="left" w:pos="1134"/>
                <w:tab w:val="left" w:pos="5940"/>
              </w:tabs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170" w:right="0" w:firstLine="280" w:firstLineChars="100"/>
              <w:jc w:val="left"/>
              <w:textAlignment w:val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Откуда поступает документ</w:t>
            </w:r>
          </w:p>
        </w:tc>
      </w:tr>
      <w:tr w14:paraId="093900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70" w:type="dxa"/>
          </w:tcPr>
          <w:p w14:paraId="0F2A7839">
            <w:pPr>
              <w:keepNext w:val="0"/>
              <w:keepLines w:val="0"/>
              <w:pageBreakBefore w:val="0"/>
              <w:widowControl w:val="0"/>
              <w:tabs>
                <w:tab w:val="left" w:pos="1134"/>
                <w:tab w:val="left" w:pos="5940"/>
              </w:tabs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170" w:right="0" w:firstLine="280" w:firstLineChars="100"/>
              <w:jc w:val="both"/>
              <w:textAlignment w:val="auto"/>
              <w:rPr>
                <w:rFonts w:hint="default"/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Прайс</w:t>
            </w:r>
            <w:r>
              <w:rPr>
                <w:rFonts w:hint="default"/>
                <w:sz w:val="28"/>
                <w:szCs w:val="28"/>
                <w:lang w:val="ru-RU"/>
              </w:rPr>
              <w:t xml:space="preserve"> лист</w:t>
            </w:r>
          </w:p>
        </w:tc>
        <w:tc>
          <w:tcPr>
            <w:tcW w:w="3473" w:type="dxa"/>
          </w:tcPr>
          <w:p w14:paraId="6B52E431">
            <w:pPr>
              <w:keepNext w:val="0"/>
              <w:keepLines w:val="0"/>
              <w:pageBreakBefore w:val="0"/>
              <w:widowControl w:val="0"/>
              <w:tabs>
                <w:tab w:val="left" w:pos="1134"/>
                <w:tab w:val="left" w:pos="5940"/>
              </w:tabs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170" w:right="0" w:firstLine="280" w:firstLineChars="100"/>
              <w:jc w:val="both"/>
              <w:textAlignment w:val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Ежедневно </w:t>
            </w:r>
            <w:r>
              <w:rPr>
                <w:sz w:val="28"/>
                <w:szCs w:val="28"/>
                <w:lang w:val="en-US"/>
              </w:rPr>
              <w:t xml:space="preserve">/ </w:t>
            </w:r>
            <w:r>
              <w:rPr>
                <w:sz w:val="28"/>
                <w:szCs w:val="28"/>
              </w:rPr>
              <w:t>в момент обновления</w:t>
            </w:r>
          </w:p>
        </w:tc>
        <w:tc>
          <w:tcPr>
            <w:tcW w:w="3478" w:type="dxa"/>
          </w:tcPr>
          <w:p w14:paraId="66092E10">
            <w:pPr>
              <w:keepNext w:val="0"/>
              <w:keepLines w:val="0"/>
              <w:pageBreakBefore w:val="0"/>
              <w:widowControl w:val="0"/>
              <w:tabs>
                <w:tab w:val="left" w:pos="1134"/>
                <w:tab w:val="left" w:pos="5940"/>
              </w:tabs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170" w:right="0" w:firstLine="280" w:firstLineChars="100"/>
              <w:jc w:val="both"/>
              <w:textAlignment w:val="auto"/>
              <w:rPr>
                <w:rFonts w:hint="default"/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Директор</w:t>
            </w:r>
          </w:p>
        </w:tc>
      </w:tr>
    </w:tbl>
    <w:p w14:paraId="6A1091A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right="0" w:firstLine="280" w:firstLineChars="100"/>
        <w:textAlignment w:val="auto"/>
        <w:rPr>
          <w:sz w:val="28"/>
          <w:szCs w:val="28"/>
        </w:rPr>
      </w:pPr>
    </w:p>
    <w:p w14:paraId="13272F2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right="0" w:firstLine="280" w:firstLineChars="100"/>
        <w:textAlignment w:val="auto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1.6 </w:t>
      </w:r>
      <w:r>
        <w:rPr>
          <w:sz w:val="28"/>
          <w:szCs w:val="28"/>
        </w:rPr>
        <w:t>Описание выходной информации</w:t>
      </w:r>
    </w:p>
    <w:p w14:paraId="645B498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right="0" w:firstLine="280" w:firstLineChars="100"/>
        <w:textAlignment w:val="auto"/>
        <w:rPr>
          <w:sz w:val="28"/>
          <w:szCs w:val="28"/>
        </w:rPr>
      </w:pPr>
      <w:r>
        <w:rPr>
          <w:sz w:val="28"/>
          <w:szCs w:val="28"/>
        </w:rPr>
        <w:t>Выходная информация — это результат функционирования информационной системы, предназначенный для использования клиентами. Выходная информация представлена в таблице 2.</w:t>
      </w:r>
    </w:p>
    <w:p w14:paraId="1AB938F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right="0" w:firstLine="280" w:firstLineChars="100"/>
        <w:textAlignment w:val="auto"/>
        <w:rPr>
          <w:rFonts w:hint="default"/>
          <w:sz w:val="28"/>
          <w:szCs w:val="28"/>
          <w:lang w:val="ru-RU"/>
        </w:rPr>
      </w:pPr>
      <w:r>
        <w:rPr>
          <w:sz w:val="28"/>
          <w:szCs w:val="28"/>
        </w:rPr>
        <w:t>Таблица 2 – Описание выходн</w:t>
      </w:r>
      <w:r>
        <w:rPr>
          <w:sz w:val="28"/>
          <w:szCs w:val="28"/>
          <w:lang w:val="ru-RU"/>
        </w:rPr>
        <w:t>ой</w:t>
      </w:r>
      <w:r>
        <w:rPr>
          <w:rFonts w:hint="default"/>
          <w:sz w:val="28"/>
          <w:szCs w:val="28"/>
          <w:lang w:val="ru-RU"/>
        </w:rPr>
        <w:t xml:space="preserve"> информации</w:t>
      </w:r>
    </w:p>
    <w:tbl>
      <w:tblPr>
        <w:tblStyle w:val="28"/>
        <w:tblW w:w="105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86"/>
        <w:gridCol w:w="3486"/>
        <w:gridCol w:w="1188"/>
        <w:gridCol w:w="2410"/>
      </w:tblGrid>
      <w:tr w14:paraId="30A5F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86" w:type="dxa"/>
          </w:tcPr>
          <w:p w14:paraId="0051590F">
            <w:pPr>
              <w:keepNext w:val="0"/>
              <w:keepLines w:val="0"/>
              <w:pageBreakBefore w:val="0"/>
              <w:widowControl w:val="0"/>
              <w:tabs>
                <w:tab w:val="left" w:pos="1134"/>
                <w:tab w:val="left" w:pos="5940"/>
              </w:tabs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113" w:right="0" w:firstLine="280" w:firstLineChars="100"/>
              <w:jc w:val="both"/>
              <w:textAlignment w:val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Наименование документа (шифр)</w:t>
            </w:r>
          </w:p>
        </w:tc>
        <w:tc>
          <w:tcPr>
            <w:tcW w:w="3486" w:type="dxa"/>
          </w:tcPr>
          <w:p w14:paraId="4BD254AA">
            <w:pPr>
              <w:keepNext w:val="0"/>
              <w:keepLines w:val="0"/>
              <w:pageBreakBefore w:val="0"/>
              <w:widowControl w:val="0"/>
              <w:tabs>
                <w:tab w:val="left" w:pos="1134"/>
                <w:tab w:val="left" w:pos="5940"/>
              </w:tabs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113" w:right="0" w:firstLine="280" w:firstLineChars="100"/>
              <w:jc w:val="both"/>
              <w:textAlignment w:val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Переодичность выдачи документа</w:t>
            </w:r>
          </w:p>
        </w:tc>
        <w:tc>
          <w:tcPr>
            <w:tcW w:w="1188" w:type="dxa"/>
          </w:tcPr>
          <w:p w14:paraId="5F06CAC9">
            <w:pPr>
              <w:keepNext w:val="0"/>
              <w:keepLines w:val="0"/>
              <w:pageBreakBefore w:val="0"/>
              <w:widowControl w:val="0"/>
              <w:tabs>
                <w:tab w:val="left" w:pos="1134"/>
                <w:tab w:val="left" w:pos="5940"/>
              </w:tabs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113" w:right="0" w:firstLine="280" w:firstLineChars="100"/>
              <w:jc w:val="both"/>
              <w:textAlignment w:val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Кол-во</w:t>
            </w:r>
          </w:p>
        </w:tc>
        <w:tc>
          <w:tcPr>
            <w:tcW w:w="2410" w:type="dxa"/>
          </w:tcPr>
          <w:p w14:paraId="229E5EC2">
            <w:pPr>
              <w:keepNext w:val="0"/>
              <w:keepLines w:val="0"/>
              <w:pageBreakBefore w:val="0"/>
              <w:widowControl w:val="0"/>
              <w:tabs>
                <w:tab w:val="left" w:pos="1134"/>
                <w:tab w:val="left" w:pos="5940"/>
              </w:tabs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113" w:right="0" w:firstLine="280" w:firstLineChars="100"/>
              <w:jc w:val="both"/>
              <w:textAlignment w:val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Куда передаются</w:t>
            </w:r>
          </w:p>
        </w:tc>
      </w:tr>
      <w:tr w14:paraId="4295E7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86" w:type="dxa"/>
          </w:tcPr>
          <w:p w14:paraId="5A587AC4">
            <w:pPr>
              <w:keepNext w:val="0"/>
              <w:keepLines w:val="0"/>
              <w:pageBreakBefore w:val="0"/>
              <w:widowControl w:val="0"/>
              <w:tabs>
                <w:tab w:val="left" w:pos="1134"/>
                <w:tab w:val="left" w:pos="5940"/>
              </w:tabs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113" w:right="0" w:firstLine="280" w:firstLineChars="100"/>
              <w:jc w:val="both"/>
              <w:textAlignment w:val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Чек об оплате</w:t>
            </w:r>
          </w:p>
        </w:tc>
        <w:tc>
          <w:tcPr>
            <w:tcW w:w="3486" w:type="dxa"/>
          </w:tcPr>
          <w:p w14:paraId="0F6A89B2">
            <w:pPr>
              <w:keepNext w:val="0"/>
              <w:keepLines w:val="0"/>
              <w:pageBreakBefore w:val="0"/>
              <w:widowControl w:val="0"/>
              <w:tabs>
                <w:tab w:val="left" w:pos="1134"/>
                <w:tab w:val="left" w:pos="5940"/>
              </w:tabs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113" w:right="0" w:firstLine="280" w:firstLineChars="100"/>
              <w:jc w:val="both"/>
              <w:textAlignment w:val="auto"/>
              <w:rPr>
                <w:rFonts w:hint="default"/>
                <w:sz w:val="28"/>
                <w:szCs w:val="28"/>
                <w:lang w:val="ru-RU"/>
              </w:rPr>
            </w:pPr>
            <w:r>
              <w:rPr>
                <w:rFonts w:hint="default"/>
                <w:sz w:val="28"/>
                <w:szCs w:val="28"/>
                <w:lang w:val="ru-RU"/>
              </w:rPr>
              <w:t>После оплаты</w:t>
            </w:r>
          </w:p>
        </w:tc>
        <w:tc>
          <w:tcPr>
            <w:tcW w:w="1188" w:type="dxa"/>
          </w:tcPr>
          <w:p w14:paraId="05313900">
            <w:pPr>
              <w:keepNext w:val="0"/>
              <w:keepLines w:val="0"/>
              <w:pageBreakBefore w:val="0"/>
              <w:widowControl w:val="0"/>
              <w:tabs>
                <w:tab w:val="left" w:pos="1134"/>
                <w:tab w:val="left" w:pos="5940"/>
              </w:tabs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113" w:right="0" w:firstLine="280" w:firstLineChars="100"/>
              <w:jc w:val="both"/>
              <w:textAlignment w:val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410" w:type="dxa"/>
          </w:tcPr>
          <w:p w14:paraId="4C64657A">
            <w:pPr>
              <w:keepNext w:val="0"/>
              <w:keepLines w:val="0"/>
              <w:pageBreakBefore w:val="0"/>
              <w:widowControl w:val="0"/>
              <w:tabs>
                <w:tab w:val="left" w:pos="1134"/>
                <w:tab w:val="left" w:pos="5940"/>
              </w:tabs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113" w:right="0" w:firstLine="280" w:firstLineChars="100"/>
              <w:jc w:val="both"/>
              <w:textAlignment w:val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Клиенту</w:t>
            </w:r>
          </w:p>
        </w:tc>
      </w:tr>
    </w:tbl>
    <w:p w14:paraId="29E9416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right="0" w:firstLine="280" w:firstLineChars="100"/>
        <w:textAlignment w:val="auto"/>
        <w:rPr>
          <w:rFonts w:hint="default"/>
          <w:sz w:val="28"/>
          <w:szCs w:val="28"/>
          <w:lang w:val="ru-RU"/>
        </w:rPr>
      </w:pPr>
    </w:p>
    <w:p w14:paraId="25721B8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right="0" w:firstLine="280" w:firstLineChars="100"/>
        <w:jc w:val="left"/>
        <w:textAlignment w:val="auto"/>
        <w:rPr>
          <w:rFonts w:hint="default"/>
          <w:sz w:val="28"/>
          <w:szCs w:val="28"/>
          <w:lang w:val="ru-RU"/>
        </w:rPr>
      </w:pPr>
      <w:r>
        <w:rPr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-19050</wp:posOffset>
                </wp:positionH>
                <wp:positionV relativeFrom="paragraph">
                  <wp:posOffset>307340</wp:posOffset>
                </wp:positionV>
                <wp:extent cx="6374765" cy="4479925"/>
                <wp:effectExtent l="6350" t="6350" r="19685" b="9525"/>
                <wp:wrapNone/>
                <wp:docPr id="2" name="Rectangle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01040" y="1027430"/>
                          <a:ext cx="6374765" cy="44799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.5pt;margin-top:24.2pt;height:352.75pt;width:501.95pt;z-index:251659264;v-text-anchor:middle;mso-width-relative:page;mso-height-relative:page;" filled="f" stroked="t" coordsize="21600,21600" o:gfxdata="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KbvNtTZAAAACgEAAA8AAAAAAAAAAQAgAAAAIgAAAGRycy9kb3ducmV2Lnht&#10;bFBLAQIUABQAAAAIAIdO4kCBqeTmagIAANsEAAAOAAAAAAAAAAEAIAAAACgBAABkcnMvZTJvRG9j&#10;LnhtbFBLBQYAAAAABgAGAFkBAAAEBgAAAAA=&#10;">
                <v:fill on="f" focussize="0,0"/>
                <v:stroke weight="1pt" color="#000000 [3213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default"/>
          <w:sz w:val="28"/>
          <w:szCs w:val="28"/>
          <w:lang w:val="ru-RU"/>
        </w:rPr>
        <w:t>Пример чека об оплате</w:t>
      </w:r>
      <w:r>
        <w:rPr>
          <w:rFonts w:hint="default"/>
          <w:sz w:val="28"/>
          <w:szCs w:val="28"/>
          <w:lang w:val="ru-RU"/>
        </w:rPr>
        <w:br w:type="textWrapping"/>
      </w:r>
      <w:r>
        <w:rPr>
          <w:sz w:val="28"/>
          <w:szCs w:val="28"/>
        </w:rPr>
        <w:drawing>
          <wp:inline distT="0" distB="0" distL="114300" distR="114300">
            <wp:extent cx="6343650" cy="45148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451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B4E88">
      <w:pPr>
        <w:keepNext w:val="0"/>
        <w:keepLines w:val="0"/>
        <w:pageBreakBefore w:val="0"/>
        <w:widowControl w:val="0"/>
        <w:tabs>
          <w:tab w:val="left" w:pos="1134"/>
          <w:tab w:val="left" w:pos="5940"/>
        </w:tabs>
        <w:suppressAutoHyphens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80" w:firstLineChars="100"/>
        <w:jc w:val="center"/>
        <w:textAlignment w:val="auto"/>
        <w:rPr>
          <w:sz w:val="28"/>
          <w:szCs w:val="28"/>
          <w:lang w:eastAsia="ar-SA"/>
        </w:rPr>
      </w:pPr>
    </w:p>
    <w:p w14:paraId="3E45DB27">
      <w:pPr>
        <w:keepNext w:val="0"/>
        <w:keepLines w:val="0"/>
        <w:pageBreakBefore w:val="0"/>
        <w:widowControl w:val="0"/>
        <w:tabs>
          <w:tab w:val="left" w:pos="1134"/>
          <w:tab w:val="left" w:pos="5940"/>
        </w:tabs>
        <w:suppressAutoHyphens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80" w:firstLineChars="100"/>
        <w:jc w:val="center"/>
        <w:textAlignment w:val="auto"/>
        <w:rPr>
          <w:sz w:val="28"/>
          <w:szCs w:val="28"/>
          <w:lang w:eastAsia="ar-SA"/>
        </w:rPr>
      </w:pPr>
    </w:p>
    <w:bookmarkEnd w:id="5"/>
    <w:bookmarkEnd w:id="6"/>
    <w:p w14:paraId="18FF198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280" w:firstLineChars="100"/>
        <w:textAlignment w:val="auto"/>
        <w:rPr>
          <w:sz w:val="28"/>
          <w:szCs w:val="28"/>
        </w:rPr>
      </w:pPr>
      <w:bookmarkStart w:id="7" w:name="_Toc530643172"/>
      <w:r>
        <w:rPr>
          <w:sz w:val="28"/>
          <w:szCs w:val="28"/>
        </w:rPr>
        <w:br w:type="page"/>
      </w:r>
    </w:p>
    <w:p w14:paraId="5A9D2031">
      <w:pPr>
        <w:pStyle w:val="51"/>
        <w:spacing w:line="480" w:lineRule="auto"/>
      </w:pPr>
      <w:bookmarkStart w:id="8" w:name="_Hlk71550188"/>
      <w:r>
        <w:t>2 Разработка прототипа</w:t>
      </w:r>
    </w:p>
    <w:p w14:paraId="0C22B15F">
      <w:pPr>
        <w:widowControl w:val="0"/>
        <w:tabs>
          <w:tab w:val="left" w:pos="851"/>
          <w:tab w:val="left" w:pos="1134"/>
          <w:tab w:val="left" w:pos="5940"/>
        </w:tabs>
        <w:suppressAutoHyphens/>
        <w:spacing w:line="360" w:lineRule="auto"/>
        <w:ind w:firstLine="567"/>
        <w:contextualSpacing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 xml:space="preserve">Веб-приложение позволяет выбрать любое блюдо из представленных. Также можно выбрать определенную категорию, которую вы желаете. Пример работы приложения представлен на рисунках </w:t>
      </w:r>
      <w:r>
        <w:rPr>
          <w:color w:val="000000"/>
          <w:sz w:val="28"/>
          <w:szCs w:val="28"/>
          <w:shd w:val="clear" w:color="auto" w:fill="FFFFFF"/>
          <w:lang w:val="en-US"/>
        </w:rPr>
        <w:t xml:space="preserve">2.1 </w:t>
      </w:r>
      <w:r>
        <w:rPr>
          <w:color w:val="000000"/>
          <w:sz w:val="28"/>
          <w:szCs w:val="28"/>
          <w:shd w:val="clear" w:color="auto" w:fill="FFFFFF"/>
        </w:rPr>
        <w:t>и 2</w:t>
      </w:r>
      <w:r>
        <w:rPr>
          <w:color w:val="000000"/>
          <w:sz w:val="28"/>
          <w:szCs w:val="28"/>
          <w:shd w:val="clear" w:color="auto" w:fill="FFFFFF"/>
          <w:lang w:val="en-US"/>
        </w:rPr>
        <w:t>.2</w:t>
      </w:r>
    </w:p>
    <w:p w14:paraId="28BE0C4C">
      <w:pPr>
        <w:widowControl w:val="0"/>
        <w:tabs>
          <w:tab w:val="left" w:pos="851"/>
          <w:tab w:val="left" w:pos="1134"/>
          <w:tab w:val="left" w:pos="5940"/>
        </w:tabs>
        <w:suppressAutoHyphens/>
        <w:spacing w:line="360" w:lineRule="auto"/>
        <w:contextualSpacing/>
        <w:jc w:val="center"/>
        <w:rPr>
          <w:sz w:val="28"/>
          <w:szCs w:val="28"/>
          <w:lang w:val="en-US" w:eastAsia="ar-SA"/>
        </w:rPr>
      </w:pPr>
      <w:r>
        <w:rPr>
          <w:sz w:val="28"/>
          <w:szCs w:val="28"/>
          <w:lang w:val="en-US" w:eastAsia="ar-SA"/>
        </w:rPr>
        <w:drawing>
          <wp:inline distT="0" distB="0" distL="0" distR="0">
            <wp:extent cx="5939790" cy="3272790"/>
            <wp:effectExtent l="0" t="0" r="3810" b="3810"/>
            <wp:docPr id="89863032" name="Рисунок 1" descr="Изображение выглядит как снимок экрана, текст, диаграмм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63032" name="Рисунок 1" descr="Изображение выглядит как снимок экрана, текст, диаграмма, дизайн&#10;&#10;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7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D4A4E">
      <w:pPr>
        <w:widowControl w:val="0"/>
        <w:tabs>
          <w:tab w:val="left" w:pos="851"/>
          <w:tab w:val="left" w:pos="1134"/>
          <w:tab w:val="left" w:pos="5940"/>
        </w:tabs>
        <w:suppressAutoHyphens/>
        <w:spacing w:line="360" w:lineRule="auto"/>
        <w:contextualSpacing/>
        <w:jc w:val="center"/>
        <w:rPr>
          <w:sz w:val="28"/>
          <w:szCs w:val="28"/>
          <w:lang w:eastAsia="ar-SA"/>
        </w:rPr>
      </w:pPr>
      <w:r>
        <w:rPr>
          <w:sz w:val="28"/>
          <w:szCs w:val="28"/>
          <w:lang w:eastAsia="ar-SA"/>
        </w:rPr>
        <w:t>Рисунок 2.1 - Список блюд</w:t>
      </w:r>
    </w:p>
    <w:p w14:paraId="0443C6E8">
      <w:pPr>
        <w:widowControl w:val="0"/>
        <w:tabs>
          <w:tab w:val="left" w:pos="851"/>
          <w:tab w:val="left" w:pos="1134"/>
          <w:tab w:val="left" w:pos="5940"/>
        </w:tabs>
        <w:suppressAutoHyphens/>
        <w:spacing w:line="360" w:lineRule="auto"/>
        <w:contextualSpacing/>
        <w:jc w:val="center"/>
        <w:rPr>
          <w:sz w:val="28"/>
          <w:szCs w:val="28"/>
          <w:lang w:eastAsia="ar-SA"/>
        </w:rPr>
      </w:pPr>
      <w:r>
        <w:rPr>
          <w:sz w:val="28"/>
          <w:szCs w:val="28"/>
          <w:lang w:val="en-US" w:eastAsia="ar-SA"/>
        </w:rPr>
        <w:drawing>
          <wp:inline distT="0" distB="0" distL="0" distR="0">
            <wp:extent cx="4991735" cy="962025"/>
            <wp:effectExtent l="0" t="0" r="18415" b="9525"/>
            <wp:docPr id="1382725764" name="Рисунок 1" descr="Изображение выглядит как текст, Шрифт, снимок экрана, Графи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725764" name="Рисунок 1" descr="Изображение выглядит как текст, Шрифт, снимок экрана, Графика&#10;&#10;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D2100">
      <w:pPr>
        <w:widowControl w:val="0"/>
        <w:tabs>
          <w:tab w:val="left" w:pos="851"/>
          <w:tab w:val="left" w:pos="1134"/>
          <w:tab w:val="left" w:pos="5940"/>
        </w:tabs>
        <w:suppressAutoHyphens/>
        <w:spacing w:line="360" w:lineRule="auto"/>
        <w:contextualSpacing/>
        <w:jc w:val="center"/>
        <w:rPr>
          <w:sz w:val="28"/>
          <w:szCs w:val="28"/>
          <w:lang w:eastAsia="ar-SA"/>
        </w:rPr>
      </w:pPr>
      <w:r>
        <w:rPr>
          <w:sz w:val="28"/>
          <w:szCs w:val="28"/>
          <w:lang w:eastAsia="ar-SA"/>
        </w:rPr>
        <w:t>Рисунок 2.2 – Список категорий</w:t>
      </w:r>
    </w:p>
    <w:p w14:paraId="7610DB9F">
      <w:pPr>
        <w:widowControl w:val="0"/>
        <w:tabs>
          <w:tab w:val="left" w:pos="851"/>
          <w:tab w:val="left" w:pos="1134"/>
          <w:tab w:val="left" w:pos="5940"/>
        </w:tabs>
        <w:suppressAutoHyphens/>
        <w:spacing w:line="360" w:lineRule="auto"/>
        <w:ind w:firstLine="567"/>
        <w:contextualSpacing/>
        <w:rPr>
          <w:sz w:val="28"/>
          <w:szCs w:val="28"/>
          <w:lang w:val="en-US" w:eastAsia="ar-SA"/>
        </w:rPr>
      </w:pPr>
      <w:r>
        <w:rPr>
          <w:sz w:val="28"/>
          <w:szCs w:val="28"/>
          <w:lang w:eastAsia="ar-SA"/>
        </w:rPr>
        <w:t xml:space="preserve">После выбора нужного нам блюда мы можем просмотреть наш заказ в модальном окне, где можно добавить или убрать позиции заказа. Пример окна заказа представлен на рисунке </w:t>
      </w:r>
      <w:r>
        <w:rPr>
          <w:sz w:val="28"/>
          <w:szCs w:val="28"/>
          <w:lang w:val="en-US" w:eastAsia="ar-SA"/>
        </w:rPr>
        <w:t>2.3</w:t>
      </w:r>
    </w:p>
    <w:p w14:paraId="54339C3D">
      <w:pPr>
        <w:widowControl w:val="0"/>
        <w:tabs>
          <w:tab w:val="left" w:pos="851"/>
          <w:tab w:val="left" w:pos="1134"/>
          <w:tab w:val="left" w:pos="5940"/>
        </w:tabs>
        <w:suppressAutoHyphens/>
        <w:spacing w:line="360" w:lineRule="auto"/>
        <w:contextualSpacing/>
        <w:jc w:val="center"/>
        <w:rPr>
          <w:sz w:val="28"/>
          <w:szCs w:val="28"/>
          <w:lang w:val="en-US" w:eastAsia="ar-SA"/>
        </w:rPr>
      </w:pPr>
      <w:r>
        <w:rPr>
          <w:sz w:val="28"/>
          <w:szCs w:val="28"/>
          <w:lang w:val="en-US" w:eastAsia="ar-SA"/>
        </w:rPr>
        <w:drawing>
          <wp:inline distT="0" distB="0" distL="0" distR="0">
            <wp:extent cx="3352800" cy="4429125"/>
            <wp:effectExtent l="0" t="0" r="0" b="9525"/>
            <wp:docPr id="1498029184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029184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4429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C89EF">
      <w:pPr>
        <w:widowControl w:val="0"/>
        <w:tabs>
          <w:tab w:val="left" w:pos="851"/>
          <w:tab w:val="left" w:pos="1134"/>
          <w:tab w:val="left" w:pos="5940"/>
        </w:tabs>
        <w:suppressAutoHyphens/>
        <w:spacing w:line="360" w:lineRule="auto"/>
        <w:contextualSpacing/>
        <w:jc w:val="center"/>
        <w:rPr>
          <w:sz w:val="28"/>
          <w:szCs w:val="28"/>
          <w:lang w:eastAsia="ar-SA"/>
        </w:rPr>
      </w:pPr>
      <w:r>
        <w:rPr>
          <w:sz w:val="28"/>
          <w:szCs w:val="28"/>
          <w:lang w:eastAsia="ar-SA"/>
        </w:rPr>
        <w:t>Рисунок 2.3 – Меню заказа</w:t>
      </w:r>
    </w:p>
    <w:p w14:paraId="478A24F3">
      <w:pPr>
        <w:widowControl w:val="0"/>
        <w:tabs>
          <w:tab w:val="left" w:pos="851"/>
          <w:tab w:val="left" w:pos="1134"/>
          <w:tab w:val="left" w:pos="5940"/>
        </w:tabs>
        <w:suppressAutoHyphens/>
        <w:spacing w:line="360" w:lineRule="auto"/>
        <w:ind w:firstLine="567"/>
        <w:contextualSpacing/>
        <w:rPr>
          <w:sz w:val="28"/>
          <w:szCs w:val="28"/>
          <w:lang w:eastAsia="ar-SA"/>
        </w:rPr>
      </w:pPr>
      <w:r>
        <w:rPr>
          <w:sz w:val="28"/>
          <w:szCs w:val="28"/>
          <w:lang w:eastAsia="ar-SA"/>
        </w:rPr>
        <w:t>При нажатии на кнопку «Перейти к оформлению», нужно указать ваше имя и номер вашего стола. Пример представлен на рисунке 2.4</w:t>
      </w:r>
    </w:p>
    <w:p w14:paraId="09D73AF8">
      <w:pPr>
        <w:widowControl w:val="0"/>
        <w:tabs>
          <w:tab w:val="left" w:pos="851"/>
          <w:tab w:val="left" w:pos="1134"/>
          <w:tab w:val="left" w:pos="5940"/>
        </w:tabs>
        <w:suppressAutoHyphens/>
        <w:spacing w:line="360" w:lineRule="auto"/>
        <w:contextualSpacing/>
        <w:jc w:val="center"/>
        <w:rPr>
          <w:sz w:val="28"/>
          <w:szCs w:val="28"/>
          <w:lang w:eastAsia="ar-SA"/>
        </w:rPr>
      </w:pPr>
      <w:r>
        <w:rPr>
          <w:sz w:val="28"/>
          <w:szCs w:val="28"/>
          <w:lang w:eastAsia="ar-SA"/>
        </w:rPr>
        <w:drawing>
          <wp:inline distT="0" distB="0" distL="0" distR="0">
            <wp:extent cx="2381885" cy="4351655"/>
            <wp:effectExtent l="0" t="0" r="18415" b="10795"/>
            <wp:docPr id="1438470914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470914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82253" cy="4351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0D60D">
      <w:pPr>
        <w:widowControl w:val="0"/>
        <w:tabs>
          <w:tab w:val="left" w:pos="851"/>
          <w:tab w:val="left" w:pos="1134"/>
          <w:tab w:val="left" w:pos="5940"/>
        </w:tabs>
        <w:suppressAutoHyphens/>
        <w:spacing w:line="360" w:lineRule="auto"/>
        <w:contextualSpacing/>
        <w:jc w:val="center"/>
        <w:rPr>
          <w:sz w:val="28"/>
          <w:szCs w:val="28"/>
          <w:lang w:eastAsia="ar-SA"/>
        </w:rPr>
      </w:pPr>
      <w:r>
        <w:rPr>
          <w:sz w:val="28"/>
          <w:szCs w:val="28"/>
          <w:lang w:eastAsia="ar-SA"/>
        </w:rPr>
        <w:t>Рисунок 2.4 – Оформление заказа</w:t>
      </w:r>
    </w:p>
    <w:p w14:paraId="6878338B">
      <w:pPr>
        <w:widowControl w:val="0"/>
        <w:tabs>
          <w:tab w:val="left" w:pos="851"/>
          <w:tab w:val="left" w:pos="1134"/>
          <w:tab w:val="left" w:pos="5940"/>
        </w:tabs>
        <w:suppressAutoHyphens/>
        <w:spacing w:line="360" w:lineRule="auto"/>
        <w:ind w:firstLine="567"/>
        <w:contextualSpacing/>
        <w:rPr>
          <w:sz w:val="28"/>
          <w:szCs w:val="28"/>
          <w:lang w:eastAsia="ar-SA"/>
        </w:rPr>
      </w:pPr>
    </w:p>
    <w:p w14:paraId="1B650523">
      <w:pPr>
        <w:widowControl w:val="0"/>
        <w:tabs>
          <w:tab w:val="left" w:pos="851"/>
          <w:tab w:val="left" w:pos="1134"/>
          <w:tab w:val="left" w:pos="5940"/>
        </w:tabs>
        <w:suppressAutoHyphens/>
        <w:spacing w:line="360" w:lineRule="auto"/>
        <w:contextualSpacing/>
        <w:rPr>
          <w:sz w:val="28"/>
          <w:szCs w:val="28"/>
          <w:lang w:eastAsia="ar-SA"/>
        </w:rPr>
      </w:pPr>
    </w:p>
    <w:p w14:paraId="24C75593">
      <w:pPr>
        <w:widowControl w:val="0"/>
        <w:tabs>
          <w:tab w:val="left" w:pos="851"/>
          <w:tab w:val="left" w:pos="1134"/>
          <w:tab w:val="left" w:pos="5940"/>
        </w:tabs>
        <w:suppressAutoHyphens/>
        <w:spacing w:line="360" w:lineRule="auto"/>
        <w:contextualSpacing/>
        <w:rPr>
          <w:sz w:val="28"/>
          <w:szCs w:val="28"/>
          <w:lang w:eastAsia="ar-SA"/>
        </w:rPr>
      </w:pPr>
      <w:bookmarkStart w:id="11" w:name="_GoBack"/>
      <w:bookmarkEnd w:id="11"/>
    </w:p>
    <w:bookmarkEnd w:id="8"/>
    <w:p w14:paraId="78921F90">
      <w:pPr>
        <w:pStyle w:val="51"/>
        <w:spacing w:line="480" w:lineRule="auto"/>
      </w:pPr>
      <w:r>
        <w:t>3 Структура проекта</w:t>
      </w:r>
    </w:p>
    <w:p w14:paraId="18D1BEF1">
      <w:pPr>
        <w:spacing w:line="360" w:lineRule="auto"/>
        <w:ind w:firstLine="567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 xml:space="preserve">Проект имеет классическую клиент-серверную архитектуру, разделённую на четыре основных модуля: фронтенд, Мобильное-приложение, </w:t>
      </w:r>
      <w:r>
        <w:rPr>
          <w:color w:val="000000"/>
          <w:sz w:val="28"/>
          <w:szCs w:val="28"/>
          <w:shd w:val="clear" w:color="auto" w:fill="FFFFFF"/>
          <w:lang w:val="en-US"/>
        </w:rPr>
        <w:t>Desktop</w:t>
      </w:r>
      <w:r>
        <w:rPr>
          <w:color w:val="000000"/>
          <w:sz w:val="28"/>
          <w:szCs w:val="28"/>
          <w:shd w:val="clear" w:color="auto" w:fill="FFFFFF"/>
        </w:rPr>
        <w:t>-приложение и бекенд.</w:t>
      </w:r>
    </w:p>
    <w:p w14:paraId="4196DF1E">
      <w:pPr>
        <w:widowControl w:val="0"/>
        <w:numPr>
          <w:ilvl w:val="1"/>
          <w:numId w:val="6"/>
        </w:numPr>
        <w:tabs>
          <w:tab w:val="left" w:pos="851"/>
          <w:tab w:val="left" w:pos="1134"/>
          <w:tab w:val="left" w:pos="5940"/>
        </w:tabs>
        <w:suppressAutoHyphens/>
        <w:spacing w:line="360" w:lineRule="auto"/>
        <w:ind w:left="0" w:firstLine="567"/>
        <w:contextualSpacing/>
        <w:rPr>
          <w:sz w:val="28"/>
          <w:szCs w:val="28"/>
          <w:lang w:eastAsia="ar-SA"/>
        </w:rPr>
      </w:pPr>
      <w:r>
        <w:rPr>
          <w:sz w:val="28"/>
          <w:szCs w:val="28"/>
          <w:lang w:eastAsia="ar-SA"/>
        </w:rPr>
        <w:t xml:space="preserve">Фронтенд реализован на фреймворке </w:t>
      </w:r>
      <w:r>
        <w:rPr>
          <w:sz w:val="28"/>
          <w:szCs w:val="28"/>
          <w:lang w:val="en-US" w:eastAsia="ar-SA"/>
        </w:rPr>
        <w:t>Vue</w:t>
      </w:r>
      <w:r>
        <w:rPr>
          <w:sz w:val="28"/>
          <w:szCs w:val="28"/>
          <w:lang w:eastAsia="ar-SA"/>
        </w:rPr>
        <w:t>.</w:t>
      </w:r>
      <w:r>
        <w:rPr>
          <w:sz w:val="28"/>
          <w:szCs w:val="28"/>
          <w:lang w:val="en-US" w:eastAsia="ar-SA"/>
        </w:rPr>
        <w:t>js</w:t>
      </w:r>
      <w:r>
        <w:rPr>
          <w:sz w:val="28"/>
          <w:szCs w:val="28"/>
          <w:lang w:eastAsia="ar-SA"/>
        </w:rPr>
        <w:t xml:space="preserve"> и отвечает за пользовательский интерфейс, отображение данных и взаимодействия с клиентом.</w:t>
      </w:r>
    </w:p>
    <w:p w14:paraId="4F2E3148">
      <w:pPr>
        <w:widowControl w:val="0"/>
        <w:numPr>
          <w:ilvl w:val="1"/>
          <w:numId w:val="6"/>
        </w:numPr>
        <w:tabs>
          <w:tab w:val="left" w:pos="851"/>
          <w:tab w:val="left" w:pos="1134"/>
          <w:tab w:val="left" w:pos="5940"/>
        </w:tabs>
        <w:suppressAutoHyphens/>
        <w:spacing w:line="360" w:lineRule="auto"/>
        <w:ind w:left="0" w:firstLine="567"/>
        <w:contextualSpacing/>
        <w:rPr>
          <w:sz w:val="28"/>
          <w:szCs w:val="28"/>
          <w:lang w:eastAsia="ar-SA"/>
        </w:rPr>
      </w:pPr>
      <w:r>
        <w:rPr>
          <w:sz w:val="28"/>
          <w:szCs w:val="28"/>
          <w:lang w:eastAsia="ar-SA"/>
        </w:rPr>
        <w:t xml:space="preserve">Мобильное приложение реализовано на платформе </w:t>
      </w:r>
      <w:r>
        <w:rPr>
          <w:sz w:val="28"/>
          <w:szCs w:val="28"/>
          <w:lang w:val="en-US" w:eastAsia="ar-SA"/>
        </w:rPr>
        <w:t>Flutter</w:t>
      </w:r>
      <w:r>
        <w:rPr>
          <w:sz w:val="28"/>
          <w:szCs w:val="28"/>
          <w:lang w:eastAsia="ar-SA"/>
        </w:rPr>
        <w:t xml:space="preserve"> и дает возможность взаимодействовать с заказами в заведении</w:t>
      </w:r>
    </w:p>
    <w:p w14:paraId="53FA6B3F">
      <w:pPr>
        <w:widowControl w:val="0"/>
        <w:numPr>
          <w:ilvl w:val="1"/>
          <w:numId w:val="6"/>
        </w:numPr>
        <w:tabs>
          <w:tab w:val="left" w:pos="851"/>
          <w:tab w:val="left" w:pos="1134"/>
          <w:tab w:val="left" w:pos="5940"/>
        </w:tabs>
        <w:suppressAutoHyphens/>
        <w:spacing w:line="360" w:lineRule="auto"/>
        <w:ind w:left="0" w:firstLine="567"/>
        <w:contextualSpacing/>
        <w:rPr>
          <w:sz w:val="28"/>
          <w:szCs w:val="28"/>
          <w:lang w:eastAsia="ar-SA"/>
        </w:rPr>
      </w:pPr>
      <w:r>
        <w:rPr>
          <w:sz w:val="28"/>
          <w:szCs w:val="28"/>
          <w:lang w:val="en-US" w:eastAsia="ar-SA"/>
        </w:rPr>
        <w:t>Destop</w:t>
      </w:r>
      <w:r>
        <w:rPr>
          <w:sz w:val="28"/>
          <w:szCs w:val="28"/>
          <w:lang w:eastAsia="ar-SA"/>
        </w:rPr>
        <w:t xml:space="preserve">-приложение реализовано на платформе </w:t>
      </w:r>
      <w:r>
        <w:rPr>
          <w:sz w:val="28"/>
          <w:szCs w:val="28"/>
          <w:lang w:val="en-US" w:eastAsia="ar-SA"/>
        </w:rPr>
        <w:t>Flutter</w:t>
      </w:r>
      <w:r>
        <w:rPr>
          <w:sz w:val="28"/>
          <w:szCs w:val="28"/>
          <w:lang w:eastAsia="ar-SA"/>
        </w:rPr>
        <w:t xml:space="preserve"> и представляет собой административный клиент, предоставляющий десктопный интерфейс для управления системой, включая расширенные функции модерации и администрирования.</w:t>
      </w:r>
    </w:p>
    <w:p w14:paraId="48F13890">
      <w:pPr>
        <w:widowControl w:val="0"/>
        <w:numPr>
          <w:ilvl w:val="1"/>
          <w:numId w:val="6"/>
        </w:numPr>
        <w:tabs>
          <w:tab w:val="left" w:pos="851"/>
          <w:tab w:val="left" w:pos="1134"/>
          <w:tab w:val="left" w:pos="5940"/>
        </w:tabs>
        <w:suppressAutoHyphens/>
        <w:spacing w:line="360" w:lineRule="auto"/>
        <w:ind w:left="0" w:firstLine="567"/>
        <w:contextualSpacing/>
        <w:rPr>
          <w:sz w:val="28"/>
          <w:szCs w:val="28"/>
          <w:lang w:eastAsia="ar-SA"/>
        </w:rPr>
      </w:pPr>
      <w:r>
        <w:rPr>
          <w:sz w:val="28"/>
          <w:szCs w:val="28"/>
          <w:lang w:eastAsia="ar-SA"/>
        </w:rPr>
        <w:t xml:space="preserve">Бекенд построен на платформе </w:t>
      </w:r>
      <w:r>
        <w:rPr>
          <w:sz w:val="28"/>
          <w:szCs w:val="28"/>
          <w:lang w:val="en-US" w:eastAsia="ar-SA"/>
        </w:rPr>
        <w:t>ASP</w:t>
      </w:r>
      <w:r>
        <w:rPr>
          <w:sz w:val="28"/>
          <w:szCs w:val="28"/>
          <w:lang w:eastAsia="ar-SA"/>
        </w:rPr>
        <w:t>.</w:t>
      </w:r>
      <w:r>
        <w:rPr>
          <w:sz w:val="28"/>
          <w:szCs w:val="28"/>
          <w:lang w:val="en-US" w:eastAsia="ar-SA"/>
        </w:rPr>
        <w:t>NET</w:t>
      </w:r>
      <w:r>
        <w:rPr>
          <w:sz w:val="28"/>
          <w:szCs w:val="28"/>
          <w:lang w:eastAsia="ar-SA"/>
        </w:rPr>
        <w:t xml:space="preserve"> </w:t>
      </w:r>
      <w:r>
        <w:rPr>
          <w:sz w:val="28"/>
          <w:szCs w:val="28"/>
          <w:lang w:val="en-US" w:eastAsia="ar-SA"/>
        </w:rPr>
        <w:t>Core</w:t>
      </w:r>
      <w:r>
        <w:rPr>
          <w:sz w:val="28"/>
          <w:szCs w:val="28"/>
          <w:lang w:eastAsia="ar-SA"/>
        </w:rPr>
        <w:t xml:space="preserve"> и предоставляет </w:t>
      </w:r>
      <w:r>
        <w:rPr>
          <w:sz w:val="28"/>
          <w:szCs w:val="28"/>
          <w:lang w:val="en-US" w:eastAsia="ar-SA"/>
        </w:rPr>
        <w:t>REST</w:t>
      </w:r>
      <w:r>
        <w:rPr>
          <w:sz w:val="28"/>
          <w:szCs w:val="28"/>
          <w:lang w:eastAsia="ar-SA"/>
        </w:rPr>
        <w:t xml:space="preserve"> </w:t>
      </w:r>
      <w:r>
        <w:rPr>
          <w:sz w:val="28"/>
          <w:szCs w:val="28"/>
          <w:lang w:val="en-US" w:eastAsia="ar-SA"/>
        </w:rPr>
        <w:t>API</w:t>
      </w:r>
      <w:r>
        <w:rPr>
          <w:sz w:val="28"/>
          <w:szCs w:val="28"/>
          <w:lang w:eastAsia="ar-SA"/>
        </w:rPr>
        <w:t xml:space="preserve"> для обработки бизнес-логики, работы с базой данных и аутентификации, обслуживая оба клиентских приложения.</w:t>
      </w:r>
    </w:p>
    <w:p w14:paraId="6913BCA2">
      <w:pPr>
        <w:spacing w:line="360" w:lineRule="auto"/>
        <w:ind w:firstLine="567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 xml:space="preserve">Связь между клиентскими модулями и сервером осуществляется через </w:t>
      </w:r>
      <w:r>
        <w:rPr>
          <w:color w:val="000000"/>
          <w:sz w:val="28"/>
          <w:szCs w:val="28"/>
          <w:shd w:val="clear" w:color="auto" w:fill="FFFFFF"/>
          <w:lang w:val="en-US"/>
        </w:rPr>
        <w:t>HTTP</w:t>
      </w:r>
      <w:r>
        <w:rPr>
          <w:color w:val="000000"/>
          <w:sz w:val="28"/>
          <w:szCs w:val="28"/>
          <w:shd w:val="clear" w:color="auto" w:fill="FFFFFF"/>
        </w:rPr>
        <w:t xml:space="preserve">-запросы к заранее определённым </w:t>
      </w:r>
      <w:r>
        <w:rPr>
          <w:color w:val="000000"/>
          <w:sz w:val="28"/>
          <w:szCs w:val="28"/>
          <w:shd w:val="clear" w:color="auto" w:fill="FFFFFF"/>
          <w:lang w:val="en-US"/>
        </w:rPr>
        <w:t>endpoint</w:t>
      </w:r>
      <w:r>
        <w:rPr>
          <w:color w:val="000000"/>
          <w:sz w:val="28"/>
          <w:szCs w:val="28"/>
          <w:shd w:val="clear" w:color="auto" w:fill="FFFFFF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en-US"/>
        </w:rPr>
        <w:t>API</w:t>
      </w:r>
      <w:r>
        <w:rPr>
          <w:color w:val="000000"/>
          <w:sz w:val="28"/>
          <w:szCs w:val="28"/>
          <w:shd w:val="clear" w:color="auto" w:fill="FFFFFF"/>
        </w:rPr>
        <w:t>.</w:t>
      </w:r>
    </w:p>
    <w:p w14:paraId="1E25975F">
      <w:pPr>
        <w:pStyle w:val="51"/>
        <w:spacing w:line="480" w:lineRule="auto"/>
      </w:pPr>
      <w:r>
        <w:t xml:space="preserve">4 Описание запросов </w:t>
      </w:r>
      <w:r>
        <w:rPr>
          <w:lang w:val="en-US"/>
        </w:rPr>
        <w:t>API</w:t>
      </w:r>
    </w:p>
    <w:p w14:paraId="232CDACD">
      <w:pPr>
        <w:spacing w:line="360" w:lineRule="auto"/>
        <w:ind w:firstLine="567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 xml:space="preserve">Разработанное </w:t>
      </w:r>
      <w:r>
        <w:rPr>
          <w:color w:val="000000"/>
          <w:sz w:val="28"/>
          <w:szCs w:val="28"/>
          <w:shd w:val="clear" w:color="auto" w:fill="FFFFFF"/>
          <w:lang w:val="en-US"/>
        </w:rPr>
        <w:t>API</w:t>
      </w:r>
      <w:r>
        <w:rPr>
          <w:color w:val="000000"/>
          <w:sz w:val="28"/>
          <w:szCs w:val="28"/>
          <w:shd w:val="clear" w:color="auto" w:fill="FFFFFF"/>
        </w:rPr>
        <w:t xml:space="preserve"> обеспечивает полный цикл взаимодействия с системой через эндпоинты. Взаимодействие построено вокруг основных сущностей: туров, заказов, пользователей и администрировании. Основные контроллеры описаны в таблице 4.1.</w:t>
      </w:r>
    </w:p>
    <w:p w14:paraId="3B14D584">
      <w:pPr>
        <w:spacing w:line="360" w:lineRule="auto"/>
        <w:ind w:firstLine="567"/>
        <w:jc w:val="both"/>
        <w:rPr>
          <w:sz w:val="28"/>
        </w:rPr>
      </w:pPr>
      <w:r>
        <w:rPr>
          <w:sz w:val="28"/>
        </w:rPr>
        <w:t xml:space="preserve">Таблица 4.1 - Описание запросов </w:t>
      </w:r>
      <w:r>
        <w:rPr>
          <w:sz w:val="28"/>
          <w:lang w:val="en-US"/>
        </w:rPr>
        <w:t>API</w:t>
      </w:r>
    </w:p>
    <w:tbl>
      <w:tblPr>
        <w:tblStyle w:val="8"/>
        <w:tblW w:w="4966" w:type="pct"/>
        <w:tblInd w:w="-32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1"/>
        <w:gridCol w:w="1720"/>
        <w:gridCol w:w="1385"/>
        <w:gridCol w:w="4210"/>
        <w:gridCol w:w="1129"/>
      </w:tblGrid>
      <w:tr w14:paraId="208CBF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58" w:type="pct"/>
            <w:shd w:val="clear" w:color="auto" w:fill="auto"/>
            <w:noWrap/>
            <w:vAlign w:val="bottom"/>
          </w:tcPr>
          <w:p w14:paraId="7A765A0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Calibri" w:hAnsi="Calibri" w:cs="Calibri"/>
                <w:i w:val="0"/>
                <w:iCs w:val="0"/>
                <w:color w:val="000000"/>
                <w:u w:val="none"/>
              </w:rPr>
            </w:pPr>
            <w:bookmarkStart w:id="9" w:name="_Hlk166346167"/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Method</w:t>
            </w:r>
          </w:p>
        </w:tc>
        <w:tc>
          <w:tcPr>
            <w:tcW w:w="904" w:type="pct"/>
            <w:shd w:val="clear" w:color="auto" w:fill="auto"/>
            <w:noWrap/>
            <w:vAlign w:val="bottom"/>
          </w:tcPr>
          <w:p w14:paraId="7E13305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URL</w:t>
            </w:r>
          </w:p>
        </w:tc>
        <w:tc>
          <w:tcPr>
            <w:tcW w:w="728" w:type="pct"/>
            <w:shd w:val="clear" w:color="auto" w:fill="auto"/>
            <w:noWrap/>
            <w:vAlign w:val="bottom"/>
          </w:tcPr>
          <w:p w14:paraId="721971E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Request Body</w:t>
            </w:r>
          </w:p>
        </w:tc>
        <w:tc>
          <w:tcPr>
            <w:tcW w:w="2214" w:type="pct"/>
            <w:shd w:val="clear" w:color="auto" w:fill="auto"/>
            <w:noWrap/>
            <w:vAlign w:val="bottom"/>
          </w:tcPr>
          <w:p w14:paraId="63E602A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Response Body</w:t>
            </w:r>
          </w:p>
        </w:tc>
        <w:tc>
          <w:tcPr>
            <w:tcW w:w="593" w:type="pct"/>
            <w:shd w:val="clear" w:color="auto" w:fill="auto"/>
            <w:noWrap/>
            <w:vAlign w:val="bottom"/>
          </w:tcPr>
          <w:p w14:paraId="720A993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Status Code</w:t>
            </w:r>
          </w:p>
        </w:tc>
      </w:tr>
      <w:tr w14:paraId="78A81E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58" w:type="pct"/>
            <w:shd w:val="clear" w:color="auto" w:fill="auto"/>
            <w:noWrap/>
            <w:vAlign w:val="bottom"/>
          </w:tcPr>
          <w:p w14:paraId="4E7BFD5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GET /api/MenuCategories/GetAll</w:t>
            </w:r>
          </w:p>
        </w:tc>
        <w:tc>
          <w:tcPr>
            <w:tcW w:w="904" w:type="pct"/>
            <w:shd w:val="clear" w:color="auto" w:fill="auto"/>
            <w:noWrap/>
            <w:vAlign w:val="bottom"/>
          </w:tcPr>
          <w:p w14:paraId="0C0520D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http://localhost:5195/api/MenuCategories/GetAll</w:t>
            </w:r>
          </w:p>
        </w:tc>
        <w:tc>
          <w:tcPr>
            <w:tcW w:w="728" w:type="pct"/>
            <w:shd w:val="clear" w:color="auto" w:fill="auto"/>
            <w:noWrap/>
            <w:vAlign w:val="bottom"/>
          </w:tcPr>
          <w:p w14:paraId="3FE888B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None</w:t>
            </w:r>
          </w:p>
        </w:tc>
        <w:tc>
          <w:tcPr>
            <w:tcW w:w="2214" w:type="pct"/>
            <w:shd w:val="clear" w:color="auto" w:fill="auto"/>
            <w:noWrap/>
            <w:vAlign w:val="bottom"/>
          </w:tcPr>
          <w:p w14:paraId="607315C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`[{"id": 0,"name": "qwe","description": "qwe","sortOrder": 0}]`</w:t>
            </w:r>
          </w:p>
        </w:tc>
        <w:tc>
          <w:tcPr>
            <w:tcW w:w="593" w:type="pct"/>
            <w:shd w:val="clear" w:color="auto" w:fill="auto"/>
            <w:noWrap/>
            <w:vAlign w:val="bottom"/>
          </w:tcPr>
          <w:p w14:paraId="7F1FC8B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200</w:t>
            </w:r>
          </w:p>
        </w:tc>
      </w:tr>
      <w:tr w14:paraId="7F35A9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58" w:type="pct"/>
            <w:shd w:val="clear" w:color="auto" w:fill="auto"/>
            <w:noWrap/>
            <w:vAlign w:val="bottom"/>
          </w:tcPr>
          <w:p w14:paraId="1545BBF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GET /api/MenuCategories/GetById</w:t>
            </w:r>
          </w:p>
        </w:tc>
        <w:tc>
          <w:tcPr>
            <w:tcW w:w="904" w:type="pct"/>
            <w:shd w:val="clear" w:color="auto" w:fill="auto"/>
            <w:noWrap/>
            <w:vAlign w:val="bottom"/>
          </w:tcPr>
          <w:p w14:paraId="3DD7510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http://localhost:5195/api/MenuCategories/GetById?id=0</w:t>
            </w:r>
          </w:p>
        </w:tc>
        <w:tc>
          <w:tcPr>
            <w:tcW w:w="728" w:type="pct"/>
            <w:shd w:val="clear" w:color="auto" w:fill="auto"/>
            <w:noWrap/>
            <w:vAlign w:val="bottom"/>
          </w:tcPr>
          <w:p w14:paraId="7568282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Query parameter: id</w:t>
            </w:r>
          </w:p>
        </w:tc>
        <w:tc>
          <w:tcPr>
            <w:tcW w:w="2214" w:type="pct"/>
            <w:shd w:val="clear" w:color="auto" w:fill="auto"/>
            <w:noWrap/>
            <w:vAlign w:val="bottom"/>
          </w:tcPr>
          <w:p w14:paraId="1356BBB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`{"id": 0,"name": "qwe","description": "qwe","sortOrder": 0}`</w:t>
            </w:r>
          </w:p>
        </w:tc>
        <w:tc>
          <w:tcPr>
            <w:tcW w:w="593" w:type="pct"/>
            <w:shd w:val="clear" w:color="auto" w:fill="auto"/>
            <w:noWrap/>
            <w:vAlign w:val="bottom"/>
          </w:tcPr>
          <w:p w14:paraId="1CB7085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200</w:t>
            </w:r>
          </w:p>
        </w:tc>
      </w:tr>
      <w:tr w14:paraId="1A8082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58" w:type="pct"/>
            <w:shd w:val="clear" w:color="auto" w:fill="auto"/>
            <w:noWrap/>
            <w:vAlign w:val="bottom"/>
          </w:tcPr>
          <w:p w14:paraId="10E45B5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POST /api/MenuCategories/Create</w:t>
            </w:r>
          </w:p>
        </w:tc>
        <w:tc>
          <w:tcPr>
            <w:tcW w:w="904" w:type="pct"/>
            <w:shd w:val="clear" w:color="auto" w:fill="auto"/>
            <w:noWrap/>
            <w:vAlign w:val="bottom"/>
          </w:tcPr>
          <w:p w14:paraId="0EE0E9B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http://localhost:5195/api/MenuCategories/Create</w:t>
            </w:r>
          </w:p>
        </w:tc>
        <w:tc>
          <w:tcPr>
            <w:tcW w:w="728" w:type="pct"/>
            <w:shd w:val="clear" w:color="auto" w:fill="auto"/>
            <w:noWrap/>
            <w:vAlign w:val="bottom"/>
          </w:tcPr>
          <w:p w14:paraId="74D45B2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`{"id": 0,"name": "string","description": "string","sortOrder": 0}`</w:t>
            </w:r>
          </w:p>
        </w:tc>
        <w:tc>
          <w:tcPr>
            <w:tcW w:w="2214" w:type="pct"/>
            <w:shd w:val="clear" w:color="auto" w:fill="auto"/>
            <w:noWrap/>
            <w:vAlign w:val="bottom"/>
          </w:tcPr>
          <w:p w14:paraId="5B4439E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`{"id": 2,"name": "string","description": "string","menuItems": []}`</w:t>
            </w:r>
          </w:p>
        </w:tc>
        <w:tc>
          <w:tcPr>
            <w:tcW w:w="593" w:type="pct"/>
            <w:shd w:val="clear" w:color="auto" w:fill="auto"/>
            <w:noWrap/>
            <w:vAlign w:val="bottom"/>
          </w:tcPr>
          <w:p w14:paraId="2A73DE4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201</w:t>
            </w:r>
          </w:p>
        </w:tc>
      </w:tr>
      <w:tr w14:paraId="4BA0F3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58" w:type="pct"/>
            <w:shd w:val="clear" w:color="auto" w:fill="auto"/>
            <w:noWrap/>
            <w:vAlign w:val="bottom"/>
          </w:tcPr>
          <w:p w14:paraId="7DD226F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PUT /api/MenuCategories/UpdateById</w:t>
            </w:r>
          </w:p>
        </w:tc>
        <w:tc>
          <w:tcPr>
            <w:tcW w:w="904" w:type="pct"/>
            <w:shd w:val="clear" w:color="auto" w:fill="auto"/>
            <w:noWrap/>
            <w:vAlign w:val="bottom"/>
          </w:tcPr>
          <w:p w14:paraId="474E5CB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http://localhost:5195/api/MenuCategories/UpdateById?id=2</w:t>
            </w:r>
          </w:p>
        </w:tc>
        <w:tc>
          <w:tcPr>
            <w:tcW w:w="728" w:type="pct"/>
            <w:shd w:val="clear" w:color="auto" w:fill="auto"/>
            <w:noWrap/>
            <w:vAlign w:val="bottom"/>
          </w:tcPr>
          <w:p w14:paraId="75FE76F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`{"id": 2,"name": "счи","description": "фыв"}`</w:t>
            </w:r>
          </w:p>
        </w:tc>
        <w:tc>
          <w:tcPr>
            <w:tcW w:w="2214" w:type="pct"/>
            <w:shd w:val="clear" w:color="auto" w:fill="auto"/>
            <w:noWrap/>
            <w:vAlign w:val="bottom"/>
          </w:tcPr>
          <w:p w14:paraId="61E8B9E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Empty array</w:t>
            </w:r>
          </w:p>
        </w:tc>
        <w:tc>
          <w:tcPr>
            <w:tcW w:w="593" w:type="pct"/>
            <w:shd w:val="clear" w:color="auto" w:fill="auto"/>
            <w:noWrap/>
            <w:vAlign w:val="bottom"/>
          </w:tcPr>
          <w:p w14:paraId="474D9DB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204</w:t>
            </w:r>
          </w:p>
        </w:tc>
      </w:tr>
      <w:tr w14:paraId="1C55CF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58" w:type="pct"/>
            <w:shd w:val="clear" w:color="auto" w:fill="auto"/>
            <w:noWrap/>
            <w:vAlign w:val="bottom"/>
          </w:tcPr>
          <w:p w14:paraId="0D5160B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DELETE /api/MenuCategories/DeleteById</w:t>
            </w:r>
          </w:p>
        </w:tc>
        <w:tc>
          <w:tcPr>
            <w:tcW w:w="904" w:type="pct"/>
            <w:shd w:val="clear" w:color="auto" w:fill="auto"/>
            <w:noWrap/>
            <w:vAlign w:val="bottom"/>
          </w:tcPr>
          <w:p w14:paraId="1DEEDA7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http://localhost:5195/api/MenuCategories/DeleteById?id=2</w:t>
            </w:r>
          </w:p>
        </w:tc>
        <w:tc>
          <w:tcPr>
            <w:tcW w:w="728" w:type="pct"/>
            <w:shd w:val="clear" w:color="auto" w:fill="auto"/>
            <w:noWrap/>
            <w:vAlign w:val="bottom"/>
          </w:tcPr>
          <w:p w14:paraId="4751E70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Query parameter: id</w:t>
            </w:r>
          </w:p>
        </w:tc>
        <w:tc>
          <w:tcPr>
            <w:tcW w:w="2214" w:type="pct"/>
            <w:shd w:val="clear" w:color="auto" w:fill="auto"/>
            <w:noWrap/>
            <w:vAlign w:val="bottom"/>
          </w:tcPr>
          <w:p w14:paraId="505D7ED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Empty array</w:t>
            </w:r>
          </w:p>
        </w:tc>
        <w:tc>
          <w:tcPr>
            <w:tcW w:w="593" w:type="pct"/>
            <w:shd w:val="clear" w:color="auto" w:fill="auto"/>
            <w:noWrap/>
            <w:vAlign w:val="bottom"/>
          </w:tcPr>
          <w:p w14:paraId="18BD5D0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204</w:t>
            </w:r>
          </w:p>
        </w:tc>
      </w:tr>
      <w:tr w14:paraId="26CA04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58" w:type="pct"/>
            <w:shd w:val="clear" w:color="auto" w:fill="auto"/>
            <w:noWrap/>
            <w:vAlign w:val="bottom"/>
          </w:tcPr>
          <w:p w14:paraId="35292AF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GET /api/MenuItems/GetAll</w:t>
            </w:r>
          </w:p>
        </w:tc>
        <w:tc>
          <w:tcPr>
            <w:tcW w:w="904" w:type="pct"/>
            <w:shd w:val="clear" w:color="auto" w:fill="auto"/>
            <w:noWrap/>
            <w:vAlign w:val="bottom"/>
          </w:tcPr>
          <w:p w14:paraId="2A97EEF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http://localhost:5195/api/MenuItems/GetAll</w:t>
            </w:r>
          </w:p>
        </w:tc>
        <w:tc>
          <w:tcPr>
            <w:tcW w:w="728" w:type="pct"/>
            <w:shd w:val="clear" w:color="auto" w:fill="auto"/>
            <w:noWrap/>
            <w:vAlign w:val="bottom"/>
          </w:tcPr>
          <w:p w14:paraId="10BC6BF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None</w:t>
            </w:r>
          </w:p>
        </w:tc>
        <w:tc>
          <w:tcPr>
            <w:tcW w:w="2214" w:type="pct"/>
            <w:shd w:val="clear" w:color="auto" w:fill="auto"/>
            <w:noWrap/>
            <w:vAlign w:val="bottom"/>
          </w:tcPr>
          <w:p w14:paraId="5E772E7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`[{"id": 1,"categoryId": 0,"name": "string","description":"string","price": 0,"isAvailable": true,"imageUrl": "string","sortOrder": 0,"createdAt": "2025-10-25T05:17:02"}]`</w:t>
            </w:r>
          </w:p>
        </w:tc>
        <w:tc>
          <w:tcPr>
            <w:tcW w:w="593" w:type="pct"/>
            <w:shd w:val="clear" w:color="auto" w:fill="auto"/>
            <w:noWrap/>
            <w:vAlign w:val="bottom"/>
          </w:tcPr>
          <w:p w14:paraId="691EE81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200</w:t>
            </w:r>
          </w:p>
        </w:tc>
      </w:tr>
      <w:tr w14:paraId="43C61F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58" w:type="pct"/>
            <w:shd w:val="clear" w:color="auto" w:fill="auto"/>
            <w:noWrap/>
            <w:vAlign w:val="bottom"/>
          </w:tcPr>
          <w:p w14:paraId="4CD17D3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GET /api/MenuItems/GetById</w:t>
            </w:r>
          </w:p>
        </w:tc>
        <w:tc>
          <w:tcPr>
            <w:tcW w:w="904" w:type="pct"/>
            <w:shd w:val="clear" w:color="auto" w:fill="auto"/>
            <w:noWrap/>
            <w:vAlign w:val="bottom"/>
          </w:tcPr>
          <w:p w14:paraId="7F059BE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http://localhost:5195/api/MenuItems/GetById?id=1</w:t>
            </w:r>
          </w:p>
        </w:tc>
        <w:tc>
          <w:tcPr>
            <w:tcW w:w="728" w:type="pct"/>
            <w:shd w:val="clear" w:color="auto" w:fill="auto"/>
            <w:noWrap/>
            <w:vAlign w:val="bottom"/>
          </w:tcPr>
          <w:p w14:paraId="0ABBDAE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Query parameter: id</w:t>
            </w:r>
          </w:p>
        </w:tc>
        <w:tc>
          <w:tcPr>
            <w:tcW w:w="2214" w:type="pct"/>
            <w:shd w:val="clear" w:color="auto" w:fill="auto"/>
            <w:noWrap/>
            <w:vAlign w:val="bottom"/>
          </w:tcPr>
          <w:p w14:paraId="61C799F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`{"id": 1,"categoryId": 0,"name": "string","description":"string","price": 0,"isAvailable": true,"imageUrl": "string","sortOrder": 0,"createdAt": "2025-10-25T05:17:02"}`</w:t>
            </w:r>
          </w:p>
        </w:tc>
        <w:tc>
          <w:tcPr>
            <w:tcW w:w="593" w:type="pct"/>
            <w:shd w:val="clear" w:color="auto" w:fill="auto"/>
            <w:noWrap/>
            <w:vAlign w:val="bottom"/>
          </w:tcPr>
          <w:p w14:paraId="7BCD389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200</w:t>
            </w:r>
          </w:p>
        </w:tc>
      </w:tr>
      <w:tr w14:paraId="780170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58" w:type="pct"/>
            <w:shd w:val="clear" w:color="auto" w:fill="auto"/>
            <w:noWrap/>
            <w:vAlign w:val="bottom"/>
          </w:tcPr>
          <w:p w14:paraId="7E4C5FA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POST /api/MenuItems/Create</w:t>
            </w:r>
          </w:p>
        </w:tc>
        <w:tc>
          <w:tcPr>
            <w:tcW w:w="904" w:type="pct"/>
            <w:shd w:val="clear" w:color="auto" w:fill="auto"/>
            <w:noWrap/>
            <w:vAlign w:val="bottom"/>
          </w:tcPr>
          <w:p w14:paraId="0A7F5CE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http://localhost:5195/api/MenuItems/Create</w:t>
            </w:r>
          </w:p>
        </w:tc>
        <w:tc>
          <w:tcPr>
            <w:tcW w:w="728" w:type="pct"/>
            <w:shd w:val="clear" w:color="auto" w:fill="auto"/>
            <w:noWrap/>
            <w:vAlign w:val="bottom"/>
          </w:tcPr>
          <w:p w14:paraId="23136B3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`{"id": 0,"categoryId": 0,"name": "string","description": "string","price": 0,"isAvailable": true,"imageUrl": "string","sortOrder": 0,"createdAt": "2025-10-25T05:17:00.452Z"}`</w:t>
            </w:r>
          </w:p>
        </w:tc>
        <w:tc>
          <w:tcPr>
            <w:tcW w:w="2214" w:type="pct"/>
            <w:shd w:val="clear" w:color="auto" w:fill="auto"/>
            <w:noWrap/>
            <w:vAlign w:val="bottom"/>
          </w:tcPr>
          <w:p w14:paraId="69D4EB0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`{"id": 1,"categoryId": 0,"name": "string","description": "string","price": 0,"isAvailable": true,"imageUrl": "string","createdAt": "2025-10-25T05:17:02.4828241Z","category": null,"orderItems": []}`</w:t>
            </w:r>
          </w:p>
        </w:tc>
        <w:tc>
          <w:tcPr>
            <w:tcW w:w="593" w:type="pct"/>
            <w:shd w:val="clear" w:color="auto" w:fill="auto"/>
            <w:noWrap/>
            <w:vAlign w:val="bottom"/>
          </w:tcPr>
          <w:p w14:paraId="7B1CD7B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201</w:t>
            </w:r>
          </w:p>
        </w:tc>
      </w:tr>
      <w:tr w14:paraId="5166F6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58" w:type="pct"/>
            <w:shd w:val="clear" w:color="auto" w:fill="auto"/>
            <w:noWrap/>
            <w:vAlign w:val="bottom"/>
          </w:tcPr>
          <w:p w14:paraId="6361441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PUT /api/MenuItems/UpdateById</w:t>
            </w:r>
          </w:p>
        </w:tc>
        <w:tc>
          <w:tcPr>
            <w:tcW w:w="904" w:type="pct"/>
            <w:shd w:val="clear" w:color="auto" w:fill="auto"/>
            <w:noWrap/>
            <w:vAlign w:val="bottom"/>
          </w:tcPr>
          <w:p w14:paraId="58E65F3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http://localhost:5195/api/MenuItems/UpdateById?id=2</w:t>
            </w:r>
          </w:p>
        </w:tc>
        <w:tc>
          <w:tcPr>
            <w:tcW w:w="728" w:type="pct"/>
            <w:shd w:val="clear" w:color="auto" w:fill="auto"/>
            <w:noWrap/>
            <w:vAlign w:val="bottom"/>
          </w:tcPr>
          <w:p w14:paraId="79E7E39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`{"id": 2,"categoryId": 0,"name": "cvb","description": "string","price": 0,"isAvailable": true,"imageUrl": "string","createdAt": "2025-10-25T05:20:45.116Z"}`</w:t>
            </w:r>
          </w:p>
        </w:tc>
        <w:tc>
          <w:tcPr>
            <w:tcW w:w="2214" w:type="pct"/>
            <w:shd w:val="clear" w:color="auto" w:fill="auto"/>
            <w:noWrap/>
            <w:vAlign w:val="bottom"/>
          </w:tcPr>
          <w:p w14:paraId="57C05FB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Empty array</w:t>
            </w:r>
          </w:p>
        </w:tc>
        <w:tc>
          <w:tcPr>
            <w:tcW w:w="593" w:type="pct"/>
            <w:shd w:val="clear" w:color="auto" w:fill="auto"/>
            <w:noWrap/>
            <w:vAlign w:val="bottom"/>
          </w:tcPr>
          <w:p w14:paraId="534F838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204</w:t>
            </w:r>
          </w:p>
        </w:tc>
      </w:tr>
      <w:tr w14:paraId="326E28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58" w:type="pct"/>
            <w:shd w:val="clear" w:color="auto" w:fill="auto"/>
            <w:noWrap/>
            <w:vAlign w:val="bottom"/>
          </w:tcPr>
          <w:p w14:paraId="797B963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DELETE /api/MenuItems/DeleteById</w:t>
            </w:r>
          </w:p>
        </w:tc>
        <w:tc>
          <w:tcPr>
            <w:tcW w:w="904" w:type="pct"/>
            <w:shd w:val="clear" w:color="auto" w:fill="auto"/>
            <w:noWrap/>
            <w:vAlign w:val="bottom"/>
          </w:tcPr>
          <w:p w14:paraId="185E7A5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http://localhost:5195/api/MenuItems/DeleteById?id=1</w:t>
            </w:r>
          </w:p>
        </w:tc>
        <w:tc>
          <w:tcPr>
            <w:tcW w:w="728" w:type="pct"/>
            <w:shd w:val="clear" w:color="auto" w:fill="auto"/>
            <w:noWrap/>
            <w:vAlign w:val="bottom"/>
          </w:tcPr>
          <w:p w14:paraId="66E178B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Query parameter: id</w:t>
            </w:r>
          </w:p>
        </w:tc>
        <w:tc>
          <w:tcPr>
            <w:tcW w:w="2214" w:type="pct"/>
            <w:shd w:val="clear" w:color="auto" w:fill="auto"/>
            <w:noWrap/>
            <w:vAlign w:val="bottom"/>
          </w:tcPr>
          <w:p w14:paraId="119ED61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Empty array</w:t>
            </w:r>
          </w:p>
        </w:tc>
        <w:tc>
          <w:tcPr>
            <w:tcW w:w="593" w:type="pct"/>
            <w:shd w:val="clear" w:color="auto" w:fill="auto"/>
            <w:noWrap/>
            <w:vAlign w:val="bottom"/>
          </w:tcPr>
          <w:p w14:paraId="0F3E4B8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204</w:t>
            </w:r>
          </w:p>
        </w:tc>
      </w:tr>
      <w:tr w14:paraId="4FD386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58" w:type="pct"/>
            <w:shd w:val="clear" w:color="auto" w:fill="auto"/>
            <w:noWrap/>
            <w:vAlign w:val="bottom"/>
          </w:tcPr>
          <w:p w14:paraId="2BEAD7D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POST /api/OrderItems/Create</w:t>
            </w:r>
          </w:p>
        </w:tc>
        <w:tc>
          <w:tcPr>
            <w:tcW w:w="904" w:type="pct"/>
            <w:shd w:val="clear" w:color="auto" w:fill="auto"/>
            <w:noWrap/>
            <w:vAlign w:val="bottom"/>
          </w:tcPr>
          <w:p w14:paraId="34AEA84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http://localhost:5195/api/OrderItems/Create</w:t>
            </w:r>
          </w:p>
        </w:tc>
        <w:tc>
          <w:tcPr>
            <w:tcW w:w="728" w:type="pct"/>
            <w:shd w:val="clear" w:color="auto" w:fill="auto"/>
            <w:noWrap/>
            <w:vAlign w:val="bottom"/>
          </w:tcPr>
          <w:p w14:paraId="4745140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`{"id": 0,"orderId": 4,"menuItemId": 2,"quantity": 0,"priceAtOrder": 0,"notes": "string"}`</w:t>
            </w:r>
          </w:p>
        </w:tc>
        <w:tc>
          <w:tcPr>
            <w:tcW w:w="2214" w:type="pct"/>
            <w:shd w:val="clear" w:color="auto" w:fill="auto"/>
            <w:noWrap/>
            <w:vAlign w:val="bottom"/>
          </w:tcPr>
          <w:p w14:paraId="6162FA1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`{"id": 7,"orderId": 4,"menuItemId": 2,"quantity": 1,"priceAtOrder": 0,"notes": "string","menuItem": null,"order": null}`</w:t>
            </w:r>
          </w:p>
        </w:tc>
        <w:tc>
          <w:tcPr>
            <w:tcW w:w="593" w:type="pct"/>
            <w:shd w:val="clear" w:color="auto" w:fill="auto"/>
            <w:noWrap/>
            <w:vAlign w:val="bottom"/>
          </w:tcPr>
          <w:p w14:paraId="2AFC0F8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201</w:t>
            </w:r>
          </w:p>
        </w:tc>
      </w:tr>
      <w:tr w14:paraId="1F54D6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58" w:type="pct"/>
            <w:shd w:val="clear" w:color="auto" w:fill="auto"/>
            <w:noWrap/>
            <w:vAlign w:val="bottom"/>
          </w:tcPr>
          <w:p w14:paraId="5527768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PUT /api/OrderItems/UpdateById</w:t>
            </w:r>
          </w:p>
        </w:tc>
        <w:tc>
          <w:tcPr>
            <w:tcW w:w="904" w:type="pct"/>
            <w:shd w:val="clear" w:color="auto" w:fill="auto"/>
            <w:noWrap/>
            <w:vAlign w:val="bottom"/>
          </w:tcPr>
          <w:p w14:paraId="35CAA92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http://localhost:5195/api/OrderItems/UpdateById?id=7</w:t>
            </w:r>
          </w:p>
        </w:tc>
        <w:tc>
          <w:tcPr>
            <w:tcW w:w="728" w:type="pct"/>
            <w:shd w:val="clear" w:color="auto" w:fill="auto"/>
            <w:noWrap/>
            <w:vAlign w:val="bottom"/>
          </w:tcPr>
          <w:p w14:paraId="19E5E70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`{"id": 7,"orderId": 4,"menuItemId": 2,"quantity": 3,"priceAtOrder": 5150,"notes": "zxc"}`</w:t>
            </w:r>
          </w:p>
        </w:tc>
        <w:tc>
          <w:tcPr>
            <w:tcW w:w="2214" w:type="pct"/>
            <w:shd w:val="clear" w:color="auto" w:fill="auto"/>
            <w:noWrap/>
            <w:vAlign w:val="bottom"/>
          </w:tcPr>
          <w:p w14:paraId="18348B9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Empty array</w:t>
            </w:r>
          </w:p>
        </w:tc>
        <w:tc>
          <w:tcPr>
            <w:tcW w:w="593" w:type="pct"/>
            <w:shd w:val="clear" w:color="auto" w:fill="auto"/>
            <w:noWrap/>
            <w:vAlign w:val="bottom"/>
          </w:tcPr>
          <w:p w14:paraId="09C084C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204</w:t>
            </w:r>
          </w:p>
        </w:tc>
      </w:tr>
      <w:tr w14:paraId="047548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58" w:type="pct"/>
            <w:shd w:val="clear" w:color="auto" w:fill="auto"/>
            <w:noWrap/>
            <w:vAlign w:val="bottom"/>
          </w:tcPr>
          <w:p w14:paraId="12E3264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DELETE /api/OrderItems/DeleteById</w:t>
            </w:r>
          </w:p>
        </w:tc>
        <w:tc>
          <w:tcPr>
            <w:tcW w:w="904" w:type="pct"/>
            <w:shd w:val="clear" w:color="auto" w:fill="auto"/>
            <w:noWrap/>
            <w:vAlign w:val="bottom"/>
          </w:tcPr>
          <w:p w14:paraId="20F98C9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http://localhost:5195/api/OrderItems/DeleteById?id=7</w:t>
            </w:r>
          </w:p>
        </w:tc>
        <w:tc>
          <w:tcPr>
            <w:tcW w:w="728" w:type="pct"/>
            <w:shd w:val="clear" w:color="auto" w:fill="auto"/>
            <w:noWrap/>
            <w:vAlign w:val="bottom"/>
          </w:tcPr>
          <w:p w14:paraId="4383E78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Query parameter: id</w:t>
            </w:r>
          </w:p>
        </w:tc>
        <w:tc>
          <w:tcPr>
            <w:tcW w:w="2214" w:type="pct"/>
            <w:shd w:val="clear" w:color="auto" w:fill="auto"/>
            <w:noWrap/>
            <w:vAlign w:val="bottom"/>
          </w:tcPr>
          <w:p w14:paraId="138BCFD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Empty array</w:t>
            </w:r>
          </w:p>
        </w:tc>
        <w:tc>
          <w:tcPr>
            <w:tcW w:w="593" w:type="pct"/>
            <w:shd w:val="clear" w:color="auto" w:fill="auto"/>
            <w:noWrap/>
            <w:vAlign w:val="bottom"/>
          </w:tcPr>
          <w:p w14:paraId="3369613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204</w:t>
            </w:r>
          </w:p>
        </w:tc>
      </w:tr>
      <w:tr w14:paraId="5DEA4A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58" w:type="pct"/>
            <w:shd w:val="clear" w:color="auto" w:fill="auto"/>
            <w:noWrap/>
            <w:vAlign w:val="bottom"/>
          </w:tcPr>
          <w:p w14:paraId="21C08AF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GET /api/Orders/GetAll</w:t>
            </w:r>
          </w:p>
        </w:tc>
        <w:tc>
          <w:tcPr>
            <w:tcW w:w="904" w:type="pct"/>
            <w:shd w:val="clear" w:color="auto" w:fill="auto"/>
            <w:noWrap/>
            <w:vAlign w:val="bottom"/>
          </w:tcPr>
          <w:p w14:paraId="763BF1A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http://localhost:5195/api/Orders/GetAll</w:t>
            </w:r>
          </w:p>
        </w:tc>
        <w:tc>
          <w:tcPr>
            <w:tcW w:w="728" w:type="pct"/>
            <w:shd w:val="clear" w:color="auto" w:fill="auto"/>
            <w:noWrap/>
            <w:vAlign w:val="bottom"/>
          </w:tcPr>
          <w:p w14:paraId="18493C7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None</w:t>
            </w:r>
          </w:p>
        </w:tc>
        <w:tc>
          <w:tcPr>
            <w:tcW w:w="2214" w:type="pct"/>
            <w:shd w:val="clear" w:color="auto" w:fill="auto"/>
            <w:noWrap/>
            <w:vAlign w:val="bottom"/>
          </w:tcPr>
          <w:p w14:paraId="73D5157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`[{"id": 4,"tableId": 0,"status": "pending","totalAmount": 0,"created": "2025-10-25T05:36:45","confirmedByWaiterId": 1,"deliveredAt": "2025-10-25T05:36:45"}]`</w:t>
            </w:r>
          </w:p>
        </w:tc>
        <w:tc>
          <w:tcPr>
            <w:tcW w:w="593" w:type="pct"/>
            <w:shd w:val="clear" w:color="auto" w:fill="auto"/>
            <w:noWrap/>
            <w:vAlign w:val="bottom"/>
          </w:tcPr>
          <w:p w14:paraId="00CE8E3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200</w:t>
            </w:r>
          </w:p>
        </w:tc>
      </w:tr>
      <w:tr w14:paraId="59F384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58" w:type="pct"/>
            <w:shd w:val="clear" w:color="auto" w:fill="auto"/>
            <w:noWrap/>
            <w:vAlign w:val="bottom"/>
          </w:tcPr>
          <w:p w14:paraId="71881C9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GET /api/Orders/GetById</w:t>
            </w:r>
          </w:p>
        </w:tc>
        <w:tc>
          <w:tcPr>
            <w:tcW w:w="904" w:type="pct"/>
            <w:shd w:val="clear" w:color="auto" w:fill="auto"/>
            <w:noWrap/>
            <w:vAlign w:val="bottom"/>
          </w:tcPr>
          <w:p w14:paraId="2C86773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http://localhost:5195/api/Orders/GetById?id=4</w:t>
            </w:r>
          </w:p>
        </w:tc>
        <w:tc>
          <w:tcPr>
            <w:tcW w:w="728" w:type="pct"/>
            <w:shd w:val="clear" w:color="auto" w:fill="auto"/>
            <w:noWrap/>
            <w:vAlign w:val="bottom"/>
          </w:tcPr>
          <w:p w14:paraId="76D560F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Query parameter: id</w:t>
            </w:r>
          </w:p>
        </w:tc>
        <w:tc>
          <w:tcPr>
            <w:tcW w:w="2214" w:type="pct"/>
            <w:shd w:val="clear" w:color="auto" w:fill="auto"/>
            <w:noWrap/>
            <w:vAlign w:val="bottom"/>
          </w:tcPr>
          <w:p w14:paraId="65F101C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`{"id": 4,"tableId": 0,"status": "pending","totalAmount": 0,"created": "2025-10-25T05:36:45","confirmedByWaiterId": 1,"deliveredAt": "2025-10-25T05:36:45"}`</w:t>
            </w:r>
          </w:p>
        </w:tc>
        <w:tc>
          <w:tcPr>
            <w:tcW w:w="593" w:type="pct"/>
            <w:shd w:val="clear" w:color="auto" w:fill="auto"/>
            <w:noWrap/>
            <w:vAlign w:val="bottom"/>
          </w:tcPr>
          <w:p w14:paraId="02942DB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200</w:t>
            </w:r>
          </w:p>
        </w:tc>
      </w:tr>
      <w:tr w14:paraId="40093B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58" w:type="pct"/>
            <w:shd w:val="clear" w:color="auto" w:fill="auto"/>
            <w:noWrap/>
            <w:vAlign w:val="bottom"/>
          </w:tcPr>
          <w:p w14:paraId="307FE60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POST /api/Orders/Create</w:t>
            </w:r>
          </w:p>
        </w:tc>
        <w:tc>
          <w:tcPr>
            <w:tcW w:w="904" w:type="pct"/>
            <w:shd w:val="clear" w:color="auto" w:fill="auto"/>
            <w:noWrap/>
            <w:vAlign w:val="bottom"/>
          </w:tcPr>
          <w:p w14:paraId="6F458C2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http://localhost:5195/api/Orders/Create</w:t>
            </w:r>
          </w:p>
        </w:tc>
        <w:tc>
          <w:tcPr>
            <w:tcW w:w="728" w:type="pct"/>
            <w:shd w:val="clear" w:color="auto" w:fill="auto"/>
            <w:noWrap/>
            <w:vAlign w:val="bottom"/>
          </w:tcPr>
          <w:p w14:paraId="17D3AF7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`{"id": 0,"tableId": 0,"status": "pending","totalAmount": 0,"created": "2025-10-25T05:36:44.932Z","confirmedByWaiterId": 1,"deliveredAt": "2025-10-25T05:36:44.932Z"}`</w:t>
            </w:r>
          </w:p>
        </w:tc>
        <w:tc>
          <w:tcPr>
            <w:tcW w:w="2214" w:type="pct"/>
            <w:shd w:val="clear" w:color="auto" w:fill="auto"/>
            <w:noWrap/>
            <w:vAlign w:val="bottom"/>
          </w:tcPr>
          <w:p w14:paraId="7DE0B7C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`{"id": 4,"tableId": 0,"status": "pending","totalAmount": 0,"created": "2025-10-25T05:36:44.932Z","confirmedByWaiterId": 1,"deliveredAt": "2025-10-25T05:36:44.932Z","confirmedByWaiter": null,"orderItems": []}`</w:t>
            </w:r>
          </w:p>
        </w:tc>
        <w:tc>
          <w:tcPr>
            <w:tcW w:w="593" w:type="pct"/>
            <w:shd w:val="clear" w:color="auto" w:fill="auto"/>
            <w:noWrap/>
            <w:vAlign w:val="bottom"/>
          </w:tcPr>
          <w:p w14:paraId="3B97711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201</w:t>
            </w:r>
          </w:p>
        </w:tc>
      </w:tr>
      <w:tr w14:paraId="47EBEF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58" w:type="pct"/>
            <w:shd w:val="clear" w:color="auto" w:fill="auto"/>
            <w:noWrap/>
            <w:vAlign w:val="bottom"/>
          </w:tcPr>
          <w:p w14:paraId="3F76969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PUT /api/Orders/UpdateById</w:t>
            </w:r>
          </w:p>
        </w:tc>
        <w:tc>
          <w:tcPr>
            <w:tcW w:w="904" w:type="pct"/>
            <w:shd w:val="clear" w:color="auto" w:fill="auto"/>
            <w:noWrap/>
            <w:vAlign w:val="bottom"/>
          </w:tcPr>
          <w:p w14:paraId="45085F7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http://localhost:5195/api/Orders/UpdateById?id=4</w:t>
            </w:r>
          </w:p>
        </w:tc>
        <w:tc>
          <w:tcPr>
            <w:tcW w:w="728" w:type="pct"/>
            <w:shd w:val="clear" w:color="auto" w:fill="auto"/>
            <w:noWrap/>
            <w:vAlign w:val="bottom"/>
          </w:tcPr>
          <w:p w14:paraId="5D0E1B5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`{"id": 4,"tableId": 0,"status": "pending","totalAmount": 0,"created": "2025-10-25T05:43:33.107Z","confirmedByWaiterId": 1,"deliveredAt": "2025-10-25T05:43:33.107Z"}`</w:t>
            </w:r>
          </w:p>
        </w:tc>
        <w:tc>
          <w:tcPr>
            <w:tcW w:w="2214" w:type="pct"/>
            <w:shd w:val="clear" w:color="auto" w:fill="auto"/>
            <w:noWrap/>
            <w:vAlign w:val="bottom"/>
          </w:tcPr>
          <w:p w14:paraId="2365533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Empty array</w:t>
            </w:r>
          </w:p>
        </w:tc>
        <w:tc>
          <w:tcPr>
            <w:tcW w:w="593" w:type="pct"/>
            <w:shd w:val="clear" w:color="auto" w:fill="auto"/>
            <w:noWrap/>
            <w:vAlign w:val="bottom"/>
          </w:tcPr>
          <w:p w14:paraId="1B46CD4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204</w:t>
            </w:r>
          </w:p>
        </w:tc>
      </w:tr>
      <w:tr w14:paraId="380CC9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58" w:type="pct"/>
            <w:shd w:val="clear" w:color="auto" w:fill="auto"/>
            <w:noWrap/>
            <w:vAlign w:val="bottom"/>
          </w:tcPr>
          <w:p w14:paraId="5414267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GET /GetAll</w:t>
            </w:r>
          </w:p>
        </w:tc>
        <w:tc>
          <w:tcPr>
            <w:tcW w:w="904" w:type="pct"/>
            <w:shd w:val="clear" w:color="auto" w:fill="auto"/>
            <w:noWrap/>
            <w:vAlign w:val="bottom"/>
          </w:tcPr>
          <w:p w14:paraId="5D2D1D8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http://localhost:5195/GetAll</w:t>
            </w:r>
          </w:p>
        </w:tc>
        <w:tc>
          <w:tcPr>
            <w:tcW w:w="728" w:type="pct"/>
            <w:shd w:val="clear" w:color="auto" w:fill="auto"/>
            <w:noWrap/>
            <w:vAlign w:val="bottom"/>
          </w:tcPr>
          <w:p w14:paraId="06FE6C5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None</w:t>
            </w:r>
          </w:p>
        </w:tc>
        <w:tc>
          <w:tcPr>
            <w:tcW w:w="2214" w:type="pct"/>
            <w:shd w:val="clear" w:color="auto" w:fill="auto"/>
            <w:noWrap/>
            <w:vAlign w:val="bottom"/>
          </w:tcPr>
          <w:p w14:paraId="1ABC8F9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`[{"id": 1,"username": "qweq","fullName": "qwe","password": null,"role": "waiter","isActive": true,"createdAt": "2025-10-25T05:37:52"}]`</w:t>
            </w:r>
          </w:p>
        </w:tc>
        <w:tc>
          <w:tcPr>
            <w:tcW w:w="593" w:type="pct"/>
            <w:shd w:val="clear" w:color="auto" w:fill="auto"/>
            <w:noWrap/>
            <w:vAlign w:val="bottom"/>
          </w:tcPr>
          <w:p w14:paraId="37B40F5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200</w:t>
            </w:r>
          </w:p>
        </w:tc>
      </w:tr>
      <w:tr w14:paraId="30A74F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58" w:type="pct"/>
            <w:shd w:val="clear" w:color="auto" w:fill="auto"/>
            <w:noWrap/>
            <w:vAlign w:val="bottom"/>
          </w:tcPr>
          <w:p w14:paraId="4280A9C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GET /GetById</w:t>
            </w:r>
          </w:p>
        </w:tc>
        <w:tc>
          <w:tcPr>
            <w:tcW w:w="904" w:type="pct"/>
            <w:shd w:val="clear" w:color="auto" w:fill="auto"/>
            <w:noWrap/>
            <w:vAlign w:val="bottom"/>
          </w:tcPr>
          <w:p w14:paraId="1E070A9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http://localhost:5195/GetById?id=1</w:t>
            </w:r>
          </w:p>
        </w:tc>
        <w:tc>
          <w:tcPr>
            <w:tcW w:w="728" w:type="pct"/>
            <w:shd w:val="clear" w:color="auto" w:fill="auto"/>
            <w:noWrap/>
            <w:vAlign w:val="bottom"/>
          </w:tcPr>
          <w:p w14:paraId="126A449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Query parameter: id</w:t>
            </w:r>
          </w:p>
        </w:tc>
        <w:tc>
          <w:tcPr>
            <w:tcW w:w="2214" w:type="pct"/>
            <w:shd w:val="clear" w:color="auto" w:fill="auto"/>
            <w:noWrap/>
            <w:vAlign w:val="bottom"/>
          </w:tcPr>
          <w:p w14:paraId="6BA4791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`{"id": 1,"username": "qweq","fullName": "qwe","password": null,"role": "waiter","isActive": true,"createdAt": "2025-10-25T05:37:52"}`</w:t>
            </w:r>
          </w:p>
        </w:tc>
        <w:tc>
          <w:tcPr>
            <w:tcW w:w="593" w:type="pct"/>
            <w:shd w:val="clear" w:color="auto" w:fill="auto"/>
            <w:noWrap/>
            <w:vAlign w:val="bottom"/>
          </w:tcPr>
          <w:p w14:paraId="2777839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200</w:t>
            </w:r>
          </w:p>
        </w:tc>
      </w:tr>
      <w:tr w14:paraId="6D8D3B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58" w:type="pct"/>
            <w:shd w:val="clear" w:color="auto" w:fill="auto"/>
            <w:noWrap/>
            <w:vAlign w:val="bottom"/>
          </w:tcPr>
          <w:p w14:paraId="34F2FF3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POST /Create</w:t>
            </w:r>
          </w:p>
        </w:tc>
        <w:tc>
          <w:tcPr>
            <w:tcW w:w="904" w:type="pct"/>
            <w:shd w:val="clear" w:color="auto" w:fill="auto"/>
            <w:noWrap/>
            <w:vAlign w:val="bottom"/>
          </w:tcPr>
          <w:p w14:paraId="67DDC31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http://localhost:5195/Create?Id=2&amp;Username=qweqADS&amp;FullName=qwe&amp;Password=qwe&amp;Role=waiter&amp;IsActive=true&amp;CreatedAt=2006-10-10</w:t>
            </w:r>
          </w:p>
        </w:tc>
        <w:tc>
          <w:tcPr>
            <w:tcW w:w="728" w:type="pct"/>
            <w:shd w:val="clear" w:color="auto" w:fill="auto"/>
            <w:noWrap/>
            <w:vAlign w:val="bottom"/>
          </w:tcPr>
          <w:p w14:paraId="054C6AE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Query parameters</w:t>
            </w:r>
          </w:p>
        </w:tc>
        <w:tc>
          <w:tcPr>
            <w:tcW w:w="2214" w:type="pct"/>
            <w:shd w:val="clear" w:color="auto" w:fill="auto"/>
            <w:noWrap/>
            <w:vAlign w:val="bottom"/>
          </w:tcPr>
          <w:p w14:paraId="351978C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`{"id": 3,"username":"qweqADS","passwordHash":"qwe","fullName": "qwe","role": "waiter","isActive": true,"createdAt": "2025-10-25T05:46:01.1600657Z","orders": []}`</w:t>
            </w:r>
          </w:p>
        </w:tc>
        <w:tc>
          <w:tcPr>
            <w:tcW w:w="593" w:type="pct"/>
            <w:shd w:val="clear" w:color="auto" w:fill="auto"/>
            <w:noWrap/>
            <w:vAlign w:val="bottom"/>
          </w:tcPr>
          <w:p w14:paraId="67CD151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201</w:t>
            </w:r>
          </w:p>
        </w:tc>
      </w:tr>
      <w:tr w14:paraId="0D2CC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58" w:type="pct"/>
            <w:shd w:val="clear" w:color="auto" w:fill="auto"/>
            <w:noWrap/>
            <w:vAlign w:val="bottom"/>
          </w:tcPr>
          <w:p w14:paraId="117BB2C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PUT /UpdateById</w:t>
            </w:r>
          </w:p>
        </w:tc>
        <w:tc>
          <w:tcPr>
            <w:tcW w:w="904" w:type="pct"/>
            <w:shd w:val="clear" w:color="auto" w:fill="auto"/>
            <w:noWrap/>
            <w:vAlign w:val="bottom"/>
          </w:tcPr>
          <w:p w14:paraId="7FA9689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http://localhost:5195/UpdateById?id=3&amp;Id=2&amp;Username=qweqwewqeqw&amp;FullName=qweqwe&amp;Password=qwe&amp;Role=director&amp;IsActive=true&amp;CreatedAt=2025-10-10</w:t>
            </w:r>
          </w:p>
        </w:tc>
        <w:tc>
          <w:tcPr>
            <w:tcW w:w="728" w:type="pct"/>
            <w:shd w:val="clear" w:color="auto" w:fill="auto"/>
            <w:noWrap/>
            <w:vAlign w:val="bottom"/>
          </w:tcPr>
          <w:p w14:paraId="64E051E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Query parameters</w:t>
            </w:r>
          </w:p>
        </w:tc>
        <w:tc>
          <w:tcPr>
            <w:tcW w:w="2214" w:type="pct"/>
            <w:shd w:val="clear" w:color="auto" w:fill="auto"/>
            <w:noWrap/>
            <w:vAlign w:val="bottom"/>
          </w:tcPr>
          <w:p w14:paraId="035F786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Empty array</w:t>
            </w:r>
          </w:p>
        </w:tc>
        <w:tc>
          <w:tcPr>
            <w:tcW w:w="593" w:type="pct"/>
            <w:shd w:val="clear" w:color="auto" w:fill="auto"/>
            <w:noWrap/>
            <w:vAlign w:val="bottom"/>
          </w:tcPr>
          <w:p w14:paraId="0E95765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204</w:t>
            </w:r>
          </w:p>
        </w:tc>
      </w:tr>
      <w:tr w14:paraId="194CD5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58" w:type="pct"/>
            <w:shd w:val="clear" w:color="auto" w:fill="auto"/>
            <w:noWrap/>
            <w:vAlign w:val="bottom"/>
          </w:tcPr>
          <w:p w14:paraId="3D6391C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DELETE /DeleteById</w:t>
            </w:r>
          </w:p>
        </w:tc>
        <w:tc>
          <w:tcPr>
            <w:tcW w:w="904" w:type="pct"/>
            <w:shd w:val="clear" w:color="auto" w:fill="auto"/>
            <w:noWrap/>
            <w:vAlign w:val="bottom"/>
          </w:tcPr>
          <w:p w14:paraId="4BB2131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http://localhost:5195/DeleteById?id=3</w:t>
            </w:r>
          </w:p>
        </w:tc>
        <w:tc>
          <w:tcPr>
            <w:tcW w:w="728" w:type="pct"/>
            <w:shd w:val="clear" w:color="auto" w:fill="auto"/>
            <w:noWrap/>
            <w:vAlign w:val="bottom"/>
          </w:tcPr>
          <w:p w14:paraId="24EACD6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Query parameter: id</w:t>
            </w:r>
          </w:p>
        </w:tc>
        <w:tc>
          <w:tcPr>
            <w:tcW w:w="2214" w:type="pct"/>
            <w:shd w:val="clear" w:color="auto" w:fill="auto"/>
            <w:noWrap/>
            <w:vAlign w:val="bottom"/>
          </w:tcPr>
          <w:p w14:paraId="0277053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Empty array</w:t>
            </w:r>
          </w:p>
        </w:tc>
        <w:tc>
          <w:tcPr>
            <w:tcW w:w="593" w:type="pct"/>
            <w:shd w:val="clear" w:color="auto" w:fill="auto"/>
            <w:noWrap/>
            <w:vAlign w:val="bottom"/>
          </w:tcPr>
          <w:p w14:paraId="72861A8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204</w:t>
            </w:r>
          </w:p>
        </w:tc>
      </w:tr>
    </w:tbl>
    <w:p w14:paraId="3120F0DF">
      <w:pPr>
        <w:pStyle w:val="51"/>
      </w:pPr>
    </w:p>
    <w:bookmarkEnd w:id="9"/>
    <w:p w14:paraId="328DEAAF">
      <w:pPr>
        <w:pStyle w:val="51"/>
        <w:spacing w:line="480" w:lineRule="auto"/>
      </w:pPr>
      <w:bookmarkStart w:id="10" w:name="_Hlk166373976"/>
      <w:r>
        <w:rPr>
          <w:lang w:val="en-US"/>
        </w:rPr>
        <w:t>5</w:t>
      </w:r>
      <w:r>
        <w:t xml:space="preserve"> Результаты работы</w:t>
      </w:r>
    </w:p>
    <w:bookmarkEnd w:id="2"/>
    <w:bookmarkEnd w:id="7"/>
    <w:bookmarkEnd w:id="10"/>
    <w:p w14:paraId="1817F3CD">
      <w:pPr>
        <w:spacing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rtl w:val="0"/>
          <w:lang w:val="en-US"/>
        </w:rPr>
        <w:t>Введение</w:t>
      </w:r>
    </w:p>
    <w:p w14:paraId="30F15290">
      <w:pPr>
        <w:spacing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14:paraId="71415194">
      <w:pPr>
        <w:spacing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rtl w:val="0"/>
          <w:lang w:val="en-US"/>
        </w:rPr>
        <w:t>Данное руководство содержит подробные инструкции и информацию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, </w:t>
      </w:r>
      <w:r>
        <w:rPr>
          <w:rFonts w:hint="default" w:ascii="Times New Roman" w:hAnsi="Times New Roman"/>
          <w:sz w:val="28"/>
          <w:szCs w:val="28"/>
          <w:rtl w:val="0"/>
          <w:lang w:val="en-US"/>
        </w:rPr>
        <w:t xml:space="preserve">необходимую для самостоятельного и эффективного использования </w:t>
      </w:r>
      <w:r>
        <w:rPr>
          <w:rFonts w:hint="default" w:ascii="Times New Roman" w:hAnsi="Times New Roman"/>
          <w:sz w:val="28"/>
          <w:szCs w:val="28"/>
          <w:rtl w:val="0"/>
          <w:lang w:val="ru-RU"/>
        </w:rPr>
        <w:t xml:space="preserve">веб </w:t>
      </w:r>
      <w:r>
        <w:rPr>
          <w:rFonts w:hint="default" w:ascii="Times New Roman" w:hAnsi="Times New Roman"/>
          <w:sz w:val="28"/>
          <w:szCs w:val="28"/>
          <w:rtl w:val="0"/>
          <w:lang w:val="en-US"/>
        </w:rPr>
        <w:t>приложения ресторана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. </w:t>
      </w:r>
      <w:r>
        <w:rPr>
          <w:rFonts w:hint="default" w:ascii="Times New Roman" w:hAnsi="Times New Roman"/>
          <w:sz w:val="28"/>
          <w:szCs w:val="28"/>
          <w:rtl w:val="0"/>
          <w:lang w:val="en-US"/>
        </w:rPr>
        <w:t>Вы научитесь просматривать меню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, </w:t>
      </w:r>
      <w:r>
        <w:rPr>
          <w:rFonts w:hint="default" w:ascii="Times New Roman" w:hAnsi="Times New Roman"/>
          <w:sz w:val="28"/>
          <w:szCs w:val="28"/>
          <w:rtl w:val="0"/>
          <w:lang w:val="en-US"/>
        </w:rPr>
        <w:t>оформлять заказы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, </w:t>
      </w:r>
      <w:r>
        <w:rPr>
          <w:rFonts w:hint="default" w:ascii="Times New Roman" w:hAnsi="Times New Roman"/>
          <w:sz w:val="28"/>
          <w:szCs w:val="28"/>
          <w:rtl w:val="0"/>
          <w:lang w:val="en-US"/>
        </w:rPr>
        <w:t>отслеживать их статус</w:t>
      </w:r>
      <w:r>
        <w:rPr>
          <w:rFonts w:ascii="Times New Roman" w:hAnsi="Times New Roman"/>
          <w:sz w:val="28"/>
          <w:szCs w:val="28"/>
          <w:rtl w:val="0"/>
          <w:lang w:val="en-US"/>
        </w:rPr>
        <w:t>.</w:t>
      </w:r>
    </w:p>
    <w:p w14:paraId="3FA9EFE5">
      <w:pPr>
        <w:spacing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14:paraId="026D2EAE">
      <w:pPr>
        <w:spacing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rtl w:val="0"/>
          <w:lang w:val="en-US"/>
        </w:rPr>
        <w:t>Приложение предназначено для клиентов ресторана и представляет собой удобный цифровой инструмент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, </w:t>
      </w:r>
      <w:r>
        <w:rPr>
          <w:rFonts w:hint="default" w:ascii="Times New Roman" w:hAnsi="Times New Roman"/>
          <w:sz w:val="28"/>
          <w:szCs w:val="28"/>
          <w:rtl w:val="0"/>
          <w:lang w:val="en-US"/>
        </w:rPr>
        <w:t>позволяющий упростить процесс заказа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, </w:t>
      </w:r>
      <w:r>
        <w:rPr>
          <w:rFonts w:hint="default" w:ascii="Times New Roman" w:hAnsi="Times New Roman"/>
          <w:sz w:val="28"/>
          <w:szCs w:val="28"/>
          <w:rtl w:val="0"/>
          <w:lang w:val="en-US"/>
        </w:rPr>
        <w:t>сократить время ожидания и сделать ваш визит максимально комфортным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. </w:t>
      </w:r>
      <w:r>
        <w:rPr>
          <w:rFonts w:hint="default" w:ascii="Times New Roman" w:hAnsi="Times New Roman"/>
          <w:sz w:val="28"/>
          <w:szCs w:val="28"/>
          <w:rtl w:val="0"/>
          <w:lang w:val="en-US"/>
        </w:rPr>
        <w:t>Платформа объединяет гостей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, </w:t>
      </w:r>
      <w:r>
        <w:rPr>
          <w:rFonts w:hint="default" w:ascii="Times New Roman" w:hAnsi="Times New Roman"/>
          <w:sz w:val="28"/>
          <w:szCs w:val="28"/>
          <w:rtl w:val="0"/>
          <w:lang w:val="en-US"/>
        </w:rPr>
        <w:t>официантов и кухню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, </w:t>
      </w:r>
      <w:r>
        <w:rPr>
          <w:rFonts w:hint="default" w:ascii="Times New Roman" w:hAnsi="Times New Roman"/>
          <w:sz w:val="28"/>
          <w:szCs w:val="28"/>
          <w:rtl w:val="0"/>
          <w:lang w:val="en-US"/>
        </w:rPr>
        <w:t>чтобы сделать обслуживание быстрым</w:t>
      </w:r>
      <w:r>
        <w:rPr>
          <w:rFonts w:ascii="Times New Roman" w:hAnsi="Times New Roman"/>
          <w:sz w:val="28"/>
          <w:szCs w:val="28"/>
          <w:rtl w:val="0"/>
          <w:lang w:val="en-US"/>
        </w:rPr>
        <w:t>.</w:t>
      </w:r>
    </w:p>
    <w:p w14:paraId="1CDE61E2">
      <w:pPr>
        <w:spacing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  <w:lang w:val="ru-RU"/>
        </w:rPr>
        <w:tab/>
      </w:r>
      <w:r>
        <w:rPr>
          <w:rFonts w:hint="default" w:ascii="Times New Roman" w:hAnsi="Times New Roman"/>
          <w:sz w:val="28"/>
          <w:szCs w:val="28"/>
          <w:rtl w:val="0"/>
          <w:lang w:val="ru-RU"/>
        </w:rPr>
        <w:t xml:space="preserve">Начало работы </w:t>
      </w:r>
    </w:p>
    <w:p w14:paraId="6C9A26B8">
      <w:pPr>
        <w:spacing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0C7EFE03">
      <w:pPr>
        <w:spacing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  <w:lang w:val="ru-RU"/>
        </w:rPr>
        <w:tab/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ru-RU"/>
        </w:rPr>
        <w:t>Для работы убедитесь что запущенно серверное приложение по адресу «</w:t>
      </w:r>
      <w:r>
        <w:rPr>
          <w:rFonts w:ascii="Times New Roman" w:hAnsi="Times New Roman"/>
          <w:sz w:val="28"/>
          <w:szCs w:val="28"/>
          <w:rtl w:val="0"/>
          <w:lang w:val="ru-RU"/>
        </w:rPr>
        <w:t>http://localhost:5195/swagger/</w:t>
      </w:r>
      <w:r>
        <w:rPr>
          <w:rFonts w:hint="default" w:ascii="Times New Roman" w:hAnsi="Times New Roman"/>
          <w:sz w:val="28"/>
          <w:szCs w:val="28"/>
          <w:rtl w:val="0"/>
          <w:lang w:val="ru-RU"/>
        </w:rPr>
        <w:t>»</w:t>
      </w:r>
      <w:r>
        <w:rPr>
          <w:rFonts w:ascii="Times New Roman" w:hAnsi="Times New Roman"/>
          <w:sz w:val="28"/>
          <w:szCs w:val="28"/>
          <w:rtl w:val="0"/>
          <w:lang w:val="en-US"/>
        </w:rPr>
        <w:t>.</w:t>
      </w:r>
      <w:r>
        <w:rPr>
          <w:rFonts w:hint="default" w:ascii="Times New Roman" w:hAnsi="Times New Roman"/>
          <w:sz w:val="28"/>
          <w:szCs w:val="28"/>
          <w:rtl w:val="0"/>
          <w:lang w:val="ru-RU"/>
        </w:rPr>
        <w:t xml:space="preserve">После успешного запуска апи запустите клиентское приложение </w:t>
      </w:r>
      <w:r>
        <w:rPr>
          <w:rFonts w:ascii="Times New Roman" w:hAnsi="Times New Roman"/>
          <w:sz w:val="28"/>
          <w:szCs w:val="28"/>
          <w:rtl w:val="0"/>
          <w:lang w:val="en-US"/>
        </w:rPr>
        <w:t>Vue</w:t>
      </w:r>
      <w:r>
        <w:rPr>
          <w:rFonts w:hint="default" w:ascii="Times New Roman" w:hAnsi="Times New Roman"/>
          <w:sz w:val="28"/>
          <w:szCs w:val="28"/>
          <w:rtl w:val="0"/>
          <w:lang w:val="ru-RU"/>
        </w:rPr>
        <w:t xml:space="preserve"> приложение по адресу </w:t>
      </w:r>
      <w:r>
        <w:rPr>
          <w:rStyle w:val="86"/>
          <w:rFonts w:ascii="Times New Roman" w:hAnsi="Times New Roman" w:eastAsia="Times New Roman" w:cs="Times New Roman"/>
          <w:sz w:val="28"/>
          <w:szCs w:val="28"/>
          <w:lang w:val="ru-RU"/>
        </w:rPr>
        <w:fldChar w:fldCharType="begin"/>
      </w:r>
      <w:r>
        <w:rPr>
          <w:rStyle w:val="86"/>
          <w:rFonts w:ascii="Times New Roman" w:hAnsi="Times New Roman" w:eastAsia="Times New Roman" w:cs="Times New Roman"/>
          <w:sz w:val="28"/>
          <w:szCs w:val="28"/>
          <w:lang w:val="ru-RU"/>
        </w:rPr>
        <w:instrText xml:space="preserve"> HYPERLINK "http://localhost:5173/"</w:instrText>
      </w:r>
      <w:r>
        <w:rPr>
          <w:rStyle w:val="86"/>
          <w:rFonts w:ascii="Times New Roman" w:hAnsi="Times New Roman" w:eastAsia="Times New Roman" w:cs="Times New Roman"/>
          <w:sz w:val="28"/>
          <w:szCs w:val="28"/>
          <w:lang w:val="ru-RU"/>
        </w:rPr>
        <w:fldChar w:fldCharType="separate"/>
      </w:r>
      <w:r>
        <w:rPr>
          <w:rStyle w:val="86"/>
          <w:rFonts w:ascii="Times New Roman" w:hAnsi="Times New Roman"/>
          <w:sz w:val="28"/>
          <w:szCs w:val="28"/>
          <w:rtl w:val="0"/>
          <w:lang w:val="ru-RU"/>
        </w:rPr>
        <w:t>http://localhost:5173/</w:t>
      </w:r>
      <w:r>
        <w:fldChar w:fldCharType="end"/>
      </w:r>
    </w:p>
    <w:p w14:paraId="30E9F449">
      <w:pPr>
        <w:spacing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  <w:lang w:val="ru-RU"/>
        </w:rPr>
        <w:tab/>
      </w:r>
      <w:r>
        <w:rPr>
          <w:rFonts w:hint="default" w:ascii="Times New Roman" w:hAnsi="Times New Roman"/>
          <w:sz w:val="28"/>
          <w:szCs w:val="28"/>
          <w:rtl w:val="0"/>
          <w:lang w:val="ru-RU"/>
        </w:rPr>
        <w:t>Руководство пользователя</w:t>
      </w:r>
    </w:p>
    <w:p w14:paraId="5F4417D7">
      <w:pPr>
        <w:spacing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30DE8BF9">
      <w:pPr>
        <w:spacing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  <w:lang w:val="ru-RU"/>
        </w:rPr>
        <w:tab/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ru-RU"/>
        </w:rPr>
        <w:t xml:space="preserve">При посещении сайта клиент видит «Главную страницу с позициями из меню» предствленную на рисунке 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ru-RU"/>
        </w:rPr>
        <w:t>5</w:t>
      </w:r>
      <w:r>
        <w:rPr>
          <w:rFonts w:ascii="Times New Roman" w:hAnsi="Times New Roman"/>
          <w:sz w:val="28"/>
          <w:szCs w:val="28"/>
          <w:rtl w:val="0"/>
          <w:lang w:val="en-US"/>
        </w:rPr>
        <w:t>.1</w:t>
      </w:r>
    </w:p>
    <w:p w14:paraId="6947FB79">
      <w:pPr>
        <w:spacing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  <w:lang w:val="ru-RU"/>
        </w:rPr>
        <w:tab/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ru-RU"/>
        </w:rPr>
        <w:t>В верхней части  находится «Домашняя ссылка» и «Корзина блюд» ниже находится фильтрация по категориям и карточки позиции из меню</w:t>
      </w:r>
    </w:p>
    <w:p w14:paraId="4EA7E1E3">
      <w:pPr>
        <w:spacing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column">
                  <wp:posOffset>448310</wp:posOffset>
                </wp:positionH>
                <wp:positionV relativeFrom="line">
                  <wp:posOffset>18415</wp:posOffset>
                </wp:positionV>
                <wp:extent cx="4812030" cy="3227070"/>
                <wp:effectExtent l="6350" t="6350" r="20320" b="24130"/>
                <wp:wrapNone/>
                <wp:docPr id="1073741825" name="officeArt object" descr="Rectangle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12030" cy="3227071"/>
                        </a:xfrm>
                        <a:prstGeom prst="rect">
                          <a:avLst/>
                        </a:prstGeom>
                        <a:noFill/>
                        <a:ln w="12700" cap="flat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officeArt object" o:spid="_x0000_s1026" o:spt="1" alt="Rectangles 2" style="position:absolute;left:0pt;margin-left:35.3pt;margin-top:1.45pt;height:254.1pt;width:378.9pt;mso-position-vertical-relative:line;z-index:251660288;mso-width-relative:page;mso-height-relative:page;" filled="f" stroked="t" coordsize="21600,21600" o:gfxdata="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wHk3A2QAAAAgBAAAP&#10;AAAAAAAAAAEAIAAAACIAAABkcnMvZG93bnJldi54bWxQSwECFAAUAAAACACHTuJAXvfeyd4BAADN&#10;AwAADgAAAAAAAAABACAAAAAoAQAAZHJzL2Uyb0RvYy54bWxQSwUGAAAAAAYABgBZAQAAeAUAAAAA&#10;">
                <v:fill on="f" focussize="0,0"/>
                <v:stroke weight="1pt" color="#00000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drawing>
          <wp:inline distT="0" distB="0" distL="0" distR="0">
            <wp:extent cx="4798060" cy="3216275"/>
            <wp:effectExtent l="0" t="0" r="2540" b="3175"/>
            <wp:docPr id="1073741826" name="officeArt object" descr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officeArt object" descr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98060" cy="321627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4EA32C86">
      <w:pPr>
        <w:spacing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ru-RU"/>
        </w:rPr>
        <w:tab/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ru-RU"/>
        </w:rPr>
        <w:t xml:space="preserve">Рисунок 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ru-RU"/>
        </w:rPr>
        <w:t>5</w:t>
      </w:r>
      <w:r>
        <w:rPr>
          <w:rFonts w:ascii="Times New Roman" w:hAnsi="Times New Roman"/>
          <w:sz w:val="28"/>
          <w:szCs w:val="28"/>
          <w:rtl w:val="0"/>
          <w:lang w:val="en-US"/>
        </w:rPr>
        <w:t>.1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 - </w:t>
      </w:r>
      <w:r>
        <w:rPr>
          <w:rFonts w:hint="default" w:ascii="Times New Roman" w:hAnsi="Times New Roman"/>
          <w:sz w:val="28"/>
          <w:szCs w:val="28"/>
          <w:rtl w:val="0"/>
          <w:lang w:val="ru-RU"/>
        </w:rPr>
        <w:t>Главная страница</w:t>
      </w:r>
    </w:p>
    <w:p w14:paraId="62E1DA63">
      <w:pPr>
        <w:spacing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ab/>
      </w:r>
    </w:p>
    <w:p w14:paraId="73ABF592">
      <w:pPr>
        <w:spacing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  <w:lang w:val="ru-RU"/>
        </w:rPr>
        <w:tab/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ru-RU"/>
        </w:rPr>
        <w:t>Оформление заказа</w:t>
      </w:r>
    </w:p>
    <w:p w14:paraId="2BFA2128">
      <w:pPr>
        <w:spacing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  <w:lang w:val="ru-RU"/>
        </w:rPr>
        <w:tab/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ru-RU"/>
        </w:rPr>
        <w:t xml:space="preserve">Процесс оформления происходит на главной странице </w:t>
      </w:r>
      <w:r>
        <w:rPr>
          <w:rFonts w:ascii="Times New Roman" w:hAnsi="Times New Roman"/>
          <w:sz w:val="28"/>
          <w:szCs w:val="28"/>
          <w:rtl w:val="0"/>
          <w:lang w:val="ru-RU"/>
        </w:rPr>
        <w:t>(</w:t>
      </w:r>
      <w:r>
        <w:rPr>
          <w:rFonts w:hint="default" w:ascii="Times New Roman" w:hAnsi="Times New Roman"/>
          <w:sz w:val="28"/>
          <w:szCs w:val="28"/>
          <w:rtl w:val="0"/>
          <w:lang w:val="ru-RU"/>
        </w:rPr>
        <w:t>см</w:t>
      </w:r>
      <w:r>
        <w:rPr>
          <w:rFonts w:ascii="Times New Roman" w:hAnsi="Times New Roman"/>
          <w:sz w:val="28"/>
          <w:szCs w:val="28"/>
          <w:rtl w:val="0"/>
          <w:lang w:val="en-US"/>
        </w:rPr>
        <w:t>.</w:t>
      </w:r>
      <w:r>
        <w:rPr>
          <w:rFonts w:hint="default" w:ascii="Times New Roman" w:hAnsi="Times New Roman"/>
          <w:sz w:val="28"/>
          <w:szCs w:val="28"/>
          <w:rtl w:val="0"/>
          <w:lang w:val="ru-RU"/>
        </w:rPr>
        <w:t xml:space="preserve"> Рисунок 5</w:t>
      </w:r>
      <w:r>
        <w:rPr>
          <w:rFonts w:ascii="Times New Roman" w:hAnsi="Times New Roman"/>
          <w:sz w:val="28"/>
          <w:szCs w:val="28"/>
          <w:rtl w:val="0"/>
          <w:lang w:val="en-US"/>
        </w:rPr>
        <w:t>.1</w:t>
      </w:r>
      <w:r>
        <w:rPr>
          <w:rFonts w:ascii="Times New Roman" w:hAnsi="Times New Roman"/>
          <w:sz w:val="28"/>
          <w:szCs w:val="28"/>
          <w:rtl w:val="0"/>
          <w:lang w:val="ru-RU"/>
        </w:rPr>
        <w:t>)</w:t>
      </w:r>
      <w:r>
        <w:rPr>
          <w:rFonts w:ascii="Times New Roman" w:hAnsi="Times New Roman"/>
          <w:sz w:val="28"/>
          <w:szCs w:val="28"/>
          <w:rtl w:val="0"/>
          <w:lang w:val="ru-RU"/>
        </w:rPr>
        <w:tab/>
      </w:r>
    </w:p>
    <w:p w14:paraId="10A13DCA">
      <w:pPr>
        <w:numPr>
          <w:ilvl w:val="0"/>
          <w:numId w:val="7"/>
        </w:numPr>
        <w:bidi w:val="0"/>
        <w:spacing w:line="360" w:lineRule="auto"/>
        <w:ind w:right="0"/>
        <w:jc w:val="both"/>
        <w:rPr>
          <w:rFonts w:hint="default" w:ascii="Times New Roman" w:hAnsi="Times New Roman"/>
          <w:sz w:val="28"/>
          <w:szCs w:val="28"/>
          <w:rtl w:val="0"/>
          <w:lang w:val="ru-RU"/>
        </w:rPr>
      </w:pPr>
      <w:r>
        <w:rPr>
          <w:rFonts w:hint="default" w:ascii="Times New Roman" w:hAnsi="Times New Roman"/>
          <w:sz w:val="28"/>
          <w:szCs w:val="28"/>
          <w:rtl w:val="0"/>
          <w:lang w:val="ru-RU"/>
        </w:rPr>
        <w:t>При нажатии кнопки «</w:t>
      </w:r>
      <w:r>
        <w:rPr>
          <w:rFonts w:ascii="Times New Roman" w:hAnsi="Times New Roman"/>
          <w:sz w:val="28"/>
          <w:szCs w:val="28"/>
          <w:rtl w:val="0"/>
          <w:lang w:val="ru-RU"/>
        </w:rPr>
        <w:t>+</w:t>
      </w:r>
      <w:r>
        <w:rPr>
          <w:rFonts w:hint="default" w:ascii="Times New Roman" w:hAnsi="Times New Roman"/>
          <w:sz w:val="28"/>
          <w:szCs w:val="28"/>
          <w:rtl w:val="0"/>
          <w:lang w:val="ru-RU"/>
        </w:rPr>
        <w:t>» на карточке позиции меню она добавляется в корзину</w:t>
      </w:r>
    </w:p>
    <w:p w14:paraId="041AC3BE">
      <w:pPr>
        <w:numPr>
          <w:ilvl w:val="0"/>
          <w:numId w:val="7"/>
        </w:numPr>
        <w:bidi w:val="0"/>
        <w:spacing w:line="360" w:lineRule="auto"/>
        <w:ind w:right="0"/>
        <w:jc w:val="both"/>
        <w:rPr>
          <w:rFonts w:hint="default" w:ascii="Times New Roman" w:hAnsi="Times New Roman"/>
          <w:sz w:val="28"/>
          <w:szCs w:val="28"/>
          <w:rtl w:val="0"/>
          <w:lang w:val="ru-RU"/>
        </w:rPr>
      </w:pPr>
      <w:r>
        <w:rPr>
          <w:rFonts w:hint="default" w:ascii="Times New Roman" w:hAnsi="Times New Roman"/>
          <w:sz w:val="28"/>
          <w:szCs w:val="28"/>
          <w:rtl w:val="0"/>
          <w:lang w:val="ru-RU"/>
        </w:rPr>
        <w:t xml:space="preserve">При открытии корзины появляется окно со всеми выбранными блюдами в которых можно изменить количество </w:t>
      </w:r>
      <w:r>
        <w:rPr>
          <w:rFonts w:ascii="Times New Roman" w:hAnsi="Times New Roman"/>
          <w:sz w:val="28"/>
          <w:szCs w:val="28"/>
          <w:rtl w:val="0"/>
          <w:lang w:val="ru-RU"/>
        </w:rPr>
        <w:t>(</w:t>
      </w:r>
      <w:r>
        <w:rPr>
          <w:rFonts w:hint="default" w:ascii="Times New Roman" w:hAnsi="Times New Roman"/>
          <w:sz w:val="28"/>
          <w:szCs w:val="28"/>
          <w:rtl w:val="0"/>
          <w:lang w:val="ru-RU"/>
        </w:rPr>
        <w:t>см Рисунок 5</w:t>
      </w:r>
      <w:r>
        <w:rPr>
          <w:rFonts w:ascii="Times New Roman" w:hAnsi="Times New Roman"/>
          <w:sz w:val="28"/>
          <w:szCs w:val="28"/>
          <w:rtl w:val="0"/>
          <w:lang w:val="en-US"/>
        </w:rPr>
        <w:t>.2</w:t>
      </w:r>
      <w:r>
        <w:rPr>
          <w:rFonts w:ascii="Times New Roman" w:hAnsi="Times New Roman"/>
          <w:sz w:val="28"/>
          <w:szCs w:val="28"/>
          <w:rtl w:val="0"/>
          <w:lang w:val="ru-RU"/>
        </w:rPr>
        <w:t>)</w:t>
      </w:r>
      <w:r>
        <w:rPr>
          <w:rFonts w:ascii="Times New Roman" w:hAnsi="Times New Roman"/>
          <w:sz w:val="28"/>
          <w:szCs w:val="28"/>
          <w:rtl w:val="0"/>
          <w:lang w:val="en-US"/>
        </w:rPr>
        <w:t>.</w:t>
      </w:r>
    </w:p>
    <w:p w14:paraId="688E5F1B">
      <w:pPr>
        <w:numPr>
          <w:ilvl w:val="0"/>
          <w:numId w:val="7"/>
        </w:numPr>
        <w:bidi w:val="0"/>
        <w:spacing w:line="360" w:lineRule="auto"/>
        <w:ind w:right="0"/>
        <w:jc w:val="both"/>
        <w:rPr>
          <w:rFonts w:hint="default" w:ascii="Times New Roman" w:hAnsi="Times New Roman"/>
          <w:sz w:val="28"/>
          <w:szCs w:val="28"/>
          <w:rtl w:val="0"/>
          <w:lang w:val="ru-RU"/>
        </w:rPr>
      </w:pPr>
      <w:r>
        <w:rPr>
          <w:rFonts w:hint="default" w:ascii="Times New Roman" w:hAnsi="Times New Roman"/>
          <w:sz w:val="28"/>
          <w:szCs w:val="28"/>
          <w:rtl w:val="0"/>
          <w:lang w:val="ru-RU"/>
        </w:rPr>
        <w:t xml:space="preserve">После нажатия кнопки «Перейти к оформлению» появляется два поля с именем и номером стола </w:t>
      </w:r>
      <w:r>
        <w:rPr>
          <w:rFonts w:ascii="Times New Roman" w:hAnsi="Times New Roman"/>
          <w:sz w:val="28"/>
          <w:szCs w:val="28"/>
          <w:rtl w:val="0"/>
          <w:lang w:val="ru-RU"/>
        </w:rPr>
        <w:t>(</w:t>
      </w:r>
      <w:r>
        <w:rPr>
          <w:rFonts w:hint="default" w:ascii="Times New Roman" w:hAnsi="Times New Roman"/>
          <w:sz w:val="28"/>
          <w:szCs w:val="28"/>
          <w:rtl w:val="0"/>
          <w:lang w:val="ru-RU"/>
        </w:rPr>
        <w:t>см Рисунок 5</w:t>
      </w:r>
      <w:r>
        <w:rPr>
          <w:rFonts w:ascii="Times New Roman" w:hAnsi="Times New Roman"/>
          <w:sz w:val="28"/>
          <w:szCs w:val="28"/>
          <w:rtl w:val="0"/>
          <w:lang w:val="en-US"/>
        </w:rPr>
        <w:t>.3</w:t>
      </w:r>
      <w:r>
        <w:rPr>
          <w:rFonts w:ascii="Times New Roman" w:hAnsi="Times New Roman"/>
          <w:sz w:val="28"/>
          <w:szCs w:val="28"/>
          <w:rtl w:val="0"/>
          <w:lang w:val="ru-RU"/>
        </w:rPr>
        <w:t>)</w:t>
      </w:r>
      <w:r>
        <w:rPr>
          <w:rFonts w:ascii="Times New Roman" w:hAnsi="Times New Roman"/>
          <w:sz w:val="28"/>
          <w:szCs w:val="28"/>
          <w:rtl w:val="0"/>
          <w:lang w:val="en-US"/>
        </w:rPr>
        <w:t>.</w:t>
      </w:r>
    </w:p>
    <w:p w14:paraId="3911088D">
      <w:pPr>
        <w:numPr>
          <w:ilvl w:val="0"/>
          <w:numId w:val="7"/>
        </w:numPr>
        <w:bidi w:val="0"/>
        <w:spacing w:line="360" w:lineRule="auto"/>
        <w:ind w:right="0"/>
        <w:jc w:val="both"/>
        <w:rPr>
          <w:rFonts w:hint="default" w:ascii="Times New Roman" w:hAnsi="Times New Roman"/>
          <w:sz w:val="28"/>
          <w:szCs w:val="28"/>
          <w:rtl w:val="0"/>
          <w:lang w:val="ru-RU"/>
        </w:rPr>
      </w:pPr>
      <w:r>
        <w:rPr>
          <w:rFonts w:hint="default" w:ascii="Times New Roman" w:hAnsi="Times New Roman"/>
          <w:sz w:val="28"/>
          <w:szCs w:val="28"/>
          <w:rtl w:val="0"/>
          <w:lang w:val="ru-RU"/>
        </w:rPr>
        <w:t>После заполнения полей нажимаем кнопку «Заказать»</w:t>
      </w:r>
    </w:p>
    <w:p w14:paraId="46E8E795">
      <w:pPr>
        <w:spacing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column">
                  <wp:posOffset>939165</wp:posOffset>
                </wp:positionH>
                <wp:positionV relativeFrom="line">
                  <wp:posOffset>9525</wp:posOffset>
                </wp:positionV>
                <wp:extent cx="4061460" cy="4030980"/>
                <wp:effectExtent l="6350" t="6350" r="8890" b="20320"/>
                <wp:wrapNone/>
                <wp:docPr id="1073741827" name="officeArt object" descr="Rectangle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1460" cy="403098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8F181B9">
                            <w:pPr>
                              <w:jc w:val="center"/>
                            </w:pPr>
                          </w:p>
                          <w:p w14:paraId="1C73F3F6">
                            <w:pPr>
                              <w:jc w:val="center"/>
                            </w:pP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rect id="officeArt object" o:spid="_x0000_s1026" o:spt="1" alt="Rectangles 5" style="position:absolute;left:0pt;margin-left:73.95pt;margin-top:0.75pt;height:317.4pt;width:319.8pt;mso-position-vertical-relative:line;z-index:251661312;mso-width-relative:page;mso-height-relative:page;" filled="f" stroked="t" coordsize="21600,21600" o:gfxdata="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baGS+dgA&#10;AAAJAQAADwAAAAAAAAABACAAAAAiAAAAZHJzL2Rvd25yZXYueG1sUEsBAhQAFAAAAAgAh07iQEVP&#10;pSvmAQAA2AMAAA4AAAAAAAAAAQAgAAAAJwEAAGRycy9lMm9Eb2MueG1sUEsFBgAAAAAGAAYAWQEA&#10;AH8FAAAAAA==&#10;">
                <v:fill on="f" focussize="0,0"/>
                <v:stroke weight="1pt" color="#000000" miterlimit="8" joinstyle="miter"/>
                <v:imagedata o:title=""/>
                <o:lock v:ext="edit" aspectratio="f"/>
                <v:textbox>
                  <w:txbxContent>
                    <w:p w14:paraId="38F181B9">
                      <w:pPr>
                        <w:jc w:val="center"/>
                      </w:pPr>
                    </w:p>
                    <w:p w14:paraId="1C73F3F6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  <w:drawing>
          <wp:inline distT="0" distB="0" distL="0" distR="0">
            <wp:extent cx="3974465" cy="4019550"/>
            <wp:effectExtent l="0" t="0" r="6985" b="0"/>
            <wp:docPr id="1073741828" name="officeArt object" descr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officeArt object" descr="Picture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74465" cy="40195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150F940E">
      <w:pPr>
        <w:spacing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14:paraId="14DA9882">
      <w:pPr>
        <w:spacing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  <w:lang w:val="ru-RU"/>
        </w:rPr>
        <w:tab/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ru-RU"/>
        </w:rPr>
        <w:t xml:space="preserve">Рисунок 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ru-RU"/>
        </w:rPr>
        <w:t>5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.2 - </w:t>
      </w:r>
      <w:r>
        <w:rPr>
          <w:rFonts w:hint="default" w:ascii="Times New Roman" w:hAnsi="Times New Roman"/>
          <w:sz w:val="28"/>
          <w:szCs w:val="28"/>
          <w:rtl w:val="0"/>
          <w:lang w:val="ru-RU"/>
        </w:rPr>
        <w:t>Корзина с блюдами</w:t>
      </w:r>
    </w:p>
    <w:p w14:paraId="6DA7B380">
      <w:pPr>
        <w:spacing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s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column">
                  <wp:posOffset>1065530</wp:posOffset>
                </wp:positionH>
                <wp:positionV relativeFrom="line">
                  <wp:posOffset>-28575</wp:posOffset>
                </wp:positionV>
                <wp:extent cx="3806190" cy="5919470"/>
                <wp:effectExtent l="6350" t="6350" r="16510" b="17780"/>
                <wp:wrapNone/>
                <wp:docPr id="1073741829" name="officeArt object" descr="Rectangle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6190" cy="5919469"/>
                        </a:xfrm>
                        <a:prstGeom prst="rect">
                          <a:avLst/>
                        </a:prstGeom>
                        <a:noFill/>
                        <a:ln w="12700" cap="flat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officeArt object" o:spid="_x0000_s1026" o:spt="1" alt="Rectangles 6" style="position:absolute;left:0pt;margin-left:83.9pt;margin-top:-2.25pt;height:466.1pt;width:299.7pt;mso-position-vertical-relative:line;z-index:251662336;mso-width-relative:page;mso-height-relative:page;" filled="f" stroked="t" coordsize="21600,21600" o:gfxdata="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BrnDbF2gAAAAoB&#10;AAAPAAAAAAAAAAEAIAAAACIAAABkcnMvZG93bnJldi54bWxQSwECFAAUAAAACACHTuJAAOaJb+AB&#10;AADNAwAADgAAAAAAAAABACAAAAApAQAAZHJzL2Uyb0RvYy54bWxQSwUGAAAAAAYABgBZAQAAewUA&#10;AAAA&#10;">
                <v:fill on="f" focussize="0,0"/>
                <v:stroke weight="1pt" color="#00000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  <w:drawing>
          <wp:inline distT="0" distB="0" distL="0" distR="0">
            <wp:extent cx="3829050" cy="5848350"/>
            <wp:effectExtent l="0" t="0" r="0" b="0"/>
            <wp:docPr id="1073741830" name="officeArt object" descr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officeArt object" descr="Picture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58483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726A7F4A">
      <w:pPr>
        <w:spacing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ab/>
      </w:r>
    </w:p>
    <w:p w14:paraId="011BC895">
      <w:pPr>
        <w:spacing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rtl w:val="0"/>
          <w:lang w:val="ru-RU"/>
        </w:rPr>
        <w:t>Рисунок 5</w:t>
      </w:r>
      <w:r>
        <w:rPr>
          <w:rFonts w:ascii="Times New Roman" w:hAnsi="Times New Roman"/>
          <w:sz w:val="28"/>
          <w:szCs w:val="28"/>
          <w:rtl w:val="0"/>
          <w:lang w:val="en-US"/>
        </w:rPr>
        <w:t>.</w:t>
      </w:r>
      <w:r>
        <w:rPr>
          <w:rFonts w:ascii="Times New Roman" w:hAnsi="Times New Roman"/>
          <w:sz w:val="28"/>
          <w:szCs w:val="28"/>
          <w:rtl w:val="0"/>
          <w:lang w:val="ru-RU"/>
        </w:rPr>
        <w:t>3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- </w:t>
      </w:r>
      <w:r>
        <w:rPr>
          <w:rFonts w:hint="default" w:ascii="Times New Roman" w:hAnsi="Times New Roman"/>
          <w:sz w:val="28"/>
          <w:szCs w:val="28"/>
          <w:rtl w:val="0"/>
          <w:lang w:val="ru-RU"/>
        </w:rPr>
        <w:t>Оформление заказа</w:t>
      </w:r>
    </w:p>
    <w:p w14:paraId="2A786E32">
      <w:r>
        <w:rPr>
          <w:rFonts w:ascii="Arial Unicode MS" w:hAnsi="Arial Unicode MS" w:eastAsia="Arial Unicode MS" w:cs="Arial Unicode MS"/>
          <w:b w:val="0"/>
          <w:bCs w:val="0"/>
          <w:i w:val="0"/>
          <w:iCs w:val="0"/>
          <w:sz w:val="28"/>
          <w:szCs w:val="28"/>
          <w:lang w:val="ru-RU"/>
        </w:rPr>
        <w:br w:type="page"/>
      </w:r>
    </w:p>
    <w:p w14:paraId="7D2680ED">
      <w:pPr>
        <w:spacing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rtl w:val="0"/>
          <w:lang w:val="ru-RU"/>
        </w:rPr>
        <w:t>При открытии мобильного приложения пользователь видит «Главную страницу с позициями из меню» предствленную на рисунке 5</w:t>
      </w:r>
      <w:r>
        <w:rPr>
          <w:rFonts w:ascii="Times New Roman" w:hAnsi="Times New Roman"/>
          <w:sz w:val="28"/>
          <w:szCs w:val="28"/>
          <w:rtl w:val="0"/>
          <w:lang w:val="en-US"/>
        </w:rPr>
        <w:t>.</w:t>
      </w:r>
      <w:r>
        <w:rPr>
          <w:rFonts w:ascii="Times New Roman" w:hAnsi="Times New Roman"/>
          <w:sz w:val="28"/>
          <w:szCs w:val="28"/>
          <w:rtl w:val="0"/>
          <w:lang w:val="ru-RU"/>
        </w:rPr>
        <w:t>4</w:t>
      </w:r>
    </w:p>
    <w:p w14:paraId="3096FE94">
      <w:pPr>
        <w:spacing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rtl w:val="0"/>
          <w:lang w:val="ru-RU"/>
        </w:rPr>
        <w:t xml:space="preserve">Снизу находится сайд бар в котором находится «Главная страница» </w:t>
      </w:r>
      <w:r>
        <w:rPr>
          <w:rFonts w:ascii="Times New Roman" w:hAnsi="Times New Roman"/>
          <w:sz w:val="28"/>
          <w:szCs w:val="28"/>
          <w:rtl w:val="0"/>
          <w:lang w:val="en-US"/>
        </w:rPr>
        <w:t>,</w:t>
      </w:r>
      <w:r>
        <w:rPr>
          <w:rFonts w:hint="default" w:ascii="Times New Roman" w:hAnsi="Times New Roman"/>
          <w:sz w:val="28"/>
          <w:szCs w:val="28"/>
          <w:rtl w:val="0"/>
          <w:lang w:val="ru-RU"/>
        </w:rPr>
        <w:t>«Поисковик»</w:t>
      </w:r>
      <w:r>
        <w:rPr>
          <w:rFonts w:ascii="Times New Roman" w:hAnsi="Times New Roman"/>
          <w:sz w:val="28"/>
          <w:szCs w:val="28"/>
          <w:rtl w:val="0"/>
          <w:lang w:val="en-US"/>
        </w:rPr>
        <w:t>,</w:t>
      </w:r>
      <w:r>
        <w:rPr>
          <w:rFonts w:hint="default" w:ascii="Times New Roman" w:hAnsi="Times New Roman"/>
          <w:sz w:val="28"/>
          <w:szCs w:val="28"/>
          <w:rtl w:val="0"/>
          <w:lang w:val="ru-RU"/>
        </w:rPr>
        <w:t xml:space="preserve"> «Окно входа и регистрации»</w:t>
      </w:r>
    </w:p>
    <w:p w14:paraId="7321228E">
      <w:pPr>
        <w:spacing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rtl w:val="0"/>
          <w:lang w:val="ru-RU"/>
        </w:rPr>
        <w:t>Пользователь может войти в аккаунт и подтвердить свою роль официанта</w:t>
      </w:r>
      <w:r>
        <w:rPr>
          <w:rFonts w:ascii="Times New Roman" w:hAnsi="Times New Roman"/>
          <w:sz w:val="28"/>
          <w:szCs w:val="28"/>
          <w:rtl w:val="0"/>
          <w:lang w:val="en-US"/>
        </w:rPr>
        <w:t>.</w:t>
      </w:r>
    </w:p>
    <w:p w14:paraId="3CCCF728">
      <w:pPr>
        <w:spacing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14:paraId="10F1EBB9">
      <w:pPr>
        <w:spacing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rtl w:val="0"/>
          <w:lang w:val="ru-RU"/>
        </w:rPr>
        <w:t>Изменение статуса заказа</w:t>
      </w:r>
    </w:p>
    <w:p w14:paraId="79F15F8B">
      <w:pPr>
        <w:spacing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  <w:lang w:val="ru-RU"/>
        </w:rPr>
        <w:tab/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ru-RU"/>
        </w:rPr>
        <w:t xml:space="preserve">Процесс оформления происходит на главной странице официанта </w:t>
      </w:r>
      <w:r>
        <w:rPr>
          <w:rFonts w:ascii="Times New Roman" w:hAnsi="Times New Roman"/>
          <w:sz w:val="28"/>
          <w:szCs w:val="28"/>
          <w:rtl w:val="0"/>
          <w:lang w:val="ru-RU"/>
        </w:rPr>
        <w:t>(</w:t>
      </w:r>
      <w:r>
        <w:rPr>
          <w:rFonts w:hint="default" w:ascii="Times New Roman" w:hAnsi="Times New Roman"/>
          <w:sz w:val="28"/>
          <w:szCs w:val="28"/>
          <w:rtl w:val="0"/>
          <w:lang w:val="ru-RU"/>
        </w:rPr>
        <w:t>см</w:t>
      </w:r>
      <w:r>
        <w:rPr>
          <w:rFonts w:ascii="Times New Roman" w:hAnsi="Times New Roman"/>
          <w:sz w:val="28"/>
          <w:szCs w:val="28"/>
          <w:rtl w:val="0"/>
          <w:lang w:val="en-US"/>
        </w:rPr>
        <w:t>.</w:t>
      </w:r>
      <w:r>
        <w:rPr>
          <w:rFonts w:hint="default" w:ascii="Times New Roman" w:hAnsi="Times New Roman"/>
          <w:sz w:val="28"/>
          <w:szCs w:val="28"/>
          <w:rtl w:val="0"/>
          <w:lang w:val="ru-RU"/>
        </w:rPr>
        <w:t xml:space="preserve"> Рисунок 5</w:t>
      </w:r>
      <w:r>
        <w:rPr>
          <w:rFonts w:ascii="Times New Roman" w:hAnsi="Times New Roman"/>
          <w:sz w:val="28"/>
          <w:szCs w:val="28"/>
          <w:rtl w:val="0"/>
          <w:lang w:val="en-US"/>
        </w:rPr>
        <w:t>.</w:t>
      </w:r>
      <w:r>
        <w:rPr>
          <w:rFonts w:ascii="Times New Roman" w:hAnsi="Times New Roman"/>
          <w:sz w:val="28"/>
          <w:szCs w:val="28"/>
          <w:rtl w:val="0"/>
          <w:lang w:val="ru-RU"/>
        </w:rPr>
        <w:t>5)</w:t>
      </w:r>
      <w:r>
        <w:rPr>
          <w:rFonts w:ascii="Times New Roman" w:hAnsi="Times New Roman"/>
          <w:sz w:val="28"/>
          <w:szCs w:val="28"/>
          <w:rtl w:val="0"/>
          <w:lang w:val="ru-RU"/>
        </w:rPr>
        <w:tab/>
      </w:r>
    </w:p>
    <w:p w14:paraId="6E289F26">
      <w:pPr>
        <w:numPr>
          <w:ilvl w:val="0"/>
          <w:numId w:val="8"/>
        </w:numPr>
        <w:bidi w:val="0"/>
        <w:spacing w:line="360" w:lineRule="auto"/>
        <w:ind w:right="0"/>
        <w:jc w:val="both"/>
        <w:rPr>
          <w:rFonts w:hint="default" w:ascii="Times New Roman" w:hAnsi="Times New Roman"/>
          <w:sz w:val="28"/>
          <w:szCs w:val="28"/>
          <w:rtl w:val="0"/>
          <w:lang w:val="ru-RU"/>
        </w:rPr>
      </w:pPr>
      <w:r>
        <w:rPr>
          <w:rFonts w:hint="default" w:ascii="Times New Roman" w:hAnsi="Times New Roman"/>
          <w:sz w:val="28"/>
          <w:szCs w:val="28"/>
          <w:rtl w:val="0"/>
          <w:lang w:val="ru-RU"/>
        </w:rPr>
        <w:t>После входа в аккаунт просматриваем текущие заказы</w:t>
      </w:r>
      <w:r>
        <w:rPr>
          <w:rFonts w:ascii="Times New Roman" w:hAnsi="Times New Roman"/>
          <w:sz w:val="28"/>
          <w:szCs w:val="28"/>
          <w:rtl w:val="0"/>
          <w:lang w:val="en-US"/>
        </w:rPr>
        <w:t>.</w:t>
      </w:r>
    </w:p>
    <w:p w14:paraId="43DD5880">
      <w:pPr>
        <w:spacing w:line="360" w:lineRule="auto"/>
        <w:jc w:val="both"/>
        <w:rPr>
          <w:rFonts w:ascii="Times New Roman" w:hAnsi="Times New Roman"/>
          <w:sz w:val="28"/>
          <w:szCs w:val="28"/>
          <w:rtl w:val="0"/>
          <w:lang w:val="en-US"/>
        </w:rPr>
      </w:pPr>
      <w:r>
        <w:rPr>
          <w:rFonts w:hint="default" w:ascii="Times New Roman" w:hAnsi="Times New Roman"/>
          <w:sz w:val="28"/>
          <w:szCs w:val="28"/>
          <w:rtl w:val="0"/>
          <w:lang w:val="ru-RU"/>
        </w:rPr>
        <w:t>При нажатии кнопки «Изменить статус» на карточке заказа</w:t>
      </w:r>
      <w:r>
        <w:rPr>
          <w:rFonts w:ascii="Times New Roman" w:hAnsi="Times New Roman"/>
          <w:sz w:val="28"/>
          <w:szCs w:val="28"/>
          <w:rtl w:val="0"/>
          <w:lang w:val="en-US"/>
        </w:rPr>
        <w:t>.</w:t>
      </w:r>
    </w:p>
    <w:p w14:paraId="138D2514">
      <w:pPr>
        <w:spacing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/>
        </w:rPr>
        <w:drawing>
          <wp:anchor distT="152400" distB="152400" distL="152400" distR="152400" simplePos="0" relativeHeight="251663360" behindDoc="0" locked="0" layoutInCell="1" allowOverlap="1">
            <wp:simplePos x="0" y="0"/>
            <wp:positionH relativeFrom="margin">
              <wp:posOffset>1640205</wp:posOffset>
            </wp:positionH>
            <wp:positionV relativeFrom="line">
              <wp:posOffset>230505</wp:posOffset>
            </wp:positionV>
            <wp:extent cx="1976755" cy="4177030"/>
            <wp:effectExtent l="0" t="0" r="4445" b="13970"/>
            <wp:wrapThrough wrapText="bothSides">
              <wp:wrapPolygon>
                <wp:start x="2082" y="0"/>
                <wp:lineTo x="0" y="493"/>
                <wp:lineTo x="0" y="20687"/>
                <wp:lineTo x="1665" y="21475"/>
                <wp:lineTo x="2082" y="21475"/>
                <wp:lineTo x="19359" y="21475"/>
                <wp:lineTo x="19567" y="21475"/>
                <wp:lineTo x="21440" y="20589"/>
                <wp:lineTo x="21440" y="690"/>
                <wp:lineTo x="19359" y="0"/>
                <wp:lineTo x="2082" y="0"/>
              </wp:wrapPolygon>
            </wp:wrapThrough>
            <wp:docPr id="1073741831" name="officeArt object" descr="pasted-movi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officeArt object" descr="pasted-movie.png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77061" cy="417691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</w:p>
    <w:p w14:paraId="156B48D2">
      <w:pPr>
        <w:spacing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75DF6632">
      <w:pPr>
        <w:spacing w:line="360" w:lineRule="auto"/>
        <w:ind w:firstLine="720"/>
        <w:jc w:val="both"/>
        <w:rPr>
          <w:rFonts w:ascii="Times New Roman" w:hAnsi="Times New Roman" w:eastAsia="Times New Roman" w:cs="Times New Roman"/>
        </w:rPr>
      </w:pPr>
    </w:p>
    <w:p w14:paraId="20B7175C">
      <w:pPr>
        <w:spacing w:line="360" w:lineRule="auto"/>
        <w:ind w:firstLine="720"/>
        <w:jc w:val="both"/>
        <w:rPr>
          <w:rFonts w:ascii="Times New Roman" w:hAnsi="Times New Roman" w:eastAsia="Times New Roman" w:cs="Times New Roman"/>
        </w:rPr>
      </w:pPr>
    </w:p>
    <w:p w14:paraId="17D14A8E">
      <w:pPr>
        <w:spacing w:line="360" w:lineRule="auto"/>
        <w:ind w:firstLine="720"/>
        <w:jc w:val="both"/>
        <w:rPr>
          <w:rFonts w:ascii="Times New Roman" w:hAnsi="Times New Roman" w:eastAsia="Times New Roman" w:cs="Times New Roman"/>
        </w:rPr>
      </w:pPr>
    </w:p>
    <w:p w14:paraId="5788FDC0">
      <w:pPr>
        <w:spacing w:line="360" w:lineRule="auto"/>
        <w:ind w:firstLine="720"/>
        <w:jc w:val="both"/>
        <w:rPr>
          <w:rFonts w:ascii="Times New Roman" w:hAnsi="Times New Roman" w:eastAsia="Times New Roman" w:cs="Times New Roman"/>
        </w:rPr>
      </w:pPr>
    </w:p>
    <w:p w14:paraId="7854834D">
      <w:pPr>
        <w:spacing w:line="360" w:lineRule="auto"/>
        <w:ind w:firstLine="720"/>
        <w:jc w:val="both"/>
        <w:rPr>
          <w:rFonts w:ascii="Times New Roman" w:hAnsi="Times New Roman" w:eastAsia="Times New Roman" w:cs="Times New Roman"/>
        </w:rPr>
      </w:pPr>
    </w:p>
    <w:p w14:paraId="57956D05">
      <w:pPr>
        <w:spacing w:line="360" w:lineRule="auto"/>
        <w:ind w:firstLine="720"/>
        <w:jc w:val="both"/>
        <w:rPr>
          <w:rFonts w:ascii="Times New Roman" w:hAnsi="Times New Roman" w:eastAsia="Times New Roman" w:cs="Times New Roman"/>
        </w:rPr>
      </w:pPr>
    </w:p>
    <w:p w14:paraId="597AE999">
      <w:pPr>
        <w:spacing w:line="360" w:lineRule="auto"/>
        <w:ind w:firstLine="720"/>
        <w:jc w:val="both"/>
        <w:rPr>
          <w:rFonts w:ascii="Times New Roman" w:hAnsi="Times New Roman" w:eastAsia="Times New Roman" w:cs="Times New Roman"/>
        </w:rPr>
      </w:pPr>
    </w:p>
    <w:p w14:paraId="47AB7D82">
      <w:pPr>
        <w:spacing w:line="360" w:lineRule="auto"/>
        <w:ind w:firstLine="720"/>
        <w:jc w:val="both"/>
        <w:rPr>
          <w:rFonts w:ascii="Times New Roman" w:hAnsi="Times New Roman" w:eastAsia="Times New Roman" w:cs="Times New Roman"/>
        </w:rPr>
      </w:pPr>
    </w:p>
    <w:p w14:paraId="7E4BDDDE">
      <w:pPr>
        <w:spacing w:line="360" w:lineRule="auto"/>
        <w:ind w:firstLine="720"/>
        <w:jc w:val="both"/>
        <w:rPr>
          <w:rFonts w:ascii="Times New Roman" w:hAnsi="Times New Roman" w:eastAsia="Times New Roman" w:cs="Times New Roman"/>
        </w:rPr>
      </w:pPr>
    </w:p>
    <w:p w14:paraId="1F891236">
      <w:pPr>
        <w:spacing w:line="360" w:lineRule="auto"/>
        <w:ind w:firstLine="720"/>
        <w:jc w:val="both"/>
        <w:rPr>
          <w:rFonts w:ascii="Times New Roman" w:hAnsi="Times New Roman" w:eastAsia="Times New Roman" w:cs="Times New Roman"/>
        </w:rPr>
      </w:pPr>
    </w:p>
    <w:p w14:paraId="751D1B2E">
      <w:pPr>
        <w:spacing w:line="360" w:lineRule="auto"/>
        <w:ind w:firstLine="720"/>
        <w:jc w:val="both"/>
        <w:rPr>
          <w:rFonts w:ascii="Times New Roman" w:hAnsi="Times New Roman" w:eastAsia="Times New Roman" w:cs="Times New Roman"/>
        </w:rPr>
      </w:pPr>
    </w:p>
    <w:p w14:paraId="584DA0AC">
      <w:pPr>
        <w:spacing w:line="360" w:lineRule="auto"/>
        <w:ind w:firstLine="720"/>
        <w:jc w:val="both"/>
        <w:rPr>
          <w:rFonts w:ascii="Times New Roman" w:hAnsi="Times New Roman" w:eastAsia="Times New Roman" w:cs="Times New Roman"/>
        </w:rPr>
      </w:pPr>
    </w:p>
    <w:p w14:paraId="0D0ED160">
      <w:pPr>
        <w:spacing w:line="360" w:lineRule="auto"/>
        <w:ind w:firstLine="720"/>
        <w:jc w:val="both"/>
        <w:rPr>
          <w:rFonts w:ascii="Times New Roman" w:hAnsi="Times New Roman" w:eastAsia="Times New Roman" w:cs="Times New Roman"/>
        </w:rPr>
      </w:pPr>
    </w:p>
    <w:p w14:paraId="43F71FE1">
      <w:pPr>
        <w:spacing w:line="360" w:lineRule="auto"/>
        <w:jc w:val="both"/>
        <w:rPr>
          <w:rFonts w:ascii="Times New Roman" w:hAnsi="Times New Roman" w:eastAsia="Times New Roman" w:cs="Times New Roman"/>
        </w:rPr>
      </w:pPr>
    </w:p>
    <w:p w14:paraId="2B735354">
      <w:pPr>
        <w:spacing w:line="360" w:lineRule="auto"/>
        <w:jc w:val="both"/>
        <w:rPr>
          <w:rFonts w:ascii="Times New Roman" w:hAnsi="Times New Roman" w:eastAsia="Times New Roman" w:cs="Times New Roman"/>
        </w:rPr>
      </w:pPr>
    </w:p>
    <w:p w14:paraId="3AF608E9">
      <w:pPr>
        <w:spacing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</w:rPr>
        <w:tab/>
      </w:r>
      <w:r>
        <w:rPr>
          <w:rFonts w:hint="default" w:ascii="Times New Roman" w:hAnsi="Times New Roman"/>
          <w:sz w:val="28"/>
          <w:szCs w:val="28"/>
          <w:rtl w:val="0"/>
          <w:lang w:val="ru-RU"/>
        </w:rPr>
        <w:t>Рисунок 5</w:t>
      </w:r>
      <w:r>
        <w:rPr>
          <w:rFonts w:ascii="Times New Roman" w:hAnsi="Times New Roman"/>
          <w:sz w:val="28"/>
          <w:szCs w:val="28"/>
          <w:rtl w:val="0"/>
          <w:lang w:val="en-US"/>
        </w:rPr>
        <w:t>.</w:t>
      </w:r>
      <w:r>
        <w:rPr>
          <w:rFonts w:ascii="Times New Roman" w:hAnsi="Times New Roman"/>
          <w:sz w:val="28"/>
          <w:szCs w:val="28"/>
          <w:rtl w:val="0"/>
          <w:lang w:val="ru-RU"/>
        </w:rPr>
        <w:t>5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- </w:t>
      </w:r>
      <w:r>
        <w:rPr>
          <w:rFonts w:hint="default" w:ascii="Times New Roman" w:hAnsi="Times New Roman"/>
          <w:sz w:val="28"/>
          <w:szCs w:val="28"/>
          <w:rtl w:val="0"/>
          <w:lang w:val="ru-RU"/>
        </w:rPr>
        <w:t>Смена статуса заказа</w:t>
      </w:r>
    </w:p>
    <w:p w14:paraId="64B41670">
      <w:r>
        <w:rPr>
          <w:rFonts w:ascii="Arial Unicode MS" w:hAnsi="Arial Unicode MS" w:eastAsia="Arial Unicode MS" w:cs="Arial Unicode MS"/>
          <w:b w:val="0"/>
          <w:bCs w:val="0"/>
          <w:i w:val="0"/>
          <w:iCs w:val="0"/>
          <w:sz w:val="28"/>
          <w:szCs w:val="28"/>
          <w:lang w:val="ru-RU"/>
        </w:rPr>
        <w:br w:type="page"/>
      </w:r>
    </w:p>
    <w:p w14:paraId="0E21F8A1">
      <w:pPr>
        <w:spacing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rtl w:val="0"/>
          <w:lang w:val="ru-RU"/>
        </w:rPr>
        <w:t>При открытии десктопого приложения пользователь видит окно Администрирования пользователей представленное на рисунке 5</w:t>
      </w:r>
      <w:r>
        <w:rPr>
          <w:rFonts w:ascii="Times New Roman" w:hAnsi="Times New Roman"/>
          <w:sz w:val="28"/>
          <w:szCs w:val="28"/>
          <w:rtl w:val="0"/>
          <w:lang w:val="en-US"/>
        </w:rPr>
        <w:t>.</w:t>
      </w:r>
      <w:r>
        <w:rPr>
          <w:rFonts w:ascii="Times New Roman" w:hAnsi="Times New Roman"/>
          <w:sz w:val="28"/>
          <w:szCs w:val="28"/>
          <w:rtl w:val="0"/>
          <w:lang w:val="ru-RU"/>
        </w:rPr>
        <w:t>6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drawing>
          <wp:anchor distT="152400" distB="152400" distL="152400" distR="152400" simplePos="0" relativeHeight="25166438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383540</wp:posOffset>
            </wp:positionV>
            <wp:extent cx="5270500" cy="4114800"/>
            <wp:effectExtent l="0" t="0" r="0" b="0"/>
            <wp:wrapThrough wrapText="bothSides">
              <wp:wrapPolygon>
                <wp:start x="1561" y="400"/>
                <wp:lineTo x="1093" y="500"/>
                <wp:lineTo x="234" y="1500"/>
                <wp:lineTo x="234" y="20000"/>
                <wp:lineTo x="1171" y="21100"/>
                <wp:lineTo x="1561" y="21300"/>
                <wp:lineTo x="19987" y="21300"/>
                <wp:lineTo x="20377" y="21100"/>
                <wp:lineTo x="21392" y="20000"/>
                <wp:lineTo x="21392" y="1600"/>
                <wp:lineTo x="20455" y="500"/>
                <wp:lineTo x="19987" y="400"/>
                <wp:lineTo x="1561" y="400"/>
              </wp:wrapPolygon>
            </wp:wrapThrough>
            <wp:docPr id="1073741832" name="officeArt object" descr="Screenshot 2025-11-25 at 12.19.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officeArt object" descr="Screenshot 2025-11-25 at 12.19.21.png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11468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</w:p>
    <w:p w14:paraId="4A4F7A7F">
      <w:pPr>
        <w:spacing w:line="360" w:lineRule="auto"/>
        <w:ind w:firstLine="720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  <w:lang w:val="ru-RU"/>
        </w:rPr>
        <w:tab/>
      </w:r>
      <w:r>
        <w:rPr>
          <w:rFonts w:ascii="Times New Roman" w:hAnsi="Times New Roman" w:eastAsia="Times New Roman" w:cs="Times New Roman"/>
          <w:rtl w:val="0"/>
          <w:lang w:val="ru-RU"/>
        </w:rPr>
        <w:tab/>
      </w:r>
      <w:r>
        <w:rPr>
          <w:rFonts w:ascii="Times New Roman" w:hAnsi="Times New Roman" w:eastAsia="Times New Roman" w:cs="Times New Roman"/>
          <w:rtl w:val="0"/>
          <w:lang w:val="ru-RU"/>
        </w:rPr>
        <w:t xml:space="preserve">    </w:t>
      </w:r>
    </w:p>
    <w:p w14:paraId="6382110E">
      <w:pPr>
        <w:spacing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</w:rPr>
        <w:tab/>
      </w:r>
      <w:r>
        <w:rPr>
          <w:rFonts w:hint="default" w:ascii="Times New Roman" w:hAnsi="Times New Roman"/>
          <w:sz w:val="28"/>
          <w:szCs w:val="28"/>
          <w:rtl w:val="0"/>
          <w:lang w:val="ru-RU"/>
        </w:rPr>
        <w:t>Рисунок 5</w:t>
      </w:r>
      <w:r>
        <w:rPr>
          <w:rFonts w:ascii="Times New Roman" w:hAnsi="Times New Roman"/>
          <w:sz w:val="28"/>
          <w:szCs w:val="28"/>
          <w:rtl w:val="0"/>
          <w:lang w:val="en-US"/>
        </w:rPr>
        <w:t>.</w:t>
      </w:r>
      <w:r>
        <w:rPr>
          <w:rFonts w:ascii="Times New Roman" w:hAnsi="Times New Roman"/>
          <w:sz w:val="28"/>
          <w:szCs w:val="28"/>
          <w:rtl w:val="0"/>
          <w:lang w:val="ru-RU"/>
        </w:rPr>
        <w:t>6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- </w:t>
      </w:r>
      <w:r>
        <w:rPr>
          <w:rFonts w:hint="default" w:ascii="Times New Roman" w:hAnsi="Times New Roman"/>
          <w:sz w:val="28"/>
          <w:szCs w:val="28"/>
          <w:rtl w:val="0"/>
          <w:lang w:val="ru-RU"/>
        </w:rPr>
        <w:t>Окно Администрирования пользователей</w:t>
      </w:r>
    </w:p>
    <w:p w14:paraId="31B6013C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br w:type="page"/>
      </w:r>
    </w:p>
    <w:p w14:paraId="61E5A244">
      <w:pPr>
        <w:spacing w:line="360" w:lineRule="auto"/>
        <w:jc w:val="both"/>
        <w:rPr>
          <w:rFonts w:hint="default" w:ascii="Times New Roman" w:hAnsi="Times New Roman"/>
          <w:sz w:val="28"/>
          <w:szCs w:val="28"/>
          <w:rtl w:val="0"/>
          <w:lang w:val="ru-RU"/>
        </w:rPr>
      </w:pPr>
    </w:p>
    <w:p w14:paraId="3FD096B5">
      <w:pPr>
        <w:spacing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rtl w:val="0"/>
          <w:lang w:val="ru-RU"/>
        </w:rPr>
        <w:t>При нажатии на кнопку «Позиции меню» десктопого приложения пользователь видит окно Администрирования поизиций меню представленное на рисунке 5</w:t>
      </w:r>
      <w:r>
        <w:rPr>
          <w:rFonts w:ascii="Times New Roman" w:hAnsi="Times New Roman"/>
          <w:sz w:val="28"/>
          <w:szCs w:val="28"/>
          <w:rtl w:val="0"/>
          <w:lang w:val="en-US"/>
        </w:rPr>
        <w:t>.</w:t>
      </w:r>
      <w:r>
        <w:rPr>
          <w:rFonts w:ascii="Times New Roman" w:hAnsi="Times New Roman"/>
          <w:sz w:val="28"/>
          <w:szCs w:val="28"/>
          <w:rtl w:val="0"/>
          <w:lang w:val="ru-RU"/>
        </w:rPr>
        <w:t>7</w:t>
      </w:r>
    </w:p>
    <w:p w14:paraId="50992E5C">
      <w:pPr>
        <w:spacing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drawing>
          <wp:anchor distT="152400" distB="152400" distL="152400" distR="152400" simplePos="0" relativeHeight="251668480" behindDoc="0" locked="0" layoutInCell="1" allowOverlap="1">
            <wp:simplePos x="0" y="0"/>
            <wp:positionH relativeFrom="page">
              <wp:posOffset>1762760</wp:posOffset>
            </wp:positionH>
            <wp:positionV relativeFrom="page">
              <wp:posOffset>2052955</wp:posOffset>
            </wp:positionV>
            <wp:extent cx="4540885" cy="3338830"/>
            <wp:effectExtent l="0" t="0" r="12065" b="13970"/>
            <wp:wrapThrough wrapText="bothSides">
              <wp:wrapPolygon>
                <wp:start x="0" y="0"/>
                <wp:lineTo x="0" y="21444"/>
                <wp:lineTo x="21476" y="21444"/>
                <wp:lineTo x="21476" y="0"/>
                <wp:lineTo x="0" y="0"/>
              </wp:wrapPolygon>
            </wp:wrapThrough>
            <wp:docPr id="1073741834" name="officeArt object" descr="Screenshot 2025-11-25 at 12.23.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officeArt object" descr="Screenshot 2025-11-25 at 12.23.36.png"/>
                    <pic:cNvPicPr>
                      <a:picLocks noChangeAspect="1"/>
                    </pic:cNvPicPr>
                  </pic:nvPicPr>
                  <pic:blipFill>
                    <a:blip r:embed="rId19"/>
                    <a:srcRect l="6301" t="5895" r="7542" b="12963"/>
                    <a:stretch>
                      <a:fillRect/>
                    </a:stretch>
                  </pic:blipFill>
                  <pic:spPr>
                    <a:xfrm>
                      <a:off x="0" y="0"/>
                      <a:ext cx="4540885" cy="333883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</w:p>
    <w:p w14:paraId="0EE00287">
      <w:pPr>
        <w:spacing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32E9747B">
      <w:pPr>
        <w:spacing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67E0DC4E">
      <w:pPr>
        <w:spacing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6A10FD14">
      <w:pPr>
        <w:spacing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4F5DB0F3">
      <w:pPr>
        <w:spacing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423DD16B">
      <w:pPr>
        <w:spacing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eastAsia="Times New Roman" w:cs="Times New Roman"/>
        </w:rPr>
        <w:tab/>
      </w:r>
      <w:r>
        <w:rPr>
          <w:rFonts w:hint="default" w:ascii="Times New Roman" w:hAnsi="Times New Roman"/>
          <w:sz w:val="28"/>
          <w:szCs w:val="28"/>
          <w:rtl w:val="0"/>
          <w:lang w:val="ru-RU"/>
        </w:rPr>
        <w:t>Рисунок 5</w:t>
      </w:r>
      <w:r>
        <w:rPr>
          <w:rFonts w:ascii="Times New Roman" w:hAnsi="Times New Roman"/>
          <w:sz w:val="28"/>
          <w:szCs w:val="28"/>
          <w:rtl w:val="0"/>
          <w:lang w:val="en-US"/>
        </w:rPr>
        <w:t>.</w:t>
      </w:r>
      <w:r>
        <w:rPr>
          <w:rFonts w:ascii="Times New Roman" w:hAnsi="Times New Roman"/>
          <w:sz w:val="28"/>
          <w:szCs w:val="28"/>
          <w:rtl w:val="0"/>
          <w:lang w:val="ru-RU"/>
        </w:rPr>
        <w:t>7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- </w:t>
      </w:r>
      <w:r>
        <w:rPr>
          <w:rFonts w:hint="default" w:ascii="Times New Roman" w:hAnsi="Times New Roman"/>
          <w:sz w:val="28"/>
          <w:szCs w:val="28"/>
          <w:rtl w:val="0"/>
          <w:lang w:val="ru-RU"/>
        </w:rPr>
        <w:t>Окно Администрирования позиций меню</w:t>
      </w:r>
    </w:p>
    <w:p w14:paraId="46F632F8">
      <w:pPr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br w:type="page"/>
      </w:r>
    </w:p>
    <w:p w14:paraId="50BCC11C">
      <w:pPr>
        <w:spacing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62E7A4DC">
      <w:pPr>
        <w:spacing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rtl w:val="0"/>
          <w:lang w:val="ru-RU"/>
        </w:rPr>
        <w:t>При нажатии на кнопку «Категории» десктопого приложения пользователь видит окно Администрирования категорий меню представленное на рисунке 5</w:t>
      </w:r>
      <w:r>
        <w:rPr>
          <w:rFonts w:ascii="Times New Roman" w:hAnsi="Times New Roman"/>
          <w:sz w:val="28"/>
          <w:szCs w:val="28"/>
          <w:rtl w:val="0"/>
          <w:lang w:val="en-US"/>
        </w:rPr>
        <w:t>.</w:t>
      </w:r>
      <w:r>
        <w:rPr>
          <w:rFonts w:ascii="Times New Roman" w:hAnsi="Times New Roman"/>
          <w:sz w:val="28"/>
          <w:szCs w:val="28"/>
          <w:rtl w:val="0"/>
          <w:lang w:val="ru-RU"/>
        </w:rPr>
        <w:t>8</w:t>
      </w:r>
    </w:p>
    <w:p w14:paraId="525CA1D7">
      <w:pPr>
        <w:spacing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drawing>
          <wp:anchor distT="152400" distB="152400" distL="152400" distR="152400" simplePos="0" relativeHeight="251665408" behindDoc="0" locked="0" layoutInCell="1" allowOverlap="1">
            <wp:simplePos x="0" y="0"/>
            <wp:positionH relativeFrom="margin">
              <wp:posOffset>579120</wp:posOffset>
            </wp:positionH>
            <wp:positionV relativeFrom="line">
              <wp:posOffset>198755</wp:posOffset>
            </wp:positionV>
            <wp:extent cx="4355465" cy="3400425"/>
            <wp:effectExtent l="0" t="0" r="0" b="0"/>
            <wp:wrapThrough wrapText="bothSides">
              <wp:wrapPolygon>
                <wp:start x="1606" y="363"/>
                <wp:lineTo x="1039" y="484"/>
                <wp:lineTo x="94" y="1694"/>
                <wp:lineTo x="189" y="20087"/>
                <wp:lineTo x="1228" y="21176"/>
                <wp:lineTo x="1606" y="21418"/>
                <wp:lineTo x="19934" y="21418"/>
                <wp:lineTo x="20312" y="21176"/>
                <wp:lineTo x="21351" y="20087"/>
                <wp:lineTo x="21446" y="1694"/>
                <wp:lineTo x="20501" y="484"/>
                <wp:lineTo x="19934" y="363"/>
                <wp:lineTo x="1606" y="363"/>
              </wp:wrapPolygon>
            </wp:wrapThrough>
            <wp:docPr id="1073741833" name="officeArt object" descr="Screenshot 2025-11-25 at 12.25.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officeArt object" descr="Screenshot 2025-11-25 at 12.25.57.png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55442" cy="340030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</w:p>
    <w:p w14:paraId="5AA3B7DB">
      <w:pPr>
        <w:spacing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01AF8D38">
      <w:pPr>
        <w:spacing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6B74C6CD">
      <w:pPr>
        <w:spacing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432A9786">
      <w:pPr>
        <w:spacing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2DD1131D">
      <w:pPr>
        <w:spacing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4866C96F">
      <w:pPr>
        <w:spacing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47DFC869">
      <w:pPr>
        <w:spacing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5DF682A3">
      <w:pPr>
        <w:spacing w:line="360" w:lineRule="auto"/>
        <w:ind w:firstLine="720"/>
        <w:jc w:val="both"/>
        <w:rPr>
          <w:rFonts w:hint="default" w:ascii="Times New Roman" w:hAnsi="Times New Roman"/>
          <w:sz w:val="28"/>
          <w:szCs w:val="28"/>
          <w:rtl w:val="0"/>
          <w:lang w:val="ru-RU"/>
        </w:rPr>
      </w:pPr>
      <w:r>
        <w:rPr>
          <w:rFonts w:hint="default" w:ascii="Times New Roman" w:hAnsi="Times New Roman"/>
          <w:sz w:val="28"/>
          <w:szCs w:val="28"/>
          <w:rtl w:val="0"/>
          <w:lang w:val="ru-RU"/>
        </w:rPr>
        <w:t>Рисунок 5</w:t>
      </w:r>
      <w:r>
        <w:rPr>
          <w:rFonts w:ascii="Times New Roman" w:hAnsi="Times New Roman"/>
          <w:sz w:val="28"/>
          <w:szCs w:val="28"/>
          <w:rtl w:val="0"/>
          <w:lang w:val="en-US"/>
        </w:rPr>
        <w:t>.</w:t>
      </w:r>
      <w:r>
        <w:rPr>
          <w:rFonts w:ascii="Times New Roman" w:hAnsi="Times New Roman"/>
          <w:sz w:val="28"/>
          <w:szCs w:val="28"/>
          <w:rtl w:val="0"/>
          <w:lang w:val="ru-RU"/>
        </w:rPr>
        <w:t>8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- </w:t>
      </w:r>
      <w:r>
        <w:rPr>
          <w:rFonts w:hint="default" w:ascii="Times New Roman" w:hAnsi="Times New Roman"/>
          <w:sz w:val="28"/>
          <w:szCs w:val="28"/>
          <w:rtl w:val="0"/>
          <w:lang w:val="ru-RU"/>
        </w:rPr>
        <w:t>Окно Администрирования категорий</w:t>
      </w:r>
    </w:p>
    <w:p w14:paraId="7CD53662">
      <w:pPr>
        <w:rPr>
          <w:rFonts w:hint="default" w:ascii="Times New Roman" w:hAnsi="Times New Roman"/>
          <w:sz w:val="28"/>
          <w:szCs w:val="28"/>
          <w:rtl w:val="0"/>
          <w:lang w:val="ru-RU"/>
        </w:rPr>
      </w:pPr>
      <w:r>
        <w:rPr>
          <w:rFonts w:hint="default" w:ascii="Times New Roman" w:hAnsi="Times New Roman"/>
          <w:sz w:val="28"/>
          <w:szCs w:val="28"/>
          <w:rtl w:val="0"/>
          <w:lang w:val="ru-RU"/>
        </w:rPr>
        <w:br w:type="page"/>
      </w:r>
    </w:p>
    <w:p w14:paraId="44718597">
      <w:pPr>
        <w:spacing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rtl w:val="0"/>
          <w:lang w:val="ru-RU"/>
        </w:rPr>
        <w:t>При нажатии на кнопку «Добавить пользователя» в окне администрирования пользователей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hint="default" w:ascii="Times New Roman" w:hAnsi="Times New Roman"/>
          <w:sz w:val="28"/>
          <w:szCs w:val="28"/>
          <w:rtl w:val="0"/>
          <w:lang w:val="ru-RU"/>
        </w:rPr>
        <w:t>появится окно добавления пользователя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drawing>
          <wp:anchor distT="152400" distB="152400" distL="152400" distR="152400" simplePos="0" relativeHeight="251666432" behindDoc="0" locked="0" layoutInCell="1" allowOverlap="1">
            <wp:simplePos x="0" y="0"/>
            <wp:positionH relativeFrom="margin">
              <wp:posOffset>509905</wp:posOffset>
            </wp:positionH>
            <wp:positionV relativeFrom="line">
              <wp:posOffset>421005</wp:posOffset>
            </wp:positionV>
            <wp:extent cx="4531995" cy="3348355"/>
            <wp:effectExtent l="0" t="0" r="0" b="0"/>
            <wp:wrapThrough wrapText="bothSides">
              <wp:wrapPolygon>
                <wp:start x="0" y="0"/>
                <wp:lineTo x="0" y="21506"/>
                <wp:lineTo x="21518" y="21506"/>
                <wp:lineTo x="21518" y="0"/>
                <wp:lineTo x="0" y="0"/>
              </wp:wrapPolygon>
            </wp:wrapThrough>
            <wp:docPr id="1073741835" name="officeArt object" descr="Screenshot 2025-11-25 at 12.32.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officeArt object" descr="Screenshot 2025-11-25 at 12.32.27.png"/>
                    <pic:cNvPicPr>
                      <a:picLocks noChangeAspect="1"/>
                    </pic:cNvPicPr>
                  </pic:nvPicPr>
                  <pic:blipFill>
                    <a:blip r:embed="rId21"/>
                    <a:srcRect l="7795" t="7037" r="6217" b="11590"/>
                    <a:stretch>
                      <a:fillRect/>
                    </a:stretch>
                  </pic:blipFill>
                  <pic:spPr>
                    <a:xfrm>
                      <a:off x="0" y="0"/>
                      <a:ext cx="4531995" cy="334835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/>
          <w:sz w:val="28"/>
          <w:szCs w:val="28"/>
          <w:rtl w:val="0"/>
          <w:lang w:val="ru-RU"/>
        </w:rPr>
        <w:t>представленное на рисунке 5</w:t>
      </w:r>
      <w:r>
        <w:rPr>
          <w:rFonts w:ascii="Times New Roman" w:hAnsi="Times New Roman"/>
          <w:sz w:val="28"/>
          <w:szCs w:val="28"/>
          <w:rtl w:val="0"/>
          <w:lang w:val="en-US"/>
        </w:rPr>
        <w:t>.</w:t>
      </w:r>
      <w:r>
        <w:rPr>
          <w:rFonts w:ascii="Times New Roman" w:hAnsi="Times New Roman"/>
          <w:sz w:val="28"/>
          <w:szCs w:val="28"/>
          <w:rtl w:val="0"/>
          <w:lang w:val="ru-RU"/>
        </w:rPr>
        <w:t>9</w:t>
      </w:r>
    </w:p>
    <w:p w14:paraId="48AECF6B">
      <w:pPr>
        <w:spacing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742471B7">
      <w:pPr>
        <w:spacing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ab/>
      </w:r>
      <w:r>
        <w:rPr>
          <w:rFonts w:hint="default" w:ascii="Times New Roman" w:hAnsi="Times New Roman"/>
          <w:sz w:val="28"/>
          <w:szCs w:val="28"/>
          <w:rtl w:val="0"/>
          <w:lang w:val="ru-RU"/>
        </w:rPr>
        <w:t>Рисунок 5</w:t>
      </w:r>
      <w:r>
        <w:rPr>
          <w:rFonts w:ascii="Times New Roman" w:hAnsi="Times New Roman"/>
          <w:sz w:val="28"/>
          <w:szCs w:val="28"/>
          <w:rtl w:val="0"/>
          <w:lang w:val="en-US"/>
        </w:rPr>
        <w:t>.</w:t>
      </w:r>
      <w:r>
        <w:rPr>
          <w:rFonts w:ascii="Times New Roman" w:hAnsi="Times New Roman"/>
          <w:sz w:val="28"/>
          <w:szCs w:val="28"/>
          <w:rtl w:val="0"/>
          <w:lang w:val="ru-RU"/>
        </w:rPr>
        <w:t>9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- </w:t>
      </w:r>
      <w:r>
        <w:rPr>
          <w:rFonts w:hint="default" w:ascii="Times New Roman" w:hAnsi="Times New Roman"/>
          <w:sz w:val="28"/>
          <w:szCs w:val="28"/>
          <w:rtl w:val="0"/>
          <w:lang w:val="ru-RU"/>
        </w:rPr>
        <w:t xml:space="preserve">Окно добавления  пользователя </w:t>
      </w:r>
    </w:p>
    <w:p w14:paraId="477E6CB2">
      <w:pPr>
        <w:rPr>
          <w:rFonts w:hint="default" w:ascii="Times New Roman" w:hAnsi="Times New Roman"/>
          <w:sz w:val="28"/>
          <w:szCs w:val="28"/>
          <w:rtl w:val="0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br w:type="page"/>
      </w:r>
    </w:p>
    <w:p w14:paraId="01ACF293">
      <w:pPr>
        <w:spacing w:line="360" w:lineRule="auto"/>
        <w:ind w:firstLine="720"/>
        <w:jc w:val="both"/>
        <w:rPr>
          <w:rFonts w:hint="default" w:ascii="Times New Roman" w:hAnsi="Times New Roman"/>
          <w:sz w:val="28"/>
          <w:szCs w:val="28"/>
          <w:rtl w:val="0"/>
          <w:lang w:val="ru-RU"/>
        </w:rPr>
      </w:pPr>
      <w:r>
        <w:rPr>
          <w:rFonts w:hint="default" w:ascii="Times New Roman" w:hAnsi="Times New Roman"/>
          <w:sz w:val="28"/>
          <w:szCs w:val="28"/>
          <w:rtl w:val="0"/>
          <w:lang w:val="ru-RU"/>
        </w:rPr>
        <w:t>При нажатии на кнопку «Добавить категорию» в окне администрирования категорий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hint="default" w:ascii="Times New Roman" w:hAnsi="Times New Roman"/>
          <w:sz w:val="28"/>
          <w:szCs w:val="28"/>
          <w:rtl w:val="0"/>
          <w:lang w:val="ru-RU"/>
        </w:rPr>
        <w:t>появится окно добавления категорий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hint="default" w:ascii="Times New Roman" w:hAnsi="Times New Roman"/>
          <w:sz w:val="28"/>
          <w:szCs w:val="28"/>
          <w:rtl w:val="0"/>
          <w:lang w:val="ru-RU"/>
        </w:rPr>
        <w:t>представленное на рисунке 5</w:t>
      </w:r>
      <w:r>
        <w:rPr>
          <w:rFonts w:ascii="Times New Roman" w:hAnsi="Times New Roman"/>
          <w:sz w:val="28"/>
          <w:szCs w:val="28"/>
          <w:rtl w:val="0"/>
          <w:lang w:val="en-US"/>
        </w:rPr>
        <w:t>.</w:t>
      </w:r>
      <w:r>
        <w:rPr>
          <w:rFonts w:hint="default" w:ascii="Times New Roman" w:hAnsi="Times New Roman"/>
          <w:sz w:val="28"/>
          <w:szCs w:val="28"/>
          <w:rtl w:val="0"/>
          <w:lang w:val="ru-RU"/>
        </w:rPr>
        <w:t>10</w:t>
      </w:r>
    </w:p>
    <w:p w14:paraId="54DF0110">
      <w:pPr>
        <w:spacing w:line="360" w:lineRule="auto"/>
        <w:ind w:firstLine="720"/>
        <w:jc w:val="center"/>
        <w:rPr>
          <w:rFonts w:ascii="Times New Roman" w:hAnsi="Times New Roman"/>
          <w:sz w:val="28"/>
          <w:szCs w:val="28"/>
          <w:rtl w:val="0"/>
          <w:lang w:val="ru-RU"/>
        </w:rPr>
      </w:pPr>
      <w:r>
        <w:rPr>
          <w:rFonts w:ascii="Times New Roman" w:hAnsi="Times New Roman"/>
          <w:sz w:val="28"/>
          <w:szCs w:val="28"/>
          <w:rtl w:val="0"/>
          <w:lang w:val="ru-RU"/>
        </w:rPr>
        <w:drawing>
          <wp:inline distT="0" distB="0" distL="114300" distR="114300">
            <wp:extent cx="5175250" cy="3860800"/>
            <wp:effectExtent l="0" t="0" r="6350" b="6350"/>
            <wp:docPr id="4" name="Picture 4" descr="Pictur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Picture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75250" cy="38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D7A8A">
      <w:pPr>
        <w:spacing w:line="360" w:lineRule="auto"/>
        <w:ind w:firstLine="709" w:firstLineChars="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rtl w:val="0"/>
          <w:lang w:val="ru-RU"/>
        </w:rPr>
        <w:t>Рисунок 5</w:t>
      </w:r>
      <w:r>
        <w:rPr>
          <w:rFonts w:ascii="Times New Roman" w:hAnsi="Times New Roman"/>
          <w:sz w:val="28"/>
          <w:szCs w:val="28"/>
          <w:rtl w:val="0"/>
          <w:lang w:val="en-US"/>
        </w:rPr>
        <w:t>.</w:t>
      </w:r>
      <w:r>
        <w:rPr>
          <w:rFonts w:hint="default" w:ascii="Times New Roman" w:hAnsi="Times New Roman"/>
          <w:sz w:val="28"/>
          <w:szCs w:val="28"/>
          <w:rtl w:val="0"/>
          <w:lang w:val="ru-RU"/>
        </w:rPr>
        <w:t>10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- </w:t>
      </w:r>
      <w:r>
        <w:rPr>
          <w:rFonts w:hint="default" w:ascii="Times New Roman" w:hAnsi="Times New Roman"/>
          <w:sz w:val="28"/>
          <w:szCs w:val="28"/>
          <w:rtl w:val="0"/>
          <w:lang w:val="ru-RU"/>
        </w:rPr>
        <w:t>Окно добавления категорий меню</w:t>
      </w:r>
    </w:p>
    <w:p w14:paraId="14D576CD">
      <w:pPr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br w:type="page"/>
      </w:r>
    </w:p>
    <w:p w14:paraId="68E09E10">
      <w:pPr>
        <w:spacing w:line="360" w:lineRule="auto"/>
        <w:ind w:firstLine="720"/>
        <w:jc w:val="both"/>
        <w:rPr>
          <w:rFonts w:hint="default" w:ascii="Times New Roman" w:hAnsi="Times New Roman"/>
          <w:sz w:val="28"/>
          <w:szCs w:val="28"/>
          <w:rtl w:val="0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/>
        </w:rPr>
        <w:drawing>
          <wp:anchor distT="152400" distB="152400" distL="152400" distR="152400" simplePos="0" relativeHeight="251667456" behindDoc="0" locked="0" layoutInCell="1" allowOverlap="1">
            <wp:simplePos x="0" y="0"/>
            <wp:positionH relativeFrom="margin">
              <wp:posOffset>417195</wp:posOffset>
            </wp:positionH>
            <wp:positionV relativeFrom="page">
              <wp:posOffset>1617980</wp:posOffset>
            </wp:positionV>
            <wp:extent cx="4580255" cy="3049905"/>
            <wp:effectExtent l="0" t="0" r="10795" b="17145"/>
            <wp:wrapThrough wrapText="bothSides">
              <wp:wrapPolygon>
                <wp:start x="0" y="0"/>
                <wp:lineTo x="0" y="21452"/>
                <wp:lineTo x="21471" y="21452"/>
                <wp:lineTo x="21471" y="0"/>
                <wp:lineTo x="0" y="0"/>
              </wp:wrapPolygon>
            </wp:wrapThrough>
            <wp:docPr id="3" name="officeArt object" descr="Screenshot 2025-11-25 at 12.37.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fficeArt object" descr="Screenshot 2025-11-25 at 12.37.29.png"/>
                    <pic:cNvPicPr>
                      <a:picLocks noChangeAspect="1"/>
                    </pic:cNvPicPr>
                  </pic:nvPicPr>
                  <pic:blipFill>
                    <a:blip r:embed="rId23"/>
                    <a:srcRect l="5931" t="4378" r="5674" b="9081"/>
                    <a:stretch>
                      <a:fillRect/>
                    </a:stretch>
                  </pic:blipFill>
                  <pic:spPr>
                    <a:xfrm>
                      <a:off x="0" y="0"/>
                      <a:ext cx="4580255" cy="304990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/>
          <w:sz w:val="28"/>
          <w:szCs w:val="28"/>
          <w:rtl w:val="0"/>
          <w:lang w:val="ru-RU"/>
        </w:rPr>
        <w:t>При нажатии на кнопку «Добавить позицию меню» в окне администрирования позиций меню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hint="default" w:ascii="Times New Roman" w:hAnsi="Times New Roman"/>
          <w:sz w:val="28"/>
          <w:szCs w:val="28"/>
          <w:rtl w:val="0"/>
          <w:lang w:val="ru-RU"/>
        </w:rPr>
        <w:t>появится окно добавления позиции меню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hint="default" w:ascii="Times New Roman" w:hAnsi="Times New Roman"/>
          <w:sz w:val="28"/>
          <w:szCs w:val="28"/>
          <w:rtl w:val="0"/>
          <w:lang w:val="ru-RU"/>
        </w:rPr>
        <w:t>представленное на рисунке 5</w:t>
      </w:r>
      <w:r>
        <w:rPr>
          <w:rFonts w:ascii="Times New Roman" w:hAnsi="Times New Roman"/>
          <w:sz w:val="28"/>
          <w:szCs w:val="28"/>
          <w:rtl w:val="0"/>
          <w:lang w:val="en-US"/>
        </w:rPr>
        <w:t>.</w:t>
      </w:r>
      <w:r>
        <w:rPr>
          <w:rFonts w:ascii="Times New Roman" w:hAnsi="Times New Roman"/>
          <w:sz w:val="28"/>
          <w:szCs w:val="28"/>
          <w:rtl w:val="0"/>
          <w:lang w:val="ru-RU"/>
        </w:rPr>
        <w:t>1</w:t>
      </w:r>
      <w:r>
        <w:rPr>
          <w:rFonts w:hint="default" w:ascii="Times New Roman" w:hAnsi="Times New Roman"/>
          <w:sz w:val="28"/>
          <w:szCs w:val="28"/>
          <w:rtl w:val="0"/>
          <w:lang w:val="ru-RU"/>
        </w:rPr>
        <w:t>1</w:t>
      </w:r>
    </w:p>
    <w:p w14:paraId="3F247D16">
      <w:pPr>
        <w:spacing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en-US"/>
        </w:rPr>
      </w:pPr>
    </w:p>
    <w:p w14:paraId="68DB6254">
      <w:pPr>
        <w:spacing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en-US"/>
        </w:rPr>
      </w:pPr>
    </w:p>
    <w:p w14:paraId="5CAD790B">
      <w:pPr>
        <w:spacing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rtl w:val="0"/>
          <w:lang w:val="ru-RU"/>
        </w:rPr>
        <w:t>Рисунок 5</w:t>
      </w:r>
      <w:r>
        <w:rPr>
          <w:rFonts w:ascii="Times New Roman" w:hAnsi="Times New Roman"/>
          <w:sz w:val="28"/>
          <w:szCs w:val="28"/>
          <w:rtl w:val="0"/>
          <w:lang w:val="en-US"/>
        </w:rPr>
        <w:t>.</w:t>
      </w:r>
      <w:r>
        <w:rPr>
          <w:rFonts w:ascii="Times New Roman" w:hAnsi="Times New Roman"/>
          <w:sz w:val="28"/>
          <w:szCs w:val="28"/>
          <w:rtl w:val="0"/>
          <w:lang w:val="ru-RU"/>
        </w:rPr>
        <w:t>1</w:t>
      </w:r>
      <w:r>
        <w:rPr>
          <w:rFonts w:hint="default" w:ascii="Times New Roman" w:hAnsi="Times New Roman"/>
          <w:sz w:val="28"/>
          <w:szCs w:val="28"/>
          <w:rtl w:val="0"/>
          <w:lang w:val="ru-RU"/>
        </w:rPr>
        <w:t>1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- </w:t>
      </w:r>
      <w:r>
        <w:rPr>
          <w:rFonts w:hint="default" w:ascii="Times New Roman" w:hAnsi="Times New Roman"/>
          <w:sz w:val="28"/>
          <w:szCs w:val="28"/>
          <w:rtl w:val="0"/>
          <w:lang w:val="ru-RU"/>
        </w:rPr>
        <w:t>Окно добавление позиций меню</w:t>
      </w:r>
    </w:p>
    <w:p w14:paraId="108FD98C">
      <w:pPr>
        <w:spacing w:line="360" w:lineRule="auto"/>
        <w:jc w:val="both"/>
      </w:pPr>
    </w:p>
    <w:p w14:paraId="2D31A7FA">
      <w:pPr>
        <w:widowControl w:val="0"/>
        <w:tabs>
          <w:tab w:val="left" w:pos="851"/>
        </w:tabs>
        <w:suppressAutoHyphens/>
        <w:spacing w:line="480" w:lineRule="auto"/>
        <w:jc w:val="center"/>
        <w:rPr>
          <w:sz w:val="28"/>
          <w:szCs w:val="28"/>
          <w:lang w:eastAsia="ar-SA"/>
        </w:rPr>
      </w:pPr>
      <w:r>
        <w:rPr>
          <w:sz w:val="28"/>
          <w:szCs w:val="28"/>
          <w:lang w:eastAsia="ar-SA"/>
        </w:rPr>
        <w:t>ЗАКЛЮЧЕНИЕ</w:t>
      </w:r>
    </w:p>
    <w:p w14:paraId="6505E182">
      <w:pPr>
        <w:pStyle w:val="51"/>
      </w:pPr>
      <w:r>
        <w:t>В ходе учебной практики была успешно выполнена задача по разработке полнофункциональной информационной система “</w:t>
      </w:r>
      <w:r>
        <w:rPr>
          <w:lang w:val="en-US"/>
        </w:rPr>
        <w:t>NormTakoiRest</w:t>
      </w:r>
      <w:r>
        <w:t>”, предназначенная для выбора, заказа блюд внутри ресторана. Все цели и задачи, поставленные в техническом задании, были достигнуты.</w:t>
      </w:r>
    </w:p>
    <w:p w14:paraId="2DA92134">
      <w:pPr>
        <w:pStyle w:val="51"/>
      </w:pPr>
      <w:r>
        <w:t>В результате проделанной работы:</w:t>
      </w:r>
    </w:p>
    <w:p w14:paraId="4C6B8DB9">
      <w:pPr>
        <w:widowControl w:val="0"/>
        <w:numPr>
          <w:ilvl w:val="1"/>
          <w:numId w:val="6"/>
        </w:numPr>
        <w:tabs>
          <w:tab w:val="left" w:pos="851"/>
          <w:tab w:val="left" w:pos="1134"/>
          <w:tab w:val="left" w:pos="5940"/>
        </w:tabs>
        <w:suppressAutoHyphens/>
        <w:spacing w:line="360" w:lineRule="auto"/>
        <w:ind w:left="0" w:firstLine="567"/>
        <w:contextualSpacing/>
        <w:jc w:val="both"/>
        <w:rPr>
          <w:sz w:val="28"/>
          <w:szCs w:val="28"/>
          <w:lang w:eastAsia="ar-SA"/>
        </w:rPr>
      </w:pPr>
      <w:r>
        <w:rPr>
          <w:sz w:val="28"/>
          <w:szCs w:val="28"/>
          <w:lang w:eastAsia="ar-SA"/>
        </w:rPr>
        <w:t xml:space="preserve">реализовано работоспособное веб-приложение с клиентской частью на </w:t>
      </w:r>
      <w:r>
        <w:rPr>
          <w:sz w:val="28"/>
          <w:szCs w:val="28"/>
          <w:lang w:val="en-US" w:eastAsia="ar-SA"/>
        </w:rPr>
        <w:t>Vue</w:t>
      </w:r>
      <w:r>
        <w:rPr>
          <w:sz w:val="28"/>
          <w:szCs w:val="28"/>
          <w:lang w:eastAsia="ar-SA"/>
        </w:rPr>
        <w:t>.</w:t>
      </w:r>
      <w:r>
        <w:rPr>
          <w:sz w:val="28"/>
          <w:szCs w:val="28"/>
          <w:lang w:val="en-US" w:eastAsia="ar-SA"/>
        </w:rPr>
        <w:t>js</w:t>
      </w:r>
      <w:r>
        <w:rPr>
          <w:sz w:val="28"/>
          <w:szCs w:val="28"/>
          <w:lang w:eastAsia="ar-SA"/>
        </w:rPr>
        <w:t xml:space="preserve"> и серверной частью на </w:t>
      </w:r>
      <w:r>
        <w:rPr>
          <w:sz w:val="28"/>
          <w:szCs w:val="28"/>
          <w:lang w:val="en-US" w:eastAsia="ar-SA"/>
        </w:rPr>
        <w:t>ASP</w:t>
      </w:r>
      <w:r>
        <w:rPr>
          <w:sz w:val="28"/>
          <w:szCs w:val="28"/>
          <w:lang w:eastAsia="ar-SA"/>
        </w:rPr>
        <w:t>.</w:t>
      </w:r>
      <w:r>
        <w:rPr>
          <w:sz w:val="28"/>
          <w:szCs w:val="28"/>
          <w:lang w:val="en-US" w:eastAsia="ar-SA"/>
        </w:rPr>
        <w:t>NET</w:t>
      </w:r>
      <w:r>
        <w:rPr>
          <w:sz w:val="28"/>
          <w:szCs w:val="28"/>
          <w:lang w:eastAsia="ar-SA"/>
        </w:rPr>
        <w:t xml:space="preserve"> </w:t>
      </w:r>
      <w:r>
        <w:rPr>
          <w:sz w:val="28"/>
          <w:szCs w:val="28"/>
          <w:lang w:val="en-US" w:eastAsia="ar-SA"/>
        </w:rPr>
        <w:t>Core</w:t>
      </w:r>
      <w:r>
        <w:rPr>
          <w:sz w:val="28"/>
          <w:szCs w:val="28"/>
          <w:lang w:eastAsia="ar-SA"/>
        </w:rPr>
        <w:t>;</w:t>
      </w:r>
    </w:p>
    <w:p w14:paraId="7ED0ECEA">
      <w:pPr>
        <w:widowControl w:val="0"/>
        <w:numPr>
          <w:ilvl w:val="1"/>
          <w:numId w:val="6"/>
        </w:numPr>
        <w:tabs>
          <w:tab w:val="left" w:pos="851"/>
          <w:tab w:val="left" w:pos="1134"/>
          <w:tab w:val="left" w:pos="5940"/>
        </w:tabs>
        <w:suppressAutoHyphens/>
        <w:spacing w:line="360" w:lineRule="auto"/>
        <w:ind w:left="0" w:firstLine="567"/>
        <w:contextualSpacing/>
        <w:jc w:val="both"/>
        <w:rPr>
          <w:sz w:val="28"/>
          <w:szCs w:val="28"/>
          <w:lang w:eastAsia="ar-SA"/>
        </w:rPr>
      </w:pPr>
      <w:r>
        <w:rPr>
          <w:sz w:val="28"/>
          <w:szCs w:val="28"/>
          <w:lang w:eastAsia="ar-SA"/>
        </w:rPr>
        <w:t xml:space="preserve">Реализовано работоспособное </w:t>
      </w:r>
      <w:r>
        <w:rPr>
          <w:sz w:val="28"/>
          <w:szCs w:val="28"/>
          <w:lang w:val="en-US" w:eastAsia="ar-SA"/>
        </w:rPr>
        <w:t>desktop</w:t>
      </w:r>
      <w:r>
        <w:rPr>
          <w:sz w:val="28"/>
          <w:szCs w:val="28"/>
          <w:lang w:eastAsia="ar-SA"/>
        </w:rPr>
        <w:t>-приложение для изменения категорий блюд и самих блюд</w:t>
      </w:r>
    </w:p>
    <w:p w14:paraId="579CB40E">
      <w:pPr>
        <w:widowControl w:val="0"/>
        <w:numPr>
          <w:ilvl w:val="1"/>
          <w:numId w:val="6"/>
        </w:numPr>
        <w:tabs>
          <w:tab w:val="left" w:pos="851"/>
          <w:tab w:val="left" w:pos="1134"/>
          <w:tab w:val="left" w:pos="5940"/>
        </w:tabs>
        <w:suppressAutoHyphens/>
        <w:spacing w:line="360" w:lineRule="auto"/>
        <w:ind w:left="0" w:firstLine="567"/>
        <w:contextualSpacing/>
        <w:jc w:val="both"/>
        <w:rPr>
          <w:sz w:val="28"/>
          <w:szCs w:val="28"/>
          <w:lang w:eastAsia="ar-SA"/>
        </w:rPr>
      </w:pPr>
      <w:r>
        <w:rPr>
          <w:sz w:val="28"/>
          <w:szCs w:val="28"/>
          <w:lang w:eastAsia="ar-SA"/>
        </w:rPr>
        <w:t>Реализовано работоспособное мобильное-приложение для работы официанты с функционалам изменения статуса заказа</w:t>
      </w:r>
    </w:p>
    <w:p w14:paraId="5528D722">
      <w:pPr>
        <w:widowControl w:val="0"/>
        <w:numPr>
          <w:ilvl w:val="1"/>
          <w:numId w:val="6"/>
        </w:numPr>
        <w:tabs>
          <w:tab w:val="left" w:pos="851"/>
          <w:tab w:val="left" w:pos="1134"/>
          <w:tab w:val="left" w:pos="5940"/>
        </w:tabs>
        <w:suppressAutoHyphens/>
        <w:spacing w:line="360" w:lineRule="auto"/>
        <w:ind w:left="0" w:firstLine="567"/>
        <w:contextualSpacing/>
        <w:jc w:val="both"/>
        <w:rPr>
          <w:sz w:val="28"/>
          <w:szCs w:val="28"/>
          <w:lang w:eastAsia="ar-SA"/>
        </w:rPr>
      </w:pPr>
      <w:r>
        <w:rPr>
          <w:sz w:val="28"/>
          <w:szCs w:val="28"/>
          <w:lang w:eastAsia="ar-SA"/>
        </w:rPr>
        <w:t>разработан полный жизненный цикл взаимодействия пользователя с платформой от регистрации и поиска туров с помощью гибкой системы фильтров до бронирования и управления своими бронированиями;</w:t>
      </w:r>
    </w:p>
    <w:p w14:paraId="1AD226E5">
      <w:pPr>
        <w:widowControl w:val="0"/>
        <w:numPr>
          <w:ilvl w:val="1"/>
          <w:numId w:val="6"/>
        </w:numPr>
        <w:tabs>
          <w:tab w:val="left" w:pos="851"/>
          <w:tab w:val="left" w:pos="1134"/>
          <w:tab w:val="left" w:pos="5940"/>
        </w:tabs>
        <w:suppressAutoHyphens/>
        <w:spacing w:line="360" w:lineRule="auto"/>
        <w:ind w:left="0" w:firstLine="567"/>
        <w:contextualSpacing/>
        <w:jc w:val="both"/>
        <w:rPr>
          <w:sz w:val="28"/>
          <w:szCs w:val="28"/>
          <w:lang w:eastAsia="ar-SA"/>
        </w:rPr>
      </w:pPr>
      <w:r>
        <w:rPr>
          <w:sz w:val="28"/>
          <w:szCs w:val="28"/>
          <w:lang w:eastAsia="ar-SA"/>
        </w:rPr>
        <w:t xml:space="preserve">создан интуитивно понятный и адаптивный пользовательский интерфейс, соответствующий современным стандартам </w:t>
      </w:r>
      <w:r>
        <w:rPr>
          <w:sz w:val="28"/>
          <w:szCs w:val="28"/>
          <w:lang w:val="en-US" w:eastAsia="ar-SA"/>
        </w:rPr>
        <w:t>UI</w:t>
      </w:r>
      <w:r>
        <w:rPr>
          <w:sz w:val="28"/>
          <w:szCs w:val="28"/>
          <w:lang w:eastAsia="ar-SA"/>
        </w:rPr>
        <w:t>/</w:t>
      </w:r>
      <w:r>
        <w:rPr>
          <w:sz w:val="28"/>
          <w:szCs w:val="28"/>
          <w:lang w:val="en-US" w:eastAsia="ar-SA"/>
        </w:rPr>
        <w:t>UX</w:t>
      </w:r>
      <w:r>
        <w:rPr>
          <w:sz w:val="28"/>
          <w:szCs w:val="28"/>
          <w:lang w:eastAsia="ar-SA"/>
        </w:rPr>
        <w:t>-дизайна;</w:t>
      </w:r>
    </w:p>
    <w:p w14:paraId="0B2AD61E">
      <w:pPr>
        <w:widowControl w:val="0"/>
        <w:numPr>
          <w:ilvl w:val="1"/>
          <w:numId w:val="6"/>
        </w:numPr>
        <w:tabs>
          <w:tab w:val="left" w:pos="851"/>
          <w:tab w:val="left" w:pos="1134"/>
          <w:tab w:val="left" w:pos="5940"/>
        </w:tabs>
        <w:suppressAutoHyphens/>
        <w:spacing w:line="360" w:lineRule="auto"/>
        <w:ind w:left="0" w:firstLine="567"/>
        <w:contextualSpacing/>
        <w:jc w:val="both"/>
        <w:rPr>
          <w:sz w:val="28"/>
          <w:szCs w:val="28"/>
          <w:lang w:eastAsia="ar-SA"/>
        </w:rPr>
      </w:pPr>
      <w:r>
        <w:rPr>
          <w:sz w:val="28"/>
          <w:szCs w:val="28"/>
          <w:lang w:eastAsia="ar-SA"/>
        </w:rPr>
        <w:t>реализована система ролей, обеспечивающая разделение функционала между официантами, клиентами и директором ресторана. Официантом предоставлены инструменты для управления статусом заказов; Практическая значимость проекта заключается в решении актуальной задачи автоматизации работы ресторана, что делает процесс оформления заказа и работы с ним более удобным и быстрым. Таким образом, в рамках учебной практики были закреплены и применены на практике знания по веб-разработке, мобильной разработке, проектированию баз данных, клиент-серверному взаимодействию и проектной деятельности. Проект “</w:t>
      </w:r>
      <w:r>
        <w:rPr>
          <w:sz w:val="28"/>
          <w:szCs w:val="28"/>
          <w:lang w:val="en-US" w:eastAsia="ar-SA"/>
        </w:rPr>
        <w:t>NormTakoiRest</w:t>
      </w:r>
      <w:r>
        <w:rPr>
          <w:sz w:val="28"/>
          <w:szCs w:val="28"/>
          <w:lang w:eastAsia="ar-SA"/>
        </w:rPr>
        <w:t>” считается завершенным и готовым к дальнейшему развитию. В качестве перспектив развития платформы можно выделить интеграцию с платежными системами и добавление системы отзывов на каждое блюдо.</w:t>
      </w:r>
    </w:p>
    <w:p w14:paraId="15BB9690">
      <w:pPr>
        <w:spacing w:after="160" w:line="259" w:lineRule="auto"/>
        <w:rPr>
          <w:sz w:val="28"/>
          <w:szCs w:val="28"/>
        </w:rPr>
      </w:pPr>
    </w:p>
    <w:sectPr>
      <w:footerReference r:id="rId7" w:type="default"/>
      <w:pgSz w:w="11906" w:h="16838"/>
      <w:pgMar w:top="1134" w:right="851" w:bottom="1418" w:left="1701" w:header="284" w:footer="0" w:gutter="0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 Light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ISOCPEUR">
    <w:altName w:val="Arial"/>
    <w:panose1 w:val="00000000000000000000"/>
    <w:charset w:val="CC"/>
    <w:family w:val="swiss"/>
    <w:pitch w:val="default"/>
    <w:sig w:usb0="00000000" w:usb1="00000000" w:usb2="00000000" w:usb3="00000000" w:csb0="000000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Verdana">
    <w:panose1 w:val="020B0604030504040204"/>
    <w:charset w:val="CC"/>
    <w:family w:val="swiss"/>
    <w:pitch w:val="default"/>
    <w:sig w:usb0="A00006FF" w:usb1="4000205B" w:usb2="00000010" w:usb3="00000000" w:csb0="2000019F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Arial Unicode MS">
    <w:altName w:val="SimSun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Helvetica Neue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B8BB4B">
    <w:pPr>
      <w:pStyle w:val="18"/>
      <w:jc w:val="right"/>
    </w:pPr>
  </w:p>
  <w:p w14:paraId="10945621">
    <w:pPr>
      <w:pStyle w:val="1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313828835"/>
      <w:docPartObj>
        <w:docPartGallery w:val="autotext"/>
      </w:docPartObj>
    </w:sdtPr>
    <w:sdtContent>
      <w:p w14:paraId="399791F7">
        <w:pPr>
          <w:pStyle w:val="18"/>
          <w:jc w:val="right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81A4898">
    <w:pPr>
      <w:pStyle w:val="18"/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843942">
    <w:pPr>
      <w:pStyle w:val="21"/>
      <w:jc w:val="center"/>
      <w:rPr>
        <w:sz w:val="28"/>
        <w:szCs w:val="28"/>
      </w:rPr>
    </w:pPr>
  </w:p>
  <w:p w14:paraId="786B58B7">
    <w:pPr>
      <w:pStyle w:val="21"/>
      <w:jc w:val="center"/>
      <w:rPr>
        <w:sz w:val="28"/>
        <w:szCs w:val="28"/>
      </w:rPr>
    </w:pPr>
  </w:p>
  <w:p w14:paraId="7212F7DE">
    <w:pPr>
      <w:pStyle w:val="21"/>
      <w:jc w:val="center"/>
      <w:rPr>
        <w:sz w:val="28"/>
        <w:szCs w:val="28"/>
      </w:rPr>
    </w:pPr>
    <w:r>
      <w:rPr>
        <w:sz w:val="28"/>
        <w:szCs w:val="28"/>
      </w:rPr>
      <w:t>СОДЕРЖАНИЕ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90C424"/>
    <w:multiLevelType w:val="multilevel"/>
    <w:tmpl w:val="CF90C424"/>
    <w:lvl w:ilvl="0" w:tentative="0">
      <w:start w:val="1"/>
      <w:numFmt w:val="decimal"/>
      <w:lvlText w:val="%1."/>
      <w:lvlJc w:val="left"/>
      <w:pPr>
        <w:tabs>
          <w:tab w:val="left" w:pos="312"/>
          <w:tab w:val="left" w:pos="1440"/>
        </w:tabs>
        <w:ind w:left="720" w:firstLine="0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1" w:tentative="0">
      <w:start w:val="1"/>
      <w:numFmt w:val="decimal"/>
      <w:lvlText w:val="%2."/>
      <w:lvlJc w:val="left"/>
      <w:pPr>
        <w:tabs>
          <w:tab w:val="left" w:pos="312"/>
          <w:tab w:val="left" w:pos="1440"/>
        </w:tabs>
        <w:ind w:left="720" w:firstLine="0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2" w:tentative="0">
      <w:start w:val="1"/>
      <w:numFmt w:val="decimal"/>
      <w:lvlText w:val="%3."/>
      <w:lvlJc w:val="left"/>
      <w:pPr>
        <w:tabs>
          <w:tab w:val="left" w:pos="312"/>
          <w:tab w:val="left" w:pos="1440"/>
        </w:tabs>
        <w:ind w:left="720" w:firstLine="0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3" w:tentative="0">
      <w:start w:val="1"/>
      <w:numFmt w:val="decimal"/>
      <w:lvlText w:val="%4."/>
      <w:lvlJc w:val="left"/>
      <w:pPr>
        <w:tabs>
          <w:tab w:val="left" w:pos="312"/>
          <w:tab w:val="left" w:pos="1440"/>
        </w:tabs>
        <w:ind w:left="720" w:firstLine="0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4" w:tentative="0">
      <w:start w:val="1"/>
      <w:numFmt w:val="decimal"/>
      <w:lvlText w:val="%5."/>
      <w:lvlJc w:val="left"/>
      <w:pPr>
        <w:tabs>
          <w:tab w:val="left" w:pos="312"/>
          <w:tab w:val="left" w:pos="1440"/>
        </w:tabs>
        <w:ind w:left="720" w:firstLine="0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5" w:tentative="0">
      <w:start w:val="1"/>
      <w:numFmt w:val="decimal"/>
      <w:lvlText w:val="%6."/>
      <w:lvlJc w:val="left"/>
      <w:pPr>
        <w:tabs>
          <w:tab w:val="left" w:pos="312"/>
          <w:tab w:val="left" w:pos="1440"/>
        </w:tabs>
        <w:ind w:left="720" w:firstLine="0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6" w:tentative="0">
      <w:start w:val="1"/>
      <w:numFmt w:val="decimal"/>
      <w:lvlText w:val="%7."/>
      <w:lvlJc w:val="left"/>
      <w:pPr>
        <w:tabs>
          <w:tab w:val="left" w:pos="312"/>
          <w:tab w:val="left" w:pos="1440"/>
        </w:tabs>
        <w:ind w:left="720" w:firstLine="0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7" w:tentative="0">
      <w:start w:val="1"/>
      <w:numFmt w:val="decimal"/>
      <w:lvlText w:val="%8."/>
      <w:lvlJc w:val="left"/>
      <w:pPr>
        <w:tabs>
          <w:tab w:val="left" w:pos="312"/>
          <w:tab w:val="left" w:pos="1440"/>
        </w:tabs>
        <w:ind w:left="720" w:firstLine="0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8" w:tentative="0">
      <w:start w:val="1"/>
      <w:numFmt w:val="decimal"/>
      <w:lvlText w:val="%9."/>
      <w:lvlJc w:val="left"/>
      <w:pPr>
        <w:tabs>
          <w:tab w:val="left" w:pos="312"/>
          <w:tab w:val="left" w:pos="1440"/>
        </w:tabs>
        <w:ind w:left="720" w:firstLine="0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>
    <w:nsid w:val="F237F3C0"/>
    <w:multiLevelType w:val="multilevel"/>
    <w:tmpl w:val="F237F3C0"/>
    <w:lvl w:ilvl="0" w:tentative="0">
      <w:start w:val="1"/>
      <w:numFmt w:val="decimal"/>
      <w:suff w:val="nothing"/>
      <w:lvlText w:val="%1."/>
      <w:lvlJc w:val="left"/>
      <w:pPr>
        <w:ind w:left="720" w:firstLine="0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1" w:tentative="0">
      <w:start w:val="1"/>
      <w:numFmt w:val="decimal"/>
      <w:suff w:val="nothing"/>
      <w:lvlText w:val="%2."/>
      <w:lvlJc w:val="left"/>
      <w:pPr>
        <w:ind w:left="720" w:firstLine="0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2" w:tentative="0">
      <w:start w:val="1"/>
      <w:numFmt w:val="decimal"/>
      <w:suff w:val="nothing"/>
      <w:lvlText w:val="%3."/>
      <w:lvlJc w:val="left"/>
      <w:pPr>
        <w:ind w:left="720" w:firstLine="0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3" w:tentative="0">
      <w:start w:val="1"/>
      <w:numFmt w:val="decimal"/>
      <w:suff w:val="nothing"/>
      <w:lvlText w:val="%4."/>
      <w:lvlJc w:val="left"/>
      <w:pPr>
        <w:ind w:left="720" w:firstLine="0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4" w:tentative="0">
      <w:start w:val="1"/>
      <w:numFmt w:val="decimal"/>
      <w:suff w:val="nothing"/>
      <w:lvlText w:val="%5."/>
      <w:lvlJc w:val="left"/>
      <w:pPr>
        <w:ind w:left="720" w:firstLine="0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5" w:tentative="0">
      <w:start w:val="1"/>
      <w:numFmt w:val="decimal"/>
      <w:suff w:val="nothing"/>
      <w:lvlText w:val="%6."/>
      <w:lvlJc w:val="left"/>
      <w:pPr>
        <w:ind w:left="720" w:firstLine="0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6" w:tentative="0">
      <w:start w:val="1"/>
      <w:numFmt w:val="decimal"/>
      <w:suff w:val="nothing"/>
      <w:lvlText w:val="%7."/>
      <w:lvlJc w:val="left"/>
      <w:pPr>
        <w:ind w:left="720" w:firstLine="0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7" w:tentative="0">
      <w:start w:val="1"/>
      <w:numFmt w:val="decimal"/>
      <w:suff w:val="nothing"/>
      <w:lvlText w:val="%8."/>
      <w:lvlJc w:val="left"/>
      <w:pPr>
        <w:ind w:left="720" w:firstLine="0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8" w:tentative="0">
      <w:start w:val="1"/>
      <w:numFmt w:val="decimal"/>
      <w:suff w:val="nothing"/>
      <w:lvlText w:val="%9."/>
      <w:lvlJc w:val="left"/>
      <w:pPr>
        <w:ind w:left="720" w:firstLine="0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nsid w:val="00000002"/>
    <w:multiLevelType w:val="multilevel"/>
    <w:tmpl w:val="00000002"/>
    <w:lvl w:ilvl="0" w:tentative="0">
      <w:start w:val="1"/>
      <w:numFmt w:val="decimal"/>
      <w:pStyle w:val="55"/>
      <w:suff w:val="space"/>
      <w:lvlText w:val="%1"/>
      <w:lvlJc w:val="left"/>
      <w:pPr>
        <w:tabs>
          <w:tab w:val="left" w:pos="-425"/>
        </w:tabs>
        <w:ind w:left="-425" w:firstLine="0"/>
      </w:pPr>
    </w:lvl>
    <w:lvl w:ilvl="1" w:tentative="0">
      <w:start w:val="1"/>
      <w:numFmt w:val="decimal"/>
      <w:suff w:val="space"/>
      <w:lvlText w:val="%1.%2."/>
      <w:lvlJc w:val="left"/>
      <w:pPr>
        <w:tabs>
          <w:tab w:val="left" w:pos="-425"/>
        </w:tabs>
        <w:ind w:left="475" w:firstLine="0"/>
      </w:pPr>
      <w:rPr>
        <w:b w:val="0"/>
        <w:color w:val="auto"/>
      </w:rPr>
    </w:lvl>
    <w:lvl w:ilvl="2" w:tentative="0">
      <w:start w:val="1"/>
      <w:numFmt w:val="decimal"/>
      <w:suff w:val="space"/>
      <w:lvlText w:val="%1.%2.%3."/>
      <w:lvlJc w:val="left"/>
      <w:pPr>
        <w:tabs>
          <w:tab w:val="left" w:pos="-425"/>
        </w:tabs>
        <w:ind w:left="-425" w:firstLine="0"/>
      </w:pPr>
    </w:lvl>
    <w:lvl w:ilvl="3" w:tentative="0">
      <w:start w:val="1"/>
      <w:numFmt w:val="decimal"/>
      <w:suff w:val="space"/>
      <w:lvlText w:val="%1.%2.%3.%4."/>
      <w:lvlJc w:val="left"/>
      <w:pPr>
        <w:tabs>
          <w:tab w:val="left" w:pos="-425"/>
        </w:tabs>
        <w:ind w:left="-425" w:firstLine="0"/>
      </w:pPr>
    </w:lvl>
    <w:lvl w:ilvl="4" w:tentative="0">
      <w:start w:val="1"/>
      <w:numFmt w:val="decimal"/>
      <w:suff w:val="space"/>
      <w:lvlText w:val="%1.%2.%3.%4.%5."/>
      <w:lvlJc w:val="left"/>
      <w:pPr>
        <w:tabs>
          <w:tab w:val="left" w:pos="-425"/>
        </w:tabs>
        <w:ind w:left="-425" w:firstLine="0"/>
      </w:pPr>
    </w:lvl>
    <w:lvl w:ilvl="5" w:tentative="0">
      <w:start w:val="1"/>
      <w:numFmt w:val="decimal"/>
      <w:lvlText w:val="%1.%2.%3.%4.%5.%6."/>
      <w:lvlJc w:val="left"/>
      <w:pPr>
        <w:tabs>
          <w:tab w:val="left" w:pos="1294"/>
        </w:tabs>
        <w:ind w:left="1294" w:hanging="1152"/>
      </w:pPr>
    </w:lvl>
    <w:lvl w:ilvl="6" w:tentative="0">
      <w:start w:val="1"/>
      <w:numFmt w:val="decimal"/>
      <w:lvlText w:val="%1.%2.%3.%4.%5.%6.%7"/>
      <w:lvlJc w:val="left"/>
      <w:pPr>
        <w:tabs>
          <w:tab w:val="left" w:pos="1438"/>
        </w:tabs>
        <w:ind w:left="1438" w:hanging="1296"/>
      </w:pPr>
    </w:lvl>
    <w:lvl w:ilvl="7" w:tentative="0">
      <w:start w:val="1"/>
      <w:numFmt w:val="decimal"/>
      <w:lvlText w:val="%1.%2.%3.%4.%5.%6.%7.%8"/>
      <w:lvlJc w:val="left"/>
      <w:pPr>
        <w:tabs>
          <w:tab w:val="left" w:pos="1582"/>
        </w:tabs>
        <w:ind w:left="1582" w:hanging="1440"/>
      </w:pPr>
    </w:lvl>
    <w:lvl w:ilvl="8" w:tentative="0">
      <w:start w:val="1"/>
      <w:numFmt w:val="decimal"/>
      <w:lvlText w:val="%1.%2.%3.%4.%5.%6.%7.%8.%9"/>
      <w:lvlJc w:val="left"/>
      <w:pPr>
        <w:tabs>
          <w:tab w:val="left" w:pos="1726"/>
        </w:tabs>
        <w:ind w:left="1726" w:hanging="1584"/>
      </w:pPr>
    </w:lvl>
  </w:abstractNum>
  <w:abstractNum w:abstractNumId="3">
    <w:nsid w:val="221E189C"/>
    <w:multiLevelType w:val="multilevel"/>
    <w:tmpl w:val="221E189C"/>
    <w:lvl w:ilvl="0" w:tentative="0">
      <w:start w:val="1"/>
      <w:numFmt w:val="decimal"/>
      <w:pStyle w:val="57"/>
      <w:suff w:val="space"/>
      <w:lvlText w:val="%1."/>
      <w:lvlJc w:val="left"/>
      <w:pPr>
        <w:ind w:left="0" w:firstLine="0"/>
      </w:pPr>
      <w:rPr>
        <w:rFonts w:hint="default"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shd w:val="clear" w:color="000000" w:fill="000000"/>
        <w:vertAlign w:val="baseline"/>
        <w:lang w:val="zh-CN" w:eastAsia="zh-CN" w:bidi="zh-CN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  <w14:cntxtalts w14:val="0"/>
      </w:rPr>
    </w:lvl>
    <w:lvl w:ilvl="1" w:tentative="0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567" w:firstLine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1701" w:firstLine="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980"/>
        </w:tabs>
        <w:ind w:left="19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4132"/>
        </w:tabs>
        <w:ind w:left="4132" w:hanging="144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4849"/>
        </w:tabs>
        <w:ind w:left="4849" w:hanging="180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5206"/>
        </w:tabs>
        <w:ind w:left="5206" w:hanging="180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5923"/>
        </w:tabs>
        <w:ind w:left="5923" w:hanging="2160"/>
      </w:pPr>
      <w:rPr>
        <w:rFonts w:hint="default"/>
      </w:rPr>
    </w:lvl>
  </w:abstractNum>
  <w:abstractNum w:abstractNumId="4">
    <w:nsid w:val="303E69FA"/>
    <w:multiLevelType w:val="multilevel"/>
    <w:tmpl w:val="303E69FA"/>
    <w:lvl w:ilvl="0" w:tentative="0">
      <w:start w:val="1"/>
      <w:numFmt w:val="decimal"/>
      <w:pStyle w:val="64"/>
      <w:suff w:val="space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pStyle w:val="66"/>
      <w:suff w:val="space"/>
      <w:lvlText w:val="%1.%2."/>
      <w:lvlJc w:val="left"/>
      <w:pPr>
        <w:ind w:left="720" w:hanging="720"/>
      </w:pPr>
      <w:rPr>
        <w:rFonts w:hint="default"/>
        <w:b/>
        <w:i w:val="0"/>
      </w:rPr>
    </w:lvl>
    <w:lvl w:ilvl="2" w:tentative="0">
      <w:start w:val="1"/>
      <w:numFmt w:val="decimal"/>
      <w:pStyle w:val="62"/>
      <w:suff w:val="space"/>
      <w:lvlText w:val="%1.%2.%3."/>
      <w:lvlJc w:val="left"/>
      <w:pPr>
        <w:ind w:left="720" w:hanging="720"/>
      </w:pPr>
      <w:rPr>
        <w:rFonts w:hint="default"/>
        <w:lang w:val="ru-RU"/>
      </w:rPr>
    </w:lvl>
    <w:lvl w:ilvl="3" w:tentative="0">
      <w:start w:val="1"/>
      <w:numFmt w:val="decimal"/>
      <w:pStyle w:val="63"/>
      <w:suff w:val="space"/>
      <w:lvlText w:val="%1.%2.%3.%4."/>
      <w:lvlJc w:val="left"/>
      <w:pPr>
        <w:ind w:left="1080" w:hanging="1080"/>
      </w:pPr>
      <w:rPr>
        <w:rFonts w:hint="default"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color w:val="auto"/>
        <w:spacing w:val="0"/>
        <w:w w:val="0"/>
        <w:kern w:val="0"/>
        <w:position w:val="0"/>
        <w:sz w:val="0"/>
        <w:szCs w:val="0"/>
        <w:u w:val="none" w:color="000000"/>
        <w:shd w:val="clear" w:color="000000" w:fill="000000"/>
        <w:vertAlign w:val="baseline"/>
        <w:lang w:val="zh-CN" w:eastAsia="zh-CN" w:bidi="zh-CN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  <w14:cntxtalts w14:val="0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tabs>
          <w:tab w:val="left" w:pos="1800"/>
        </w:tabs>
        <w:ind w:left="1800" w:hanging="1800"/>
      </w:pPr>
      <w:rPr>
        <w:rFonts w:hint="default"/>
      </w:rPr>
    </w:lvl>
    <w:lvl w:ilvl="7" w:tentative="0">
      <w:start w:val="1"/>
      <w:numFmt w:val="decimal"/>
      <w:lvlRestart w:val="0"/>
      <w:pStyle w:val="65"/>
      <w:suff w:val="space"/>
      <w:lvlText w:val="Рисунок %8 -"/>
      <w:lvlJc w:val="left"/>
      <w:pPr>
        <w:ind w:left="1800" w:hanging="1800"/>
      </w:pPr>
      <w:rPr>
        <w:rFonts w:hint="default"/>
      </w:rPr>
    </w:lvl>
    <w:lvl w:ilvl="8" w:tentative="0">
      <w:start w:val="1"/>
      <w:numFmt w:val="decimal"/>
      <w:lvlRestart w:val="0"/>
      <w:pStyle w:val="67"/>
      <w:suff w:val="space"/>
      <w:lvlText w:val="Таблица - %9"/>
      <w:lvlJc w:val="left"/>
      <w:pPr>
        <w:ind w:left="2160" w:hanging="2160"/>
      </w:pPr>
      <w:rPr>
        <w:rFonts w:hint="default"/>
      </w:rPr>
    </w:lvl>
  </w:abstractNum>
  <w:abstractNum w:abstractNumId="5">
    <w:nsid w:val="4D2849B1"/>
    <w:multiLevelType w:val="multilevel"/>
    <w:tmpl w:val="4D2849B1"/>
    <w:lvl w:ilvl="0" w:tentative="0">
      <w:start w:val="1"/>
      <w:numFmt w:val="bullet"/>
      <w:lvlText w:val=""/>
      <w:lvlJc w:val="left"/>
      <w:pPr>
        <w:ind w:left="1287" w:hanging="360"/>
      </w:pPr>
      <w:rPr>
        <w:rFonts w:hint="default" w:ascii="Symbol" w:hAnsi="Symbol"/>
      </w:rPr>
    </w:lvl>
    <w:lvl w:ilvl="1" w:tentative="0">
      <w:start w:val="1"/>
      <w:numFmt w:val="bullet"/>
      <w:lvlText w:val=""/>
      <w:lvlJc w:val="left"/>
      <w:pPr>
        <w:ind w:left="2911" w:hanging="360"/>
      </w:pPr>
      <w:rPr>
        <w:rFonts w:hint="default" w:ascii="Symbol" w:hAnsi="Symbol"/>
      </w:rPr>
    </w:lvl>
    <w:lvl w:ilvl="2" w:tentative="0">
      <w:start w:val="1"/>
      <w:numFmt w:val="bullet"/>
      <w:lvlText w:val=""/>
      <w:lvlJc w:val="left"/>
      <w:pPr>
        <w:ind w:left="2727" w:hanging="3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"/>
      <w:lvlJc w:val="left"/>
      <w:pPr>
        <w:ind w:left="3447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o"/>
      <w:lvlJc w:val="left"/>
      <w:pPr>
        <w:ind w:left="4167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887" w:hanging="36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"/>
      <w:lvlJc w:val="left"/>
      <w:pPr>
        <w:ind w:left="5607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o"/>
      <w:lvlJc w:val="left"/>
      <w:pPr>
        <w:ind w:left="6327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047" w:hanging="360"/>
      </w:pPr>
      <w:rPr>
        <w:rFonts w:hint="default" w:ascii="Wingdings" w:hAnsi="Wingdings" w:cs="Wingdings"/>
      </w:rPr>
    </w:lvl>
  </w:abstractNum>
  <w:abstractNum w:abstractNumId="6">
    <w:nsid w:val="658321B4"/>
    <w:multiLevelType w:val="multilevel"/>
    <w:tmpl w:val="658321B4"/>
    <w:lvl w:ilvl="0" w:tentative="0">
      <w:start w:val="1"/>
      <w:numFmt w:val="bullet"/>
      <w:pStyle w:val="56"/>
      <w:lvlText w:val="-"/>
      <w:lvlJc w:val="left"/>
      <w:pPr>
        <w:tabs>
          <w:tab w:val="left" w:pos="284"/>
        </w:tabs>
        <w:ind w:left="284" w:hanging="284"/>
      </w:pPr>
      <w:rPr>
        <w:rFonts w:hint="default" w:ascii="Times New Roman" w:hAnsi="Times New Roman" w:cs="Times New Roman"/>
      </w:rPr>
    </w:lvl>
    <w:lvl w:ilvl="1" w:tentative="0">
      <w:start w:val="1"/>
      <w:numFmt w:val="bullet"/>
      <w:lvlText w:val="o"/>
      <w:lvlJc w:val="left"/>
      <w:pPr>
        <w:tabs>
          <w:tab w:val="left" w:pos="2007"/>
        </w:tabs>
        <w:ind w:left="2007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2727"/>
        </w:tabs>
        <w:ind w:left="2727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3447"/>
        </w:tabs>
        <w:ind w:left="3447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4167"/>
        </w:tabs>
        <w:ind w:left="4167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4887"/>
        </w:tabs>
        <w:ind w:left="4887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607"/>
        </w:tabs>
        <w:ind w:left="5607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6327"/>
        </w:tabs>
        <w:ind w:left="6327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7047"/>
        </w:tabs>
        <w:ind w:left="7047" w:hanging="360"/>
      </w:pPr>
      <w:rPr>
        <w:rFonts w:hint="default" w:ascii="Wingdings" w:hAnsi="Wingdings"/>
      </w:rPr>
    </w:lvl>
  </w:abstractNum>
  <w:abstractNum w:abstractNumId="7">
    <w:nsid w:val="7BA24C9D"/>
    <w:multiLevelType w:val="multilevel"/>
    <w:tmpl w:val="7BA24C9D"/>
    <w:lvl w:ilvl="0" w:tentative="0">
      <w:start w:val="1"/>
      <w:numFmt w:val="bullet"/>
      <w:pStyle w:val="68"/>
      <w:lvlText w:val="-"/>
      <w:lvlJc w:val="left"/>
      <w:pPr>
        <w:tabs>
          <w:tab w:val="left" w:pos="567"/>
        </w:tabs>
        <w:ind w:left="363" w:hanging="79"/>
      </w:pPr>
      <w:rPr>
        <w:rFonts w:hint="default" w:ascii="Times New Roman" w:hAnsi="Times New Roman" w:cs="Times New Roman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num w:numId="1">
    <w:abstractNumId w:val="2"/>
  </w:num>
  <w:num w:numId="2">
    <w:abstractNumId w:val="6"/>
  </w:num>
  <w:num w:numId="3">
    <w:abstractNumId w:val="3"/>
  </w:num>
  <w:num w:numId="4">
    <w:abstractNumId w:val="4"/>
  </w:num>
  <w:num w:numId="5">
    <w:abstractNumId w:val="7"/>
  </w:num>
  <w:num w:numId="6">
    <w:abstractNumId w:val="5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bordersDoNotSurroundHeader w:val="0"/>
  <w:bordersDoNotSurroundFooter w:val="0"/>
  <w:documentProtection w:enforcement="0"/>
  <w:defaultTabStop w:val="709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6C66"/>
    <w:rsid w:val="00000331"/>
    <w:rsid w:val="0000098B"/>
    <w:rsid w:val="0000246B"/>
    <w:rsid w:val="00003037"/>
    <w:rsid w:val="00004285"/>
    <w:rsid w:val="000054CD"/>
    <w:rsid w:val="0000744D"/>
    <w:rsid w:val="00007601"/>
    <w:rsid w:val="000152C4"/>
    <w:rsid w:val="00016DBD"/>
    <w:rsid w:val="000213C9"/>
    <w:rsid w:val="00026C40"/>
    <w:rsid w:val="00034F87"/>
    <w:rsid w:val="0003570A"/>
    <w:rsid w:val="00035CF7"/>
    <w:rsid w:val="00037F41"/>
    <w:rsid w:val="000408D6"/>
    <w:rsid w:val="00040D4C"/>
    <w:rsid w:val="00041AE1"/>
    <w:rsid w:val="00042E25"/>
    <w:rsid w:val="00043FA6"/>
    <w:rsid w:val="0004510D"/>
    <w:rsid w:val="00046671"/>
    <w:rsid w:val="000522D6"/>
    <w:rsid w:val="00053883"/>
    <w:rsid w:val="00055460"/>
    <w:rsid w:val="00055BF5"/>
    <w:rsid w:val="000570B2"/>
    <w:rsid w:val="00065322"/>
    <w:rsid w:val="00072E5D"/>
    <w:rsid w:val="00082965"/>
    <w:rsid w:val="00082BF4"/>
    <w:rsid w:val="0008376C"/>
    <w:rsid w:val="00084499"/>
    <w:rsid w:val="00086A05"/>
    <w:rsid w:val="000900C8"/>
    <w:rsid w:val="00091E62"/>
    <w:rsid w:val="00092C04"/>
    <w:rsid w:val="000970F3"/>
    <w:rsid w:val="000A1CF0"/>
    <w:rsid w:val="000A28F0"/>
    <w:rsid w:val="000A3227"/>
    <w:rsid w:val="000A4638"/>
    <w:rsid w:val="000A55DA"/>
    <w:rsid w:val="000B1349"/>
    <w:rsid w:val="000B18C7"/>
    <w:rsid w:val="000B3687"/>
    <w:rsid w:val="000B6469"/>
    <w:rsid w:val="000B6624"/>
    <w:rsid w:val="000B6B9B"/>
    <w:rsid w:val="000C1767"/>
    <w:rsid w:val="000C2132"/>
    <w:rsid w:val="000C30D0"/>
    <w:rsid w:val="000C4B01"/>
    <w:rsid w:val="000C4E98"/>
    <w:rsid w:val="000C7903"/>
    <w:rsid w:val="000D4DEF"/>
    <w:rsid w:val="000D668A"/>
    <w:rsid w:val="000D6F03"/>
    <w:rsid w:val="000D6FFD"/>
    <w:rsid w:val="000D770B"/>
    <w:rsid w:val="000E3CA3"/>
    <w:rsid w:val="000E72F6"/>
    <w:rsid w:val="000E76C0"/>
    <w:rsid w:val="000F3565"/>
    <w:rsid w:val="000F55B1"/>
    <w:rsid w:val="000F601E"/>
    <w:rsid w:val="00105400"/>
    <w:rsid w:val="001057BC"/>
    <w:rsid w:val="001106EA"/>
    <w:rsid w:val="00117D81"/>
    <w:rsid w:val="00120C1C"/>
    <w:rsid w:val="00121C0E"/>
    <w:rsid w:val="001225AB"/>
    <w:rsid w:val="00122F4F"/>
    <w:rsid w:val="001304A9"/>
    <w:rsid w:val="00130761"/>
    <w:rsid w:val="00131BBB"/>
    <w:rsid w:val="0013389F"/>
    <w:rsid w:val="00135341"/>
    <w:rsid w:val="00136031"/>
    <w:rsid w:val="00137AA8"/>
    <w:rsid w:val="00137DC1"/>
    <w:rsid w:val="00143F46"/>
    <w:rsid w:val="00145A57"/>
    <w:rsid w:val="0015073C"/>
    <w:rsid w:val="001532A8"/>
    <w:rsid w:val="00154D06"/>
    <w:rsid w:val="00154D5C"/>
    <w:rsid w:val="00154F8A"/>
    <w:rsid w:val="00157064"/>
    <w:rsid w:val="00157432"/>
    <w:rsid w:val="0016060A"/>
    <w:rsid w:val="00160E56"/>
    <w:rsid w:val="00161A31"/>
    <w:rsid w:val="00163992"/>
    <w:rsid w:val="001643F1"/>
    <w:rsid w:val="00165229"/>
    <w:rsid w:val="0016536E"/>
    <w:rsid w:val="00165698"/>
    <w:rsid w:val="001664DC"/>
    <w:rsid w:val="001667BA"/>
    <w:rsid w:val="00170A01"/>
    <w:rsid w:val="00173350"/>
    <w:rsid w:val="001735CC"/>
    <w:rsid w:val="00174794"/>
    <w:rsid w:val="00177C95"/>
    <w:rsid w:val="0018164F"/>
    <w:rsid w:val="001863EB"/>
    <w:rsid w:val="001952BA"/>
    <w:rsid w:val="00197503"/>
    <w:rsid w:val="001B1E44"/>
    <w:rsid w:val="001B20AF"/>
    <w:rsid w:val="001B5525"/>
    <w:rsid w:val="001C0FAA"/>
    <w:rsid w:val="001C11A0"/>
    <w:rsid w:val="001C1EF7"/>
    <w:rsid w:val="001C250C"/>
    <w:rsid w:val="001C508C"/>
    <w:rsid w:val="001C7A06"/>
    <w:rsid w:val="001D0EBC"/>
    <w:rsid w:val="001D5283"/>
    <w:rsid w:val="001D5437"/>
    <w:rsid w:val="001E0864"/>
    <w:rsid w:val="001E353B"/>
    <w:rsid w:val="001E378B"/>
    <w:rsid w:val="001E3C02"/>
    <w:rsid w:val="001E3C3C"/>
    <w:rsid w:val="001E47F9"/>
    <w:rsid w:val="001E7167"/>
    <w:rsid w:val="001F18A2"/>
    <w:rsid w:val="001F32CD"/>
    <w:rsid w:val="001F35D1"/>
    <w:rsid w:val="001F5CDB"/>
    <w:rsid w:val="00201DDA"/>
    <w:rsid w:val="00201EE4"/>
    <w:rsid w:val="002037A7"/>
    <w:rsid w:val="00206DD4"/>
    <w:rsid w:val="00207100"/>
    <w:rsid w:val="00210257"/>
    <w:rsid w:val="00215A43"/>
    <w:rsid w:val="00221A7A"/>
    <w:rsid w:val="00222B81"/>
    <w:rsid w:val="002236FB"/>
    <w:rsid w:val="00223AC6"/>
    <w:rsid w:val="00231BC3"/>
    <w:rsid w:val="00234AA4"/>
    <w:rsid w:val="002351B2"/>
    <w:rsid w:val="00236C66"/>
    <w:rsid w:val="00240024"/>
    <w:rsid w:val="00241C10"/>
    <w:rsid w:val="00244078"/>
    <w:rsid w:val="00252617"/>
    <w:rsid w:val="0025270F"/>
    <w:rsid w:val="00253013"/>
    <w:rsid w:val="002535A5"/>
    <w:rsid w:val="0025413C"/>
    <w:rsid w:val="00254784"/>
    <w:rsid w:val="00254A39"/>
    <w:rsid w:val="0025519C"/>
    <w:rsid w:val="002553E3"/>
    <w:rsid w:val="00255600"/>
    <w:rsid w:val="00256B9D"/>
    <w:rsid w:val="0026104F"/>
    <w:rsid w:val="002644DC"/>
    <w:rsid w:val="00265816"/>
    <w:rsid w:val="00265F1A"/>
    <w:rsid w:val="00266A86"/>
    <w:rsid w:val="00270971"/>
    <w:rsid w:val="00271CDD"/>
    <w:rsid w:val="00275B15"/>
    <w:rsid w:val="00275C4E"/>
    <w:rsid w:val="00285A0D"/>
    <w:rsid w:val="00286152"/>
    <w:rsid w:val="00286B96"/>
    <w:rsid w:val="002906B6"/>
    <w:rsid w:val="002949B7"/>
    <w:rsid w:val="00294F50"/>
    <w:rsid w:val="0029760C"/>
    <w:rsid w:val="002A0466"/>
    <w:rsid w:val="002A49F1"/>
    <w:rsid w:val="002A625E"/>
    <w:rsid w:val="002B0FDA"/>
    <w:rsid w:val="002B3944"/>
    <w:rsid w:val="002B4195"/>
    <w:rsid w:val="002B4A28"/>
    <w:rsid w:val="002B691C"/>
    <w:rsid w:val="002C125D"/>
    <w:rsid w:val="002C5B56"/>
    <w:rsid w:val="002C7A1E"/>
    <w:rsid w:val="002C7B50"/>
    <w:rsid w:val="002D163F"/>
    <w:rsid w:val="002D41C8"/>
    <w:rsid w:val="002D4C10"/>
    <w:rsid w:val="002D6936"/>
    <w:rsid w:val="002E02CD"/>
    <w:rsid w:val="002E04A8"/>
    <w:rsid w:val="002E2822"/>
    <w:rsid w:val="002E4C84"/>
    <w:rsid w:val="002F0EC9"/>
    <w:rsid w:val="002F1F25"/>
    <w:rsid w:val="002F1FD1"/>
    <w:rsid w:val="002F5B3C"/>
    <w:rsid w:val="002F6324"/>
    <w:rsid w:val="00300620"/>
    <w:rsid w:val="0030162A"/>
    <w:rsid w:val="00301B05"/>
    <w:rsid w:val="00302B2A"/>
    <w:rsid w:val="00302FEF"/>
    <w:rsid w:val="00304D4B"/>
    <w:rsid w:val="003056E1"/>
    <w:rsid w:val="00305D8B"/>
    <w:rsid w:val="0030743E"/>
    <w:rsid w:val="0031051A"/>
    <w:rsid w:val="00312A2C"/>
    <w:rsid w:val="00315CFD"/>
    <w:rsid w:val="0032117F"/>
    <w:rsid w:val="003230A7"/>
    <w:rsid w:val="00324AF2"/>
    <w:rsid w:val="0032566F"/>
    <w:rsid w:val="00331986"/>
    <w:rsid w:val="00331D8B"/>
    <w:rsid w:val="00335D15"/>
    <w:rsid w:val="00337453"/>
    <w:rsid w:val="0034079C"/>
    <w:rsid w:val="00342C17"/>
    <w:rsid w:val="00342E20"/>
    <w:rsid w:val="00344D4B"/>
    <w:rsid w:val="00350DFD"/>
    <w:rsid w:val="00353D28"/>
    <w:rsid w:val="003560FE"/>
    <w:rsid w:val="00360FDD"/>
    <w:rsid w:val="0036491E"/>
    <w:rsid w:val="00364D33"/>
    <w:rsid w:val="003710F9"/>
    <w:rsid w:val="00371588"/>
    <w:rsid w:val="00374489"/>
    <w:rsid w:val="00375184"/>
    <w:rsid w:val="00384832"/>
    <w:rsid w:val="003850CC"/>
    <w:rsid w:val="00393D1E"/>
    <w:rsid w:val="003A0500"/>
    <w:rsid w:val="003A0E43"/>
    <w:rsid w:val="003A25E0"/>
    <w:rsid w:val="003A4D54"/>
    <w:rsid w:val="003A6461"/>
    <w:rsid w:val="003B3436"/>
    <w:rsid w:val="003B3DA9"/>
    <w:rsid w:val="003B5352"/>
    <w:rsid w:val="003B5DE9"/>
    <w:rsid w:val="003C1BE1"/>
    <w:rsid w:val="003C311E"/>
    <w:rsid w:val="003C59EA"/>
    <w:rsid w:val="003C63DA"/>
    <w:rsid w:val="003C6E5A"/>
    <w:rsid w:val="003C799C"/>
    <w:rsid w:val="003C7BD5"/>
    <w:rsid w:val="003D2C8C"/>
    <w:rsid w:val="003D6A33"/>
    <w:rsid w:val="003D6D33"/>
    <w:rsid w:val="003E6FE0"/>
    <w:rsid w:val="003F4713"/>
    <w:rsid w:val="0040046E"/>
    <w:rsid w:val="00400A7D"/>
    <w:rsid w:val="00400AA7"/>
    <w:rsid w:val="00401370"/>
    <w:rsid w:val="00402174"/>
    <w:rsid w:val="0040325C"/>
    <w:rsid w:val="004057D3"/>
    <w:rsid w:val="004076ED"/>
    <w:rsid w:val="0041108E"/>
    <w:rsid w:val="004116B5"/>
    <w:rsid w:val="00412B32"/>
    <w:rsid w:val="0042259A"/>
    <w:rsid w:val="00423F86"/>
    <w:rsid w:val="00423F87"/>
    <w:rsid w:val="00424755"/>
    <w:rsid w:val="00425807"/>
    <w:rsid w:val="00427C6F"/>
    <w:rsid w:val="00430374"/>
    <w:rsid w:val="00431209"/>
    <w:rsid w:val="00431FD6"/>
    <w:rsid w:val="00432435"/>
    <w:rsid w:val="00432D9F"/>
    <w:rsid w:val="00434180"/>
    <w:rsid w:val="00434E34"/>
    <w:rsid w:val="0043629F"/>
    <w:rsid w:val="00437721"/>
    <w:rsid w:val="00446A06"/>
    <w:rsid w:val="00446C7E"/>
    <w:rsid w:val="004479A2"/>
    <w:rsid w:val="004513EB"/>
    <w:rsid w:val="00455C55"/>
    <w:rsid w:val="004579DE"/>
    <w:rsid w:val="00460094"/>
    <w:rsid w:val="00467DA9"/>
    <w:rsid w:val="00470081"/>
    <w:rsid w:val="00471526"/>
    <w:rsid w:val="0047413A"/>
    <w:rsid w:val="0047418A"/>
    <w:rsid w:val="0047560C"/>
    <w:rsid w:val="00480CF8"/>
    <w:rsid w:val="00481083"/>
    <w:rsid w:val="00485797"/>
    <w:rsid w:val="00485C06"/>
    <w:rsid w:val="004903E3"/>
    <w:rsid w:val="00493194"/>
    <w:rsid w:val="00493A75"/>
    <w:rsid w:val="004A082C"/>
    <w:rsid w:val="004A0B95"/>
    <w:rsid w:val="004A31A9"/>
    <w:rsid w:val="004A75E1"/>
    <w:rsid w:val="004A791C"/>
    <w:rsid w:val="004A7D3A"/>
    <w:rsid w:val="004B18C8"/>
    <w:rsid w:val="004B18CA"/>
    <w:rsid w:val="004B1C05"/>
    <w:rsid w:val="004B54C4"/>
    <w:rsid w:val="004B7D09"/>
    <w:rsid w:val="004C1A38"/>
    <w:rsid w:val="004C22F6"/>
    <w:rsid w:val="004C69E8"/>
    <w:rsid w:val="004D4224"/>
    <w:rsid w:val="004E0C3A"/>
    <w:rsid w:val="004E1C61"/>
    <w:rsid w:val="004E377E"/>
    <w:rsid w:val="004E5203"/>
    <w:rsid w:val="004E6F27"/>
    <w:rsid w:val="004E7D8D"/>
    <w:rsid w:val="004F18D2"/>
    <w:rsid w:val="004F3E0D"/>
    <w:rsid w:val="004F512E"/>
    <w:rsid w:val="004F684D"/>
    <w:rsid w:val="00502CC7"/>
    <w:rsid w:val="00502DFB"/>
    <w:rsid w:val="00505775"/>
    <w:rsid w:val="00506123"/>
    <w:rsid w:val="00511119"/>
    <w:rsid w:val="005136A1"/>
    <w:rsid w:val="005137C7"/>
    <w:rsid w:val="0051398C"/>
    <w:rsid w:val="00515608"/>
    <w:rsid w:val="00520428"/>
    <w:rsid w:val="0052099D"/>
    <w:rsid w:val="00522E77"/>
    <w:rsid w:val="00522FE3"/>
    <w:rsid w:val="005310B4"/>
    <w:rsid w:val="00533E84"/>
    <w:rsid w:val="0053426C"/>
    <w:rsid w:val="005379A0"/>
    <w:rsid w:val="00541923"/>
    <w:rsid w:val="00542578"/>
    <w:rsid w:val="00542CD3"/>
    <w:rsid w:val="00542DD7"/>
    <w:rsid w:val="00542E3C"/>
    <w:rsid w:val="00544CD8"/>
    <w:rsid w:val="00551273"/>
    <w:rsid w:val="00553121"/>
    <w:rsid w:val="005547C7"/>
    <w:rsid w:val="005555BE"/>
    <w:rsid w:val="005567C2"/>
    <w:rsid w:val="00557675"/>
    <w:rsid w:val="0055783E"/>
    <w:rsid w:val="00557898"/>
    <w:rsid w:val="005619FF"/>
    <w:rsid w:val="00563112"/>
    <w:rsid w:val="00565633"/>
    <w:rsid w:val="00567635"/>
    <w:rsid w:val="005728A2"/>
    <w:rsid w:val="0057581B"/>
    <w:rsid w:val="00577B27"/>
    <w:rsid w:val="00577BBB"/>
    <w:rsid w:val="00585BEF"/>
    <w:rsid w:val="00585C6B"/>
    <w:rsid w:val="00585EF6"/>
    <w:rsid w:val="005916A8"/>
    <w:rsid w:val="00593AFC"/>
    <w:rsid w:val="005A0921"/>
    <w:rsid w:val="005A49B9"/>
    <w:rsid w:val="005A5250"/>
    <w:rsid w:val="005A5586"/>
    <w:rsid w:val="005A68E1"/>
    <w:rsid w:val="005B4003"/>
    <w:rsid w:val="005B6F74"/>
    <w:rsid w:val="005C0AA8"/>
    <w:rsid w:val="005C26D6"/>
    <w:rsid w:val="005C6766"/>
    <w:rsid w:val="005C6918"/>
    <w:rsid w:val="005C6ABB"/>
    <w:rsid w:val="005C7934"/>
    <w:rsid w:val="005D005E"/>
    <w:rsid w:val="005D4013"/>
    <w:rsid w:val="005D5E18"/>
    <w:rsid w:val="005E2E1D"/>
    <w:rsid w:val="005E4C21"/>
    <w:rsid w:val="005E5096"/>
    <w:rsid w:val="005E5FC7"/>
    <w:rsid w:val="005E742E"/>
    <w:rsid w:val="005F3118"/>
    <w:rsid w:val="005F311B"/>
    <w:rsid w:val="005F5CE3"/>
    <w:rsid w:val="00600297"/>
    <w:rsid w:val="00601E2E"/>
    <w:rsid w:val="00604B87"/>
    <w:rsid w:val="00610327"/>
    <w:rsid w:val="00610534"/>
    <w:rsid w:val="0061069C"/>
    <w:rsid w:val="00610F52"/>
    <w:rsid w:val="0061522C"/>
    <w:rsid w:val="0061539E"/>
    <w:rsid w:val="006227F9"/>
    <w:rsid w:val="00623223"/>
    <w:rsid w:val="00623C5B"/>
    <w:rsid w:val="006263B7"/>
    <w:rsid w:val="0063279B"/>
    <w:rsid w:val="00632BEB"/>
    <w:rsid w:val="00633556"/>
    <w:rsid w:val="006403BE"/>
    <w:rsid w:val="006416C8"/>
    <w:rsid w:val="00641828"/>
    <w:rsid w:val="00642B8C"/>
    <w:rsid w:val="00651B24"/>
    <w:rsid w:val="006626F7"/>
    <w:rsid w:val="00662C4B"/>
    <w:rsid w:val="00671BAA"/>
    <w:rsid w:val="006723CA"/>
    <w:rsid w:val="00672A04"/>
    <w:rsid w:val="00681581"/>
    <w:rsid w:val="00681ED2"/>
    <w:rsid w:val="00681F6A"/>
    <w:rsid w:val="00685F87"/>
    <w:rsid w:val="00691FD8"/>
    <w:rsid w:val="006927F5"/>
    <w:rsid w:val="006A3BC3"/>
    <w:rsid w:val="006A5826"/>
    <w:rsid w:val="006A61B6"/>
    <w:rsid w:val="006A7B5F"/>
    <w:rsid w:val="006A7E9C"/>
    <w:rsid w:val="006B2B63"/>
    <w:rsid w:val="006B4704"/>
    <w:rsid w:val="006C2447"/>
    <w:rsid w:val="006D05D7"/>
    <w:rsid w:val="006D0A72"/>
    <w:rsid w:val="006D0DBD"/>
    <w:rsid w:val="006D289F"/>
    <w:rsid w:val="006D3F9F"/>
    <w:rsid w:val="006D5F23"/>
    <w:rsid w:val="006E2F7E"/>
    <w:rsid w:val="006E3D51"/>
    <w:rsid w:val="006E668B"/>
    <w:rsid w:val="006E73DB"/>
    <w:rsid w:val="006F06D3"/>
    <w:rsid w:val="006F428A"/>
    <w:rsid w:val="006F78EE"/>
    <w:rsid w:val="007020B6"/>
    <w:rsid w:val="00704AEA"/>
    <w:rsid w:val="007057BF"/>
    <w:rsid w:val="0070747C"/>
    <w:rsid w:val="00707720"/>
    <w:rsid w:val="007126C8"/>
    <w:rsid w:val="0071557A"/>
    <w:rsid w:val="00716AD8"/>
    <w:rsid w:val="0072145D"/>
    <w:rsid w:val="00721554"/>
    <w:rsid w:val="00722F31"/>
    <w:rsid w:val="007250CE"/>
    <w:rsid w:val="0073066F"/>
    <w:rsid w:val="007308A8"/>
    <w:rsid w:val="00733214"/>
    <w:rsid w:val="00733B22"/>
    <w:rsid w:val="00734F66"/>
    <w:rsid w:val="00737A4E"/>
    <w:rsid w:val="007406A6"/>
    <w:rsid w:val="00743A22"/>
    <w:rsid w:val="00744C9F"/>
    <w:rsid w:val="007454EF"/>
    <w:rsid w:val="00747472"/>
    <w:rsid w:val="00750A2F"/>
    <w:rsid w:val="00752527"/>
    <w:rsid w:val="007538C2"/>
    <w:rsid w:val="00753D6C"/>
    <w:rsid w:val="00753DD5"/>
    <w:rsid w:val="007546D3"/>
    <w:rsid w:val="00760994"/>
    <w:rsid w:val="00762BA0"/>
    <w:rsid w:val="00762FE3"/>
    <w:rsid w:val="00767068"/>
    <w:rsid w:val="0076715C"/>
    <w:rsid w:val="00774321"/>
    <w:rsid w:val="00775E58"/>
    <w:rsid w:val="00777309"/>
    <w:rsid w:val="00781BC1"/>
    <w:rsid w:val="00796B80"/>
    <w:rsid w:val="007A4665"/>
    <w:rsid w:val="007A490C"/>
    <w:rsid w:val="007A53A2"/>
    <w:rsid w:val="007B30DE"/>
    <w:rsid w:val="007C0F76"/>
    <w:rsid w:val="007C178B"/>
    <w:rsid w:val="007C2781"/>
    <w:rsid w:val="007C6C6A"/>
    <w:rsid w:val="007C773C"/>
    <w:rsid w:val="007D02A1"/>
    <w:rsid w:val="007D1369"/>
    <w:rsid w:val="007E22FB"/>
    <w:rsid w:val="007E28A4"/>
    <w:rsid w:val="007E3BDB"/>
    <w:rsid w:val="007E3C16"/>
    <w:rsid w:val="007E45C9"/>
    <w:rsid w:val="007E5B84"/>
    <w:rsid w:val="007E7DD6"/>
    <w:rsid w:val="007F33B1"/>
    <w:rsid w:val="007F3D64"/>
    <w:rsid w:val="007F520E"/>
    <w:rsid w:val="00802050"/>
    <w:rsid w:val="00803CA2"/>
    <w:rsid w:val="008139F2"/>
    <w:rsid w:val="0081447F"/>
    <w:rsid w:val="008158FF"/>
    <w:rsid w:val="00821B0A"/>
    <w:rsid w:val="0082337B"/>
    <w:rsid w:val="0082416E"/>
    <w:rsid w:val="008246BE"/>
    <w:rsid w:val="00824B6B"/>
    <w:rsid w:val="008257D9"/>
    <w:rsid w:val="008348A9"/>
    <w:rsid w:val="00836172"/>
    <w:rsid w:val="00842722"/>
    <w:rsid w:val="00845F5E"/>
    <w:rsid w:val="00846182"/>
    <w:rsid w:val="00847BC9"/>
    <w:rsid w:val="00847DA8"/>
    <w:rsid w:val="008508F7"/>
    <w:rsid w:val="0085119A"/>
    <w:rsid w:val="008511AF"/>
    <w:rsid w:val="00852D7D"/>
    <w:rsid w:val="00852F02"/>
    <w:rsid w:val="00853E64"/>
    <w:rsid w:val="008648FA"/>
    <w:rsid w:val="008662A1"/>
    <w:rsid w:val="008663D4"/>
    <w:rsid w:val="0087153A"/>
    <w:rsid w:val="00871BE0"/>
    <w:rsid w:val="00876D23"/>
    <w:rsid w:val="00877681"/>
    <w:rsid w:val="00877C54"/>
    <w:rsid w:val="00881E28"/>
    <w:rsid w:val="00882966"/>
    <w:rsid w:val="00890A52"/>
    <w:rsid w:val="00895EA2"/>
    <w:rsid w:val="00897217"/>
    <w:rsid w:val="008973F5"/>
    <w:rsid w:val="008A0F0B"/>
    <w:rsid w:val="008A107F"/>
    <w:rsid w:val="008A35DB"/>
    <w:rsid w:val="008A44D9"/>
    <w:rsid w:val="008A58EE"/>
    <w:rsid w:val="008A7490"/>
    <w:rsid w:val="008A7EE4"/>
    <w:rsid w:val="008B229D"/>
    <w:rsid w:val="008B2A1F"/>
    <w:rsid w:val="008B2A2F"/>
    <w:rsid w:val="008B67E2"/>
    <w:rsid w:val="008B6990"/>
    <w:rsid w:val="008C07A3"/>
    <w:rsid w:val="008C104D"/>
    <w:rsid w:val="008C5004"/>
    <w:rsid w:val="008C5730"/>
    <w:rsid w:val="008D209C"/>
    <w:rsid w:val="008D3157"/>
    <w:rsid w:val="008D3FC0"/>
    <w:rsid w:val="008E1E59"/>
    <w:rsid w:val="008E2053"/>
    <w:rsid w:val="008E28FA"/>
    <w:rsid w:val="008E469C"/>
    <w:rsid w:val="008E4B90"/>
    <w:rsid w:val="008E7F6F"/>
    <w:rsid w:val="008F210A"/>
    <w:rsid w:val="008F3134"/>
    <w:rsid w:val="008F35A2"/>
    <w:rsid w:val="008F49CA"/>
    <w:rsid w:val="008F5420"/>
    <w:rsid w:val="008F61D4"/>
    <w:rsid w:val="00900488"/>
    <w:rsid w:val="0090065F"/>
    <w:rsid w:val="009058BC"/>
    <w:rsid w:val="009075AD"/>
    <w:rsid w:val="0090765D"/>
    <w:rsid w:val="00913CA0"/>
    <w:rsid w:val="00914F89"/>
    <w:rsid w:val="00916F59"/>
    <w:rsid w:val="00917974"/>
    <w:rsid w:val="00922CAC"/>
    <w:rsid w:val="009268F2"/>
    <w:rsid w:val="00926ED0"/>
    <w:rsid w:val="00927D43"/>
    <w:rsid w:val="00930492"/>
    <w:rsid w:val="00930A48"/>
    <w:rsid w:val="00930E56"/>
    <w:rsid w:val="009330C4"/>
    <w:rsid w:val="00935E1E"/>
    <w:rsid w:val="00936184"/>
    <w:rsid w:val="00940500"/>
    <w:rsid w:val="009408EC"/>
    <w:rsid w:val="00944A31"/>
    <w:rsid w:val="009469E1"/>
    <w:rsid w:val="00946DAB"/>
    <w:rsid w:val="00952CAB"/>
    <w:rsid w:val="009531F4"/>
    <w:rsid w:val="00954A27"/>
    <w:rsid w:val="00955965"/>
    <w:rsid w:val="00956710"/>
    <w:rsid w:val="00956C7E"/>
    <w:rsid w:val="0096028E"/>
    <w:rsid w:val="009630A5"/>
    <w:rsid w:val="009633EA"/>
    <w:rsid w:val="009660F8"/>
    <w:rsid w:val="00967282"/>
    <w:rsid w:val="00967AB1"/>
    <w:rsid w:val="00975E90"/>
    <w:rsid w:val="00982FD9"/>
    <w:rsid w:val="0098525C"/>
    <w:rsid w:val="009859F5"/>
    <w:rsid w:val="009A0263"/>
    <w:rsid w:val="009A0632"/>
    <w:rsid w:val="009A0956"/>
    <w:rsid w:val="009A26C0"/>
    <w:rsid w:val="009A79D6"/>
    <w:rsid w:val="009B0342"/>
    <w:rsid w:val="009B0EA4"/>
    <w:rsid w:val="009B2007"/>
    <w:rsid w:val="009B234D"/>
    <w:rsid w:val="009B2727"/>
    <w:rsid w:val="009B49AB"/>
    <w:rsid w:val="009C3277"/>
    <w:rsid w:val="009C5F79"/>
    <w:rsid w:val="009C6129"/>
    <w:rsid w:val="009C747C"/>
    <w:rsid w:val="009D1166"/>
    <w:rsid w:val="009D4152"/>
    <w:rsid w:val="009D780B"/>
    <w:rsid w:val="009E0775"/>
    <w:rsid w:val="009E2037"/>
    <w:rsid w:val="009E251E"/>
    <w:rsid w:val="009E405F"/>
    <w:rsid w:val="009E6D2A"/>
    <w:rsid w:val="009F066F"/>
    <w:rsid w:val="009F4B49"/>
    <w:rsid w:val="009F4B8C"/>
    <w:rsid w:val="009F4CBD"/>
    <w:rsid w:val="009F6357"/>
    <w:rsid w:val="009F6D91"/>
    <w:rsid w:val="00A00086"/>
    <w:rsid w:val="00A00725"/>
    <w:rsid w:val="00A03CA4"/>
    <w:rsid w:val="00A04929"/>
    <w:rsid w:val="00A053A3"/>
    <w:rsid w:val="00A059C1"/>
    <w:rsid w:val="00A2275C"/>
    <w:rsid w:val="00A2426E"/>
    <w:rsid w:val="00A24847"/>
    <w:rsid w:val="00A24BB8"/>
    <w:rsid w:val="00A26588"/>
    <w:rsid w:val="00A26B3F"/>
    <w:rsid w:val="00A308F3"/>
    <w:rsid w:val="00A327F8"/>
    <w:rsid w:val="00A339B5"/>
    <w:rsid w:val="00A35484"/>
    <w:rsid w:val="00A36D90"/>
    <w:rsid w:val="00A37C86"/>
    <w:rsid w:val="00A4565E"/>
    <w:rsid w:val="00A45B44"/>
    <w:rsid w:val="00A510D8"/>
    <w:rsid w:val="00A535C1"/>
    <w:rsid w:val="00A5489F"/>
    <w:rsid w:val="00A56D3D"/>
    <w:rsid w:val="00A60A68"/>
    <w:rsid w:val="00A61B1C"/>
    <w:rsid w:val="00A62FEE"/>
    <w:rsid w:val="00A64E5C"/>
    <w:rsid w:val="00A656F6"/>
    <w:rsid w:val="00A660D3"/>
    <w:rsid w:val="00A6628A"/>
    <w:rsid w:val="00A66885"/>
    <w:rsid w:val="00A66A11"/>
    <w:rsid w:val="00A67128"/>
    <w:rsid w:val="00A72452"/>
    <w:rsid w:val="00A72E20"/>
    <w:rsid w:val="00A75311"/>
    <w:rsid w:val="00A76301"/>
    <w:rsid w:val="00A7647F"/>
    <w:rsid w:val="00A77EA4"/>
    <w:rsid w:val="00A80DDA"/>
    <w:rsid w:val="00A836EA"/>
    <w:rsid w:val="00A8374B"/>
    <w:rsid w:val="00A8418C"/>
    <w:rsid w:val="00A84671"/>
    <w:rsid w:val="00A84BCF"/>
    <w:rsid w:val="00A84C4E"/>
    <w:rsid w:val="00A85A49"/>
    <w:rsid w:val="00A85E5B"/>
    <w:rsid w:val="00A86482"/>
    <w:rsid w:val="00A868E9"/>
    <w:rsid w:val="00A86E99"/>
    <w:rsid w:val="00A905D3"/>
    <w:rsid w:val="00A90F68"/>
    <w:rsid w:val="00A9723A"/>
    <w:rsid w:val="00AA17B8"/>
    <w:rsid w:val="00AA17ED"/>
    <w:rsid w:val="00AA1A77"/>
    <w:rsid w:val="00AA3A8A"/>
    <w:rsid w:val="00AA4803"/>
    <w:rsid w:val="00AA497F"/>
    <w:rsid w:val="00AA4CE5"/>
    <w:rsid w:val="00AA5004"/>
    <w:rsid w:val="00AA5039"/>
    <w:rsid w:val="00AA5432"/>
    <w:rsid w:val="00AA6B25"/>
    <w:rsid w:val="00AB1267"/>
    <w:rsid w:val="00AB1F34"/>
    <w:rsid w:val="00AB388B"/>
    <w:rsid w:val="00AB4536"/>
    <w:rsid w:val="00AB6FDA"/>
    <w:rsid w:val="00AC6F53"/>
    <w:rsid w:val="00AD25E9"/>
    <w:rsid w:val="00AD3616"/>
    <w:rsid w:val="00AD40E4"/>
    <w:rsid w:val="00AD692C"/>
    <w:rsid w:val="00AE0017"/>
    <w:rsid w:val="00AE59A2"/>
    <w:rsid w:val="00AE7C12"/>
    <w:rsid w:val="00AE7C99"/>
    <w:rsid w:val="00AF185A"/>
    <w:rsid w:val="00AF1B21"/>
    <w:rsid w:val="00AF3A62"/>
    <w:rsid w:val="00B01268"/>
    <w:rsid w:val="00B02158"/>
    <w:rsid w:val="00B02493"/>
    <w:rsid w:val="00B026B8"/>
    <w:rsid w:val="00B02B6F"/>
    <w:rsid w:val="00B04072"/>
    <w:rsid w:val="00B100E8"/>
    <w:rsid w:val="00B11A86"/>
    <w:rsid w:val="00B16A78"/>
    <w:rsid w:val="00B16C48"/>
    <w:rsid w:val="00B17397"/>
    <w:rsid w:val="00B26485"/>
    <w:rsid w:val="00B27C46"/>
    <w:rsid w:val="00B32DF1"/>
    <w:rsid w:val="00B35D5F"/>
    <w:rsid w:val="00B41598"/>
    <w:rsid w:val="00B41F7F"/>
    <w:rsid w:val="00B45BFB"/>
    <w:rsid w:val="00B52ED0"/>
    <w:rsid w:val="00B52F43"/>
    <w:rsid w:val="00B54E2B"/>
    <w:rsid w:val="00B556A2"/>
    <w:rsid w:val="00B62BE3"/>
    <w:rsid w:val="00B64586"/>
    <w:rsid w:val="00B64E26"/>
    <w:rsid w:val="00B70705"/>
    <w:rsid w:val="00B7465F"/>
    <w:rsid w:val="00B75A31"/>
    <w:rsid w:val="00B7634A"/>
    <w:rsid w:val="00B766A8"/>
    <w:rsid w:val="00B76E66"/>
    <w:rsid w:val="00B777AC"/>
    <w:rsid w:val="00B77C07"/>
    <w:rsid w:val="00B838D2"/>
    <w:rsid w:val="00B85081"/>
    <w:rsid w:val="00B87B6D"/>
    <w:rsid w:val="00B91443"/>
    <w:rsid w:val="00B927B8"/>
    <w:rsid w:val="00B94410"/>
    <w:rsid w:val="00B95392"/>
    <w:rsid w:val="00B97A0A"/>
    <w:rsid w:val="00BA164C"/>
    <w:rsid w:val="00BA1D33"/>
    <w:rsid w:val="00BA26DF"/>
    <w:rsid w:val="00BA4281"/>
    <w:rsid w:val="00BA6038"/>
    <w:rsid w:val="00BA69B2"/>
    <w:rsid w:val="00BA6D3F"/>
    <w:rsid w:val="00BB213A"/>
    <w:rsid w:val="00BB217D"/>
    <w:rsid w:val="00BB4B80"/>
    <w:rsid w:val="00BB50EA"/>
    <w:rsid w:val="00BC27B2"/>
    <w:rsid w:val="00BC69E6"/>
    <w:rsid w:val="00BD04EF"/>
    <w:rsid w:val="00BD08DA"/>
    <w:rsid w:val="00BD1932"/>
    <w:rsid w:val="00BD2DFD"/>
    <w:rsid w:val="00BD41C8"/>
    <w:rsid w:val="00BD73CC"/>
    <w:rsid w:val="00BD7A9F"/>
    <w:rsid w:val="00BE3234"/>
    <w:rsid w:val="00BE6760"/>
    <w:rsid w:val="00BF11E3"/>
    <w:rsid w:val="00BF1493"/>
    <w:rsid w:val="00BF3272"/>
    <w:rsid w:val="00BF632E"/>
    <w:rsid w:val="00C0099C"/>
    <w:rsid w:val="00C06046"/>
    <w:rsid w:val="00C11A31"/>
    <w:rsid w:val="00C125EA"/>
    <w:rsid w:val="00C13E90"/>
    <w:rsid w:val="00C1700E"/>
    <w:rsid w:val="00C20E7D"/>
    <w:rsid w:val="00C2312C"/>
    <w:rsid w:val="00C2512C"/>
    <w:rsid w:val="00C257F9"/>
    <w:rsid w:val="00C279AB"/>
    <w:rsid w:val="00C32C81"/>
    <w:rsid w:val="00C32D06"/>
    <w:rsid w:val="00C36517"/>
    <w:rsid w:val="00C36FD9"/>
    <w:rsid w:val="00C452C2"/>
    <w:rsid w:val="00C45C29"/>
    <w:rsid w:val="00C508F3"/>
    <w:rsid w:val="00C513FC"/>
    <w:rsid w:val="00C515FE"/>
    <w:rsid w:val="00C54272"/>
    <w:rsid w:val="00C54B8E"/>
    <w:rsid w:val="00C638BB"/>
    <w:rsid w:val="00C6435C"/>
    <w:rsid w:val="00C651DF"/>
    <w:rsid w:val="00C67491"/>
    <w:rsid w:val="00C706E4"/>
    <w:rsid w:val="00C7574F"/>
    <w:rsid w:val="00C81EAB"/>
    <w:rsid w:val="00C86D18"/>
    <w:rsid w:val="00C878EE"/>
    <w:rsid w:val="00C92E59"/>
    <w:rsid w:val="00C9331F"/>
    <w:rsid w:val="00C94383"/>
    <w:rsid w:val="00C95027"/>
    <w:rsid w:val="00C951F8"/>
    <w:rsid w:val="00C96B00"/>
    <w:rsid w:val="00C96C2B"/>
    <w:rsid w:val="00CA2549"/>
    <w:rsid w:val="00CA3B64"/>
    <w:rsid w:val="00CA46E0"/>
    <w:rsid w:val="00CA49A7"/>
    <w:rsid w:val="00CA7005"/>
    <w:rsid w:val="00CB0AB5"/>
    <w:rsid w:val="00CB0BE0"/>
    <w:rsid w:val="00CB0E45"/>
    <w:rsid w:val="00CB7B25"/>
    <w:rsid w:val="00CC0970"/>
    <w:rsid w:val="00CC6449"/>
    <w:rsid w:val="00CC78C8"/>
    <w:rsid w:val="00CD01F8"/>
    <w:rsid w:val="00CD24EB"/>
    <w:rsid w:val="00CD41B7"/>
    <w:rsid w:val="00CD4A05"/>
    <w:rsid w:val="00CD5118"/>
    <w:rsid w:val="00CD799D"/>
    <w:rsid w:val="00CE052D"/>
    <w:rsid w:val="00CF072A"/>
    <w:rsid w:val="00CF1B92"/>
    <w:rsid w:val="00CF1CC5"/>
    <w:rsid w:val="00CF1F54"/>
    <w:rsid w:val="00CF42FB"/>
    <w:rsid w:val="00CF5C44"/>
    <w:rsid w:val="00CF7792"/>
    <w:rsid w:val="00D00D78"/>
    <w:rsid w:val="00D073EB"/>
    <w:rsid w:val="00D14940"/>
    <w:rsid w:val="00D168AE"/>
    <w:rsid w:val="00D16EAD"/>
    <w:rsid w:val="00D17AC3"/>
    <w:rsid w:val="00D208DA"/>
    <w:rsid w:val="00D22323"/>
    <w:rsid w:val="00D272D5"/>
    <w:rsid w:val="00D32FB0"/>
    <w:rsid w:val="00D33676"/>
    <w:rsid w:val="00D400C4"/>
    <w:rsid w:val="00D41F38"/>
    <w:rsid w:val="00D448C2"/>
    <w:rsid w:val="00D458CC"/>
    <w:rsid w:val="00D4620B"/>
    <w:rsid w:val="00D46800"/>
    <w:rsid w:val="00D50842"/>
    <w:rsid w:val="00D5182F"/>
    <w:rsid w:val="00D52294"/>
    <w:rsid w:val="00D52E37"/>
    <w:rsid w:val="00D55619"/>
    <w:rsid w:val="00D568D1"/>
    <w:rsid w:val="00D56F8B"/>
    <w:rsid w:val="00D615AA"/>
    <w:rsid w:val="00D62B7B"/>
    <w:rsid w:val="00D64025"/>
    <w:rsid w:val="00D65114"/>
    <w:rsid w:val="00D746A8"/>
    <w:rsid w:val="00D747A2"/>
    <w:rsid w:val="00D7561A"/>
    <w:rsid w:val="00D862EE"/>
    <w:rsid w:val="00D87ECF"/>
    <w:rsid w:val="00D90D81"/>
    <w:rsid w:val="00D91513"/>
    <w:rsid w:val="00D92392"/>
    <w:rsid w:val="00D9491D"/>
    <w:rsid w:val="00D95019"/>
    <w:rsid w:val="00DA1114"/>
    <w:rsid w:val="00DA13E2"/>
    <w:rsid w:val="00DA4984"/>
    <w:rsid w:val="00DA517D"/>
    <w:rsid w:val="00DA5AC7"/>
    <w:rsid w:val="00DA7F24"/>
    <w:rsid w:val="00DB0A1A"/>
    <w:rsid w:val="00DB45DF"/>
    <w:rsid w:val="00DB615F"/>
    <w:rsid w:val="00DB73B7"/>
    <w:rsid w:val="00DC0ABE"/>
    <w:rsid w:val="00DC2DF7"/>
    <w:rsid w:val="00DC5858"/>
    <w:rsid w:val="00DC5C02"/>
    <w:rsid w:val="00DE25DE"/>
    <w:rsid w:val="00DE3DAD"/>
    <w:rsid w:val="00DE419B"/>
    <w:rsid w:val="00DE59F3"/>
    <w:rsid w:val="00DE6C70"/>
    <w:rsid w:val="00DF0674"/>
    <w:rsid w:val="00DF31E5"/>
    <w:rsid w:val="00DF34C9"/>
    <w:rsid w:val="00DF3D23"/>
    <w:rsid w:val="00DF5051"/>
    <w:rsid w:val="00DF52A9"/>
    <w:rsid w:val="00DF6D0B"/>
    <w:rsid w:val="00E05085"/>
    <w:rsid w:val="00E07D4C"/>
    <w:rsid w:val="00E14351"/>
    <w:rsid w:val="00E17D7B"/>
    <w:rsid w:val="00E20938"/>
    <w:rsid w:val="00E24357"/>
    <w:rsid w:val="00E25103"/>
    <w:rsid w:val="00E27F88"/>
    <w:rsid w:val="00E3246E"/>
    <w:rsid w:val="00E34762"/>
    <w:rsid w:val="00E37614"/>
    <w:rsid w:val="00E37F99"/>
    <w:rsid w:val="00E403ED"/>
    <w:rsid w:val="00E41031"/>
    <w:rsid w:val="00E412D6"/>
    <w:rsid w:val="00E41FD6"/>
    <w:rsid w:val="00E4724B"/>
    <w:rsid w:val="00E473BB"/>
    <w:rsid w:val="00E47CED"/>
    <w:rsid w:val="00E52011"/>
    <w:rsid w:val="00E526C5"/>
    <w:rsid w:val="00E52790"/>
    <w:rsid w:val="00E5701A"/>
    <w:rsid w:val="00E6115F"/>
    <w:rsid w:val="00E65C27"/>
    <w:rsid w:val="00E74C57"/>
    <w:rsid w:val="00E75F10"/>
    <w:rsid w:val="00E7707D"/>
    <w:rsid w:val="00E77DC5"/>
    <w:rsid w:val="00E80518"/>
    <w:rsid w:val="00E83A27"/>
    <w:rsid w:val="00E844F5"/>
    <w:rsid w:val="00E858B1"/>
    <w:rsid w:val="00E87546"/>
    <w:rsid w:val="00E929D1"/>
    <w:rsid w:val="00E92AE2"/>
    <w:rsid w:val="00E95087"/>
    <w:rsid w:val="00E9678E"/>
    <w:rsid w:val="00EA79CF"/>
    <w:rsid w:val="00EB468B"/>
    <w:rsid w:val="00EB5D0C"/>
    <w:rsid w:val="00EC0798"/>
    <w:rsid w:val="00EC430B"/>
    <w:rsid w:val="00EC44D1"/>
    <w:rsid w:val="00EC4FFD"/>
    <w:rsid w:val="00EC78A0"/>
    <w:rsid w:val="00ED2406"/>
    <w:rsid w:val="00ED495F"/>
    <w:rsid w:val="00ED4DDD"/>
    <w:rsid w:val="00ED66C6"/>
    <w:rsid w:val="00EE10F6"/>
    <w:rsid w:val="00EE1F59"/>
    <w:rsid w:val="00EE20A9"/>
    <w:rsid w:val="00EE4D28"/>
    <w:rsid w:val="00EE5325"/>
    <w:rsid w:val="00EF0718"/>
    <w:rsid w:val="00EF0A38"/>
    <w:rsid w:val="00EF2243"/>
    <w:rsid w:val="00EF4156"/>
    <w:rsid w:val="00EF5AEA"/>
    <w:rsid w:val="00EF7BF0"/>
    <w:rsid w:val="00EF7FB1"/>
    <w:rsid w:val="00F01168"/>
    <w:rsid w:val="00F02B04"/>
    <w:rsid w:val="00F02EEE"/>
    <w:rsid w:val="00F048D1"/>
    <w:rsid w:val="00F14106"/>
    <w:rsid w:val="00F14AA0"/>
    <w:rsid w:val="00F2081D"/>
    <w:rsid w:val="00F208DA"/>
    <w:rsid w:val="00F21701"/>
    <w:rsid w:val="00F22A02"/>
    <w:rsid w:val="00F234D1"/>
    <w:rsid w:val="00F2373E"/>
    <w:rsid w:val="00F30BF1"/>
    <w:rsid w:val="00F32317"/>
    <w:rsid w:val="00F32EEF"/>
    <w:rsid w:val="00F340FA"/>
    <w:rsid w:val="00F41F06"/>
    <w:rsid w:val="00F421C2"/>
    <w:rsid w:val="00F47890"/>
    <w:rsid w:val="00F50701"/>
    <w:rsid w:val="00F52F6A"/>
    <w:rsid w:val="00F532C2"/>
    <w:rsid w:val="00F53892"/>
    <w:rsid w:val="00F56A10"/>
    <w:rsid w:val="00F573DE"/>
    <w:rsid w:val="00F61A7E"/>
    <w:rsid w:val="00F662A4"/>
    <w:rsid w:val="00F66F91"/>
    <w:rsid w:val="00F75EA3"/>
    <w:rsid w:val="00F77661"/>
    <w:rsid w:val="00F83980"/>
    <w:rsid w:val="00F85A3F"/>
    <w:rsid w:val="00F8775E"/>
    <w:rsid w:val="00F92137"/>
    <w:rsid w:val="00F95D79"/>
    <w:rsid w:val="00F97FA2"/>
    <w:rsid w:val="00FA1073"/>
    <w:rsid w:val="00FA4663"/>
    <w:rsid w:val="00FB036A"/>
    <w:rsid w:val="00FB0740"/>
    <w:rsid w:val="00FB25BA"/>
    <w:rsid w:val="00FB3A86"/>
    <w:rsid w:val="00FB5900"/>
    <w:rsid w:val="00FB7703"/>
    <w:rsid w:val="00FC3515"/>
    <w:rsid w:val="00FC3DC6"/>
    <w:rsid w:val="00FC5FA3"/>
    <w:rsid w:val="00FD28F4"/>
    <w:rsid w:val="00FD291E"/>
    <w:rsid w:val="00FD39D2"/>
    <w:rsid w:val="00FD727E"/>
    <w:rsid w:val="00FD78E4"/>
    <w:rsid w:val="00FE069E"/>
    <w:rsid w:val="00FE361A"/>
    <w:rsid w:val="00FE7CA6"/>
    <w:rsid w:val="00FF0836"/>
    <w:rsid w:val="00FF0D78"/>
    <w:rsid w:val="00FF58B5"/>
    <w:rsid w:val="00FF5E91"/>
    <w:rsid w:val="00FF72C0"/>
    <w:rsid w:val="03D53FF0"/>
    <w:rsid w:val="1F520570"/>
    <w:rsid w:val="2A066D2C"/>
    <w:rsid w:val="313E7B08"/>
    <w:rsid w:val="3995255F"/>
    <w:rsid w:val="44386034"/>
    <w:rsid w:val="4EA15263"/>
    <w:rsid w:val="512B18B7"/>
    <w:rsid w:val="69EA02D1"/>
    <w:rsid w:val="6D73793E"/>
    <w:rsid w:val="7F9832DE"/>
    <w:rsid w:val="7FAA3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qFormat="1" w:uiPriority="99" w:semiHidden="0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0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paragraph" w:styleId="2">
    <w:name w:val="heading 1"/>
    <w:basedOn w:val="1"/>
    <w:next w:val="1"/>
    <w:link w:val="35"/>
    <w:qFormat/>
    <w:uiPriority w:val="9"/>
    <w:pPr>
      <w:keepNext/>
      <w:keepLines/>
      <w:outlineLvl w:val="0"/>
    </w:pPr>
    <w:rPr>
      <w:rFonts w:eastAsiaTheme="majorEastAsia" w:cstheme="majorBidi"/>
      <w:szCs w:val="32"/>
    </w:rPr>
  </w:style>
  <w:style w:type="paragraph" w:styleId="3">
    <w:name w:val="heading 2"/>
    <w:basedOn w:val="1"/>
    <w:next w:val="1"/>
    <w:link w:val="34"/>
    <w:unhideWhenUsed/>
    <w:qFormat/>
    <w:uiPriority w:val="9"/>
    <w:pPr>
      <w:keepNext/>
      <w:keepLines/>
      <w:outlineLvl w:val="1"/>
    </w:pPr>
    <w:rPr>
      <w:rFonts w:eastAsiaTheme="majorEastAsia" w:cstheme="majorBidi"/>
      <w:szCs w:val="26"/>
    </w:rPr>
  </w:style>
  <w:style w:type="paragraph" w:styleId="4">
    <w:name w:val="heading 3"/>
    <w:basedOn w:val="1"/>
    <w:next w:val="1"/>
    <w:link w:val="36"/>
    <w:unhideWhenUsed/>
    <w:qFormat/>
    <w:uiPriority w:val="9"/>
    <w:pPr>
      <w:keepNext/>
      <w:keepLines/>
      <w:outlineLvl w:val="2"/>
    </w:pPr>
    <w:rPr>
      <w:rFonts w:eastAsiaTheme="majorEastAsia" w:cstheme="majorBidi"/>
    </w:rPr>
  </w:style>
  <w:style w:type="paragraph" w:styleId="5">
    <w:name w:val="heading 4"/>
    <w:basedOn w:val="1"/>
    <w:next w:val="1"/>
    <w:link w:val="44"/>
    <w:unhideWhenUsed/>
    <w:qFormat/>
    <w:uiPriority w:val="9"/>
    <w:pPr>
      <w:keepNext/>
      <w:keepLines/>
      <w:spacing w:before="40"/>
      <w:outlineLvl w:val="3"/>
    </w:pPr>
    <w:rPr>
      <w:rFonts w:asciiTheme="majorHAnsi" w:hAnsiTheme="majorHAnsi" w:eastAsiaTheme="majorEastAsia" w:cstheme="majorBidi"/>
      <w:i/>
      <w:iCs/>
      <w:color w:val="2F5597" w:themeColor="accent1" w:themeShade="BF"/>
    </w:rPr>
  </w:style>
  <w:style w:type="paragraph" w:styleId="6">
    <w:name w:val="heading 5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0"/>
      <w:szCs w:val="20"/>
      <w:lang w:val="en-US" w:eastAsia="zh-CN" w:bidi="ar"/>
    </w:rPr>
  </w:style>
  <w:style w:type="character" w:default="1" w:styleId="7">
    <w:name w:val="Default Paragraph Font"/>
    <w:semiHidden/>
    <w:unhideWhenUsed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Balloon Text"/>
    <w:basedOn w:val="1"/>
    <w:link w:val="76"/>
    <w:semiHidden/>
    <w:unhideWhenUsed/>
    <w:qFormat/>
    <w:uiPriority w:val="99"/>
    <w:rPr>
      <w:rFonts w:ascii="Segoe UI" w:hAnsi="Segoe UI" w:cs="Segoe UI"/>
      <w:sz w:val="18"/>
      <w:szCs w:val="18"/>
    </w:rPr>
  </w:style>
  <w:style w:type="paragraph" w:styleId="10">
    <w:name w:val="Body Text"/>
    <w:basedOn w:val="1"/>
    <w:link w:val="80"/>
    <w:semiHidden/>
    <w:unhideWhenUsed/>
    <w:qFormat/>
    <w:uiPriority w:val="99"/>
    <w:pPr>
      <w:spacing w:after="120"/>
    </w:pPr>
  </w:style>
  <w:style w:type="paragraph" w:styleId="11">
    <w:name w:val="Body Text 2"/>
    <w:basedOn w:val="1"/>
    <w:link w:val="53"/>
    <w:unhideWhenUsed/>
    <w:uiPriority w:val="99"/>
    <w:pPr>
      <w:spacing w:after="120" w:line="480" w:lineRule="auto"/>
    </w:pPr>
    <w:rPr>
      <w:rFonts w:asciiTheme="minorHAnsi" w:hAnsiTheme="minorHAnsi" w:eastAsiaTheme="minorHAnsi" w:cstheme="minorBidi"/>
      <w:sz w:val="22"/>
      <w:szCs w:val="22"/>
      <w:lang w:eastAsia="en-US"/>
    </w:rPr>
  </w:style>
  <w:style w:type="paragraph" w:styleId="12">
    <w:name w:val="Body Text Indent"/>
    <w:basedOn w:val="1"/>
    <w:link w:val="37"/>
    <w:qFormat/>
    <w:uiPriority w:val="0"/>
    <w:pPr>
      <w:ind w:hanging="456"/>
      <w:jc w:val="center"/>
    </w:pPr>
    <w:rPr>
      <w:sz w:val="28"/>
    </w:rPr>
  </w:style>
  <w:style w:type="paragraph" w:styleId="13">
    <w:name w:val="caption"/>
    <w:basedOn w:val="1"/>
    <w:next w:val="1"/>
    <w:unhideWhenUsed/>
    <w:qFormat/>
    <w:uiPriority w:val="35"/>
    <w:pPr>
      <w:spacing w:after="200"/>
    </w:pPr>
    <w:rPr>
      <w:rFonts w:asciiTheme="minorHAnsi" w:hAnsiTheme="minorHAnsi" w:eastAsiaTheme="minorHAnsi" w:cstheme="minorBidi"/>
      <w:i/>
      <w:iCs/>
      <w:color w:val="44546A" w:themeColor="text2"/>
      <w:sz w:val="18"/>
      <w:szCs w:val="18"/>
      <w:lang w:eastAsia="en-US"/>
      <w14:textFill>
        <w14:solidFill>
          <w14:schemeClr w14:val="tx2"/>
        </w14:solidFill>
      </w14:textFill>
    </w:rPr>
  </w:style>
  <w:style w:type="character" w:styleId="14">
    <w:name w:val="annotation reference"/>
    <w:basedOn w:val="7"/>
    <w:semiHidden/>
    <w:unhideWhenUsed/>
    <w:qFormat/>
    <w:uiPriority w:val="99"/>
    <w:rPr>
      <w:sz w:val="16"/>
      <w:szCs w:val="16"/>
    </w:rPr>
  </w:style>
  <w:style w:type="paragraph" w:styleId="15">
    <w:name w:val="annotation text"/>
    <w:basedOn w:val="1"/>
    <w:link w:val="74"/>
    <w:semiHidden/>
    <w:unhideWhenUsed/>
    <w:qFormat/>
    <w:uiPriority w:val="99"/>
    <w:rPr>
      <w:sz w:val="20"/>
      <w:szCs w:val="20"/>
    </w:rPr>
  </w:style>
  <w:style w:type="paragraph" w:styleId="16">
    <w:name w:val="annotation subject"/>
    <w:basedOn w:val="15"/>
    <w:next w:val="15"/>
    <w:link w:val="75"/>
    <w:semiHidden/>
    <w:unhideWhenUsed/>
    <w:qFormat/>
    <w:uiPriority w:val="99"/>
    <w:rPr>
      <w:b/>
      <w:bCs/>
    </w:rPr>
  </w:style>
  <w:style w:type="character" w:styleId="17">
    <w:name w:val="Emphasis"/>
    <w:basedOn w:val="7"/>
    <w:qFormat/>
    <w:uiPriority w:val="20"/>
    <w:rPr>
      <w:i/>
      <w:iCs/>
    </w:rPr>
  </w:style>
  <w:style w:type="paragraph" w:styleId="18">
    <w:name w:val="footer"/>
    <w:basedOn w:val="1"/>
    <w:link w:val="39"/>
    <w:unhideWhenUsed/>
    <w:qFormat/>
    <w:uiPriority w:val="99"/>
    <w:pPr>
      <w:tabs>
        <w:tab w:val="center" w:pos="4677"/>
        <w:tab w:val="right" w:pos="9355"/>
      </w:tabs>
    </w:pPr>
  </w:style>
  <w:style w:type="character" w:styleId="19">
    <w:name w:val="footnote reference"/>
    <w:basedOn w:val="7"/>
    <w:unhideWhenUsed/>
    <w:qFormat/>
    <w:uiPriority w:val="99"/>
    <w:rPr>
      <w:vertAlign w:val="superscript"/>
    </w:rPr>
  </w:style>
  <w:style w:type="paragraph" w:styleId="20">
    <w:name w:val="footnote text"/>
    <w:basedOn w:val="1"/>
    <w:link w:val="70"/>
    <w:semiHidden/>
    <w:unhideWhenUsed/>
    <w:qFormat/>
    <w:uiPriority w:val="99"/>
    <w:rPr>
      <w:sz w:val="20"/>
      <w:szCs w:val="20"/>
    </w:rPr>
  </w:style>
  <w:style w:type="paragraph" w:styleId="21">
    <w:name w:val="header"/>
    <w:basedOn w:val="1"/>
    <w:link w:val="38"/>
    <w:unhideWhenUsed/>
    <w:qFormat/>
    <w:uiPriority w:val="99"/>
    <w:pPr>
      <w:tabs>
        <w:tab w:val="center" w:pos="4677"/>
        <w:tab w:val="right" w:pos="9355"/>
      </w:tabs>
    </w:pPr>
  </w:style>
  <w:style w:type="character" w:styleId="22">
    <w:name w:val="HTML Code"/>
    <w:basedOn w:val="7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23">
    <w:name w:val="HTML Preformatted"/>
    <w:basedOn w:val="1"/>
    <w:link w:val="7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styleId="24">
    <w:name w:val="Hyperlink"/>
    <w:basedOn w:val="7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25">
    <w:name w:val="Normal (Web)"/>
    <w:basedOn w:val="1"/>
    <w:link w:val="49"/>
    <w:unhideWhenUsed/>
    <w:qFormat/>
    <w:uiPriority w:val="99"/>
    <w:pPr>
      <w:spacing w:before="100" w:beforeAutospacing="1" w:after="100" w:afterAutospacing="1"/>
    </w:pPr>
  </w:style>
  <w:style w:type="character" w:styleId="26">
    <w:name w:val="page number"/>
    <w:basedOn w:val="7"/>
    <w:qFormat/>
    <w:uiPriority w:val="0"/>
  </w:style>
  <w:style w:type="character" w:styleId="27">
    <w:name w:val="Strong"/>
    <w:basedOn w:val="7"/>
    <w:qFormat/>
    <w:uiPriority w:val="22"/>
    <w:rPr>
      <w:b/>
      <w:bCs/>
    </w:rPr>
  </w:style>
  <w:style w:type="table" w:styleId="28">
    <w:name w:val="Table Grid"/>
    <w:basedOn w:val="8"/>
    <w:qFormat/>
    <w:uiPriority w:val="39"/>
    <w:pPr>
      <w:widowControl w:val="0"/>
      <w:tabs>
        <w:tab w:val="left" w:pos="1134"/>
        <w:tab w:val="left" w:pos="5940"/>
      </w:tabs>
      <w:suppressAutoHyphens/>
      <w:spacing w:after="0" w:line="360" w:lineRule="auto"/>
      <w:ind w:left="142" w:hanging="335"/>
      <w:jc w:val="both"/>
    </w:pPr>
    <w:rPr>
      <w:rFonts w:ascii="Times New Roman" w:hAnsi="Times New Roman" w:eastAsia="Times New Roman" w:cs="Times New Roman"/>
      <w:sz w:val="20"/>
      <w:szCs w:val="20"/>
      <w:lang w:eastAsia="ru-RU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29">
    <w:name w:val="toc 1"/>
    <w:basedOn w:val="1"/>
    <w:next w:val="1"/>
    <w:autoRedefine/>
    <w:unhideWhenUsed/>
    <w:qFormat/>
    <w:uiPriority w:val="39"/>
    <w:pPr>
      <w:tabs>
        <w:tab w:val="right" w:pos="9628"/>
      </w:tabs>
      <w:spacing w:line="360" w:lineRule="auto"/>
      <w:jc w:val="both"/>
    </w:pPr>
    <w:rPr>
      <w:sz w:val="28"/>
    </w:rPr>
  </w:style>
  <w:style w:type="paragraph" w:styleId="30">
    <w:name w:val="toc 2"/>
    <w:basedOn w:val="1"/>
    <w:next w:val="1"/>
    <w:autoRedefine/>
    <w:unhideWhenUsed/>
    <w:qFormat/>
    <w:uiPriority w:val="39"/>
    <w:pPr>
      <w:spacing w:line="360" w:lineRule="auto"/>
      <w:jc w:val="both"/>
    </w:pPr>
    <w:rPr>
      <w:sz w:val="28"/>
    </w:rPr>
  </w:style>
  <w:style w:type="paragraph" w:styleId="31">
    <w:name w:val="toc 3"/>
    <w:basedOn w:val="1"/>
    <w:next w:val="1"/>
    <w:autoRedefine/>
    <w:unhideWhenUsed/>
    <w:qFormat/>
    <w:uiPriority w:val="39"/>
    <w:pPr>
      <w:spacing w:line="360" w:lineRule="auto"/>
      <w:jc w:val="both"/>
    </w:pPr>
    <w:rPr>
      <w:sz w:val="28"/>
    </w:rPr>
  </w:style>
  <w:style w:type="paragraph" w:styleId="32">
    <w:name w:val="toc 4"/>
    <w:basedOn w:val="1"/>
    <w:next w:val="1"/>
    <w:autoRedefine/>
    <w:unhideWhenUsed/>
    <w:qFormat/>
    <w:uiPriority w:val="39"/>
    <w:pPr>
      <w:spacing w:line="360" w:lineRule="auto"/>
      <w:jc w:val="both"/>
    </w:pPr>
    <w:rPr>
      <w:sz w:val="28"/>
    </w:rPr>
  </w:style>
  <w:style w:type="paragraph" w:styleId="33">
    <w:name w:val="toc 5"/>
    <w:basedOn w:val="1"/>
    <w:next w:val="1"/>
    <w:autoRedefine/>
    <w:semiHidden/>
    <w:unhideWhenUsed/>
    <w:qFormat/>
    <w:uiPriority w:val="39"/>
    <w:pPr>
      <w:spacing w:line="360" w:lineRule="auto"/>
      <w:jc w:val="both"/>
    </w:pPr>
    <w:rPr>
      <w:sz w:val="28"/>
    </w:rPr>
  </w:style>
  <w:style w:type="character" w:customStyle="1" w:styleId="34">
    <w:name w:val="Заголовок 2 Знак"/>
    <w:basedOn w:val="7"/>
    <w:link w:val="3"/>
    <w:qFormat/>
    <w:uiPriority w:val="9"/>
    <w:rPr>
      <w:rFonts w:ascii="Times New Roman" w:hAnsi="Times New Roman" w:eastAsiaTheme="majorEastAsia" w:cstheme="majorBidi"/>
      <w:sz w:val="28"/>
      <w:szCs w:val="26"/>
    </w:rPr>
  </w:style>
  <w:style w:type="character" w:customStyle="1" w:styleId="35">
    <w:name w:val="Заголовок 1 Знак"/>
    <w:basedOn w:val="7"/>
    <w:link w:val="2"/>
    <w:qFormat/>
    <w:uiPriority w:val="9"/>
    <w:rPr>
      <w:rFonts w:ascii="Times New Roman" w:hAnsi="Times New Roman" w:eastAsiaTheme="majorEastAsia" w:cstheme="majorBidi"/>
      <w:sz w:val="28"/>
      <w:szCs w:val="32"/>
    </w:rPr>
  </w:style>
  <w:style w:type="character" w:customStyle="1" w:styleId="36">
    <w:name w:val="Заголовок 3 Знак"/>
    <w:basedOn w:val="7"/>
    <w:link w:val="4"/>
    <w:qFormat/>
    <w:uiPriority w:val="9"/>
    <w:rPr>
      <w:rFonts w:ascii="Times New Roman" w:hAnsi="Times New Roman" w:eastAsiaTheme="majorEastAsia" w:cstheme="majorBidi"/>
      <w:sz w:val="28"/>
      <w:szCs w:val="24"/>
    </w:rPr>
  </w:style>
  <w:style w:type="character" w:customStyle="1" w:styleId="37">
    <w:name w:val="Основной текст с отступом Знак"/>
    <w:basedOn w:val="7"/>
    <w:link w:val="12"/>
    <w:qFormat/>
    <w:uiPriority w:val="0"/>
    <w:rPr>
      <w:rFonts w:ascii="Times New Roman" w:hAnsi="Times New Roman" w:eastAsia="Times New Roman" w:cs="Times New Roman"/>
      <w:sz w:val="28"/>
      <w:szCs w:val="24"/>
      <w:lang w:eastAsia="ru-RU"/>
    </w:rPr>
  </w:style>
  <w:style w:type="character" w:customStyle="1" w:styleId="38">
    <w:name w:val="Верхний колонтитул Знак"/>
    <w:basedOn w:val="7"/>
    <w:link w:val="21"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39">
    <w:name w:val="Нижний колонтитул Знак"/>
    <w:basedOn w:val="7"/>
    <w:link w:val="18"/>
    <w:qFormat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customStyle="1" w:styleId="40">
    <w:name w:val="Чертежный"/>
    <w:qFormat/>
    <w:uiPriority w:val="0"/>
    <w:pPr>
      <w:spacing w:after="0" w:line="240" w:lineRule="auto"/>
      <w:jc w:val="both"/>
    </w:pPr>
    <w:rPr>
      <w:rFonts w:ascii="ISOCPEUR" w:hAnsi="ISOCPEUR" w:eastAsia="Times New Roman" w:cs="Times New Roman"/>
      <w:i/>
      <w:sz w:val="28"/>
      <w:szCs w:val="20"/>
      <w:lang w:val="uk-UA" w:eastAsia="ru-RU" w:bidi="ar-SA"/>
    </w:rPr>
  </w:style>
  <w:style w:type="paragraph" w:styleId="41">
    <w:name w:val="List Paragraph"/>
    <w:basedOn w:val="1"/>
    <w:link w:val="48"/>
    <w:qFormat/>
    <w:uiPriority w:val="34"/>
    <w:pPr>
      <w:ind w:left="720"/>
      <w:contextualSpacing/>
    </w:pPr>
  </w:style>
  <w:style w:type="paragraph" w:customStyle="1" w:styleId="42">
    <w:name w:val="текст диплом"/>
    <w:basedOn w:val="1"/>
    <w:link w:val="43"/>
    <w:qFormat/>
    <w:uiPriority w:val="0"/>
    <w:pPr>
      <w:widowControl w:val="0"/>
      <w:suppressAutoHyphens/>
      <w:spacing w:line="360" w:lineRule="auto"/>
      <w:ind w:firstLine="567"/>
      <w:jc w:val="both"/>
    </w:pPr>
    <w:rPr>
      <w:sz w:val="28"/>
      <w:szCs w:val="20"/>
      <w:lang w:eastAsia="ar-SA"/>
    </w:rPr>
  </w:style>
  <w:style w:type="character" w:customStyle="1" w:styleId="43">
    <w:name w:val="текст диплом Знак"/>
    <w:link w:val="42"/>
    <w:qFormat/>
    <w:uiPriority w:val="0"/>
    <w:rPr>
      <w:rFonts w:ascii="Times New Roman" w:hAnsi="Times New Roman" w:eastAsia="Times New Roman" w:cs="Times New Roman"/>
      <w:sz w:val="28"/>
      <w:szCs w:val="20"/>
      <w:lang w:eastAsia="ar-SA"/>
    </w:rPr>
  </w:style>
  <w:style w:type="character" w:customStyle="1" w:styleId="44">
    <w:name w:val="Заголовок 4 Знак"/>
    <w:basedOn w:val="7"/>
    <w:link w:val="5"/>
    <w:qFormat/>
    <w:uiPriority w:val="9"/>
    <w:rPr>
      <w:rFonts w:asciiTheme="majorHAnsi" w:hAnsiTheme="majorHAnsi" w:eastAsiaTheme="majorEastAsia" w:cstheme="majorBidi"/>
      <w:i/>
      <w:iCs/>
      <w:color w:val="2F5597" w:themeColor="accent1" w:themeShade="BF"/>
      <w:sz w:val="24"/>
      <w:szCs w:val="24"/>
      <w:lang w:eastAsia="ru-RU"/>
    </w:rPr>
  </w:style>
  <w:style w:type="table" w:customStyle="1" w:styleId="45">
    <w:name w:val="Сетка таблицы1"/>
    <w:basedOn w:val="8"/>
    <w:qFormat/>
    <w:uiPriority w:val="39"/>
    <w:pPr>
      <w:spacing w:after="0" w:line="240" w:lineRule="auto"/>
    </w:pPr>
    <w:rPr>
      <w:rFonts w:ascii="Calibri" w:hAnsi="Calibri" w:eastAsia="Calibri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46">
    <w:name w:val="No Spacing"/>
    <w:qFormat/>
    <w:uiPriority w:val="0"/>
    <w:pPr>
      <w:widowControl w:val="0"/>
      <w:tabs>
        <w:tab w:val="left" w:pos="1134"/>
        <w:tab w:val="left" w:pos="5940"/>
      </w:tabs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ru-RU" w:eastAsia="ar-SA" w:bidi="ar-SA"/>
    </w:rPr>
  </w:style>
  <w:style w:type="character" w:customStyle="1" w:styleId="47">
    <w:name w:val="Неразрешенное упоминание1"/>
    <w:basedOn w:val="7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48">
    <w:name w:val="Абзац списка Знак"/>
    <w:link w:val="41"/>
    <w:qFormat/>
    <w:locked/>
    <w:uiPriority w:val="34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49">
    <w:name w:val="Обычный (Интернет) Знак"/>
    <w:link w:val="25"/>
    <w:qFormat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customStyle="1" w:styleId="50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HAnsi"/>
      <w:color w:val="000000"/>
      <w:sz w:val="24"/>
      <w:szCs w:val="24"/>
      <w:lang w:val="ru-RU" w:eastAsia="en-US" w:bidi="ar-SA"/>
    </w:rPr>
  </w:style>
  <w:style w:type="paragraph" w:customStyle="1" w:styleId="51">
    <w:name w:val="Обычный1"/>
    <w:link w:val="52"/>
    <w:qFormat/>
    <w:uiPriority w:val="0"/>
    <w:pPr>
      <w:spacing w:after="0" w:line="360" w:lineRule="auto"/>
      <w:ind w:firstLine="567"/>
      <w:jc w:val="both"/>
    </w:pPr>
    <w:rPr>
      <w:rFonts w:ascii="Times New Roman" w:hAnsi="Times New Roman" w:eastAsia="Times New Roman" w:cs="Times New Roman"/>
      <w:sz w:val="28"/>
      <w:szCs w:val="28"/>
      <w:lang w:val="ru-RU" w:eastAsia="ru-RU" w:bidi="ar-SA"/>
    </w:rPr>
  </w:style>
  <w:style w:type="character" w:customStyle="1" w:styleId="52">
    <w:name w:val="Обычный Знак"/>
    <w:link w:val="51"/>
    <w:qFormat/>
    <w:uiPriority w:val="0"/>
    <w:rPr>
      <w:rFonts w:ascii="Times New Roman" w:hAnsi="Times New Roman" w:eastAsia="Times New Roman" w:cs="Times New Roman"/>
      <w:sz w:val="28"/>
      <w:szCs w:val="28"/>
      <w:lang w:eastAsia="ru-RU"/>
    </w:rPr>
  </w:style>
  <w:style w:type="character" w:customStyle="1" w:styleId="53">
    <w:name w:val="Основной текст 2 Знак"/>
    <w:basedOn w:val="7"/>
    <w:link w:val="11"/>
    <w:qFormat/>
    <w:uiPriority w:val="99"/>
  </w:style>
  <w:style w:type="paragraph" w:customStyle="1" w:styleId="54">
    <w:name w:val="Текст(гост)"/>
    <w:qFormat/>
    <w:uiPriority w:val="0"/>
    <w:pPr>
      <w:suppressAutoHyphens/>
      <w:spacing w:after="0" w:line="360" w:lineRule="auto"/>
      <w:ind w:firstLine="709"/>
      <w:jc w:val="both"/>
    </w:pPr>
    <w:rPr>
      <w:rFonts w:ascii="Times New Roman" w:hAnsi="Times New Roman" w:eastAsia="Arial" w:cs="Arial"/>
      <w:bCs/>
      <w:kern w:val="1"/>
      <w:sz w:val="28"/>
      <w:szCs w:val="32"/>
      <w:lang w:val="ru-RU" w:eastAsia="ar-SA" w:bidi="ar-SA"/>
    </w:rPr>
  </w:style>
  <w:style w:type="paragraph" w:customStyle="1" w:styleId="55">
    <w:name w:val="Заголовок 1(гост)"/>
    <w:basedOn w:val="2"/>
    <w:next w:val="54"/>
    <w:qFormat/>
    <w:uiPriority w:val="0"/>
    <w:pPr>
      <w:keepLines w:val="0"/>
      <w:numPr>
        <w:ilvl w:val="0"/>
        <w:numId w:val="1"/>
      </w:numPr>
      <w:tabs>
        <w:tab w:val="left" w:pos="360"/>
      </w:tabs>
      <w:suppressAutoHyphens/>
      <w:spacing w:line="360" w:lineRule="auto"/>
      <w:jc w:val="center"/>
    </w:pPr>
    <w:rPr>
      <w:rFonts w:eastAsia="Times New Roman" w:cs="Arial"/>
      <w:bCs/>
      <w:kern w:val="1"/>
      <w:sz w:val="28"/>
      <w:lang w:val="uk-UA" w:eastAsia="ar-SA"/>
    </w:rPr>
  </w:style>
  <w:style w:type="paragraph" w:customStyle="1" w:styleId="56">
    <w:name w:val="ItemizedList"/>
    <w:basedOn w:val="1"/>
    <w:link w:val="58"/>
    <w:uiPriority w:val="0"/>
    <w:pPr>
      <w:numPr>
        <w:ilvl w:val="0"/>
        <w:numId w:val="2"/>
      </w:numPr>
      <w:spacing w:before="120"/>
      <w:jc w:val="both"/>
    </w:pPr>
  </w:style>
  <w:style w:type="paragraph" w:customStyle="1" w:styleId="57">
    <w:name w:val="Orderedlist"/>
    <w:basedOn w:val="56"/>
    <w:link w:val="59"/>
    <w:qFormat/>
    <w:uiPriority w:val="0"/>
    <w:pPr>
      <w:numPr>
        <w:numId w:val="3"/>
      </w:numPr>
      <w:spacing w:before="0"/>
    </w:pPr>
    <w:rPr>
      <w:szCs w:val="20"/>
    </w:rPr>
  </w:style>
  <w:style w:type="character" w:customStyle="1" w:styleId="58">
    <w:name w:val="ItemizedList Знак"/>
    <w:basedOn w:val="7"/>
    <w:link w:val="56"/>
    <w:qFormat/>
    <w:uiPriority w:val="0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59">
    <w:name w:val="Orderedlist Знак Знак"/>
    <w:basedOn w:val="58"/>
    <w:link w:val="57"/>
    <w:qFormat/>
    <w:uiPriority w:val="0"/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customStyle="1" w:styleId="60">
    <w:name w:val="PlainText"/>
    <w:link w:val="61"/>
    <w:qFormat/>
    <w:uiPriority w:val="0"/>
    <w:pPr>
      <w:spacing w:before="120" w:after="0" w:line="240" w:lineRule="auto"/>
      <w:ind w:firstLine="567"/>
      <w:jc w:val="both"/>
    </w:pPr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character" w:customStyle="1" w:styleId="61">
    <w:name w:val="PlainText Знак1"/>
    <w:basedOn w:val="7"/>
    <w:link w:val="60"/>
    <w:qFormat/>
    <w:uiPriority w:val="0"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customStyle="1" w:styleId="62">
    <w:name w:val="Head3"/>
    <w:next w:val="1"/>
    <w:uiPriority w:val="0"/>
    <w:pPr>
      <w:keepNext/>
      <w:numPr>
        <w:ilvl w:val="2"/>
        <w:numId w:val="4"/>
      </w:numPr>
      <w:spacing w:before="120" w:after="0" w:line="240" w:lineRule="auto"/>
      <w:outlineLvl w:val="2"/>
    </w:pPr>
    <w:rPr>
      <w:rFonts w:ascii="Times New Roman" w:hAnsi="Times New Roman" w:eastAsia="Times New Roman" w:cs="Arial"/>
      <w:b/>
      <w:bCs/>
      <w:kern w:val="32"/>
      <w:sz w:val="26"/>
      <w:szCs w:val="26"/>
      <w:lang w:val="ru-RU" w:eastAsia="ru-RU" w:bidi="ar-SA"/>
    </w:rPr>
  </w:style>
  <w:style w:type="paragraph" w:customStyle="1" w:styleId="63">
    <w:name w:val="Head4"/>
    <w:qFormat/>
    <w:uiPriority w:val="0"/>
    <w:pPr>
      <w:keepNext/>
      <w:numPr>
        <w:ilvl w:val="3"/>
        <w:numId w:val="4"/>
      </w:numPr>
      <w:spacing w:before="120" w:after="0" w:line="240" w:lineRule="auto"/>
      <w:outlineLvl w:val="3"/>
    </w:pPr>
    <w:rPr>
      <w:rFonts w:ascii="Times New Roman" w:hAnsi="Times New Roman" w:eastAsia="Times New Roman" w:cs="Times New Roman"/>
      <w:b/>
      <w:sz w:val="24"/>
      <w:szCs w:val="24"/>
      <w:lang w:val="ru-RU" w:eastAsia="ru-RU" w:bidi="ar-SA"/>
    </w:rPr>
  </w:style>
  <w:style w:type="paragraph" w:customStyle="1" w:styleId="64">
    <w:name w:val="Head1"/>
    <w:next w:val="1"/>
    <w:qFormat/>
    <w:uiPriority w:val="0"/>
    <w:pPr>
      <w:pageBreakBefore/>
      <w:numPr>
        <w:ilvl w:val="0"/>
        <w:numId w:val="4"/>
      </w:numPr>
      <w:spacing w:before="120" w:after="120" w:line="240" w:lineRule="auto"/>
      <w:jc w:val="center"/>
      <w:outlineLvl w:val="0"/>
    </w:pPr>
    <w:rPr>
      <w:rFonts w:ascii="Times New Roman" w:hAnsi="Times New Roman" w:eastAsia="Times New Roman" w:cs="Arial"/>
      <w:b/>
      <w:bCs/>
      <w:caps/>
      <w:kern w:val="32"/>
      <w:sz w:val="32"/>
      <w:szCs w:val="32"/>
      <w:lang w:val="ru-RU" w:eastAsia="ru-RU" w:bidi="ar-SA"/>
    </w:rPr>
  </w:style>
  <w:style w:type="paragraph" w:customStyle="1" w:styleId="65">
    <w:name w:val="PictureInscription"/>
    <w:next w:val="1"/>
    <w:qFormat/>
    <w:uiPriority w:val="0"/>
    <w:pPr>
      <w:numPr>
        <w:ilvl w:val="7"/>
        <w:numId w:val="4"/>
      </w:numPr>
      <w:spacing w:after="0" w:line="240" w:lineRule="auto"/>
      <w:jc w:val="center"/>
    </w:pPr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paragraph" w:customStyle="1" w:styleId="66">
    <w:name w:val="Head2"/>
    <w:next w:val="1"/>
    <w:qFormat/>
    <w:uiPriority w:val="0"/>
    <w:pPr>
      <w:keepNext/>
      <w:numPr>
        <w:ilvl w:val="1"/>
        <w:numId w:val="4"/>
      </w:numPr>
      <w:tabs>
        <w:tab w:val="left" w:pos="8931"/>
      </w:tabs>
      <w:spacing w:before="240" w:after="120" w:line="240" w:lineRule="auto"/>
      <w:outlineLvl w:val="1"/>
    </w:pPr>
    <w:rPr>
      <w:rFonts w:ascii="Times New Roman" w:hAnsi="Times New Roman" w:eastAsia="Times New Roman" w:cs="Arial"/>
      <w:b/>
      <w:bCs/>
      <w:kern w:val="32"/>
      <w:sz w:val="28"/>
      <w:szCs w:val="32"/>
      <w:lang w:val="ru-RU" w:eastAsia="ru-RU" w:bidi="ar-SA"/>
    </w:rPr>
  </w:style>
  <w:style w:type="paragraph" w:customStyle="1" w:styleId="67">
    <w:name w:val="TableInscription"/>
    <w:next w:val="1"/>
    <w:uiPriority w:val="0"/>
    <w:pPr>
      <w:keepNext/>
      <w:numPr>
        <w:ilvl w:val="8"/>
        <w:numId w:val="4"/>
      </w:numPr>
      <w:spacing w:before="240" w:after="120" w:line="240" w:lineRule="auto"/>
    </w:pPr>
    <w:rPr>
      <w:rFonts w:ascii="Times New Roman" w:hAnsi="Times New Roman" w:eastAsia="Times New Roman" w:cs="Times New Roman"/>
      <w:sz w:val="24"/>
      <w:szCs w:val="20"/>
      <w:lang w:val="ru-RU" w:eastAsia="ru-RU" w:bidi="ar-SA"/>
    </w:rPr>
  </w:style>
  <w:style w:type="paragraph" w:customStyle="1" w:styleId="68">
    <w:name w:val="ItemizedList2"/>
    <w:next w:val="56"/>
    <w:qFormat/>
    <w:uiPriority w:val="0"/>
    <w:pPr>
      <w:numPr>
        <w:ilvl w:val="0"/>
        <w:numId w:val="5"/>
      </w:numPr>
      <w:spacing w:before="120" w:after="0" w:line="240" w:lineRule="auto"/>
      <w:ind w:left="680" w:hanging="113"/>
    </w:pPr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paragraph" w:customStyle="1" w:styleId="69">
    <w:name w:val="tabletext"/>
    <w:basedOn w:val="1"/>
    <w:uiPriority w:val="0"/>
  </w:style>
  <w:style w:type="character" w:customStyle="1" w:styleId="70">
    <w:name w:val="Текст сноски Знак"/>
    <w:basedOn w:val="7"/>
    <w:link w:val="20"/>
    <w:semiHidden/>
    <w:qFormat/>
    <w:uiPriority w:val="99"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customStyle="1" w:styleId="71">
    <w:name w:val="Стандартный HTML Знак"/>
    <w:basedOn w:val="7"/>
    <w:link w:val="23"/>
    <w:semiHidden/>
    <w:qFormat/>
    <w:uiPriority w:val="99"/>
    <w:rPr>
      <w:rFonts w:ascii="Courier New" w:hAnsi="Courier New" w:eastAsia="Times New Roman" w:cs="Courier New"/>
      <w:sz w:val="20"/>
      <w:szCs w:val="20"/>
      <w:lang w:eastAsia="ru-RU"/>
    </w:rPr>
  </w:style>
  <w:style w:type="paragraph" w:customStyle="1" w:styleId="72">
    <w:name w:val="Знак2 Знак Знак Знак Знак Знак"/>
    <w:basedOn w:val="1"/>
    <w:qFormat/>
    <w:uiPriority w:val="0"/>
    <w:pPr>
      <w:tabs>
        <w:tab w:val="left" w:pos="708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character" w:customStyle="1" w:styleId="73">
    <w:name w:val="Неразрешенное упоминание2"/>
    <w:basedOn w:val="7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74">
    <w:name w:val="Текст примечания Знак"/>
    <w:basedOn w:val="7"/>
    <w:link w:val="15"/>
    <w:semiHidden/>
    <w:qFormat/>
    <w:uiPriority w:val="99"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customStyle="1" w:styleId="75">
    <w:name w:val="Тема примечания Знак"/>
    <w:basedOn w:val="74"/>
    <w:link w:val="16"/>
    <w:semiHidden/>
    <w:qFormat/>
    <w:uiPriority w:val="99"/>
    <w:rPr>
      <w:rFonts w:ascii="Times New Roman" w:hAnsi="Times New Roman" w:eastAsia="Times New Roman" w:cs="Times New Roman"/>
      <w:b/>
      <w:bCs/>
      <w:sz w:val="20"/>
      <w:szCs w:val="20"/>
      <w:lang w:eastAsia="ru-RU"/>
    </w:rPr>
  </w:style>
  <w:style w:type="character" w:customStyle="1" w:styleId="76">
    <w:name w:val="Текст выноски Знак"/>
    <w:basedOn w:val="7"/>
    <w:link w:val="9"/>
    <w:semiHidden/>
    <w:uiPriority w:val="99"/>
    <w:rPr>
      <w:rFonts w:ascii="Segoe UI" w:hAnsi="Segoe UI" w:eastAsia="Times New Roman" w:cs="Segoe UI"/>
      <w:sz w:val="18"/>
      <w:szCs w:val="18"/>
      <w:lang w:eastAsia="ru-RU"/>
    </w:rPr>
  </w:style>
  <w:style w:type="table" w:customStyle="1" w:styleId="77">
    <w:name w:val="Сетка таблицы2"/>
    <w:basedOn w:val="8"/>
    <w:qFormat/>
    <w:uiPriority w:val="39"/>
    <w:pPr>
      <w:spacing w:after="0" w:line="240" w:lineRule="auto"/>
    </w:pPr>
    <w:rPr>
      <w:rFonts w:ascii="Calibri" w:hAnsi="Calibri" w:eastAsia="Calibri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78">
    <w:name w:val="Сетка таблицы3"/>
    <w:basedOn w:val="8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79">
    <w:name w:val="Сетка таблицы11"/>
    <w:basedOn w:val="8"/>
    <w:qFormat/>
    <w:uiPriority w:val="39"/>
    <w:pPr>
      <w:widowControl w:val="0"/>
      <w:tabs>
        <w:tab w:val="left" w:pos="1134"/>
        <w:tab w:val="left" w:pos="5940"/>
      </w:tabs>
      <w:suppressAutoHyphens/>
      <w:spacing w:after="0" w:line="360" w:lineRule="auto"/>
      <w:ind w:left="142"/>
      <w:jc w:val="both"/>
    </w:pPr>
    <w:rPr>
      <w:rFonts w:ascii="Times New Roman" w:hAnsi="Times New Roman" w:eastAsia="Times New Roman" w:cs="Times New Roman"/>
      <w:sz w:val="20"/>
      <w:szCs w:val="20"/>
      <w:lang w:eastAsia="ru-RU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0">
    <w:name w:val="Основной текст Знак"/>
    <w:basedOn w:val="7"/>
    <w:link w:val="10"/>
    <w:semiHidden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customStyle="1" w:styleId="81">
    <w:name w:val="Заголовок1"/>
    <w:basedOn w:val="1"/>
    <w:next w:val="10"/>
    <w:qFormat/>
    <w:uiPriority w:val="0"/>
    <w:pPr>
      <w:keepNext/>
      <w:widowControl w:val="0"/>
      <w:tabs>
        <w:tab w:val="left" w:pos="1134"/>
        <w:tab w:val="left" w:pos="5940"/>
      </w:tabs>
      <w:suppressAutoHyphens/>
      <w:spacing w:before="240" w:after="120" w:line="360" w:lineRule="auto"/>
      <w:ind w:left="142"/>
      <w:jc w:val="both"/>
    </w:pPr>
    <w:rPr>
      <w:rFonts w:ascii="Arial" w:hAnsi="Arial" w:eastAsia="MS Mincho" w:cs="MS Mincho"/>
      <w:sz w:val="28"/>
      <w:szCs w:val="28"/>
      <w:lang w:eastAsia="ar-SA"/>
    </w:rPr>
  </w:style>
  <w:style w:type="paragraph" w:customStyle="1" w:styleId="82">
    <w:name w:val="im-mess"/>
    <w:basedOn w:val="1"/>
    <w:qFormat/>
    <w:uiPriority w:val="0"/>
    <w:pPr>
      <w:spacing w:before="100" w:beforeAutospacing="1" w:after="100" w:afterAutospacing="1"/>
    </w:pPr>
  </w:style>
  <w:style w:type="table" w:customStyle="1" w:styleId="83">
    <w:name w:val="Table Normal1"/>
    <w:semiHidden/>
    <w:unhideWhenUsed/>
    <w:qFormat/>
    <w:uiPriority w:val="2"/>
    <w:pPr>
      <w:widowControl w:val="0"/>
      <w:autoSpaceDE w:val="0"/>
      <w:autoSpaceDN w:val="0"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4">
    <w:name w:val="Table Paragraph"/>
    <w:basedOn w:val="1"/>
    <w:qFormat/>
    <w:uiPriority w:val="1"/>
    <w:pPr>
      <w:widowControl w:val="0"/>
      <w:autoSpaceDE w:val="0"/>
      <w:autoSpaceDN w:val="0"/>
      <w:ind w:left="108"/>
    </w:pPr>
    <w:rPr>
      <w:sz w:val="22"/>
      <w:szCs w:val="22"/>
      <w:lang w:eastAsia="en-US"/>
    </w:rPr>
  </w:style>
  <w:style w:type="character" w:customStyle="1" w:styleId="85">
    <w:name w:val="Неразрешенное упоминание3"/>
    <w:basedOn w:val="7"/>
    <w:semiHidden/>
    <w:unhideWhenUsed/>
    <w:uiPriority w:val="99"/>
    <w:rPr>
      <w:color w:val="605E5C"/>
      <w:shd w:val="clear" w:color="auto" w:fill="E1DFDD"/>
    </w:rPr>
  </w:style>
  <w:style w:type="character" w:customStyle="1" w:styleId="86">
    <w:name w:val="Hyperlink.0"/>
    <w:basedOn w:val="87"/>
    <w:qFormat/>
    <w:uiPriority w:val="0"/>
    <w:rPr>
      <w:rFonts w:ascii="Times New Roman" w:hAnsi="Times New Roman" w:eastAsia="Times New Roman" w:cs="Times New Roman"/>
      <w:sz w:val="28"/>
      <w:szCs w:val="28"/>
      <w:lang w:val="ru-RU"/>
    </w:rPr>
  </w:style>
  <w:style w:type="character" w:customStyle="1" w:styleId="87">
    <w:name w:val="Link"/>
    <w:qFormat/>
    <w:uiPriority w:val="0"/>
    <w:rPr>
      <w:color w:val="0000FF"/>
      <w:u w:val="single" w:color="0000FF"/>
    </w:rPr>
  </w:style>
  <w:style w:type="paragraph" w:customStyle="1" w:styleId="88">
    <w:name w:val="Header &amp; Footer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tabs>
        <w:tab w:val="right" w:pos="9020"/>
      </w:tabs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Helvetica Neue" w:hAnsi="Helvetica Neue" w:eastAsia="Arial Unicode MS" w:cs="Arial Unicode MS"/>
      <w:color w:val="000000"/>
      <w:spacing w:val="0"/>
      <w:w w:val="100"/>
      <w:kern w:val="0"/>
      <w:position w:val="0"/>
      <w:sz w:val="24"/>
      <w:szCs w:val="24"/>
      <w:u w:val="none" w:color="auto"/>
      <w:shd w:val="clear" w:color="auto" w:fill="auto"/>
      <w:vertAlign w:val="baseli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7" Type="http://schemas.openxmlformats.org/officeDocument/2006/relationships/fontTable" Target="fontTable.xml"/><Relationship Id="rId26" Type="http://schemas.openxmlformats.org/officeDocument/2006/relationships/customXml" Target="../customXml/item2.xml"/><Relationship Id="rId25" Type="http://schemas.openxmlformats.org/officeDocument/2006/relationships/numbering" Target="numbering.xml"/><Relationship Id="rId24" Type="http://schemas.openxmlformats.org/officeDocument/2006/relationships/customXml" Target="../customXml/item1.xml"/><Relationship Id="rId23" Type="http://schemas.openxmlformats.org/officeDocument/2006/relationships/image" Target="media/image15.png"/><Relationship Id="rId22" Type="http://schemas.openxmlformats.org/officeDocument/2006/relationships/image" Target="media/image14.png"/><Relationship Id="rId21" Type="http://schemas.openxmlformats.org/officeDocument/2006/relationships/image" Target="media/image13.png"/><Relationship Id="rId20" Type="http://schemas.openxmlformats.org/officeDocument/2006/relationships/image" Target="media/image12.png"/><Relationship Id="rId2" Type="http://schemas.openxmlformats.org/officeDocument/2006/relationships/settings" Target="settings.xml"/><Relationship Id="rId19" Type="http://schemas.openxmlformats.org/officeDocument/2006/relationships/image" Target="media/image11.png"/><Relationship Id="rId18" Type="http://schemas.openxmlformats.org/officeDocument/2006/relationships/image" Target="media/image10.png"/><Relationship Id="rId17" Type="http://schemas.openxmlformats.org/officeDocument/2006/relationships/image" Target="media/image9.tiff"/><Relationship Id="rId16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22316D7-A24C-4815-BBFA-A318AFA4440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29</Pages>
  <Words>3662</Words>
  <Characters>20880</Characters>
  <Lines>174</Lines>
  <Paragraphs>48</Paragraphs>
  <TotalTime>0</TotalTime>
  <ScaleCrop>false</ScaleCrop>
  <LinksUpToDate>false</LinksUpToDate>
  <CharactersWithSpaces>24494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2025-11-18T06:18:00Z</dcterms:created>
  <dc:creator>livendrovskiy</dc:creator>
  <cp:lastModifiedBy>Program</cp:lastModifiedBy>
  <cp:lastPrinted>2022-06-01T05:48:00Z</cp:lastPrinted>
  <dcterms:modified xsi:type="dcterms:W3CDTF">2025-11-27T06:01:30Z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1033-12.2.0.23158</vt:lpwstr>
  </property>
  <property fmtid="{D5CDD505-2E9C-101B-9397-08002B2CF9AE}" pid="3" name="ICV">
    <vt:lpwstr>9D1E29B4B84048899283BA624928AF89_12</vt:lpwstr>
  </property>
</Properties>
</file>